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2A" w:rsidRPr="00A5672A" w:rsidRDefault="00A5672A" w:rsidP="00220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672A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A5672A" w:rsidRPr="00A5672A" w:rsidRDefault="00A5672A" w:rsidP="00220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672A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A5672A" w:rsidRPr="00A5672A" w:rsidRDefault="00A5672A" w:rsidP="00220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672A">
        <w:rPr>
          <w:rFonts w:ascii="Times New Roman" w:hAnsi="Times New Roman" w:cs="Times New Roman"/>
          <w:sz w:val="26"/>
          <w:szCs w:val="26"/>
        </w:rPr>
        <w:t>Кыштымского городского округа</w:t>
      </w:r>
    </w:p>
    <w:p w:rsidR="00A5672A" w:rsidRPr="00A5672A" w:rsidRDefault="00A5672A" w:rsidP="00220C5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672A">
        <w:rPr>
          <w:rFonts w:ascii="Times New Roman" w:hAnsi="Times New Roman" w:cs="Times New Roman"/>
          <w:sz w:val="26"/>
          <w:szCs w:val="26"/>
        </w:rPr>
        <w:t>«_____»______________2011г</w:t>
      </w:r>
      <w:r w:rsidR="00A32015">
        <w:rPr>
          <w:rFonts w:ascii="Times New Roman" w:hAnsi="Times New Roman" w:cs="Times New Roman"/>
          <w:sz w:val="26"/>
          <w:szCs w:val="26"/>
        </w:rPr>
        <w:t>. №_____</w:t>
      </w:r>
    </w:p>
    <w:p w:rsidR="00A5672A" w:rsidRPr="00A5672A" w:rsidRDefault="00A5672A" w:rsidP="00A5672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220C5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F97B6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783056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F97B6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97B64">
        <w:rPr>
          <w:rStyle w:val="a3"/>
          <w:rFonts w:ascii="Times New Roman" w:hAnsi="Times New Roman" w:cs="Times New Roman"/>
          <w:b w:val="0"/>
          <w:sz w:val="26"/>
          <w:szCs w:val="26"/>
        </w:rPr>
        <w:t>Предоставление информации об очередности предоставления жилых помещений на условиях  социального найма или социальных выплат на приобретение (строительство) жилья»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F97B64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A00040" w:rsidRPr="00F97B64" w:rsidRDefault="00A00040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A00040" w:rsidRDefault="00A5672A" w:rsidP="00A00040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0040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783056" w:rsidRPr="00A00040">
        <w:rPr>
          <w:rFonts w:ascii="Times New Roman" w:hAnsi="Times New Roman" w:cs="Times New Roman"/>
          <w:sz w:val="26"/>
          <w:szCs w:val="26"/>
        </w:rPr>
        <w:t>муниципальной</w:t>
      </w:r>
      <w:r w:rsidRPr="00A00040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00040" w:rsidRPr="00A00040" w:rsidRDefault="00A00040" w:rsidP="00A00040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pStyle w:val="11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1.</w:t>
      </w:r>
      <w:r w:rsidRPr="00F97B64">
        <w:rPr>
          <w:rFonts w:ascii="Times New Roman" w:eastAsia="Times New Roman" w:hAnsi="Times New Roman" w:cs="Times New Roman"/>
          <w:sz w:val="26"/>
          <w:szCs w:val="26"/>
        </w:rPr>
        <w:t xml:space="preserve">  Административный регламент администрации Кыштымского городского округа по предоставлению муниципальной услуги «</w:t>
      </w:r>
      <w:r w:rsidRPr="00F97B64">
        <w:rPr>
          <w:rStyle w:val="a3"/>
          <w:rFonts w:ascii="Times New Roman" w:hAnsi="Times New Roman" w:cs="Times New Roman"/>
          <w:b w:val="0"/>
          <w:sz w:val="26"/>
          <w:szCs w:val="26"/>
        </w:rPr>
        <w:t>Предоставление информации об очередности предоставления жилых помещений на условиях  социального найма или социальных выплат на приобретение (строительство) жилья</w:t>
      </w:r>
      <w:r w:rsidRPr="00F97B64">
        <w:rPr>
          <w:rFonts w:ascii="Times New Roman" w:eastAsia="Times New Roman" w:hAnsi="Times New Roman" w:cs="Times New Roman"/>
          <w:sz w:val="26"/>
          <w:szCs w:val="26"/>
        </w:rPr>
        <w:t>» (далее – муниципальная услуга)</w:t>
      </w:r>
      <w:r w:rsidR="00220C57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97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25645" w:rsidRPr="00F97B64" w:rsidRDefault="00025645" w:rsidP="00A00040">
      <w:pPr>
        <w:pStyle w:val="11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Pr="00220C57" w:rsidRDefault="00A5672A" w:rsidP="00220C5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C57">
        <w:rPr>
          <w:rFonts w:ascii="Times New Roman" w:hAnsi="Times New Roman" w:cs="Times New Roman"/>
          <w:sz w:val="26"/>
          <w:szCs w:val="26"/>
        </w:rPr>
        <w:t>Нормативно-правовое регулирование предоставления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="00025645" w:rsidRPr="00F97B64">
        <w:rPr>
          <w:rFonts w:ascii="Times New Roman" w:hAnsi="Times New Roman" w:cs="Times New Roman"/>
          <w:sz w:val="26"/>
          <w:szCs w:val="26"/>
        </w:rPr>
        <w:t>м</w:t>
      </w:r>
      <w:r w:rsidR="00783056" w:rsidRPr="00F97B64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Pr="00F97B64">
        <w:rPr>
          <w:rFonts w:ascii="Times New Roman" w:hAnsi="Times New Roman" w:cs="Times New Roman"/>
          <w:sz w:val="26"/>
          <w:szCs w:val="26"/>
        </w:rPr>
        <w:t>услуги</w:t>
      </w:r>
    </w:p>
    <w:p w:rsidR="00025645" w:rsidRPr="00F97B64" w:rsidRDefault="00025645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3056" w:rsidRPr="00F97B64" w:rsidRDefault="00A5672A" w:rsidP="00A00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2. </w:t>
      </w:r>
      <w:r w:rsidR="00220C57">
        <w:rPr>
          <w:rFonts w:ascii="Times New Roman" w:hAnsi="Times New Roman" w:cs="Times New Roman"/>
          <w:sz w:val="26"/>
          <w:szCs w:val="26"/>
        </w:rPr>
        <w:t xml:space="preserve"> </w:t>
      </w:r>
      <w:r w:rsidR="00783056" w:rsidRPr="00F97B64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="00783056" w:rsidRPr="00F97B6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783056" w:rsidRPr="00F97B6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83056" w:rsidRPr="00F97B64" w:rsidRDefault="00783056" w:rsidP="00A00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hAnsi="Times New Roman" w:cs="Times New Roman"/>
          <w:sz w:val="26"/>
          <w:szCs w:val="26"/>
        </w:rPr>
        <w:t>Конституцией Российской Федерации (Российская газета, №237,25.12.1993);</w:t>
      </w:r>
    </w:p>
    <w:p w:rsidR="00220C57" w:rsidRDefault="00220C57" w:rsidP="00220C57">
      <w:pPr>
        <w:pStyle w:val="12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Жилищным Кодексом Российской Федерации от 29.12.2004 года № 188-ФЗ («Российская газета» № 1 от 12 января 2005 г.);</w:t>
      </w:r>
    </w:p>
    <w:p w:rsidR="00220C57" w:rsidRDefault="00220C57" w:rsidP="00220C57">
      <w:pPr>
        <w:pStyle w:val="12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 (</w:t>
      </w:r>
      <w:r w:rsidR="009D7B48">
        <w:rPr>
          <w:rFonts w:ascii="Times New Roman" w:hAnsi="Times New Roman"/>
          <w:sz w:val="26"/>
          <w:szCs w:val="26"/>
        </w:rPr>
        <w:t>Собрание законодательства РФ, 2003, № 40</w:t>
      </w:r>
      <w:r>
        <w:rPr>
          <w:rFonts w:ascii="Times New Roman" w:hAnsi="Times New Roman"/>
          <w:sz w:val="26"/>
          <w:szCs w:val="26"/>
        </w:rPr>
        <w:t>);</w:t>
      </w:r>
    </w:p>
    <w:p w:rsidR="00220C57" w:rsidRDefault="00220C57" w:rsidP="00220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eastAsia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РФ, 2010, № 31, ст. 4179);</w:t>
      </w:r>
      <w:r w:rsidRPr="00220C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20C57" w:rsidRPr="00F97B64" w:rsidRDefault="00220C57" w:rsidP="00220C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eastAsia="Times New Roman" w:hAnsi="Times New Roman" w:cs="Times New Roman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 (Собрание законодательства Российской Федерации 2006, № 19, ст. 2060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5672A" w:rsidRDefault="00220C57" w:rsidP="00220C5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Кыштымского городского округа  (Кыштымский рабочий № 145, 22.12.2009г.).</w:t>
      </w:r>
    </w:p>
    <w:p w:rsidR="001B2636" w:rsidRPr="00F97B64" w:rsidRDefault="001B2636" w:rsidP="00220C5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Pr="00220C57" w:rsidRDefault="00A5672A" w:rsidP="00220C5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0C57">
        <w:rPr>
          <w:rFonts w:ascii="Times New Roman" w:hAnsi="Times New Roman" w:cs="Times New Roman"/>
          <w:sz w:val="26"/>
          <w:szCs w:val="26"/>
        </w:rPr>
        <w:t xml:space="preserve">Органы, участвующие в предоставлении </w:t>
      </w:r>
    </w:p>
    <w:p w:rsidR="00A5672A" w:rsidRPr="00F97B64" w:rsidRDefault="00025645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5645" w:rsidRPr="00F97B64" w:rsidRDefault="00025645" w:rsidP="00A00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3.</w:t>
      </w:r>
      <w:r w:rsidR="003E529A"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  </w:t>
      </w:r>
      <w:r w:rsidR="0082692C" w:rsidRPr="00F97B64">
        <w:rPr>
          <w:rFonts w:ascii="Times New Roman" w:eastAsia="Times New Roman" w:hAnsi="Times New Roman" w:cs="Times New Roman"/>
          <w:sz w:val="26"/>
          <w:szCs w:val="26"/>
        </w:rPr>
        <w:t xml:space="preserve">специалистами </w:t>
      </w:r>
      <w:r w:rsidRPr="00F97B64">
        <w:rPr>
          <w:rFonts w:ascii="Times New Roman" w:eastAsia="Times New Roman" w:hAnsi="Times New Roman" w:cs="Times New Roman"/>
          <w:sz w:val="26"/>
          <w:szCs w:val="26"/>
        </w:rPr>
        <w:t xml:space="preserve"> жилищного отдела администрации Кыштымского городского округа,  ответственными за выполнение конкретного административного действия</w:t>
      </w:r>
      <w:r w:rsidR="00220C57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97B64">
        <w:rPr>
          <w:rFonts w:ascii="Times New Roman" w:eastAsia="Times New Roman" w:hAnsi="Times New Roman" w:cs="Times New Roman"/>
          <w:sz w:val="26"/>
          <w:szCs w:val="26"/>
        </w:rPr>
        <w:t xml:space="preserve"> согласно настоящему административному регламенту (далее – должностные лица жилищного отдела  администрации).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A5672A" w:rsidRDefault="00025645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4. Описание получателей  муниципальной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00040" w:rsidRPr="00F97B64" w:rsidRDefault="00A00040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r w:rsidR="00025645" w:rsidRPr="00F97B64">
        <w:rPr>
          <w:rFonts w:ascii="Times New Roman" w:hAnsi="Times New Roman" w:cs="Times New Roman"/>
          <w:sz w:val="26"/>
          <w:szCs w:val="26"/>
        </w:rPr>
        <w:t>4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Получателями </w:t>
      </w:r>
      <w:r w:rsidR="003E529A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 являются:</w:t>
      </w:r>
    </w:p>
    <w:p w:rsidR="00A5672A" w:rsidRPr="00F97B64" w:rsidRDefault="0082692C" w:rsidP="00A0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eastAsia="Times New Roman" w:hAnsi="Times New Roman" w:cs="Times New Roman"/>
          <w:sz w:val="26"/>
          <w:szCs w:val="26"/>
        </w:rPr>
        <w:t>Г</w:t>
      </w:r>
      <w:r w:rsidR="00025645" w:rsidRPr="00F97B64">
        <w:rPr>
          <w:rFonts w:ascii="Times New Roman" w:eastAsia="Times New Roman" w:hAnsi="Times New Roman" w:cs="Times New Roman"/>
          <w:sz w:val="26"/>
          <w:szCs w:val="26"/>
        </w:rPr>
        <w:t>раждане Российской Федерации, проживающие на территории муниципального образования  Кыштымского городского округа и состоящие на учете в качестве нуждающихся в жилых помещениях, предоставляемых по договорам социального найма</w:t>
      </w:r>
      <w:r w:rsidR="00220C57">
        <w:rPr>
          <w:rFonts w:ascii="Times New Roman" w:eastAsia="Times New Roman" w:hAnsi="Times New Roman" w:cs="Times New Roman"/>
          <w:sz w:val="26"/>
          <w:szCs w:val="26"/>
        </w:rPr>
        <w:t>,</w:t>
      </w:r>
      <w:r w:rsidR="00025645" w:rsidRPr="00F97B64">
        <w:rPr>
          <w:rFonts w:ascii="Times New Roman" w:eastAsia="Times New Roman" w:hAnsi="Times New Roman" w:cs="Times New Roman"/>
          <w:sz w:val="26"/>
          <w:szCs w:val="26"/>
        </w:rPr>
        <w:t xml:space="preserve"> или</w:t>
      </w:r>
      <w:r w:rsidR="00025645" w:rsidRPr="00F97B64">
        <w:rPr>
          <w:rFonts w:ascii="Times New Roman" w:hAnsi="Times New Roman" w:cs="Times New Roman"/>
          <w:sz w:val="26"/>
          <w:szCs w:val="26"/>
        </w:rPr>
        <w:t xml:space="preserve"> в предоставлении социальных выплат на приобретение (строительство) жилья.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От имени физических лиц заявителями могут быть лица, уполномоченные ими на основании доверенности, оформленной в соответствии с законодательством Российской федерации.</w:t>
      </w:r>
    </w:p>
    <w:p w:rsidR="0057561B" w:rsidRPr="00F97B64" w:rsidRDefault="0057561B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  <w:lang w:val="en-AU"/>
        </w:rPr>
        <w:t>II</w:t>
      </w:r>
      <w:r w:rsidRPr="00F97B64">
        <w:rPr>
          <w:rFonts w:ascii="Times New Roman" w:hAnsi="Times New Roman" w:cs="Times New Roman"/>
          <w:sz w:val="26"/>
          <w:szCs w:val="26"/>
        </w:rPr>
        <w:t xml:space="preserve">. Требования к порядку предоставления </w:t>
      </w:r>
      <w:r w:rsidR="003E529A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00040" w:rsidRPr="00F97B64" w:rsidRDefault="00A00040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0040" w:rsidRDefault="00A5672A" w:rsidP="00220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2B3E">
        <w:rPr>
          <w:rFonts w:ascii="Times New Roman" w:hAnsi="Times New Roman" w:cs="Times New Roman"/>
          <w:sz w:val="26"/>
          <w:szCs w:val="26"/>
        </w:rPr>
        <w:t>5. Докуме</w:t>
      </w:r>
      <w:r w:rsidR="003E529A" w:rsidRPr="00D82B3E">
        <w:rPr>
          <w:rFonts w:ascii="Times New Roman" w:hAnsi="Times New Roman" w:cs="Times New Roman"/>
          <w:sz w:val="26"/>
          <w:szCs w:val="26"/>
        </w:rPr>
        <w:t>нты, необходимые для получения муниципальной</w:t>
      </w:r>
      <w:r w:rsidRPr="00D82B3E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D82B3E" w:rsidRPr="00D82B3E" w:rsidRDefault="00D82B3E" w:rsidP="00220C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2B3E">
        <w:rPr>
          <w:rFonts w:ascii="Times New Roman" w:hAnsi="Times New Roman" w:cs="Times New Roman"/>
          <w:sz w:val="26"/>
          <w:szCs w:val="26"/>
        </w:rPr>
        <w:tab/>
      </w:r>
      <w:r w:rsidR="003E529A" w:rsidRPr="00D82B3E">
        <w:rPr>
          <w:rFonts w:ascii="Times New Roman" w:hAnsi="Times New Roman" w:cs="Times New Roman"/>
          <w:sz w:val="26"/>
          <w:szCs w:val="26"/>
        </w:rPr>
        <w:t>5</w:t>
      </w:r>
      <w:r w:rsidRPr="00D82B3E">
        <w:rPr>
          <w:rFonts w:ascii="Times New Roman" w:hAnsi="Times New Roman" w:cs="Times New Roman"/>
          <w:sz w:val="26"/>
          <w:szCs w:val="26"/>
        </w:rPr>
        <w:t>. Для получения</w:t>
      </w:r>
      <w:r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="003E529A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 физическое лицо, либо законный представитель физического лица или лицо, уполномоченное на основании доверенности, оформленной в соответствии с законодательством Российской федерации, предоставляют в отдел: </w:t>
      </w:r>
    </w:p>
    <w:p w:rsidR="00A5672A" w:rsidRPr="00F97B64" w:rsidRDefault="001B2636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220C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 гражданина Российской Федерации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, либо </w:t>
      </w:r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A5672A" w:rsidRPr="00F97B64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="00D82B3E">
        <w:rPr>
          <w:rFonts w:ascii="Times New Roman" w:hAnsi="Times New Roman" w:cs="Times New Roman"/>
          <w:sz w:val="26"/>
          <w:szCs w:val="26"/>
        </w:rPr>
        <w:t>;</w:t>
      </w:r>
    </w:p>
    <w:p w:rsidR="003E529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</w:t>
      </w:r>
      <w:r w:rsidR="001B2636">
        <w:rPr>
          <w:rFonts w:ascii="Times New Roman" w:hAnsi="Times New Roman" w:cs="Times New Roman"/>
          <w:sz w:val="26"/>
          <w:szCs w:val="26"/>
        </w:rPr>
        <w:t xml:space="preserve">. </w:t>
      </w:r>
      <w:r w:rsidRPr="00F97B64">
        <w:rPr>
          <w:rFonts w:ascii="Times New Roman" w:hAnsi="Times New Roman" w:cs="Times New Roman"/>
          <w:sz w:val="26"/>
          <w:szCs w:val="26"/>
        </w:rPr>
        <w:t xml:space="preserve">доверенность, оформленную в соответствии с законодательством Российской Федерации, в случае обращения в </w:t>
      </w:r>
      <w:r w:rsidR="003E529A" w:rsidRPr="00F97B64">
        <w:rPr>
          <w:rFonts w:ascii="Times New Roman" w:hAnsi="Times New Roman" w:cs="Times New Roman"/>
          <w:sz w:val="26"/>
          <w:szCs w:val="26"/>
        </w:rPr>
        <w:t>жилищный отдел администрации Кыштымского городского округа</w:t>
      </w:r>
      <w:r w:rsidR="00D82B3E">
        <w:rPr>
          <w:rFonts w:ascii="Times New Roman" w:hAnsi="Times New Roman" w:cs="Times New Roman"/>
          <w:sz w:val="26"/>
          <w:szCs w:val="26"/>
        </w:rPr>
        <w:t xml:space="preserve"> уполномоченного представителя лица.</w:t>
      </w:r>
      <w:r w:rsidR="003E529A" w:rsidRPr="00F97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4E9" w:rsidRPr="00F97B64" w:rsidRDefault="00A5672A" w:rsidP="00A000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r w:rsidR="007A64E9" w:rsidRPr="00F97B64">
        <w:rPr>
          <w:rFonts w:ascii="Times New Roman" w:hAnsi="Times New Roman" w:cs="Times New Roman"/>
          <w:sz w:val="26"/>
          <w:szCs w:val="26"/>
        </w:rPr>
        <w:t>6</w:t>
      </w:r>
      <w:r w:rsidRPr="00F97B64">
        <w:rPr>
          <w:rFonts w:ascii="Times New Roman" w:hAnsi="Times New Roman" w:cs="Times New Roman"/>
          <w:sz w:val="26"/>
          <w:szCs w:val="26"/>
        </w:rPr>
        <w:t xml:space="preserve">. </w:t>
      </w:r>
      <w:r w:rsidR="007A64E9" w:rsidRPr="00F97B6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предоставляется на основании  запроса о предоставлении муниципальной услуги. </w:t>
      </w:r>
    </w:p>
    <w:p w:rsidR="003E529A" w:rsidRPr="00F97B64" w:rsidRDefault="003E529A" w:rsidP="00D82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eastAsia="Times New Roman" w:hAnsi="Times New Roman" w:cs="Times New Roman"/>
          <w:sz w:val="26"/>
          <w:szCs w:val="26"/>
        </w:rPr>
        <w:t xml:space="preserve">Образец запроса для получения муниципальной услуги можно получить у </w:t>
      </w:r>
      <w:r w:rsidR="0082692C" w:rsidRPr="00F97B64">
        <w:rPr>
          <w:rFonts w:ascii="Times New Roman" w:eastAsia="Times New Roman" w:hAnsi="Times New Roman" w:cs="Times New Roman"/>
          <w:sz w:val="26"/>
          <w:szCs w:val="26"/>
        </w:rPr>
        <w:t xml:space="preserve">специалиста </w:t>
      </w:r>
      <w:r w:rsidRPr="00F97B64">
        <w:rPr>
          <w:rFonts w:ascii="Times New Roman" w:eastAsia="Times New Roman" w:hAnsi="Times New Roman" w:cs="Times New Roman"/>
          <w:sz w:val="26"/>
          <w:szCs w:val="26"/>
        </w:rPr>
        <w:t xml:space="preserve"> лично, по телефону, на официальном сайте.</w:t>
      </w:r>
    </w:p>
    <w:p w:rsidR="007A64E9" w:rsidRPr="00F97B64" w:rsidRDefault="007A64E9" w:rsidP="00A00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7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. </w:t>
      </w:r>
      <w:r w:rsidRPr="00F97B64">
        <w:rPr>
          <w:rFonts w:ascii="Times New Roman" w:hAnsi="Times New Roman" w:cs="Times New Roman"/>
          <w:sz w:val="26"/>
          <w:szCs w:val="26"/>
        </w:rPr>
        <w:t>Требования к оформлению запроса для предоставления муниципальной услуги:</w:t>
      </w:r>
    </w:p>
    <w:p w:rsidR="007A64E9" w:rsidRPr="00F97B64" w:rsidRDefault="007A64E9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 xml:space="preserve">1) запрос от физического лица либо его законного представителя составляется по установленной форме (приложение </w:t>
      </w:r>
      <w:r w:rsidR="00524395" w:rsidRPr="00F97B64">
        <w:rPr>
          <w:rFonts w:ascii="Times New Roman" w:hAnsi="Times New Roman" w:cs="Times New Roman"/>
          <w:sz w:val="26"/>
          <w:szCs w:val="26"/>
        </w:rPr>
        <w:t>1</w:t>
      </w:r>
      <w:r w:rsidRPr="00F97B64">
        <w:rPr>
          <w:rFonts w:ascii="Times New Roman" w:hAnsi="Times New Roman" w:cs="Times New Roman"/>
          <w:sz w:val="26"/>
          <w:szCs w:val="26"/>
        </w:rPr>
        <w:t>);</w:t>
      </w:r>
    </w:p>
    <w:p w:rsidR="007A64E9" w:rsidRPr="00F97B64" w:rsidRDefault="007A64E9" w:rsidP="00A00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2) запрос от физического лица может быть заполнен от руки или машинным способом, распечатано посредством электронных носителей;</w:t>
      </w:r>
    </w:p>
    <w:p w:rsidR="007A64E9" w:rsidRPr="00F97B64" w:rsidRDefault="007A64E9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r w:rsidR="002E71BF" w:rsidRPr="00F97B64">
        <w:rPr>
          <w:rFonts w:ascii="Times New Roman" w:hAnsi="Times New Roman" w:cs="Times New Roman"/>
          <w:sz w:val="26"/>
          <w:szCs w:val="26"/>
        </w:rPr>
        <w:t>3) запрос</w:t>
      </w:r>
      <w:r w:rsidRPr="00F97B64">
        <w:rPr>
          <w:rFonts w:ascii="Times New Roman" w:hAnsi="Times New Roman" w:cs="Times New Roman"/>
          <w:sz w:val="26"/>
          <w:szCs w:val="26"/>
        </w:rPr>
        <w:t xml:space="preserve"> подписывается т</w:t>
      </w:r>
      <w:r w:rsidR="00D82B3E">
        <w:rPr>
          <w:rFonts w:ascii="Times New Roman" w:hAnsi="Times New Roman" w:cs="Times New Roman"/>
          <w:sz w:val="26"/>
          <w:szCs w:val="26"/>
        </w:rPr>
        <w:t>олько лично заявителем, относящимся к категории заявителей  указанных в</w:t>
      </w:r>
      <w:r w:rsidRPr="00F97B64">
        <w:rPr>
          <w:rFonts w:ascii="Times New Roman" w:hAnsi="Times New Roman" w:cs="Times New Roman"/>
          <w:sz w:val="26"/>
          <w:szCs w:val="26"/>
        </w:rPr>
        <w:t xml:space="preserve"> п</w:t>
      </w:r>
      <w:r w:rsidR="00D82B3E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2E71BF" w:rsidRPr="00F97B64">
        <w:rPr>
          <w:rFonts w:ascii="Times New Roman" w:hAnsi="Times New Roman" w:cs="Times New Roman"/>
          <w:sz w:val="26"/>
          <w:szCs w:val="26"/>
        </w:rPr>
        <w:t>4</w:t>
      </w:r>
      <w:r w:rsidRPr="00F97B6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94896" w:rsidRPr="00F97B64" w:rsidRDefault="00B94896" w:rsidP="00A00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8. Требование от заявителя документов, не предусмотренных настоящим регламентом, не допускается.</w:t>
      </w:r>
    </w:p>
    <w:p w:rsidR="00B94896" w:rsidRPr="00F97B64" w:rsidRDefault="00B94896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71BF" w:rsidRPr="00F97B64" w:rsidRDefault="00B94896" w:rsidP="00A00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6</w:t>
      </w:r>
      <w:r w:rsidR="002E71BF" w:rsidRPr="00F97B64">
        <w:rPr>
          <w:rFonts w:ascii="Times New Roman" w:hAnsi="Times New Roman" w:cs="Times New Roman"/>
          <w:sz w:val="26"/>
          <w:szCs w:val="26"/>
        </w:rPr>
        <w:t>.</w:t>
      </w:r>
      <w:r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="002E71BF" w:rsidRPr="00F97B64">
        <w:rPr>
          <w:rFonts w:ascii="Times New Roman" w:eastAsia="Times New Roman" w:hAnsi="Times New Roman" w:cs="Times New Roman"/>
          <w:sz w:val="26"/>
          <w:szCs w:val="26"/>
        </w:rPr>
        <w:t>Порядок обращения в жилищный отдел администрации  для подачи документов при</w:t>
      </w:r>
      <w:r w:rsidR="00D82B3E">
        <w:rPr>
          <w:rFonts w:ascii="Times New Roman" w:eastAsia="Times New Roman" w:hAnsi="Times New Roman" w:cs="Times New Roman"/>
          <w:sz w:val="26"/>
          <w:szCs w:val="26"/>
        </w:rPr>
        <w:t xml:space="preserve"> получении муниципальной услуги</w:t>
      </w:r>
    </w:p>
    <w:p w:rsidR="00B94896" w:rsidRPr="00F97B64" w:rsidRDefault="00B94896" w:rsidP="00A000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340F9" w:rsidRPr="00F97B64" w:rsidRDefault="00A340F9" w:rsidP="00A00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r w:rsidRPr="00F97B64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услуги, указанные в пункте 5 регламента, представляются соответствующему специалисту при личном обращении в отдел.</w:t>
      </w:r>
    </w:p>
    <w:p w:rsidR="00B94896" w:rsidRPr="00F97B64" w:rsidRDefault="00A340F9" w:rsidP="00A00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услуги</w:t>
      </w:r>
      <w:r w:rsidR="00D82B3E">
        <w:rPr>
          <w:rFonts w:ascii="Times New Roman" w:hAnsi="Times New Roman" w:cs="Times New Roman"/>
          <w:sz w:val="26"/>
          <w:szCs w:val="26"/>
        </w:rPr>
        <w:t xml:space="preserve">, </w:t>
      </w:r>
      <w:r w:rsidRPr="00F97B64">
        <w:rPr>
          <w:rFonts w:ascii="Times New Roman" w:hAnsi="Times New Roman" w:cs="Times New Roman"/>
          <w:sz w:val="26"/>
          <w:szCs w:val="26"/>
        </w:rPr>
        <w:t xml:space="preserve"> могут направляться в отдел через организации федеральной почтовой связи (в том числе по факсу или электронной почте). При этом днем обращения за муниципальной услугой является дата получения документов отделом.</w:t>
      </w:r>
    </w:p>
    <w:p w:rsidR="00B94896" w:rsidRPr="00F97B64" w:rsidRDefault="002E71BF" w:rsidP="00A00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eastAsia="Times New Roman" w:hAnsi="Times New Roman" w:cs="Times New Roman"/>
          <w:sz w:val="26"/>
          <w:szCs w:val="26"/>
        </w:rPr>
        <w:t xml:space="preserve">Факт подтверждения направления запроса по почте лежит на заявителе. </w:t>
      </w:r>
    </w:p>
    <w:p w:rsidR="00B94896" w:rsidRPr="00F97B64" w:rsidRDefault="002E71BF" w:rsidP="00A00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eastAsia="Times New Roman" w:hAnsi="Times New Roman" w:cs="Times New Roman"/>
          <w:sz w:val="26"/>
          <w:szCs w:val="26"/>
        </w:rPr>
        <w:lastRenderedPageBreak/>
        <w:t>Датой обращения и предоставления запроса является день поступления и регистрации запроса должностным лицом, ответственным за предоставление муниципальной услуги.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</w:t>
      </w:r>
      <w:r w:rsidR="002928B8" w:rsidRPr="00F97B64">
        <w:rPr>
          <w:rFonts w:ascii="Times New Roman" w:hAnsi="Times New Roman" w:cs="Times New Roman"/>
          <w:sz w:val="26"/>
          <w:szCs w:val="26"/>
        </w:rPr>
        <w:t>0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Помещение для предоставления </w:t>
      </w:r>
      <w:r w:rsidR="002928B8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 размещается на 3 этаже здания администрации Кыштымского городского округа, расположенного по адресу: площадь К.Маркса д.1</w:t>
      </w:r>
      <w:r w:rsidR="00D82B3E">
        <w:rPr>
          <w:rFonts w:ascii="Times New Roman" w:hAnsi="Times New Roman" w:cs="Times New Roman"/>
          <w:sz w:val="26"/>
          <w:szCs w:val="26"/>
        </w:rPr>
        <w:t>, кабинет № 302</w:t>
      </w:r>
      <w:r w:rsidRPr="00F97B64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 xml:space="preserve">Вход в кабинет, где предоставляется </w:t>
      </w:r>
      <w:r w:rsidR="002928B8" w:rsidRPr="00F97B64">
        <w:rPr>
          <w:rFonts w:ascii="Times New Roman" w:hAnsi="Times New Roman" w:cs="Times New Roman"/>
          <w:sz w:val="26"/>
          <w:szCs w:val="26"/>
        </w:rPr>
        <w:t>муниципальная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услуга, оборудован информационной табличкой (вывеской), содержащей следующую информацию: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1)</w:t>
      </w:r>
      <w:r w:rsidR="00D82B3E">
        <w:rPr>
          <w:rFonts w:ascii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hAnsi="Times New Roman" w:cs="Times New Roman"/>
          <w:sz w:val="26"/>
          <w:szCs w:val="26"/>
        </w:rPr>
        <w:t>номер кабинета;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2)</w:t>
      </w:r>
      <w:r w:rsidR="00D82B3E">
        <w:rPr>
          <w:rFonts w:ascii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hAnsi="Times New Roman" w:cs="Times New Roman"/>
          <w:sz w:val="26"/>
          <w:szCs w:val="26"/>
        </w:rPr>
        <w:t>фамилии, имена, отчества и должности специалистов,</w:t>
      </w:r>
      <w:r w:rsidR="002928B8"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hAnsi="Times New Roman" w:cs="Times New Roman"/>
          <w:sz w:val="26"/>
          <w:szCs w:val="26"/>
        </w:rPr>
        <w:t xml:space="preserve">осуществляющих предоставление </w:t>
      </w:r>
      <w:r w:rsidR="002928B8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3)</w:t>
      </w:r>
      <w:r w:rsidR="00D82B3E">
        <w:rPr>
          <w:rFonts w:ascii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hAnsi="Times New Roman" w:cs="Times New Roman"/>
          <w:sz w:val="26"/>
          <w:szCs w:val="26"/>
        </w:rPr>
        <w:t>режим работы кабинета.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Информационная табличка должна размещаться так, чтобы ее хорошо видели посетители.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 xml:space="preserve">Местом ожидания очереди является коридорное пространство, оборудованное </w:t>
      </w:r>
      <w:r w:rsidR="002928B8" w:rsidRPr="00F97B64">
        <w:rPr>
          <w:rFonts w:ascii="Times New Roman" w:eastAsia="Times New Roman" w:hAnsi="Times New Roman" w:cs="Times New Roman"/>
          <w:sz w:val="26"/>
          <w:szCs w:val="26"/>
        </w:rPr>
        <w:t>местами для сидения</w:t>
      </w:r>
      <w:r w:rsidRPr="00F97B64">
        <w:rPr>
          <w:rFonts w:ascii="Times New Roman" w:hAnsi="Times New Roman" w:cs="Times New Roman"/>
          <w:sz w:val="26"/>
          <w:szCs w:val="26"/>
        </w:rPr>
        <w:t>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Места для заполнения необходимых документов оборудованы стульями, столами, бланками заявлений, письменными принадлежностями.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 xml:space="preserve"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 </w:t>
      </w:r>
      <w:proofErr w:type="spellStart"/>
      <w:r w:rsidRPr="00F97B64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F97B64">
        <w:rPr>
          <w:rFonts w:ascii="Times New Roman" w:hAnsi="Times New Roman" w:cs="Times New Roman"/>
          <w:sz w:val="26"/>
          <w:szCs w:val="26"/>
        </w:rPr>
        <w:t xml:space="preserve"> Н 2.2.2\2.4.1340-03»</w:t>
      </w:r>
      <w:r w:rsidR="00D82B3E">
        <w:rPr>
          <w:rFonts w:ascii="Times New Roman" w:hAnsi="Times New Roman" w:cs="Times New Roman"/>
          <w:sz w:val="26"/>
          <w:szCs w:val="26"/>
        </w:rPr>
        <w:t>.</w:t>
      </w:r>
    </w:p>
    <w:p w:rsidR="002928B8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</w:t>
      </w:r>
      <w:r w:rsidR="002928B8" w:rsidRPr="00F97B64">
        <w:rPr>
          <w:rFonts w:ascii="Times New Roman" w:hAnsi="Times New Roman" w:cs="Times New Roman"/>
          <w:sz w:val="26"/>
          <w:szCs w:val="26"/>
        </w:rPr>
        <w:t>1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Прием получателей </w:t>
      </w:r>
      <w:r w:rsidR="002928B8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 ведется в порядке живой очереди при личном обращении граждан в отдел.</w:t>
      </w:r>
    </w:p>
    <w:p w:rsidR="00A5672A" w:rsidRPr="00F97B64" w:rsidRDefault="002928B8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12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. Часы приема получателей </w:t>
      </w:r>
      <w:r w:rsidRPr="00F97B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 услуги специалистами отдела:</w:t>
      </w:r>
    </w:p>
    <w:p w:rsidR="0057561B" w:rsidRPr="00F97B64" w:rsidRDefault="00A5672A" w:rsidP="00A00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r w:rsidR="002928B8" w:rsidRPr="00F97B64">
        <w:rPr>
          <w:rFonts w:ascii="Times New Roman" w:hAnsi="Times New Roman" w:cs="Times New Roman"/>
          <w:sz w:val="26"/>
          <w:szCs w:val="26"/>
        </w:rPr>
        <w:t xml:space="preserve">Вторник – среда </w:t>
      </w:r>
      <w:r w:rsidR="002928B8" w:rsidRPr="00F97B64">
        <w:rPr>
          <w:rFonts w:ascii="Times New Roman" w:eastAsia="Times New Roman" w:hAnsi="Times New Roman" w:cs="Times New Roman"/>
          <w:sz w:val="26"/>
          <w:szCs w:val="26"/>
        </w:rPr>
        <w:t>с 08.00 до 17.00, перерыв на обед с 12.00 до 13.00</w:t>
      </w:r>
      <w:r w:rsidR="00D82B3E">
        <w:rPr>
          <w:rFonts w:ascii="Times New Roman" w:eastAsia="Times New Roman" w:hAnsi="Times New Roman" w:cs="Times New Roman"/>
          <w:sz w:val="26"/>
          <w:szCs w:val="26"/>
        </w:rPr>
        <w:t xml:space="preserve"> час</w:t>
      </w:r>
      <w:r w:rsidR="002928B8" w:rsidRPr="00F97B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 xml:space="preserve">Консультации и справки предоставляются специалистами отдела в течение всего срока предоставления </w:t>
      </w:r>
      <w:r w:rsidR="0057561B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услуги, в том числе и в </w:t>
      </w:r>
      <w:proofErr w:type="spellStart"/>
      <w:r w:rsidR="00D82B3E" w:rsidRPr="00F97B64">
        <w:rPr>
          <w:rFonts w:ascii="Times New Roman" w:hAnsi="Times New Roman" w:cs="Times New Roman"/>
          <w:sz w:val="26"/>
          <w:szCs w:val="26"/>
        </w:rPr>
        <w:t>не</w:t>
      </w:r>
      <w:r w:rsidRPr="00F97B64">
        <w:rPr>
          <w:rFonts w:ascii="Times New Roman" w:hAnsi="Times New Roman" w:cs="Times New Roman"/>
          <w:sz w:val="26"/>
          <w:szCs w:val="26"/>
        </w:rPr>
        <w:t>приемное</w:t>
      </w:r>
      <w:proofErr w:type="spellEnd"/>
      <w:r w:rsidRPr="00F97B64">
        <w:rPr>
          <w:rFonts w:ascii="Times New Roman" w:hAnsi="Times New Roman" w:cs="Times New Roman"/>
          <w:sz w:val="26"/>
          <w:szCs w:val="26"/>
        </w:rPr>
        <w:t xml:space="preserve"> время.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Время перерыва для отдыха и питания специалистов отдела устанавливаются правилами внутреннего трудового распорядка администрации Кыштымского городского округа.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2928B8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 7. Порядок информирования о муниципальной </w:t>
      </w:r>
      <w:r w:rsidR="00D82B3E">
        <w:rPr>
          <w:rFonts w:ascii="Times New Roman" w:hAnsi="Times New Roman" w:cs="Times New Roman"/>
          <w:sz w:val="26"/>
          <w:szCs w:val="26"/>
        </w:rPr>
        <w:t>услуге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4D46" w:rsidRPr="00F97B64" w:rsidRDefault="00A5672A" w:rsidP="00A00040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97B64">
        <w:rPr>
          <w:sz w:val="26"/>
          <w:szCs w:val="26"/>
        </w:rPr>
        <w:t>1</w:t>
      </w:r>
      <w:r w:rsidR="002928B8" w:rsidRPr="00F97B64">
        <w:rPr>
          <w:sz w:val="26"/>
          <w:szCs w:val="26"/>
        </w:rPr>
        <w:t>3</w:t>
      </w:r>
      <w:r w:rsidRPr="00F97B64">
        <w:rPr>
          <w:sz w:val="26"/>
          <w:szCs w:val="26"/>
        </w:rPr>
        <w:t xml:space="preserve">. </w:t>
      </w:r>
      <w:proofErr w:type="gramStart"/>
      <w:r w:rsidR="007A4D46" w:rsidRPr="00F97B64">
        <w:rPr>
          <w:sz w:val="26"/>
          <w:szCs w:val="26"/>
        </w:rPr>
        <w:t xml:space="preserve">Результатом предоставления муниципальной услуги является выдача заявителю справки (приложение </w:t>
      </w:r>
      <w:r w:rsidR="00524395" w:rsidRPr="00F97B64">
        <w:rPr>
          <w:sz w:val="26"/>
          <w:szCs w:val="26"/>
        </w:rPr>
        <w:t>2</w:t>
      </w:r>
      <w:r w:rsidR="007A4D46" w:rsidRPr="00F97B64">
        <w:rPr>
          <w:sz w:val="26"/>
          <w:szCs w:val="26"/>
        </w:rPr>
        <w:t>), содержащей информацию об очередности предоставления жилых помещений на условиях социального найма или социальных выплат на приобретение (строительство) жилья, а в случае направления заявителем  запроса -  предоставление информации, справок о времени принятия гражданина на учет и номере очереди, либо об отсутствии решения о признании гражданина нуждающимся в жилых помещениях.</w:t>
      </w:r>
      <w:proofErr w:type="gramEnd"/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</w:t>
      </w:r>
      <w:r w:rsidR="007A4D46" w:rsidRPr="00F97B64">
        <w:rPr>
          <w:rFonts w:ascii="Times New Roman" w:hAnsi="Times New Roman" w:cs="Times New Roman"/>
          <w:sz w:val="26"/>
          <w:szCs w:val="26"/>
        </w:rPr>
        <w:t>4</w:t>
      </w:r>
      <w:r w:rsidRPr="00F97B64">
        <w:rPr>
          <w:rFonts w:ascii="Times New Roman" w:hAnsi="Times New Roman" w:cs="Times New Roman"/>
          <w:sz w:val="26"/>
          <w:szCs w:val="26"/>
        </w:rPr>
        <w:t>.</w:t>
      </w:r>
      <w:r w:rsidR="00077510"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hAnsi="Times New Roman" w:cs="Times New Roman"/>
          <w:sz w:val="26"/>
          <w:szCs w:val="26"/>
        </w:rPr>
        <w:t xml:space="preserve">Решение о </w:t>
      </w:r>
      <w:r w:rsidR="007A4D46" w:rsidRPr="00F97B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97B64">
        <w:rPr>
          <w:rFonts w:ascii="Times New Roman" w:hAnsi="Times New Roman" w:cs="Times New Roman"/>
          <w:sz w:val="26"/>
          <w:szCs w:val="26"/>
        </w:rPr>
        <w:t>услуге предоставляется непосредственно заявителям или лицам, уполномоченным ими на основании доверенности, в отделе при личном обращении, а также через организации федеральной почтовой связи (в том числе по факсу или электронной почте).</w:t>
      </w:r>
    </w:p>
    <w:p w:rsidR="007A4D46" w:rsidRPr="00F97B64" w:rsidRDefault="00A5672A" w:rsidP="00A0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1</w:t>
      </w:r>
      <w:r w:rsidR="007A4D46" w:rsidRPr="00F97B64">
        <w:rPr>
          <w:rFonts w:ascii="Times New Roman" w:hAnsi="Times New Roman" w:cs="Times New Roman"/>
          <w:sz w:val="26"/>
          <w:szCs w:val="26"/>
        </w:rPr>
        <w:t>5</w:t>
      </w:r>
      <w:r w:rsidRPr="00F97B64">
        <w:rPr>
          <w:rFonts w:ascii="Times New Roman" w:hAnsi="Times New Roman" w:cs="Times New Roman"/>
          <w:sz w:val="26"/>
          <w:szCs w:val="26"/>
        </w:rPr>
        <w:t>.</w:t>
      </w:r>
      <w:r w:rsidR="007A4D46" w:rsidRPr="00F97B64">
        <w:rPr>
          <w:rFonts w:ascii="Times New Roman" w:hAnsi="Times New Roman" w:cs="Times New Roman"/>
          <w:sz w:val="26"/>
          <w:szCs w:val="26"/>
        </w:rPr>
        <w:t xml:space="preserve"> П</w:t>
      </w:r>
      <w:r w:rsidR="007A4D46" w:rsidRPr="00F97B64">
        <w:rPr>
          <w:rFonts w:ascii="Times New Roman" w:eastAsia="Times New Roman" w:hAnsi="Times New Roman" w:cs="Times New Roman"/>
          <w:sz w:val="26"/>
          <w:szCs w:val="26"/>
        </w:rPr>
        <w:t xml:space="preserve">ри ответе на телефонные звонки специалист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</w:t>
      </w:r>
      <w:r w:rsidR="007A4D46" w:rsidRPr="00F97B64">
        <w:rPr>
          <w:rFonts w:ascii="Times New Roman" w:eastAsia="Times New Roman" w:hAnsi="Times New Roman" w:cs="Times New Roman"/>
          <w:sz w:val="26"/>
          <w:szCs w:val="26"/>
        </w:rPr>
        <w:lastRenderedPageBreak/>
        <w:t>слова четко, избегать параллельных разговоров с окружающими людьми и не прерывать разговор по причине посту</w:t>
      </w:r>
      <w:r w:rsidR="00AA34E5" w:rsidRPr="00F97B64">
        <w:rPr>
          <w:rFonts w:ascii="Times New Roman" w:eastAsia="Times New Roman" w:hAnsi="Times New Roman" w:cs="Times New Roman"/>
          <w:sz w:val="26"/>
          <w:szCs w:val="26"/>
        </w:rPr>
        <w:t>пления звонка на другой аппарат.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В случае если специалист отдела, принявший звонок, не компетентен в поставленном вопросе, телефонный звонок переадресовывается на другое должностное лицо или же обратившемуся гражданину сообщается телефонный номер, по которому можно получить необходимую информацию.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</w:t>
      </w:r>
      <w:r w:rsidR="00AA34E5" w:rsidRPr="00F97B64">
        <w:rPr>
          <w:rFonts w:ascii="Times New Roman" w:hAnsi="Times New Roman" w:cs="Times New Roman"/>
          <w:sz w:val="26"/>
          <w:szCs w:val="26"/>
        </w:rPr>
        <w:t>6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Информирование о ходе предоставления </w:t>
      </w:r>
      <w:r w:rsidR="00AA34E5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 осуществляется специалистами отдела при личном контакте с гражданами, а также с использованием почтовой, телефонной связи и электронной почты.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</w:t>
      </w:r>
      <w:r w:rsidR="00AA34E5" w:rsidRPr="00F97B64">
        <w:rPr>
          <w:rFonts w:ascii="Times New Roman" w:hAnsi="Times New Roman" w:cs="Times New Roman"/>
          <w:sz w:val="26"/>
          <w:szCs w:val="26"/>
        </w:rPr>
        <w:t>7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В любое время с момента приема документов для предоставления </w:t>
      </w:r>
      <w:r w:rsidR="00AA34E5" w:rsidRPr="00F97B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97B64">
        <w:rPr>
          <w:rFonts w:ascii="Times New Roman" w:hAnsi="Times New Roman" w:cs="Times New Roman"/>
          <w:sz w:val="26"/>
          <w:szCs w:val="26"/>
        </w:rPr>
        <w:t>услуги заявитель имеет право на получение любых интересующих его сведений об услуге при помощи телефона, средств с</w:t>
      </w:r>
      <w:r w:rsidR="001A56BE">
        <w:rPr>
          <w:rFonts w:ascii="Times New Roman" w:hAnsi="Times New Roman" w:cs="Times New Roman"/>
          <w:sz w:val="26"/>
          <w:szCs w:val="26"/>
        </w:rPr>
        <w:t>ети Интернет, электронной почты</w:t>
      </w:r>
      <w:r w:rsidRPr="00F97B64">
        <w:rPr>
          <w:rFonts w:ascii="Times New Roman" w:hAnsi="Times New Roman" w:cs="Times New Roman"/>
          <w:sz w:val="26"/>
          <w:szCs w:val="26"/>
        </w:rPr>
        <w:t xml:space="preserve"> или посредством личного обращения в отдел</w:t>
      </w:r>
      <w:r w:rsidR="001A56BE">
        <w:rPr>
          <w:rFonts w:ascii="Times New Roman" w:hAnsi="Times New Roman" w:cs="Times New Roman"/>
          <w:sz w:val="26"/>
          <w:szCs w:val="26"/>
        </w:rPr>
        <w:t xml:space="preserve"> к специалисту</w:t>
      </w:r>
      <w:r w:rsidRPr="00F97B64">
        <w:rPr>
          <w:rFonts w:ascii="Times New Roman" w:hAnsi="Times New Roman" w:cs="Times New Roman"/>
          <w:sz w:val="26"/>
          <w:szCs w:val="26"/>
        </w:rPr>
        <w:t>, предоставляюще</w:t>
      </w:r>
      <w:r w:rsidR="001A56BE">
        <w:rPr>
          <w:rFonts w:ascii="Times New Roman" w:hAnsi="Times New Roman" w:cs="Times New Roman"/>
          <w:sz w:val="26"/>
          <w:szCs w:val="26"/>
        </w:rPr>
        <w:t>му</w:t>
      </w:r>
      <w:r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="00AA34E5" w:rsidRPr="00F97B64">
        <w:rPr>
          <w:rFonts w:ascii="Times New Roman" w:hAnsi="Times New Roman" w:cs="Times New Roman"/>
          <w:sz w:val="26"/>
          <w:szCs w:val="26"/>
        </w:rPr>
        <w:t>муниципальную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услугу.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</w:t>
      </w:r>
      <w:r w:rsidR="00AA34E5" w:rsidRPr="00F97B64">
        <w:rPr>
          <w:rFonts w:ascii="Times New Roman" w:hAnsi="Times New Roman" w:cs="Times New Roman"/>
          <w:sz w:val="26"/>
          <w:szCs w:val="26"/>
        </w:rPr>
        <w:t>8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Консультации (справки) по вопросам предоставления </w:t>
      </w:r>
      <w:r w:rsidR="00077510" w:rsidRPr="00F97B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97B64">
        <w:rPr>
          <w:rFonts w:ascii="Times New Roman" w:hAnsi="Times New Roman" w:cs="Times New Roman"/>
          <w:sz w:val="26"/>
          <w:szCs w:val="26"/>
        </w:rPr>
        <w:t>услуги предоставляются специалистами отдела.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Консультации предоставляются по следующим вопросам:</w:t>
      </w:r>
    </w:p>
    <w:p w:rsidR="00A5672A" w:rsidRPr="00F97B64" w:rsidRDefault="00A5672A" w:rsidP="00A0004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1)</w:t>
      </w:r>
      <w:r w:rsidR="001A56BE">
        <w:rPr>
          <w:rFonts w:ascii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для предоставления </w:t>
      </w:r>
      <w:r w:rsidR="00077510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A5672A" w:rsidRPr="00F97B64" w:rsidRDefault="001A56BE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</w:t>
      </w:r>
      <w:r w:rsidR="00A5672A" w:rsidRPr="00F97B64">
        <w:rPr>
          <w:rFonts w:ascii="Times New Roman" w:hAnsi="Times New Roman" w:cs="Times New Roman"/>
          <w:sz w:val="26"/>
          <w:szCs w:val="26"/>
        </w:rPr>
        <w:t>) времени приема и выдачи документов;</w:t>
      </w:r>
    </w:p>
    <w:p w:rsidR="00A5672A" w:rsidRPr="00F97B64" w:rsidRDefault="001A56BE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) другим вопросам по порядку предоставления </w:t>
      </w:r>
      <w:r w:rsidR="00AA34E5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8. Сроки предоставления </w:t>
      </w:r>
      <w:r w:rsidR="00077510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7510" w:rsidRPr="00F97B64" w:rsidRDefault="00AA34E5" w:rsidP="00A0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19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. </w:t>
      </w:r>
      <w:r w:rsidR="00077510" w:rsidRPr="00F97B64">
        <w:rPr>
          <w:rFonts w:ascii="Times New Roman" w:eastAsia="Times New Roman" w:hAnsi="Times New Roman" w:cs="Times New Roman"/>
          <w:sz w:val="26"/>
          <w:szCs w:val="26"/>
        </w:rPr>
        <w:t>Общий срок предоставления муниципальной услуги составляет не более 10 дней и складывается из следующих сроков:</w:t>
      </w:r>
    </w:p>
    <w:p w:rsidR="00077510" w:rsidRPr="00F97B64" w:rsidRDefault="001A56BE" w:rsidP="00A0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077510" w:rsidRPr="00F97B64">
        <w:rPr>
          <w:rFonts w:ascii="Times New Roman" w:eastAsia="Times New Roman" w:hAnsi="Times New Roman" w:cs="Times New Roman"/>
          <w:sz w:val="26"/>
          <w:szCs w:val="26"/>
        </w:rPr>
        <w:t>прием и регистрация документов заявителя – 1 день;</w:t>
      </w:r>
      <w:r w:rsidR="00077510" w:rsidRPr="00F97B6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077510" w:rsidRPr="00F97B64" w:rsidRDefault="001A56BE" w:rsidP="00A0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 w:rsidR="00077510" w:rsidRPr="00F97B64">
        <w:rPr>
          <w:rFonts w:ascii="Times New Roman" w:eastAsia="Times New Roman" w:hAnsi="Times New Roman" w:cs="Times New Roman"/>
          <w:sz w:val="26"/>
          <w:szCs w:val="26"/>
        </w:rPr>
        <w:t>рассмотрение документов и оформление результата предоставления муниципальной услуги -7 дней;</w:t>
      </w:r>
      <w:r w:rsidR="00077510" w:rsidRPr="00F97B64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077510" w:rsidRPr="00F97B64" w:rsidRDefault="001A56BE" w:rsidP="00A00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77510" w:rsidRPr="00F97B64">
        <w:rPr>
          <w:rFonts w:ascii="Times New Roman" w:eastAsia="Times New Roman" w:hAnsi="Times New Roman" w:cs="Times New Roman"/>
          <w:sz w:val="26"/>
          <w:szCs w:val="26"/>
        </w:rPr>
        <w:t>регистрация и направление ответа заявителю – 2 дня.</w:t>
      </w:r>
    </w:p>
    <w:p w:rsidR="00A5672A" w:rsidRPr="00F97B64" w:rsidRDefault="00A5672A" w:rsidP="00A00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Этот срок при необходимости может быть продлен, с обязательным уведомлением об этом заявителя.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</w:t>
      </w:r>
      <w:r w:rsidR="00AA34E5" w:rsidRPr="00F97B64">
        <w:rPr>
          <w:rFonts w:ascii="Times New Roman" w:hAnsi="Times New Roman" w:cs="Times New Roman"/>
          <w:sz w:val="26"/>
          <w:szCs w:val="26"/>
        </w:rPr>
        <w:t>0</w:t>
      </w:r>
      <w:r w:rsidRPr="00F97B64">
        <w:rPr>
          <w:rFonts w:ascii="Times New Roman" w:hAnsi="Times New Roman" w:cs="Times New Roman"/>
          <w:sz w:val="26"/>
          <w:szCs w:val="26"/>
        </w:rPr>
        <w:t>. Время ожидания в очереди для предоставления документов и получения консультации не должно превышать 30 минут.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</w:t>
      </w:r>
      <w:r w:rsidR="00AA34E5" w:rsidRPr="00F97B64">
        <w:rPr>
          <w:rFonts w:ascii="Times New Roman" w:hAnsi="Times New Roman" w:cs="Times New Roman"/>
          <w:sz w:val="26"/>
          <w:szCs w:val="26"/>
        </w:rPr>
        <w:t>1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Время приема </w:t>
      </w:r>
      <w:r w:rsidR="00AA34E5" w:rsidRPr="00F97B64">
        <w:rPr>
          <w:rFonts w:ascii="Times New Roman" w:hAnsi="Times New Roman" w:cs="Times New Roman"/>
          <w:sz w:val="26"/>
          <w:szCs w:val="26"/>
        </w:rPr>
        <w:t>запроса</w:t>
      </w:r>
      <w:r w:rsidRPr="00F97B64">
        <w:rPr>
          <w:rFonts w:ascii="Times New Roman" w:hAnsi="Times New Roman" w:cs="Times New Roman"/>
          <w:sz w:val="26"/>
          <w:szCs w:val="26"/>
        </w:rPr>
        <w:t xml:space="preserve"> и необходимых документов для предоставления </w:t>
      </w:r>
      <w:r w:rsidR="00AA34E5" w:rsidRPr="00F97B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97B64">
        <w:rPr>
          <w:rFonts w:ascii="Times New Roman" w:hAnsi="Times New Roman" w:cs="Times New Roman"/>
          <w:sz w:val="26"/>
          <w:szCs w:val="26"/>
        </w:rPr>
        <w:t xml:space="preserve">услуги от гражданина, оценка документов, определения права на </w:t>
      </w:r>
      <w:r w:rsidR="00AA34E5" w:rsidRPr="00F97B64">
        <w:rPr>
          <w:rFonts w:ascii="Times New Roman" w:hAnsi="Times New Roman" w:cs="Times New Roman"/>
          <w:sz w:val="26"/>
          <w:szCs w:val="26"/>
        </w:rPr>
        <w:t>муниципальную услугу</w:t>
      </w:r>
      <w:r w:rsidRPr="00F97B64">
        <w:rPr>
          <w:rFonts w:ascii="Times New Roman" w:hAnsi="Times New Roman" w:cs="Times New Roman"/>
          <w:sz w:val="26"/>
          <w:szCs w:val="26"/>
        </w:rPr>
        <w:t xml:space="preserve"> не должно превышать 20 минут.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9. Перечень оснований для отказа в предоставлении </w:t>
      </w:r>
    </w:p>
    <w:p w:rsidR="00A5672A" w:rsidRPr="00F97B64" w:rsidRDefault="00781960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м</w:t>
      </w:r>
      <w:r w:rsidR="00077510" w:rsidRPr="00F97B64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</w:t>
      </w:r>
      <w:r w:rsidR="00AA34E5" w:rsidRPr="00F97B64">
        <w:rPr>
          <w:rFonts w:ascii="Times New Roman" w:hAnsi="Times New Roman" w:cs="Times New Roman"/>
          <w:sz w:val="26"/>
          <w:szCs w:val="26"/>
        </w:rPr>
        <w:t>2</w:t>
      </w:r>
      <w:r w:rsidRPr="00F97B64">
        <w:rPr>
          <w:rFonts w:ascii="Times New Roman" w:hAnsi="Times New Roman" w:cs="Times New Roman"/>
          <w:sz w:val="26"/>
          <w:szCs w:val="26"/>
        </w:rPr>
        <w:t xml:space="preserve">. </w:t>
      </w:r>
      <w:r w:rsidR="00077510" w:rsidRPr="00F97B64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услуга не предоставляется: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1) физическим</w:t>
      </w:r>
      <w:r w:rsidR="00AA34E5" w:rsidRPr="00F97B64">
        <w:rPr>
          <w:rFonts w:ascii="Times New Roman" w:hAnsi="Times New Roman" w:cs="Times New Roman"/>
          <w:sz w:val="26"/>
          <w:szCs w:val="26"/>
        </w:rPr>
        <w:t xml:space="preserve"> лицам</w:t>
      </w:r>
      <w:r w:rsidRPr="00F97B64">
        <w:rPr>
          <w:rFonts w:ascii="Times New Roman" w:hAnsi="Times New Roman" w:cs="Times New Roman"/>
          <w:sz w:val="26"/>
          <w:szCs w:val="26"/>
        </w:rPr>
        <w:t>, не относящимся к категории заявителей</w:t>
      </w:r>
      <w:r w:rsidR="001A56BE">
        <w:rPr>
          <w:rFonts w:ascii="Times New Roman" w:hAnsi="Times New Roman" w:cs="Times New Roman"/>
          <w:sz w:val="26"/>
          <w:szCs w:val="26"/>
        </w:rPr>
        <w:t>,</w:t>
      </w:r>
      <w:r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="001A56BE">
        <w:rPr>
          <w:rFonts w:ascii="Times New Roman" w:hAnsi="Times New Roman" w:cs="Times New Roman"/>
          <w:sz w:val="26"/>
          <w:szCs w:val="26"/>
        </w:rPr>
        <w:t>указанных</w:t>
      </w:r>
      <w:r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="001A56BE">
        <w:rPr>
          <w:rFonts w:ascii="Times New Roman" w:hAnsi="Times New Roman" w:cs="Times New Roman"/>
          <w:sz w:val="26"/>
          <w:szCs w:val="26"/>
        </w:rPr>
        <w:t xml:space="preserve">в </w:t>
      </w:r>
      <w:r w:rsidRPr="00F97B64">
        <w:rPr>
          <w:rFonts w:ascii="Times New Roman" w:hAnsi="Times New Roman" w:cs="Times New Roman"/>
          <w:sz w:val="26"/>
          <w:szCs w:val="26"/>
        </w:rPr>
        <w:t>пункт</w:t>
      </w:r>
      <w:r w:rsidR="001A56BE">
        <w:rPr>
          <w:rFonts w:ascii="Times New Roman" w:hAnsi="Times New Roman" w:cs="Times New Roman"/>
          <w:sz w:val="26"/>
          <w:szCs w:val="26"/>
        </w:rPr>
        <w:t>е</w:t>
      </w:r>
      <w:r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="00AA34E5" w:rsidRPr="00F97B64">
        <w:rPr>
          <w:rFonts w:ascii="Times New Roman" w:hAnsi="Times New Roman" w:cs="Times New Roman"/>
          <w:sz w:val="26"/>
          <w:szCs w:val="26"/>
        </w:rPr>
        <w:t>4</w:t>
      </w:r>
      <w:r w:rsidR="001A56BE">
        <w:rPr>
          <w:rFonts w:ascii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2) при предоставлении заявителем заведомо недостоверных сведений и документов, по форме или содержанию не соответствующих требованиям действующего законодательства.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10. Перечень оснований для приостановления действий по предоставлению </w:t>
      </w:r>
      <w:r w:rsidR="00AA34E5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lastRenderedPageBreak/>
        <w:tab/>
        <w:t>2</w:t>
      </w:r>
      <w:r w:rsidR="00AA34E5" w:rsidRPr="00F97B64">
        <w:rPr>
          <w:rFonts w:ascii="Times New Roman" w:hAnsi="Times New Roman" w:cs="Times New Roman"/>
          <w:sz w:val="26"/>
          <w:szCs w:val="26"/>
        </w:rPr>
        <w:t>3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Действия по предоставлению </w:t>
      </w:r>
      <w:r w:rsidR="00AA34E5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 могут быть приостановлены до момента принятия решения о предоставлении муниципальной услуги в случае: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1) смерти заявителя;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 xml:space="preserve">2) отказа заявителя от предоставления </w:t>
      </w:r>
      <w:r w:rsidR="00AA34E5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 путем подачи заявления, написанного рукописным способом в произвольной форме.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11. Другие положения, характеризующие требования к предоставлению </w:t>
      </w:r>
      <w:r w:rsidR="00AA34E5" w:rsidRPr="00F97B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</w:t>
      </w:r>
      <w:r w:rsidR="00524395" w:rsidRPr="00F97B64">
        <w:rPr>
          <w:rFonts w:ascii="Times New Roman" w:hAnsi="Times New Roman" w:cs="Times New Roman"/>
          <w:sz w:val="26"/>
          <w:szCs w:val="26"/>
        </w:rPr>
        <w:t>4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524395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услуги, информация по определенной проблеме, теме, событию, факту осуществляется отделом на безвозмездной основе.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 xml:space="preserve">Последовательность административных процедур по предоставлению </w:t>
      </w:r>
      <w:r w:rsidR="00524395" w:rsidRPr="00F97B64">
        <w:rPr>
          <w:rFonts w:ascii="Times New Roman" w:hAnsi="Times New Roman" w:cs="Times New Roman"/>
          <w:sz w:val="26"/>
          <w:szCs w:val="26"/>
        </w:rPr>
        <w:t xml:space="preserve">муниципальной  </w:t>
      </w:r>
      <w:r w:rsidRPr="00F97B64">
        <w:rPr>
          <w:rFonts w:ascii="Times New Roman" w:hAnsi="Times New Roman" w:cs="Times New Roman"/>
          <w:sz w:val="26"/>
          <w:szCs w:val="26"/>
        </w:rPr>
        <w:t>услуги отраже</w:t>
      </w:r>
      <w:r w:rsidR="00524395" w:rsidRPr="00F97B64">
        <w:rPr>
          <w:rFonts w:ascii="Times New Roman" w:hAnsi="Times New Roman" w:cs="Times New Roman"/>
          <w:sz w:val="26"/>
          <w:szCs w:val="26"/>
        </w:rPr>
        <w:t>на в блок- схеме (приложение 3</w:t>
      </w:r>
      <w:r w:rsidRPr="00F97B64">
        <w:rPr>
          <w:rFonts w:ascii="Times New Roman" w:hAnsi="Times New Roman" w:cs="Times New Roman"/>
          <w:sz w:val="26"/>
          <w:szCs w:val="26"/>
        </w:rPr>
        <w:t>)</w:t>
      </w:r>
      <w:r w:rsidR="001A56BE">
        <w:rPr>
          <w:rFonts w:ascii="Times New Roman" w:hAnsi="Times New Roman" w:cs="Times New Roman"/>
          <w:sz w:val="26"/>
          <w:szCs w:val="26"/>
        </w:rPr>
        <w:t>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Ш. Административные процедуры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12. Структура административных процедур по предоставлению </w:t>
      </w:r>
    </w:p>
    <w:p w:rsidR="00A5672A" w:rsidRPr="00F97B64" w:rsidRDefault="00635A42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A5672A" w:rsidRPr="00F97B64">
        <w:rPr>
          <w:rFonts w:ascii="Times New Roman" w:hAnsi="Times New Roman" w:cs="Times New Roman"/>
          <w:sz w:val="26"/>
          <w:szCs w:val="26"/>
        </w:rPr>
        <w:t>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</w:t>
      </w:r>
      <w:r w:rsidR="00635A42" w:rsidRPr="00F97B64">
        <w:rPr>
          <w:rFonts w:ascii="Times New Roman" w:hAnsi="Times New Roman" w:cs="Times New Roman"/>
          <w:sz w:val="26"/>
          <w:szCs w:val="26"/>
        </w:rPr>
        <w:t>5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Прием документов на оказание </w:t>
      </w:r>
      <w:r w:rsidR="00635A42" w:rsidRPr="00F97B64">
        <w:rPr>
          <w:rFonts w:ascii="Times New Roman" w:hAnsi="Times New Roman" w:cs="Times New Roman"/>
          <w:sz w:val="26"/>
          <w:szCs w:val="26"/>
        </w:rPr>
        <w:t>му</w:t>
      </w:r>
      <w:r w:rsidR="001A56BE">
        <w:rPr>
          <w:rFonts w:ascii="Times New Roman" w:hAnsi="Times New Roman" w:cs="Times New Roman"/>
          <w:sz w:val="26"/>
          <w:szCs w:val="26"/>
        </w:rPr>
        <w:t>ниципальной услуги и регистрация</w:t>
      </w:r>
      <w:r w:rsidR="00635A42" w:rsidRPr="00F97B64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</w:t>
      </w:r>
      <w:r w:rsidR="00635A42" w:rsidRPr="00F97B64">
        <w:rPr>
          <w:rFonts w:ascii="Times New Roman" w:hAnsi="Times New Roman" w:cs="Times New Roman"/>
          <w:sz w:val="26"/>
          <w:szCs w:val="26"/>
        </w:rPr>
        <w:t>6</w:t>
      </w:r>
      <w:r w:rsidRPr="00F97B64">
        <w:rPr>
          <w:rFonts w:ascii="Times New Roman" w:hAnsi="Times New Roman" w:cs="Times New Roman"/>
          <w:sz w:val="26"/>
          <w:szCs w:val="26"/>
        </w:rPr>
        <w:t xml:space="preserve">. Рассмотрение документов для установления права на </w:t>
      </w:r>
      <w:r w:rsidR="00635A42" w:rsidRPr="00F97B64">
        <w:rPr>
          <w:rFonts w:ascii="Times New Roman" w:hAnsi="Times New Roman" w:cs="Times New Roman"/>
          <w:sz w:val="26"/>
          <w:szCs w:val="26"/>
        </w:rPr>
        <w:t>муниципальную услугу.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</w:t>
      </w:r>
      <w:r w:rsidR="00635A42" w:rsidRPr="00F97B64">
        <w:rPr>
          <w:rFonts w:ascii="Times New Roman" w:hAnsi="Times New Roman" w:cs="Times New Roman"/>
          <w:sz w:val="26"/>
          <w:szCs w:val="26"/>
        </w:rPr>
        <w:t>7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Принятие решения о предоставлении либо об отказе в предоставлении </w:t>
      </w:r>
      <w:r w:rsidR="00635A42" w:rsidRPr="00F97B64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</w:t>
      </w:r>
      <w:r w:rsidR="00635A42" w:rsidRPr="00F97B64">
        <w:rPr>
          <w:rFonts w:ascii="Times New Roman" w:hAnsi="Times New Roman" w:cs="Times New Roman"/>
          <w:sz w:val="26"/>
          <w:szCs w:val="26"/>
        </w:rPr>
        <w:t>8</w:t>
      </w:r>
      <w:r w:rsidRPr="00F97B64">
        <w:rPr>
          <w:rFonts w:ascii="Times New Roman" w:hAnsi="Times New Roman" w:cs="Times New Roman"/>
          <w:sz w:val="26"/>
          <w:szCs w:val="26"/>
        </w:rPr>
        <w:t xml:space="preserve">. Уведомление заявителя о предоставлении либо об отказе в предоставлении </w:t>
      </w:r>
      <w:r w:rsidR="00635A42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040" w:rsidRDefault="00A00040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13. Прием документов, необходимых для предоставления </w:t>
      </w:r>
    </w:p>
    <w:p w:rsidR="00A5672A" w:rsidRPr="00F97B64" w:rsidRDefault="00781960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 услуги  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r w:rsidR="00635A42" w:rsidRPr="00F97B64">
        <w:rPr>
          <w:rFonts w:ascii="Times New Roman" w:hAnsi="Times New Roman" w:cs="Times New Roman"/>
          <w:sz w:val="26"/>
          <w:szCs w:val="26"/>
        </w:rPr>
        <w:t>29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Основанием для начала действий по предоставлению </w:t>
      </w:r>
      <w:r w:rsidR="00635A42" w:rsidRPr="00F97B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97B64">
        <w:rPr>
          <w:rFonts w:ascii="Times New Roman" w:hAnsi="Times New Roman" w:cs="Times New Roman"/>
          <w:sz w:val="26"/>
          <w:szCs w:val="26"/>
        </w:rPr>
        <w:t xml:space="preserve">услуги является обращение физического лица в отдел с </w:t>
      </w:r>
      <w:r w:rsidR="001A56BE">
        <w:rPr>
          <w:rFonts w:ascii="Times New Roman" w:hAnsi="Times New Roman" w:cs="Times New Roman"/>
          <w:sz w:val="26"/>
          <w:szCs w:val="26"/>
        </w:rPr>
        <w:t>документами</w:t>
      </w:r>
      <w:r w:rsidRPr="00F97B64">
        <w:rPr>
          <w:rFonts w:ascii="Times New Roman" w:hAnsi="Times New Roman" w:cs="Times New Roman"/>
          <w:sz w:val="26"/>
          <w:szCs w:val="26"/>
        </w:rPr>
        <w:t>, необходим</w:t>
      </w:r>
      <w:r w:rsidR="001A56BE">
        <w:rPr>
          <w:rFonts w:ascii="Times New Roman" w:hAnsi="Times New Roman" w:cs="Times New Roman"/>
          <w:sz w:val="26"/>
          <w:szCs w:val="26"/>
        </w:rPr>
        <w:t>ыми</w:t>
      </w:r>
      <w:r w:rsidRPr="00F97B64">
        <w:rPr>
          <w:rFonts w:ascii="Times New Roman" w:hAnsi="Times New Roman" w:cs="Times New Roman"/>
          <w:sz w:val="26"/>
          <w:szCs w:val="26"/>
        </w:rPr>
        <w:t xml:space="preserve"> для предоставления </w:t>
      </w:r>
      <w:r w:rsidR="00635A42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услуги, либо поступление комплекта документов по почте.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3</w:t>
      </w:r>
      <w:r w:rsidR="00635A42" w:rsidRPr="00F97B64">
        <w:rPr>
          <w:rFonts w:ascii="Times New Roman" w:hAnsi="Times New Roman" w:cs="Times New Roman"/>
          <w:sz w:val="26"/>
          <w:szCs w:val="26"/>
        </w:rPr>
        <w:t>0</w:t>
      </w:r>
      <w:r w:rsidRPr="00F97B64">
        <w:rPr>
          <w:rFonts w:ascii="Times New Roman" w:hAnsi="Times New Roman" w:cs="Times New Roman"/>
          <w:sz w:val="26"/>
          <w:szCs w:val="26"/>
        </w:rPr>
        <w:t>. Специалист отдела устанавливает личность заявителя, в том числе проверяет документ, удостоверяющий личность заявителя, полномочия представителя, а также проводит первичную проверку предоставленных документов на предмет соответствия их установленным законодательством требованиям: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1) тексты документов написаны разборчиво;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2) фамилии, имена, отчества, адреса регистрации и фактического места проживания, даты рождения написаны полностью;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3) в документах нет подчисток, приписок, зачеркнутых слов и иных исправлений;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4) документы не исполнены карандашом;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5) документы не имеют серьезных повреждений, наличие которых не позволяет однозначно истолковывать их содержание.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 xml:space="preserve">При установлении фактов отсутствия необходимых документов, несоответствия представленных документов требованиям, специалист, ведущий </w:t>
      </w:r>
      <w:r w:rsidRPr="00F97B64">
        <w:rPr>
          <w:rFonts w:ascii="Times New Roman" w:hAnsi="Times New Roman" w:cs="Times New Roman"/>
          <w:sz w:val="26"/>
          <w:szCs w:val="26"/>
        </w:rPr>
        <w:lastRenderedPageBreak/>
        <w:t xml:space="preserve">прием, уведомляет заявителя о наличии препятствий для рассмотрения вопроса о предоставлении </w:t>
      </w:r>
      <w:r w:rsidR="00635A42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A5672A" w:rsidRPr="00F97B64" w:rsidRDefault="00635A42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31</w:t>
      </w:r>
      <w:r w:rsidR="00A5672A" w:rsidRPr="00F97B64">
        <w:rPr>
          <w:rFonts w:ascii="Times New Roman" w:hAnsi="Times New Roman" w:cs="Times New Roman"/>
          <w:sz w:val="26"/>
          <w:szCs w:val="26"/>
        </w:rPr>
        <w:t>. Если заявителем представлены все необходимые документы, специалист регистрирует документы в установленном законом порядке.</w:t>
      </w:r>
    </w:p>
    <w:p w:rsidR="00A5672A" w:rsidRPr="00F97B64" w:rsidRDefault="00635A42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32</w:t>
      </w:r>
      <w:r w:rsidR="00A5672A" w:rsidRPr="00F97B64">
        <w:rPr>
          <w:rFonts w:ascii="Times New Roman" w:hAnsi="Times New Roman" w:cs="Times New Roman"/>
          <w:sz w:val="26"/>
          <w:szCs w:val="26"/>
        </w:rPr>
        <w:t>. При поступлении обращения по почте его регистрация осуществляется в течение 3 дней и передается на исполнение специалисту.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3</w:t>
      </w:r>
      <w:r w:rsidR="00635A42" w:rsidRPr="00F97B64">
        <w:rPr>
          <w:rFonts w:ascii="Times New Roman" w:hAnsi="Times New Roman" w:cs="Times New Roman"/>
          <w:sz w:val="26"/>
          <w:szCs w:val="26"/>
        </w:rPr>
        <w:t>3</w:t>
      </w:r>
      <w:r w:rsidRPr="00F97B64">
        <w:rPr>
          <w:rFonts w:ascii="Times New Roman" w:hAnsi="Times New Roman" w:cs="Times New Roman"/>
          <w:sz w:val="26"/>
          <w:szCs w:val="26"/>
        </w:rPr>
        <w:t xml:space="preserve">.Специалист отдела, ведущий прием, осуществляет регистрацию обращения в журнале обращений посетителей. </w:t>
      </w:r>
    </w:p>
    <w:p w:rsidR="00A5672A" w:rsidRPr="00F97B64" w:rsidRDefault="00635A42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34</w:t>
      </w:r>
      <w:r w:rsidR="00A5672A" w:rsidRPr="00F97B64">
        <w:rPr>
          <w:rFonts w:ascii="Times New Roman" w:hAnsi="Times New Roman" w:cs="Times New Roman"/>
          <w:sz w:val="26"/>
          <w:szCs w:val="26"/>
        </w:rPr>
        <w:t>. При поступлении обращения по электронной почте с указанием адреса электронной почты и (или) почтового адреса пользователя, оно распечатывается на бумажном носителе и в дальнейшем работа с ним ведется в установленном порядке.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1</w:t>
      </w:r>
      <w:r w:rsidR="001A56BE">
        <w:rPr>
          <w:rFonts w:ascii="Times New Roman" w:hAnsi="Times New Roman" w:cs="Times New Roman"/>
          <w:sz w:val="26"/>
          <w:szCs w:val="26"/>
        </w:rPr>
        <w:t>4</w:t>
      </w:r>
      <w:r w:rsidRPr="00F97B64">
        <w:rPr>
          <w:rFonts w:ascii="Times New Roman" w:hAnsi="Times New Roman" w:cs="Times New Roman"/>
          <w:sz w:val="26"/>
          <w:szCs w:val="26"/>
        </w:rPr>
        <w:t>. Направление пользователям результатов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CB23F6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3</w:t>
      </w:r>
      <w:r w:rsidR="001A56BE">
        <w:rPr>
          <w:rFonts w:ascii="Times New Roman" w:hAnsi="Times New Roman" w:cs="Times New Roman"/>
          <w:sz w:val="26"/>
          <w:szCs w:val="26"/>
        </w:rPr>
        <w:t>5</w:t>
      </w:r>
      <w:r w:rsidRPr="00F97B64">
        <w:rPr>
          <w:rFonts w:ascii="Times New Roman" w:hAnsi="Times New Roman" w:cs="Times New Roman"/>
          <w:sz w:val="26"/>
          <w:szCs w:val="26"/>
        </w:rPr>
        <w:t xml:space="preserve">. Решение по оказанию </w:t>
      </w:r>
      <w:r w:rsidR="00CB23F6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 может выдаваться на руки заявителям при предъявлении паспорта, удостоверяющего личность.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3</w:t>
      </w:r>
      <w:r w:rsidR="001A56BE">
        <w:rPr>
          <w:rFonts w:ascii="Times New Roman" w:hAnsi="Times New Roman" w:cs="Times New Roman"/>
          <w:sz w:val="26"/>
          <w:szCs w:val="26"/>
        </w:rPr>
        <w:t>6</w:t>
      </w:r>
      <w:r w:rsidRPr="00F97B64">
        <w:rPr>
          <w:rFonts w:ascii="Times New Roman" w:hAnsi="Times New Roman" w:cs="Times New Roman"/>
          <w:sz w:val="26"/>
          <w:szCs w:val="26"/>
        </w:rPr>
        <w:t xml:space="preserve">. Решение по оказанию </w:t>
      </w:r>
      <w:r w:rsidR="00CB23F6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 может высылаться по почте.</w:t>
      </w:r>
    </w:p>
    <w:p w:rsidR="0082692C" w:rsidRPr="00F97B64" w:rsidRDefault="00CB23F6" w:rsidP="00A000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3</w:t>
      </w:r>
      <w:r w:rsidR="001A56BE">
        <w:rPr>
          <w:rFonts w:ascii="Times New Roman" w:hAnsi="Times New Roman" w:cs="Times New Roman"/>
          <w:sz w:val="26"/>
          <w:szCs w:val="26"/>
        </w:rPr>
        <w:t>7</w:t>
      </w:r>
      <w:r w:rsidR="00A5672A" w:rsidRPr="00F97B64">
        <w:rPr>
          <w:rFonts w:ascii="Times New Roman" w:hAnsi="Times New Roman" w:cs="Times New Roman"/>
          <w:sz w:val="26"/>
          <w:szCs w:val="26"/>
        </w:rPr>
        <w:t>.</w:t>
      </w:r>
      <w:r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="004213F8" w:rsidRPr="00F97B64">
        <w:rPr>
          <w:rFonts w:ascii="Times New Roman" w:hAnsi="Times New Roman" w:cs="Times New Roman"/>
          <w:sz w:val="26"/>
          <w:szCs w:val="26"/>
        </w:rPr>
        <w:t>М</w:t>
      </w:r>
      <w:r w:rsidRPr="00F97B64">
        <w:rPr>
          <w:rFonts w:ascii="Times New Roman" w:hAnsi="Times New Roman" w:cs="Times New Roman"/>
          <w:sz w:val="26"/>
          <w:szCs w:val="26"/>
        </w:rPr>
        <w:t xml:space="preserve">униципальная 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услуга считается исполненной, если заявителю направлена справка </w:t>
      </w:r>
      <w:r w:rsidR="0082692C" w:rsidRPr="00F97B64">
        <w:rPr>
          <w:rFonts w:ascii="Times New Roman" w:hAnsi="Times New Roman" w:cs="Times New Roman"/>
          <w:sz w:val="26"/>
          <w:szCs w:val="26"/>
        </w:rPr>
        <w:t>жилищного отдела Администрации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 Кыштымского городского округа или дан мотивированный ответ об отказе</w:t>
      </w:r>
      <w:r w:rsidR="001A56BE">
        <w:rPr>
          <w:rFonts w:ascii="Times New Roman" w:hAnsi="Times New Roman" w:cs="Times New Roman"/>
          <w:sz w:val="26"/>
          <w:szCs w:val="26"/>
        </w:rPr>
        <w:t xml:space="preserve"> в ее предоставлении.</w:t>
      </w:r>
      <w:r w:rsidR="0082692C" w:rsidRPr="00F97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7B64">
        <w:rPr>
          <w:rFonts w:ascii="Times New Roman" w:hAnsi="Times New Roman" w:cs="Times New Roman"/>
          <w:sz w:val="26"/>
          <w:szCs w:val="26"/>
          <w:lang w:val="en-US"/>
        </w:rPr>
        <w:t>IY</w:t>
      </w:r>
      <w:r w:rsidRPr="00F97B64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97B64">
        <w:rPr>
          <w:rFonts w:ascii="Times New Roman" w:hAnsi="Times New Roman" w:cs="Times New Roman"/>
          <w:sz w:val="26"/>
          <w:szCs w:val="26"/>
        </w:rPr>
        <w:t xml:space="preserve"> Порядок и формы </w:t>
      </w:r>
      <w:proofErr w:type="gramStart"/>
      <w:r w:rsidRPr="00F97B6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97B64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A5672A" w:rsidRPr="00F97B64" w:rsidRDefault="004213F8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1</w:t>
      </w:r>
      <w:r w:rsidR="001A56BE">
        <w:rPr>
          <w:rFonts w:ascii="Times New Roman" w:hAnsi="Times New Roman" w:cs="Times New Roman"/>
          <w:sz w:val="26"/>
          <w:szCs w:val="26"/>
        </w:rPr>
        <w:t>5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Контрольная проверка подготовленных документов 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для исполнения </w:t>
      </w:r>
      <w:r w:rsidR="004213F8" w:rsidRPr="00F97B6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97B64">
        <w:rPr>
          <w:rFonts w:ascii="Times New Roman" w:hAnsi="Times New Roman" w:cs="Times New Roman"/>
          <w:sz w:val="26"/>
          <w:szCs w:val="26"/>
        </w:rPr>
        <w:t>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r w:rsidR="001A56BE">
        <w:rPr>
          <w:rFonts w:ascii="Times New Roman" w:hAnsi="Times New Roman" w:cs="Times New Roman"/>
          <w:sz w:val="26"/>
          <w:szCs w:val="26"/>
        </w:rPr>
        <w:t>38</w:t>
      </w:r>
      <w:r w:rsidRPr="00F97B64">
        <w:rPr>
          <w:rFonts w:ascii="Times New Roman" w:hAnsi="Times New Roman" w:cs="Times New Roman"/>
          <w:sz w:val="26"/>
          <w:szCs w:val="26"/>
        </w:rPr>
        <w:t>. Начальник отдела осуществляет проверку подготовленных документов для исполнения государственной услуги и подписывает их в течение одного рабочего дня.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r w:rsidR="001A56BE">
        <w:rPr>
          <w:rFonts w:ascii="Times New Roman" w:hAnsi="Times New Roman" w:cs="Times New Roman"/>
          <w:sz w:val="26"/>
          <w:szCs w:val="26"/>
        </w:rPr>
        <w:t>39</w:t>
      </w:r>
      <w:r w:rsidRPr="00F97B64">
        <w:rPr>
          <w:rFonts w:ascii="Times New Roman" w:hAnsi="Times New Roman" w:cs="Times New Roman"/>
          <w:sz w:val="26"/>
          <w:szCs w:val="26"/>
        </w:rPr>
        <w:t>. Результаты рассмотрения обращения регистрируются в журнале исходящей документации.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F97B64">
        <w:rPr>
          <w:rFonts w:ascii="Times New Roman" w:hAnsi="Times New Roman" w:cs="Times New Roman"/>
          <w:sz w:val="26"/>
          <w:szCs w:val="26"/>
        </w:rPr>
        <w:t xml:space="preserve">. Порядок обжалования действий (бездействия) должностного лица при предоставлении </w:t>
      </w:r>
      <w:r w:rsidR="004213F8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1</w:t>
      </w:r>
      <w:r w:rsidR="001A56BE">
        <w:rPr>
          <w:rFonts w:ascii="Times New Roman" w:hAnsi="Times New Roman" w:cs="Times New Roman"/>
          <w:sz w:val="26"/>
          <w:szCs w:val="26"/>
        </w:rPr>
        <w:t>6</w:t>
      </w:r>
      <w:r w:rsidRPr="00F97B64">
        <w:rPr>
          <w:rFonts w:ascii="Times New Roman" w:hAnsi="Times New Roman" w:cs="Times New Roman"/>
          <w:sz w:val="26"/>
          <w:szCs w:val="26"/>
        </w:rPr>
        <w:t>. Порядок обжалования действий (бездействия) и решений,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97B64">
        <w:rPr>
          <w:rFonts w:ascii="Times New Roman" w:hAnsi="Times New Roman" w:cs="Times New Roman"/>
          <w:sz w:val="26"/>
          <w:szCs w:val="26"/>
        </w:rPr>
        <w:t>осуществляемых</w:t>
      </w:r>
      <w:proofErr w:type="gramEnd"/>
      <w:r w:rsidRPr="00F97B64">
        <w:rPr>
          <w:rFonts w:ascii="Times New Roman" w:hAnsi="Times New Roman" w:cs="Times New Roman"/>
          <w:sz w:val="26"/>
          <w:szCs w:val="26"/>
        </w:rPr>
        <w:t xml:space="preserve"> в ходе оказания </w:t>
      </w:r>
      <w:r w:rsidR="004213F8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A5672A" w:rsidRPr="00F97B64" w:rsidRDefault="00A5672A" w:rsidP="00A000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4</w:t>
      </w:r>
      <w:r w:rsidR="001A56BE">
        <w:rPr>
          <w:rFonts w:ascii="Times New Roman" w:hAnsi="Times New Roman" w:cs="Times New Roman"/>
          <w:sz w:val="26"/>
          <w:szCs w:val="26"/>
        </w:rPr>
        <w:t>0</w:t>
      </w:r>
      <w:r w:rsidRPr="00F97B64">
        <w:rPr>
          <w:rFonts w:ascii="Times New Roman" w:hAnsi="Times New Roman" w:cs="Times New Roman"/>
          <w:sz w:val="26"/>
          <w:szCs w:val="26"/>
        </w:rPr>
        <w:t xml:space="preserve">. Физические лица имеют право на обжалование решений, принятых в ходе предоставления </w:t>
      </w:r>
      <w:r w:rsidR="004213F8" w:rsidRPr="00F97B64">
        <w:rPr>
          <w:rFonts w:ascii="Times New Roman" w:hAnsi="Times New Roman" w:cs="Times New Roman"/>
          <w:sz w:val="26"/>
          <w:szCs w:val="26"/>
        </w:rPr>
        <w:t>муниципальной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услуги, действий или бездействи</w:t>
      </w:r>
      <w:r w:rsidR="001A56BE">
        <w:rPr>
          <w:rFonts w:ascii="Times New Roman" w:hAnsi="Times New Roman" w:cs="Times New Roman"/>
          <w:sz w:val="26"/>
          <w:szCs w:val="26"/>
        </w:rPr>
        <w:t>я</w:t>
      </w:r>
      <w:r w:rsidRPr="00F97B64">
        <w:rPr>
          <w:rFonts w:ascii="Times New Roman" w:hAnsi="Times New Roman" w:cs="Times New Roman"/>
          <w:sz w:val="26"/>
          <w:szCs w:val="26"/>
        </w:rPr>
        <w:t xml:space="preserve"> специалистов в администрацию Кыштымского городского округа</w:t>
      </w:r>
      <w:r w:rsidR="004213F8" w:rsidRPr="00F97B64">
        <w:rPr>
          <w:rFonts w:ascii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hAnsi="Times New Roman" w:cs="Times New Roman"/>
          <w:sz w:val="26"/>
          <w:szCs w:val="26"/>
        </w:rPr>
        <w:t>или в Кыштымский городской суд.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4</w:t>
      </w:r>
      <w:r w:rsidR="001A56BE">
        <w:rPr>
          <w:rFonts w:ascii="Times New Roman" w:hAnsi="Times New Roman" w:cs="Times New Roman"/>
          <w:sz w:val="26"/>
          <w:szCs w:val="26"/>
        </w:rPr>
        <w:t>1</w:t>
      </w:r>
      <w:r w:rsidRPr="00F97B64">
        <w:rPr>
          <w:rFonts w:ascii="Times New Roman" w:hAnsi="Times New Roman" w:cs="Times New Roman"/>
          <w:sz w:val="26"/>
          <w:szCs w:val="26"/>
        </w:rPr>
        <w:t>. Предметом обжалования может быть: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 xml:space="preserve">1)  решение об отказе в приеме </w:t>
      </w:r>
      <w:r w:rsidR="004213F8" w:rsidRPr="00F97B64">
        <w:rPr>
          <w:rFonts w:ascii="Times New Roman" w:hAnsi="Times New Roman" w:cs="Times New Roman"/>
          <w:sz w:val="26"/>
          <w:szCs w:val="26"/>
        </w:rPr>
        <w:t>запроса</w:t>
      </w:r>
      <w:r w:rsidRPr="00F97B64">
        <w:rPr>
          <w:rFonts w:ascii="Times New Roman" w:hAnsi="Times New Roman" w:cs="Times New Roman"/>
          <w:sz w:val="26"/>
          <w:szCs w:val="26"/>
        </w:rPr>
        <w:t>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2) нарушение сроков действий и административных процедур, указанных в настоящем Административном регламенте;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lastRenderedPageBreak/>
        <w:tab/>
        <w:t>3) некорректное поведение должностных лиц по отношению к гражданину;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4) некомпетентная консультация, данная должностным лицом гражданину.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4</w:t>
      </w:r>
      <w:r w:rsidR="001A56BE">
        <w:rPr>
          <w:rFonts w:ascii="Times New Roman" w:hAnsi="Times New Roman" w:cs="Times New Roman"/>
          <w:sz w:val="26"/>
          <w:szCs w:val="26"/>
        </w:rPr>
        <w:t>2</w:t>
      </w:r>
      <w:r w:rsidRPr="00F97B64">
        <w:rPr>
          <w:rFonts w:ascii="Times New Roman" w:hAnsi="Times New Roman" w:cs="Times New Roman"/>
          <w:sz w:val="26"/>
          <w:szCs w:val="26"/>
        </w:rPr>
        <w:t>. Заявители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A5672A" w:rsidRPr="00F97B64" w:rsidRDefault="00A5672A" w:rsidP="009E5C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4</w:t>
      </w:r>
      <w:r w:rsidR="009E5CC0">
        <w:rPr>
          <w:rFonts w:ascii="Times New Roman" w:hAnsi="Times New Roman" w:cs="Times New Roman"/>
          <w:sz w:val="26"/>
          <w:szCs w:val="26"/>
        </w:rPr>
        <w:t>3</w:t>
      </w:r>
      <w:r w:rsidRPr="00F97B64">
        <w:rPr>
          <w:rFonts w:ascii="Times New Roman" w:hAnsi="Times New Roman" w:cs="Times New Roman"/>
          <w:sz w:val="26"/>
          <w:szCs w:val="26"/>
        </w:rPr>
        <w:t>. Информация о приеме должностными лицами органов местного самоуправления размещается на информационных стендах в администрации Кыштымского городского округа.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4</w:t>
      </w:r>
      <w:r w:rsidR="009E5CC0">
        <w:rPr>
          <w:rFonts w:ascii="Times New Roman" w:hAnsi="Times New Roman" w:cs="Times New Roman"/>
          <w:sz w:val="26"/>
          <w:szCs w:val="26"/>
        </w:rPr>
        <w:t>4. Письменные жалобы</w:t>
      </w:r>
      <w:r w:rsidRPr="00F97B64">
        <w:rPr>
          <w:rFonts w:ascii="Times New Roman" w:hAnsi="Times New Roman" w:cs="Times New Roman"/>
          <w:sz w:val="26"/>
          <w:szCs w:val="26"/>
        </w:rPr>
        <w:t xml:space="preserve"> граждан принимаются, регистрируются и с этой визой руководителя направляются соответствующему </w:t>
      </w:r>
      <w:r w:rsidR="009E5CC0">
        <w:rPr>
          <w:rFonts w:ascii="Times New Roman" w:hAnsi="Times New Roman" w:cs="Times New Roman"/>
          <w:sz w:val="26"/>
          <w:szCs w:val="26"/>
        </w:rPr>
        <w:t>должностному лицу</w:t>
      </w:r>
      <w:r w:rsidRPr="00F97B64">
        <w:rPr>
          <w:rFonts w:ascii="Times New Roman" w:hAnsi="Times New Roman" w:cs="Times New Roman"/>
          <w:sz w:val="26"/>
          <w:szCs w:val="26"/>
        </w:rPr>
        <w:t xml:space="preserve"> на рассмотрение.</w:t>
      </w:r>
    </w:p>
    <w:p w:rsidR="00A5672A" w:rsidRPr="00F97B64" w:rsidRDefault="004213F8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97B64">
        <w:rPr>
          <w:rFonts w:ascii="Times New Roman" w:hAnsi="Times New Roman" w:cs="Times New Roman"/>
          <w:sz w:val="26"/>
          <w:szCs w:val="26"/>
        </w:rPr>
        <w:t>4</w:t>
      </w:r>
      <w:r w:rsidR="009E5CC0">
        <w:rPr>
          <w:rFonts w:ascii="Times New Roman" w:hAnsi="Times New Roman" w:cs="Times New Roman"/>
          <w:sz w:val="26"/>
          <w:szCs w:val="26"/>
        </w:rPr>
        <w:t>5</w:t>
      </w:r>
      <w:r w:rsidR="00A5672A" w:rsidRPr="00F97B64">
        <w:rPr>
          <w:rFonts w:ascii="Times New Roman" w:hAnsi="Times New Roman" w:cs="Times New Roman"/>
          <w:sz w:val="26"/>
          <w:szCs w:val="26"/>
        </w:rPr>
        <w:t>.Заявитель в письменном обращении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97B64">
        <w:rPr>
          <w:rFonts w:ascii="Times New Roman" w:hAnsi="Times New Roman" w:cs="Times New Roman"/>
          <w:sz w:val="26"/>
          <w:szCs w:val="26"/>
        </w:rPr>
        <w:t xml:space="preserve">При необходимости в </w:t>
      </w:r>
      <w:r w:rsidR="009E5CC0">
        <w:rPr>
          <w:rFonts w:ascii="Times New Roman" w:hAnsi="Times New Roman" w:cs="Times New Roman"/>
          <w:sz w:val="26"/>
          <w:szCs w:val="26"/>
        </w:rPr>
        <w:t>обращении (жалобе)</w:t>
      </w:r>
      <w:r w:rsidRPr="00F97B64">
        <w:rPr>
          <w:rFonts w:ascii="Times New Roman" w:hAnsi="Times New Roman" w:cs="Times New Roman"/>
          <w:sz w:val="26"/>
          <w:szCs w:val="26"/>
        </w:rPr>
        <w:t xml:space="preserve"> указываются причины несогласия с обжалуемым решением, действием (бездействием), обстоятельства, на основании которых гражданин считает, что нарушены его  права, свободы и законные интересы, созданы препятствия к их реализации, либо незаконно возложена какая- либо обязанность, требования (об отмене решения, о признании незаконным действия (бездействия), а также иные сведения, которые гражданин считает необходимым сообщить.</w:t>
      </w:r>
      <w:proofErr w:type="gramEnd"/>
      <w:r w:rsidRPr="00F97B64">
        <w:rPr>
          <w:rFonts w:ascii="Times New Roman" w:hAnsi="Times New Roman" w:cs="Times New Roman"/>
          <w:sz w:val="26"/>
          <w:szCs w:val="26"/>
        </w:rPr>
        <w:t xml:space="preserve"> К </w:t>
      </w:r>
      <w:r w:rsidR="009E5CC0">
        <w:rPr>
          <w:rFonts w:ascii="Times New Roman" w:hAnsi="Times New Roman" w:cs="Times New Roman"/>
          <w:sz w:val="26"/>
          <w:szCs w:val="26"/>
        </w:rPr>
        <w:t>обращению</w:t>
      </w:r>
      <w:r w:rsidRPr="00F97B64">
        <w:rPr>
          <w:rFonts w:ascii="Times New Roman" w:hAnsi="Times New Roman" w:cs="Times New Roman"/>
          <w:sz w:val="26"/>
          <w:szCs w:val="26"/>
        </w:rPr>
        <w:t xml:space="preserve"> могут быть приложены копии документов, подтверждающих изложенные обстоятельства. В этом случае в </w:t>
      </w:r>
      <w:r w:rsidR="009E5CC0">
        <w:rPr>
          <w:rFonts w:ascii="Times New Roman" w:hAnsi="Times New Roman" w:cs="Times New Roman"/>
          <w:sz w:val="26"/>
          <w:szCs w:val="26"/>
        </w:rPr>
        <w:t xml:space="preserve">обращении </w:t>
      </w:r>
      <w:r w:rsidRPr="00F97B64">
        <w:rPr>
          <w:rFonts w:ascii="Times New Roman" w:hAnsi="Times New Roman" w:cs="Times New Roman"/>
          <w:sz w:val="26"/>
          <w:szCs w:val="26"/>
        </w:rPr>
        <w:t>приводится перечень</w:t>
      </w:r>
      <w:r w:rsidR="009E5CC0">
        <w:rPr>
          <w:rFonts w:ascii="Times New Roman" w:hAnsi="Times New Roman" w:cs="Times New Roman"/>
          <w:sz w:val="26"/>
          <w:szCs w:val="26"/>
        </w:rPr>
        <w:t xml:space="preserve"> </w:t>
      </w:r>
      <w:r w:rsidRPr="00F97B64">
        <w:rPr>
          <w:rFonts w:ascii="Times New Roman" w:hAnsi="Times New Roman" w:cs="Times New Roman"/>
          <w:sz w:val="26"/>
          <w:szCs w:val="26"/>
        </w:rPr>
        <w:t xml:space="preserve"> прилагаемых к нему документов.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r w:rsidR="009E5CC0">
        <w:rPr>
          <w:rFonts w:ascii="Times New Roman" w:hAnsi="Times New Roman" w:cs="Times New Roman"/>
          <w:sz w:val="26"/>
          <w:szCs w:val="26"/>
        </w:rPr>
        <w:t>46</w:t>
      </w:r>
      <w:r w:rsidRPr="00F97B64">
        <w:rPr>
          <w:rFonts w:ascii="Times New Roman" w:hAnsi="Times New Roman" w:cs="Times New Roman"/>
          <w:sz w:val="26"/>
          <w:szCs w:val="26"/>
        </w:rPr>
        <w:t>. Если в письменном обращении не указана фамилия заявителя, направившего обращение, и почтовый адрес, по которому должен быть направлен ответ, обращение не рассматривается.</w:t>
      </w:r>
    </w:p>
    <w:p w:rsidR="00A5672A" w:rsidRPr="00F97B64" w:rsidRDefault="009E5CC0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47</w:t>
      </w:r>
      <w:r w:rsidR="00A5672A" w:rsidRPr="00F97B64">
        <w:rPr>
          <w:rFonts w:ascii="Times New Roman" w:hAnsi="Times New Roman" w:cs="Times New Roman"/>
          <w:sz w:val="26"/>
          <w:szCs w:val="26"/>
        </w:rPr>
        <w:t>. По результатам рассмотрения обращения должностное лицо принимает решение об удовлетворении требований гражданина, либо об отказе в удовлетворении обращения. Письменный ответ, содержащий результаты рассмотрения обращения, направляется гражданину.</w:t>
      </w:r>
    </w:p>
    <w:p w:rsidR="00A5672A" w:rsidRPr="00F97B64" w:rsidRDefault="009E5CC0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48</w:t>
      </w:r>
      <w:r w:rsidR="00A5672A" w:rsidRPr="00F97B64">
        <w:rPr>
          <w:rFonts w:ascii="Times New Roman" w:hAnsi="Times New Roman" w:cs="Times New Roman"/>
          <w:sz w:val="26"/>
          <w:szCs w:val="26"/>
        </w:rPr>
        <w:t>. Продолжительность рассмотрения обращений (</w:t>
      </w:r>
      <w:r>
        <w:rPr>
          <w:rFonts w:ascii="Times New Roman" w:hAnsi="Times New Roman" w:cs="Times New Roman"/>
          <w:sz w:val="26"/>
          <w:szCs w:val="26"/>
        </w:rPr>
        <w:t xml:space="preserve">жалоб, </w:t>
      </w:r>
      <w:r w:rsidR="00A5672A" w:rsidRPr="00F97B64">
        <w:rPr>
          <w:rFonts w:ascii="Times New Roman" w:hAnsi="Times New Roman" w:cs="Times New Roman"/>
          <w:sz w:val="26"/>
          <w:szCs w:val="26"/>
        </w:rPr>
        <w:t xml:space="preserve">претензий) граждан или урегулирования споров не должна превышать 30 дней с момента получения </w:t>
      </w:r>
      <w:r>
        <w:rPr>
          <w:rFonts w:ascii="Times New Roman" w:hAnsi="Times New Roman" w:cs="Times New Roman"/>
          <w:sz w:val="26"/>
          <w:szCs w:val="26"/>
        </w:rPr>
        <w:t xml:space="preserve"> обращения (жалобы, </w:t>
      </w:r>
      <w:r w:rsidR="00A5672A" w:rsidRPr="00F97B64">
        <w:rPr>
          <w:rFonts w:ascii="Times New Roman" w:hAnsi="Times New Roman" w:cs="Times New Roman"/>
          <w:sz w:val="26"/>
          <w:szCs w:val="26"/>
        </w:rPr>
        <w:t>претензии) или возникновения спора.</w:t>
      </w:r>
    </w:p>
    <w:p w:rsidR="009E5CC0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  <w:t>В случае, если по обращению требуется провести расследования, проверки или обследования, срок его рассмотрения может быть продлен, но не более чем на 15 дней по решению руководителя отдела</w:t>
      </w:r>
      <w:r w:rsidR="009E5CC0">
        <w:rPr>
          <w:rFonts w:ascii="Times New Roman" w:hAnsi="Times New Roman" w:cs="Times New Roman"/>
          <w:sz w:val="26"/>
          <w:szCs w:val="26"/>
        </w:rPr>
        <w:t>, если обжалованы действи</w:t>
      </w:r>
      <w:proofErr w:type="gramStart"/>
      <w:r w:rsidR="009E5CC0">
        <w:rPr>
          <w:rFonts w:ascii="Times New Roman" w:hAnsi="Times New Roman" w:cs="Times New Roman"/>
          <w:sz w:val="26"/>
          <w:szCs w:val="26"/>
        </w:rPr>
        <w:t>я(</w:t>
      </w:r>
      <w:proofErr w:type="gramEnd"/>
      <w:r w:rsidR="009E5CC0">
        <w:rPr>
          <w:rFonts w:ascii="Times New Roman" w:hAnsi="Times New Roman" w:cs="Times New Roman"/>
          <w:sz w:val="26"/>
          <w:szCs w:val="26"/>
        </w:rPr>
        <w:t>бездействие) специалиста, или Главы Кыштымского городского округа, если обжалованы действия(бездействие) начальника отдела</w:t>
      </w:r>
      <w:r w:rsidRPr="00F97B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672A" w:rsidRPr="00F97B64" w:rsidRDefault="00A5672A" w:rsidP="009E5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>О продлении срока рассмотрения обращения гражданин уведомляется письменно с указанием причин продления.</w:t>
      </w:r>
    </w:p>
    <w:p w:rsidR="00A5672A" w:rsidRPr="00F97B64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7B64">
        <w:rPr>
          <w:rFonts w:ascii="Times New Roman" w:hAnsi="Times New Roman" w:cs="Times New Roman"/>
          <w:sz w:val="26"/>
          <w:szCs w:val="26"/>
        </w:rPr>
        <w:tab/>
      </w:r>
      <w:r w:rsidR="009E5CC0">
        <w:rPr>
          <w:rFonts w:ascii="Times New Roman" w:hAnsi="Times New Roman" w:cs="Times New Roman"/>
          <w:sz w:val="26"/>
          <w:szCs w:val="26"/>
        </w:rPr>
        <w:t>49</w:t>
      </w:r>
      <w:r w:rsidRPr="00F97B64">
        <w:rPr>
          <w:rFonts w:ascii="Times New Roman" w:hAnsi="Times New Roman" w:cs="Times New Roman"/>
          <w:sz w:val="26"/>
          <w:szCs w:val="26"/>
        </w:rPr>
        <w:t>. Обжалование действий (бездействия) и решений должностных лиц в суд осуществляется в порядке, установленном действующим законодательством.</w:t>
      </w:r>
    </w:p>
    <w:p w:rsidR="00A5672A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B64" w:rsidRDefault="00F97B64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B64" w:rsidRPr="00A5672A" w:rsidRDefault="00F97B64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5FCF" w:rsidRDefault="00A5672A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672A">
        <w:rPr>
          <w:rFonts w:ascii="Times New Roman" w:hAnsi="Times New Roman" w:cs="Times New Roman"/>
          <w:sz w:val="26"/>
          <w:szCs w:val="26"/>
        </w:rPr>
        <w:t>Заместитель Главы Кыштымского городского округа</w:t>
      </w:r>
      <w:r w:rsidR="00645F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5FCF" w:rsidRDefault="00645FCF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имуществу и земельным отношениям, Руководитель </w:t>
      </w:r>
    </w:p>
    <w:p w:rsidR="00645FCF" w:rsidRPr="00A5672A" w:rsidRDefault="00645FCF" w:rsidP="00A000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Комитета по управлению имуществом                                                     И.Р. Гусева</w:t>
      </w:r>
    </w:p>
    <w:p w:rsidR="00F97B64" w:rsidRDefault="00F97B64" w:rsidP="00F9593E">
      <w:pPr>
        <w:rPr>
          <w:rFonts w:ascii="Times New Roman" w:hAnsi="Times New Roman" w:cs="Times New Roman"/>
          <w:sz w:val="26"/>
          <w:szCs w:val="26"/>
        </w:rPr>
      </w:pPr>
    </w:p>
    <w:p w:rsidR="00645FCF" w:rsidRDefault="00645FCF" w:rsidP="00645FCF">
      <w:pPr>
        <w:pStyle w:val="a5"/>
        <w:jc w:val="right"/>
      </w:pPr>
      <w:r>
        <w:lastRenderedPageBreak/>
        <w:t>Приложение 1</w:t>
      </w:r>
    </w:p>
    <w:p w:rsidR="00645FCF" w:rsidRDefault="003F5302" w:rsidP="0064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45FC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 предоставления</w:t>
      </w:r>
    </w:p>
    <w:p w:rsidR="00645FCF" w:rsidRDefault="00645FCF" w:rsidP="0064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 «Предоставление информации</w:t>
      </w:r>
    </w:p>
    <w:p w:rsidR="00645FCF" w:rsidRPr="00CD489C" w:rsidRDefault="003F5302" w:rsidP="0064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5FCF" w:rsidRPr="00CD489C">
        <w:rPr>
          <w:rFonts w:ascii="Times New Roman" w:eastAsia="Times New Roman" w:hAnsi="Times New Roman" w:cs="Times New Roman"/>
          <w:sz w:val="24"/>
          <w:szCs w:val="24"/>
        </w:rPr>
        <w:t>б очередности предоставления жилых помещений на условиях</w:t>
      </w:r>
    </w:p>
    <w:p w:rsidR="00645FCF" w:rsidRPr="00CD489C" w:rsidRDefault="00645FCF" w:rsidP="00645FC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D489C">
        <w:rPr>
          <w:rStyle w:val="a3"/>
          <w:rFonts w:ascii="Times New Roman" w:hAnsi="Times New Roman" w:cs="Times New Roman"/>
          <w:b w:val="0"/>
          <w:sz w:val="26"/>
          <w:szCs w:val="26"/>
        </w:rPr>
        <w:t>социального найма и</w:t>
      </w:r>
      <w:r w:rsidR="004E65E8">
        <w:rPr>
          <w:rStyle w:val="a3"/>
          <w:rFonts w:ascii="Times New Roman" w:hAnsi="Times New Roman" w:cs="Times New Roman"/>
          <w:b w:val="0"/>
          <w:sz w:val="26"/>
          <w:szCs w:val="26"/>
        </w:rPr>
        <w:t>ли</w:t>
      </w:r>
      <w:r w:rsidRPr="00CD489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социальных выплат на приобретение </w:t>
      </w:r>
    </w:p>
    <w:p w:rsidR="00645FCF" w:rsidRPr="00CD489C" w:rsidRDefault="00645FCF" w:rsidP="0064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89C">
        <w:rPr>
          <w:rStyle w:val="a3"/>
          <w:rFonts w:ascii="Times New Roman" w:hAnsi="Times New Roman" w:cs="Times New Roman"/>
          <w:b w:val="0"/>
          <w:sz w:val="26"/>
          <w:szCs w:val="26"/>
        </w:rPr>
        <w:t>(строительство) жилья</w:t>
      </w:r>
      <w:r w:rsidRPr="00CD489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45FCF" w:rsidRPr="00CD489C" w:rsidRDefault="00645FCF" w:rsidP="00645FCF">
      <w:pPr>
        <w:pStyle w:val="a5"/>
        <w:jc w:val="right"/>
      </w:pPr>
      <w:r w:rsidRPr="00CD489C">
        <w:t xml:space="preserve">                                                                                        </w:t>
      </w:r>
    </w:p>
    <w:p w:rsidR="004E65E8" w:rsidRPr="004E65E8" w:rsidRDefault="00645FCF" w:rsidP="004E65E8">
      <w:pPr>
        <w:pStyle w:val="a5"/>
        <w:spacing w:before="0" w:beforeAutospacing="0" w:after="0" w:afterAutospacing="0" w:line="240" w:lineRule="atLeast"/>
        <w:jc w:val="right"/>
        <w:rPr>
          <w:sz w:val="26"/>
          <w:szCs w:val="26"/>
        </w:rPr>
      </w:pPr>
      <w:r w:rsidRPr="004E65E8">
        <w:rPr>
          <w:sz w:val="26"/>
          <w:szCs w:val="26"/>
        </w:rPr>
        <w:t xml:space="preserve">                     Начальнику жилищного отдела администрации </w:t>
      </w:r>
    </w:p>
    <w:p w:rsidR="00645FCF" w:rsidRPr="004E65E8" w:rsidRDefault="004E65E8" w:rsidP="004E65E8">
      <w:pPr>
        <w:pStyle w:val="a5"/>
        <w:spacing w:before="0" w:beforeAutospacing="0" w:after="0" w:afterAutospacing="0" w:line="240" w:lineRule="atLeast"/>
        <w:jc w:val="right"/>
        <w:rPr>
          <w:sz w:val="26"/>
          <w:szCs w:val="26"/>
        </w:rPr>
      </w:pPr>
      <w:r w:rsidRPr="004E65E8">
        <w:rPr>
          <w:sz w:val="26"/>
          <w:szCs w:val="26"/>
        </w:rPr>
        <w:t xml:space="preserve">                     </w:t>
      </w:r>
      <w:r w:rsidR="00645FCF" w:rsidRPr="004E65E8">
        <w:rPr>
          <w:sz w:val="26"/>
          <w:szCs w:val="26"/>
        </w:rPr>
        <w:t xml:space="preserve">Кыштымского городского </w:t>
      </w:r>
      <w:r w:rsidRPr="004E65E8">
        <w:rPr>
          <w:sz w:val="26"/>
          <w:szCs w:val="26"/>
        </w:rPr>
        <w:t xml:space="preserve">      </w:t>
      </w:r>
      <w:r w:rsidR="00645FCF" w:rsidRPr="004E65E8">
        <w:rPr>
          <w:sz w:val="26"/>
          <w:szCs w:val="26"/>
        </w:rPr>
        <w:t xml:space="preserve">округа  </w:t>
      </w:r>
    </w:p>
    <w:p w:rsidR="00645FCF" w:rsidRPr="004E65E8" w:rsidRDefault="00645FCF" w:rsidP="00645FCF">
      <w:pPr>
        <w:pStyle w:val="a5"/>
        <w:spacing w:before="0" w:beforeAutospacing="0" w:after="0" w:afterAutospacing="0" w:line="240" w:lineRule="atLeast"/>
        <w:jc w:val="right"/>
        <w:rPr>
          <w:sz w:val="26"/>
          <w:szCs w:val="26"/>
        </w:rPr>
      </w:pPr>
      <w:r w:rsidRPr="004E65E8">
        <w:rPr>
          <w:sz w:val="26"/>
          <w:szCs w:val="26"/>
        </w:rPr>
        <w:t>___________________________________________________________________</w:t>
      </w:r>
    </w:p>
    <w:p w:rsidR="00645FCF" w:rsidRPr="004E65E8" w:rsidRDefault="00645FCF" w:rsidP="00645FCF">
      <w:pPr>
        <w:pStyle w:val="a5"/>
        <w:spacing w:before="0" w:beforeAutospacing="0" w:after="0" w:afterAutospacing="0" w:line="240" w:lineRule="atLeast"/>
        <w:jc w:val="right"/>
        <w:rPr>
          <w:sz w:val="26"/>
          <w:szCs w:val="26"/>
        </w:rPr>
      </w:pPr>
      <w:r w:rsidRPr="004E65E8">
        <w:rPr>
          <w:sz w:val="26"/>
          <w:szCs w:val="26"/>
        </w:rPr>
        <w:t>от__________________________________________________________________</w:t>
      </w:r>
    </w:p>
    <w:p w:rsidR="00645FCF" w:rsidRPr="004E65E8" w:rsidRDefault="00645FCF" w:rsidP="00645FCF">
      <w:pPr>
        <w:pStyle w:val="a5"/>
        <w:spacing w:before="0" w:beforeAutospacing="0" w:after="0" w:afterAutospacing="0" w:line="240" w:lineRule="atLeast"/>
        <w:jc w:val="right"/>
        <w:rPr>
          <w:sz w:val="26"/>
          <w:szCs w:val="26"/>
        </w:rPr>
      </w:pPr>
      <w:r w:rsidRPr="004E65E8">
        <w:rPr>
          <w:sz w:val="26"/>
          <w:szCs w:val="26"/>
        </w:rPr>
        <w:t xml:space="preserve">                           (фамилия, имя, отчество полностью)</w:t>
      </w:r>
    </w:p>
    <w:p w:rsidR="00645FCF" w:rsidRPr="004E65E8" w:rsidRDefault="00645FCF" w:rsidP="00645FCF">
      <w:pPr>
        <w:pStyle w:val="a5"/>
        <w:spacing w:before="0" w:beforeAutospacing="0" w:after="0" w:afterAutospacing="0" w:line="240" w:lineRule="atLeast"/>
        <w:jc w:val="right"/>
        <w:rPr>
          <w:sz w:val="26"/>
          <w:szCs w:val="26"/>
        </w:rPr>
      </w:pPr>
      <w:proofErr w:type="gramStart"/>
      <w:r w:rsidRPr="004E65E8">
        <w:rPr>
          <w:sz w:val="26"/>
          <w:szCs w:val="26"/>
        </w:rPr>
        <w:t>проживающего</w:t>
      </w:r>
      <w:proofErr w:type="gramEnd"/>
      <w:r w:rsidRPr="004E65E8">
        <w:rPr>
          <w:sz w:val="26"/>
          <w:szCs w:val="26"/>
        </w:rPr>
        <w:t xml:space="preserve"> по адресу: ____________________________________________</w:t>
      </w:r>
    </w:p>
    <w:p w:rsidR="00645FCF" w:rsidRPr="004E65E8" w:rsidRDefault="00645FCF" w:rsidP="00645FCF">
      <w:pPr>
        <w:pStyle w:val="a5"/>
        <w:jc w:val="right"/>
        <w:rPr>
          <w:sz w:val="26"/>
          <w:szCs w:val="26"/>
        </w:rPr>
      </w:pPr>
      <w:r w:rsidRPr="004E65E8">
        <w:rPr>
          <w:sz w:val="26"/>
          <w:szCs w:val="26"/>
        </w:rPr>
        <w:t>___________________________________________________________________</w:t>
      </w:r>
    </w:p>
    <w:p w:rsidR="00645FCF" w:rsidRPr="004E65E8" w:rsidRDefault="00645FCF" w:rsidP="00645FCF">
      <w:pPr>
        <w:pStyle w:val="a5"/>
        <w:jc w:val="right"/>
        <w:rPr>
          <w:sz w:val="26"/>
          <w:szCs w:val="26"/>
        </w:rPr>
      </w:pPr>
      <w:r w:rsidRPr="004E65E8">
        <w:rPr>
          <w:sz w:val="26"/>
          <w:szCs w:val="26"/>
        </w:rPr>
        <w:t>контактный телефон_________________________________________________</w:t>
      </w:r>
    </w:p>
    <w:p w:rsidR="00645FCF" w:rsidRPr="004E65E8" w:rsidRDefault="00645FCF" w:rsidP="00645FCF">
      <w:pPr>
        <w:pStyle w:val="a5"/>
        <w:spacing w:before="0" w:beforeAutospacing="0" w:after="0" w:afterAutospacing="0" w:line="240" w:lineRule="atLeast"/>
        <w:jc w:val="right"/>
        <w:rPr>
          <w:sz w:val="26"/>
          <w:szCs w:val="26"/>
        </w:rPr>
      </w:pPr>
      <w:r w:rsidRPr="004E65E8">
        <w:rPr>
          <w:sz w:val="26"/>
          <w:szCs w:val="26"/>
        </w:rPr>
        <w:t>паспортные данные _________________________________________________</w:t>
      </w:r>
    </w:p>
    <w:p w:rsidR="00645FCF" w:rsidRPr="004E65E8" w:rsidRDefault="00645FCF" w:rsidP="00645FCF">
      <w:pPr>
        <w:pStyle w:val="a5"/>
        <w:spacing w:before="0" w:beforeAutospacing="0" w:after="0" w:afterAutospacing="0" w:line="240" w:lineRule="atLeast"/>
        <w:jc w:val="right"/>
        <w:rPr>
          <w:sz w:val="26"/>
          <w:szCs w:val="26"/>
        </w:rPr>
      </w:pPr>
      <w:r w:rsidRPr="004E65E8">
        <w:rPr>
          <w:rStyle w:val="a3"/>
          <w:sz w:val="26"/>
          <w:szCs w:val="26"/>
        </w:rPr>
        <w:t xml:space="preserve">                                  </w:t>
      </w:r>
      <w:r w:rsidRPr="004E65E8">
        <w:rPr>
          <w:sz w:val="26"/>
          <w:szCs w:val="26"/>
        </w:rPr>
        <w:t xml:space="preserve">(№, серия, кем и когда </w:t>
      </w:r>
      <w:proofErr w:type="gramStart"/>
      <w:r w:rsidRPr="004E65E8">
        <w:rPr>
          <w:sz w:val="26"/>
          <w:szCs w:val="26"/>
        </w:rPr>
        <w:t>выдан</w:t>
      </w:r>
      <w:proofErr w:type="gramEnd"/>
      <w:r w:rsidRPr="004E65E8">
        <w:rPr>
          <w:sz w:val="26"/>
          <w:szCs w:val="26"/>
        </w:rPr>
        <w:t>)</w:t>
      </w:r>
    </w:p>
    <w:p w:rsidR="00645FCF" w:rsidRPr="004E65E8" w:rsidRDefault="00645FCF" w:rsidP="00645FCF">
      <w:pPr>
        <w:pStyle w:val="a5"/>
        <w:jc w:val="center"/>
        <w:rPr>
          <w:sz w:val="26"/>
          <w:szCs w:val="26"/>
        </w:rPr>
      </w:pPr>
      <w:r w:rsidRPr="004E65E8">
        <w:rPr>
          <w:rStyle w:val="a3"/>
          <w:sz w:val="26"/>
          <w:szCs w:val="26"/>
        </w:rPr>
        <w:t> </w:t>
      </w:r>
    </w:p>
    <w:p w:rsidR="00645FCF" w:rsidRPr="004E65E8" w:rsidRDefault="00645FCF" w:rsidP="00645FCF">
      <w:pPr>
        <w:pStyle w:val="a5"/>
        <w:jc w:val="center"/>
        <w:rPr>
          <w:sz w:val="26"/>
          <w:szCs w:val="26"/>
        </w:rPr>
      </w:pPr>
      <w:r w:rsidRPr="004E65E8">
        <w:rPr>
          <w:rStyle w:val="a3"/>
          <w:sz w:val="26"/>
          <w:szCs w:val="26"/>
        </w:rPr>
        <w:t>Запрос</w:t>
      </w:r>
    </w:p>
    <w:p w:rsidR="00645FCF" w:rsidRPr="004E65E8" w:rsidRDefault="00645FCF" w:rsidP="00645FCF">
      <w:pPr>
        <w:pStyle w:val="a5"/>
        <w:jc w:val="center"/>
        <w:rPr>
          <w:sz w:val="26"/>
          <w:szCs w:val="26"/>
        </w:rPr>
      </w:pPr>
      <w:r w:rsidRPr="004E65E8">
        <w:rPr>
          <w:rStyle w:val="a3"/>
          <w:sz w:val="26"/>
          <w:szCs w:val="26"/>
        </w:rPr>
        <w:t> </w:t>
      </w:r>
    </w:p>
    <w:p w:rsidR="00645FCF" w:rsidRPr="004E65E8" w:rsidRDefault="00645FCF" w:rsidP="00645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65E8">
        <w:rPr>
          <w:rFonts w:ascii="Times New Roman" w:hAnsi="Times New Roman" w:cs="Times New Roman"/>
          <w:sz w:val="26"/>
          <w:szCs w:val="26"/>
        </w:rPr>
        <w:t>Прошу предоставить информацию об очередности предоставления жилых помещений на условиях социального найма</w:t>
      </w:r>
      <w:r w:rsidR="003F5302">
        <w:rPr>
          <w:rFonts w:ascii="Times New Roman" w:hAnsi="Times New Roman" w:cs="Times New Roman"/>
          <w:sz w:val="26"/>
          <w:szCs w:val="26"/>
        </w:rPr>
        <w:t>,</w:t>
      </w:r>
      <w:r w:rsidRPr="004E65E8">
        <w:rPr>
          <w:rFonts w:ascii="Times New Roman" w:hAnsi="Times New Roman" w:cs="Times New Roman"/>
          <w:sz w:val="26"/>
          <w:szCs w:val="26"/>
        </w:rPr>
        <w:t xml:space="preserve">  </w:t>
      </w:r>
      <w:r w:rsidRPr="004E65E8">
        <w:rPr>
          <w:rStyle w:val="a3"/>
          <w:rFonts w:ascii="Times New Roman" w:hAnsi="Times New Roman" w:cs="Times New Roman"/>
          <w:b w:val="0"/>
          <w:sz w:val="26"/>
          <w:szCs w:val="26"/>
        </w:rPr>
        <w:t>социальных выплат на приобретение (строительство) жилья</w:t>
      </w:r>
      <w:r w:rsidR="004E65E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(нужное подчеркнуть)</w:t>
      </w:r>
      <w:r w:rsidRPr="004E65E8">
        <w:rPr>
          <w:rFonts w:ascii="Times New Roman" w:hAnsi="Times New Roman" w:cs="Times New Roman"/>
          <w:sz w:val="26"/>
          <w:szCs w:val="26"/>
        </w:rPr>
        <w:t xml:space="preserve"> в связи с тем, что я состою на учете в качестве нуждающихся в жилых помещениях, предоставляемых по договорам социального найма</w:t>
      </w:r>
      <w:r w:rsidR="003F5302">
        <w:rPr>
          <w:rFonts w:ascii="Times New Roman" w:hAnsi="Times New Roman" w:cs="Times New Roman"/>
          <w:sz w:val="26"/>
          <w:szCs w:val="26"/>
        </w:rPr>
        <w:t>,</w:t>
      </w:r>
      <w:r w:rsidR="004E65E8">
        <w:rPr>
          <w:rFonts w:ascii="Times New Roman" w:hAnsi="Times New Roman" w:cs="Times New Roman"/>
          <w:sz w:val="26"/>
          <w:szCs w:val="26"/>
        </w:rPr>
        <w:t xml:space="preserve"> </w:t>
      </w:r>
      <w:r w:rsidR="004E65E8" w:rsidRPr="004E65E8">
        <w:rPr>
          <w:rStyle w:val="a3"/>
          <w:rFonts w:ascii="Times New Roman" w:hAnsi="Times New Roman" w:cs="Times New Roman"/>
          <w:b w:val="0"/>
          <w:sz w:val="26"/>
          <w:szCs w:val="26"/>
        </w:rPr>
        <w:t>социальных выплат на приобретение (строительство) жилья</w:t>
      </w:r>
      <w:r w:rsidR="004E65E8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(нужное подчеркнуть)</w:t>
      </w:r>
      <w:r w:rsidRPr="004E65E8">
        <w:rPr>
          <w:rFonts w:ascii="Times New Roman" w:hAnsi="Times New Roman" w:cs="Times New Roman"/>
          <w:sz w:val="26"/>
          <w:szCs w:val="26"/>
        </w:rPr>
        <w:t xml:space="preserve"> с </w:t>
      </w:r>
      <w:r w:rsidR="004E65E8">
        <w:rPr>
          <w:rFonts w:ascii="Times New Roman" w:hAnsi="Times New Roman" w:cs="Times New Roman"/>
          <w:sz w:val="26"/>
          <w:szCs w:val="26"/>
        </w:rPr>
        <w:t xml:space="preserve"> </w:t>
      </w:r>
      <w:r w:rsidRPr="004E65E8">
        <w:rPr>
          <w:rFonts w:ascii="Times New Roman" w:hAnsi="Times New Roman" w:cs="Times New Roman"/>
          <w:sz w:val="26"/>
          <w:szCs w:val="26"/>
        </w:rPr>
        <w:t>________________ _____________ года.</w:t>
      </w:r>
    </w:p>
    <w:p w:rsidR="00645FCF" w:rsidRPr="004E65E8" w:rsidRDefault="00645FCF" w:rsidP="00645FCF">
      <w:pPr>
        <w:pStyle w:val="a5"/>
        <w:rPr>
          <w:sz w:val="26"/>
          <w:szCs w:val="26"/>
        </w:rPr>
      </w:pPr>
    </w:p>
    <w:p w:rsidR="00645FCF" w:rsidRPr="004E65E8" w:rsidRDefault="004E65E8" w:rsidP="00645FCF">
      <w:pPr>
        <w:pStyle w:val="a5"/>
        <w:spacing w:before="0" w:beforeAutospacing="0" w:after="0" w:afterAutospacing="0" w:line="240" w:lineRule="atLeast"/>
        <w:rPr>
          <w:sz w:val="26"/>
          <w:szCs w:val="26"/>
        </w:rPr>
      </w:pPr>
      <w:r>
        <w:rPr>
          <w:sz w:val="26"/>
          <w:szCs w:val="26"/>
        </w:rPr>
        <w:t>  «___» _____</w:t>
      </w:r>
      <w:r w:rsidR="00645FCF" w:rsidRPr="004E65E8">
        <w:rPr>
          <w:sz w:val="26"/>
          <w:szCs w:val="26"/>
        </w:rPr>
        <w:t>201__ г.    ___________________              ________________________</w:t>
      </w:r>
    </w:p>
    <w:p w:rsidR="00645FCF" w:rsidRPr="004E65E8" w:rsidRDefault="004E65E8" w:rsidP="00645FC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 </w:t>
      </w:r>
      <w:r w:rsidR="00645FCF" w:rsidRPr="004E65E8">
        <w:rPr>
          <w:rFonts w:ascii="Times New Roman" w:hAnsi="Times New Roman" w:cs="Times New Roman"/>
          <w:sz w:val="26"/>
          <w:szCs w:val="26"/>
        </w:rPr>
        <w:t>(дата)                                               (подпись)                                                      (ФИО).    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645FCF" w:rsidRPr="004E65E8" w:rsidRDefault="00645FCF" w:rsidP="00645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5E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645FCF" w:rsidRPr="004E65E8" w:rsidRDefault="00645FCF" w:rsidP="00645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5E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00040" w:rsidRDefault="00645FCF" w:rsidP="00645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5E8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E5CC0" w:rsidRPr="00F9593E" w:rsidRDefault="009E5CC0" w:rsidP="00645F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7D35" w:rsidRDefault="000D7D35" w:rsidP="004E65E8">
      <w:pPr>
        <w:pStyle w:val="a5"/>
        <w:jc w:val="right"/>
      </w:pPr>
    </w:p>
    <w:p w:rsidR="004E65E8" w:rsidRDefault="00645FCF" w:rsidP="004E65E8">
      <w:pPr>
        <w:pStyle w:val="a5"/>
        <w:jc w:val="right"/>
      </w:pPr>
      <w:r>
        <w:lastRenderedPageBreak/>
        <w:t> </w:t>
      </w:r>
      <w:r w:rsidR="004E65E8">
        <w:t> Приложение 2</w:t>
      </w:r>
    </w:p>
    <w:p w:rsidR="004E65E8" w:rsidRDefault="000D7D35" w:rsidP="004E6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4E65E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 предоставления</w:t>
      </w:r>
    </w:p>
    <w:p w:rsidR="004E65E8" w:rsidRDefault="004E65E8" w:rsidP="004E6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 «Предоставление информации</w:t>
      </w:r>
    </w:p>
    <w:p w:rsidR="004E65E8" w:rsidRPr="00CD489C" w:rsidRDefault="004E65E8" w:rsidP="004E6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89C">
        <w:rPr>
          <w:rFonts w:ascii="Times New Roman" w:eastAsia="Times New Roman" w:hAnsi="Times New Roman" w:cs="Times New Roman"/>
          <w:sz w:val="24"/>
          <w:szCs w:val="24"/>
        </w:rPr>
        <w:t>Об очередности предоставления жилых помещений на условиях</w:t>
      </w:r>
    </w:p>
    <w:p w:rsidR="004E65E8" w:rsidRPr="00CD489C" w:rsidRDefault="004E65E8" w:rsidP="004E65E8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D489C">
        <w:rPr>
          <w:rStyle w:val="a3"/>
          <w:rFonts w:ascii="Times New Roman" w:hAnsi="Times New Roman" w:cs="Times New Roman"/>
          <w:b w:val="0"/>
          <w:sz w:val="26"/>
          <w:szCs w:val="26"/>
        </w:rPr>
        <w:t>социального найма и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ли</w:t>
      </w:r>
      <w:r w:rsidRPr="00CD489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социальных выплат на приобретение </w:t>
      </w:r>
    </w:p>
    <w:p w:rsidR="004E65E8" w:rsidRPr="004E65E8" w:rsidRDefault="004E65E8" w:rsidP="004E65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89C">
        <w:rPr>
          <w:rStyle w:val="a3"/>
          <w:rFonts w:ascii="Times New Roman" w:hAnsi="Times New Roman" w:cs="Times New Roman"/>
          <w:b w:val="0"/>
          <w:sz w:val="26"/>
          <w:szCs w:val="26"/>
        </w:rPr>
        <w:t>(строительство) жилья</w:t>
      </w:r>
      <w:r w:rsidRPr="00CD489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E65E8" w:rsidRDefault="004E65E8" w:rsidP="004E65E8">
      <w:pPr>
        <w:pStyle w:val="a5"/>
        <w:jc w:val="center"/>
      </w:pPr>
      <w:r>
        <w:rPr>
          <w:rStyle w:val="a3"/>
        </w:rPr>
        <w:t xml:space="preserve">С </w:t>
      </w:r>
      <w:proofErr w:type="gramStart"/>
      <w:r>
        <w:rPr>
          <w:rStyle w:val="a3"/>
        </w:rPr>
        <w:t>П</w:t>
      </w:r>
      <w:proofErr w:type="gramEnd"/>
      <w:r>
        <w:rPr>
          <w:rStyle w:val="a3"/>
        </w:rPr>
        <w:t xml:space="preserve"> Р А В К А </w:t>
      </w:r>
    </w:p>
    <w:p w:rsidR="004E65E8" w:rsidRDefault="004E65E8" w:rsidP="004E65E8">
      <w:pPr>
        <w:pStyle w:val="a5"/>
      </w:pPr>
      <w:r>
        <w:t>№ _____ от «_____»__________________ 20___ г.</w:t>
      </w:r>
    </w:p>
    <w:p w:rsidR="004E65E8" w:rsidRDefault="004E65E8" w:rsidP="004E65E8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Дана _______________________________________________________________________,</w:t>
      </w:r>
    </w:p>
    <w:p w:rsidR="004E65E8" w:rsidRDefault="004E65E8" w:rsidP="004E65E8">
      <w:pPr>
        <w:pStyle w:val="a5"/>
      </w:pPr>
      <w:r>
        <w:t>проживающем</w:t>
      </w:r>
      <w:proofErr w:type="gramStart"/>
      <w:r>
        <w:t>у(</w:t>
      </w:r>
      <w:proofErr w:type="gramEnd"/>
      <w:r>
        <w:t>ей) __________________________________________________________</w:t>
      </w:r>
    </w:p>
    <w:p w:rsidR="004E65E8" w:rsidRPr="00CD489C" w:rsidRDefault="004E65E8" w:rsidP="004E65E8">
      <w:pPr>
        <w:pStyle w:val="a5"/>
        <w:jc w:val="both"/>
      </w:pPr>
      <w:r>
        <w:t>в том, что о</w:t>
      </w:r>
      <w:proofErr w:type="gramStart"/>
      <w:r>
        <w:t>н(</w:t>
      </w:r>
      <w:proofErr w:type="gramEnd"/>
      <w:r>
        <w:t>а) принят(а) на учет граждан в качестве нуждающихся в жилых помещениях или в предоставлении социальных выплат на при</w:t>
      </w:r>
      <w:r w:rsidR="003F5302">
        <w:t>обретение (строительство) жилья</w:t>
      </w:r>
      <w:r>
        <w:t xml:space="preserve"> согласно постановления  администрации Кыштымского городского округа  от _________________ </w:t>
      </w:r>
      <w:r w:rsidR="003F5302">
        <w:t xml:space="preserve">№________ </w:t>
      </w:r>
      <w:r w:rsidRPr="00CD489C">
        <w:t>по заявлению  от ___________________.</w:t>
      </w:r>
    </w:p>
    <w:p w:rsidR="004E65E8" w:rsidRDefault="004E65E8" w:rsidP="004E65E8">
      <w:pPr>
        <w:pStyle w:val="a5"/>
      </w:pPr>
      <w:r>
        <w:t>Состав семьи ________ чел.</w:t>
      </w:r>
    </w:p>
    <w:p w:rsidR="004E65E8" w:rsidRDefault="004E65E8" w:rsidP="004E65E8">
      <w:pPr>
        <w:pStyle w:val="a5"/>
        <w:spacing w:before="0" w:beforeAutospacing="0" w:after="0" w:afterAutospacing="0"/>
      </w:pPr>
      <w:r>
        <w:t>Льготами по жилью семья не пользовалась.</w:t>
      </w:r>
    </w:p>
    <w:p w:rsidR="004E65E8" w:rsidRDefault="004E65E8" w:rsidP="004E65E8">
      <w:pPr>
        <w:pStyle w:val="a5"/>
        <w:spacing w:before="0" w:beforeAutospacing="0" w:after="0" w:afterAutospacing="0"/>
      </w:pPr>
      <w:r>
        <w:t>Очередь в едином списке граждан, состоящих на учете в качестве нуждающихся в жилых помещениях,  № ________.</w:t>
      </w:r>
    </w:p>
    <w:p w:rsidR="004E65E8" w:rsidRDefault="004E65E8" w:rsidP="004E65E8">
      <w:pPr>
        <w:pStyle w:val="a5"/>
      </w:pPr>
      <w:r>
        <w:t>Льготная очередь № ________ по категории _______________________________________</w:t>
      </w:r>
    </w:p>
    <w:p w:rsidR="004E65E8" w:rsidRDefault="004E65E8" w:rsidP="004E65E8">
      <w:pPr>
        <w:pStyle w:val="a5"/>
        <w:spacing w:before="0" w:beforeAutospacing="0" w:after="0" w:afterAutospacing="0" w:line="240" w:lineRule="atLeast"/>
      </w:pPr>
      <w:r>
        <w:t>_____________________________________________________________________________</w:t>
      </w:r>
    </w:p>
    <w:p w:rsidR="004E65E8" w:rsidRDefault="004E65E8" w:rsidP="004E65E8">
      <w:pPr>
        <w:pStyle w:val="a5"/>
        <w:spacing w:before="0" w:beforeAutospacing="0" w:after="0" w:afterAutospacing="0" w:line="240" w:lineRule="atLeast"/>
        <w:jc w:val="center"/>
      </w:pPr>
      <w:proofErr w:type="gramStart"/>
      <w:r>
        <w:t>(категория, статья, пункт, наименование нормативного акта,</w:t>
      </w:r>
      <w:proofErr w:type="gramEnd"/>
    </w:p>
    <w:p w:rsidR="004E65E8" w:rsidRDefault="004E65E8" w:rsidP="004E65E8">
      <w:pPr>
        <w:pStyle w:val="a5"/>
        <w:spacing w:before="0" w:beforeAutospacing="0" w:after="0" w:afterAutospacing="0" w:line="240" w:lineRule="atLeast"/>
      </w:pPr>
      <w:r>
        <w:t>_____________________________________________________________________________</w:t>
      </w:r>
    </w:p>
    <w:p w:rsidR="004E65E8" w:rsidRDefault="004E65E8" w:rsidP="004E65E8">
      <w:pPr>
        <w:pStyle w:val="a5"/>
        <w:spacing w:before="0" w:beforeAutospacing="0" w:after="0" w:afterAutospacing="0" w:line="240" w:lineRule="atLeast"/>
        <w:jc w:val="center"/>
      </w:pPr>
      <w:r>
        <w:t>предусматривающего право на первоочередное (внеочередное) получение жилья)</w:t>
      </w:r>
    </w:p>
    <w:p w:rsidR="004E65E8" w:rsidRDefault="004E65E8" w:rsidP="004E65E8">
      <w:pPr>
        <w:pStyle w:val="a5"/>
      </w:pPr>
      <w:r>
        <w:t>_________________________________________________________________________</w:t>
      </w:r>
    </w:p>
    <w:p w:rsidR="004E65E8" w:rsidRDefault="004E65E8" w:rsidP="004E65E8">
      <w:pPr>
        <w:pStyle w:val="a5"/>
      </w:pPr>
      <w:r>
        <w:t>Справка дана для предъявления  </w:t>
      </w:r>
      <w:proofErr w:type="gramStart"/>
      <w:r>
        <w:t>в</w:t>
      </w:r>
      <w:proofErr w:type="gramEnd"/>
      <w:r>
        <w:t xml:space="preserve"> _______________________________________________</w:t>
      </w:r>
    </w:p>
    <w:p w:rsidR="004E65E8" w:rsidRPr="00F9593E" w:rsidRDefault="004E65E8" w:rsidP="004E65E8">
      <w:pPr>
        <w:pStyle w:val="a5"/>
      </w:pPr>
      <w:r>
        <w:t>_____________________________________________________________________________</w:t>
      </w:r>
    </w:p>
    <w:p w:rsidR="004E65E8" w:rsidRDefault="004E65E8" w:rsidP="004E65E8">
      <w:pPr>
        <w:pStyle w:val="a5"/>
        <w:spacing w:before="0" w:beforeAutospacing="0" w:after="0" w:afterAutospacing="0" w:line="240" w:lineRule="atLeast"/>
      </w:pPr>
      <w:r w:rsidRPr="00645FCF">
        <w:t>Начальник жилищного отдела</w:t>
      </w:r>
      <w:r>
        <w:t xml:space="preserve">  _________________                                 _______________</w:t>
      </w:r>
    </w:p>
    <w:p w:rsidR="004E65E8" w:rsidRPr="00645FCF" w:rsidRDefault="004E65E8" w:rsidP="004E65E8">
      <w:pPr>
        <w:pStyle w:val="a5"/>
        <w:spacing w:before="0" w:beforeAutospacing="0" w:after="0" w:afterAutospacing="0" w:line="240" w:lineRule="atLeast"/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                                     Ф.И.О</w:t>
      </w:r>
    </w:p>
    <w:p w:rsidR="003F5302" w:rsidRDefault="003F5302" w:rsidP="00645F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5302" w:rsidRDefault="003F5302" w:rsidP="00645F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5302" w:rsidRDefault="003F5302" w:rsidP="00645F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5302" w:rsidRDefault="003F5302" w:rsidP="00645F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5302" w:rsidRDefault="003F5302" w:rsidP="00645F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5302" w:rsidRDefault="003F5302" w:rsidP="00645F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5302" w:rsidRDefault="003F5302" w:rsidP="00645F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5FCF" w:rsidRDefault="00645FCF" w:rsidP="00645F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645FCF" w:rsidRDefault="003F5302" w:rsidP="0064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45FC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регламенту предоставления</w:t>
      </w:r>
    </w:p>
    <w:p w:rsidR="00645FCF" w:rsidRDefault="00645FCF" w:rsidP="0064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муниципальной услуги «Предоставление информации</w:t>
      </w:r>
    </w:p>
    <w:p w:rsidR="00645FCF" w:rsidRPr="00CD489C" w:rsidRDefault="002E7AA3" w:rsidP="0064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5FCF" w:rsidRPr="00CD489C">
        <w:rPr>
          <w:rFonts w:ascii="Times New Roman" w:eastAsia="Times New Roman" w:hAnsi="Times New Roman" w:cs="Times New Roman"/>
          <w:sz w:val="24"/>
          <w:szCs w:val="24"/>
        </w:rPr>
        <w:t>б очередности предоставления жилых помещений на условиях</w:t>
      </w:r>
    </w:p>
    <w:p w:rsidR="00645FCF" w:rsidRPr="00CD489C" w:rsidRDefault="00645FCF" w:rsidP="00645FCF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CD489C">
        <w:rPr>
          <w:rStyle w:val="a3"/>
          <w:rFonts w:ascii="Times New Roman" w:hAnsi="Times New Roman" w:cs="Times New Roman"/>
          <w:b w:val="0"/>
          <w:sz w:val="26"/>
          <w:szCs w:val="26"/>
        </w:rPr>
        <w:t>социального найма и</w:t>
      </w:r>
      <w:r w:rsidR="003008D0">
        <w:rPr>
          <w:rStyle w:val="a3"/>
          <w:rFonts w:ascii="Times New Roman" w:hAnsi="Times New Roman" w:cs="Times New Roman"/>
          <w:b w:val="0"/>
          <w:sz w:val="26"/>
          <w:szCs w:val="26"/>
        </w:rPr>
        <w:t>ли</w:t>
      </w:r>
      <w:r w:rsidRPr="00CD489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социальных выплат на приобретение </w:t>
      </w:r>
    </w:p>
    <w:p w:rsidR="00645FCF" w:rsidRPr="00CD489C" w:rsidRDefault="00645FCF" w:rsidP="00645F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489C">
        <w:rPr>
          <w:rStyle w:val="a3"/>
          <w:rFonts w:ascii="Times New Roman" w:hAnsi="Times New Roman" w:cs="Times New Roman"/>
          <w:b w:val="0"/>
          <w:sz w:val="26"/>
          <w:szCs w:val="26"/>
        </w:rPr>
        <w:t>(строительство) жилья</w:t>
      </w:r>
      <w:r w:rsidRPr="00CD489C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645FCF" w:rsidRDefault="00645FCF" w:rsidP="00645FCF">
      <w:pPr>
        <w:pStyle w:val="a5"/>
        <w:jc w:val="center"/>
      </w:pPr>
      <w:r>
        <w:rPr>
          <w:rStyle w:val="a3"/>
        </w:rPr>
        <w:t>Блок-схема</w:t>
      </w:r>
    </w:p>
    <w:p w:rsidR="00645FCF" w:rsidRDefault="00645FCF" w:rsidP="00645FCF">
      <w:pPr>
        <w:pStyle w:val="a5"/>
        <w:spacing w:before="0" w:beforeAutospacing="0" w:after="0" w:afterAutospacing="0"/>
        <w:jc w:val="center"/>
      </w:pPr>
      <w:r>
        <w:rPr>
          <w:rStyle w:val="a3"/>
        </w:rPr>
        <w:t>предоставления муниципальной услуги</w:t>
      </w:r>
    </w:p>
    <w:p w:rsidR="00645FCF" w:rsidRDefault="00645FCF" w:rsidP="00645FCF">
      <w:pPr>
        <w:pStyle w:val="a5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«Предоставление информации об очередности предоставления жилых помещений на условиях социального найма и</w:t>
      </w:r>
      <w:r w:rsidR="002E7AA3">
        <w:rPr>
          <w:rStyle w:val="a3"/>
        </w:rPr>
        <w:t>ли</w:t>
      </w:r>
      <w:r>
        <w:rPr>
          <w:rStyle w:val="a3"/>
        </w:rPr>
        <w:t xml:space="preserve"> социальных выплат на приобретение (строительство) жилья»</w:t>
      </w:r>
    </w:p>
    <w:p w:rsidR="00522CA7" w:rsidRDefault="00522CA7" w:rsidP="00645FCF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522CA7" w:rsidRDefault="009A6EA5" w:rsidP="00645FCF">
      <w:pPr>
        <w:pStyle w:val="a5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З</w:t>
      </w:r>
      <w:r w:rsidR="00522CA7">
        <w:rPr>
          <w:rStyle w:val="a3"/>
        </w:rPr>
        <w:t>аявитель</w:t>
      </w:r>
    </w:p>
    <w:p w:rsidR="00522CA7" w:rsidRDefault="00522CA7" w:rsidP="00645FCF">
      <w:pPr>
        <w:pStyle w:val="a5"/>
        <w:spacing w:before="0" w:beforeAutospacing="0" w:after="0" w:afterAutospacing="0"/>
        <w:jc w:val="center"/>
        <w:rPr>
          <w:rStyle w:val="a3"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8.45pt;margin-top:3.65pt;width:0;height:27pt;z-index:251658240" o:connectortype="straight">
            <v:stroke endarrow="block"/>
          </v:shape>
        </w:pict>
      </w:r>
    </w:p>
    <w:p w:rsidR="00522CA7" w:rsidRDefault="00522CA7" w:rsidP="00645FCF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522CA7" w:rsidRDefault="00522CA7" w:rsidP="00645FCF">
      <w:pPr>
        <w:pStyle w:val="a5"/>
        <w:spacing w:before="0" w:beforeAutospacing="0" w:after="0" w:afterAutospacing="0"/>
        <w:jc w:val="center"/>
      </w:pPr>
      <w:r>
        <w:rPr>
          <w:b/>
          <w:bCs/>
          <w:noProof/>
        </w:rPr>
        <w:pict>
          <v:shape id="_x0000_s1033" type="#_x0000_t32" style="position:absolute;left:0;text-align:left;margin-left:228.45pt;margin-top:38.55pt;width:0;height:27pt;z-index:251659264" o:connectortype="straight">
            <v:stroke endarrow="block"/>
          </v:shape>
        </w:pict>
      </w:r>
      <w:r>
        <w:t>Подача запроса о предоставлении информации об очередности предоставления жилых помещений на условиях социального найма или социальных выплат на приобретение (строительство) жилья</w:t>
      </w:r>
      <w:r>
        <w:t xml:space="preserve"> </w:t>
      </w:r>
    </w:p>
    <w:p w:rsidR="00522CA7" w:rsidRDefault="00522CA7" w:rsidP="00645FCF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9A6EA5" w:rsidRDefault="009A6EA5" w:rsidP="00522CA7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522CA7" w:rsidRDefault="00522CA7" w:rsidP="00522CA7">
      <w:pPr>
        <w:pStyle w:val="a5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Специалист отдела</w:t>
      </w:r>
    </w:p>
    <w:p w:rsidR="00522CA7" w:rsidRDefault="00522CA7" w:rsidP="00645FCF">
      <w:pPr>
        <w:pStyle w:val="a5"/>
        <w:spacing w:before="0" w:beforeAutospacing="0" w:after="0" w:afterAutospacing="0"/>
        <w:jc w:val="center"/>
      </w:pPr>
      <w:r>
        <w:t xml:space="preserve">прием и регистрация запроса </w:t>
      </w:r>
      <w:proofErr w:type="spellStart"/>
      <w:r>
        <w:t>дорлжностным</w:t>
      </w:r>
      <w:proofErr w:type="spellEnd"/>
      <w:r>
        <w:t xml:space="preserve"> лицом Администрации, ответственным за прием и регистрацию (1 рабочий день)</w:t>
      </w:r>
    </w:p>
    <w:p w:rsidR="009A6EA5" w:rsidRDefault="009A6EA5" w:rsidP="00645FCF">
      <w:pPr>
        <w:pStyle w:val="a5"/>
        <w:spacing w:before="0" w:beforeAutospacing="0" w:after="0" w:afterAutospacing="0"/>
        <w:jc w:val="center"/>
        <w:rPr>
          <w:rStyle w:val="a3"/>
        </w:rPr>
      </w:pPr>
      <w:r>
        <w:rPr>
          <w:b/>
          <w:bCs/>
          <w:noProof/>
        </w:rPr>
        <w:pict>
          <v:shape id="_x0000_s1034" type="#_x0000_t32" style="position:absolute;left:0;text-align:left;margin-left:228.45pt;margin-top:2.65pt;width:0;height:27pt;z-index:251660288" o:connectortype="straight">
            <v:stroke endarrow="block"/>
          </v:shape>
        </w:pict>
      </w:r>
    </w:p>
    <w:p w:rsidR="00522CA7" w:rsidRDefault="009A6EA5" w:rsidP="00522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28.45pt;margin-top:43.9pt;width:0;height:27pt;z-index:251661312" o:connectortype="straight">
            <v:stroke endarrow="block"/>
          </v:shape>
        </w:pict>
      </w:r>
      <w:r w:rsidR="00522CA7">
        <w:rPr>
          <w:rFonts w:ascii="Times New Roman" w:eastAsia="Times New Roman" w:hAnsi="Times New Roman" w:cs="Times New Roman"/>
          <w:sz w:val="24"/>
          <w:szCs w:val="24"/>
        </w:rPr>
        <w:t>Рассмотрение документов заявителя и оформление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(7 рабочих дней)</w:t>
      </w:r>
    </w:p>
    <w:p w:rsidR="009A6EA5" w:rsidRDefault="009A6EA5" w:rsidP="00522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6EA5" w:rsidRDefault="009A6EA5" w:rsidP="00522C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14.7pt;margin-top:15.25pt;width:24pt;height:27pt;z-index:2516633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03.25pt;margin-top:15.25pt;width:20.95pt;height:27pt;flip:x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</w:t>
      </w:r>
    </w:p>
    <w:p w:rsidR="009A6EA5" w:rsidRDefault="009A6EA5" w:rsidP="009A6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6EA5" w:rsidRPr="00BD3E74" w:rsidRDefault="00BD3E74" w:rsidP="00BD3E74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38.7pt;margin-top:13pt;width:.05pt;height:14.2pt;z-index:251665408" o:connectortype="straight">
            <v:stroke endarrow="block"/>
          </v:shape>
        </w:pict>
      </w:r>
      <w:r w:rsidR="009A6EA5" w:rsidRPr="00BD3E74">
        <w:rPr>
          <w:rFonts w:ascii="Times New Roman" w:eastAsia="Times New Roman" w:hAnsi="Times New Roman" w:cs="Times New Roman"/>
          <w:sz w:val="24"/>
          <w:szCs w:val="24"/>
        </w:rPr>
        <w:t xml:space="preserve">       ДА</w:t>
      </w:r>
      <w:r w:rsidR="009A6EA5"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="009A6EA5"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="009A6EA5"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="009A6EA5"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="009A6EA5"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="009A6EA5" w:rsidRPr="00BD3E74">
        <w:rPr>
          <w:rFonts w:ascii="Times New Roman" w:eastAsia="Times New Roman" w:hAnsi="Times New Roman" w:cs="Times New Roman"/>
          <w:sz w:val="24"/>
          <w:szCs w:val="24"/>
        </w:rPr>
        <w:tab/>
        <w:t xml:space="preserve">   НЕТ</w:t>
      </w:r>
    </w:p>
    <w:p w:rsidR="00BD3E74" w:rsidRDefault="00BD3E74" w:rsidP="00BD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94.15pt;margin-top:1.4pt;width:.05pt;height:14.2pt;z-index:251664384" o:connectortype="straight">
            <v:stroke endarrow="block"/>
          </v:shape>
        </w:pict>
      </w:r>
    </w:p>
    <w:p w:rsidR="009A6EA5" w:rsidRPr="00BD3E74" w:rsidRDefault="00BD3E74" w:rsidP="00BD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D3E74">
        <w:rPr>
          <w:rFonts w:ascii="Times New Roman" w:eastAsia="Times New Roman" w:hAnsi="Times New Roman" w:cs="Times New Roman"/>
          <w:sz w:val="24"/>
          <w:szCs w:val="24"/>
        </w:rPr>
        <w:t>отказ в предоставлении</w:t>
      </w:r>
      <w:r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3E74">
        <w:rPr>
          <w:rFonts w:ascii="Times New Roman" w:eastAsia="Times New Roman" w:hAnsi="Times New Roman" w:cs="Times New Roman"/>
          <w:sz w:val="24"/>
          <w:szCs w:val="24"/>
        </w:rPr>
        <w:tab/>
        <w:t xml:space="preserve">поиск </w:t>
      </w:r>
      <w:proofErr w:type="gramStart"/>
      <w:r w:rsidRPr="00BD3E74">
        <w:rPr>
          <w:rFonts w:ascii="Times New Roman" w:eastAsia="Times New Roman" w:hAnsi="Times New Roman" w:cs="Times New Roman"/>
          <w:sz w:val="24"/>
          <w:szCs w:val="24"/>
        </w:rPr>
        <w:t>запрашиваемой</w:t>
      </w:r>
      <w:proofErr w:type="gramEnd"/>
      <w:r w:rsidRPr="00BD3E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E74" w:rsidRDefault="00BD3E74" w:rsidP="00BD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D3E7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3E74">
        <w:rPr>
          <w:rFonts w:ascii="Times New Roman" w:eastAsia="Times New Roman" w:hAnsi="Times New Roman" w:cs="Times New Roman"/>
          <w:sz w:val="24"/>
          <w:szCs w:val="24"/>
        </w:rPr>
        <w:tab/>
      </w:r>
      <w:r w:rsidRPr="00BD3E74">
        <w:rPr>
          <w:rFonts w:ascii="Times New Roman" w:eastAsia="Times New Roman" w:hAnsi="Times New Roman" w:cs="Times New Roman"/>
          <w:sz w:val="24"/>
          <w:szCs w:val="24"/>
        </w:rPr>
        <w:tab/>
        <w:t xml:space="preserve">заявителем информации </w:t>
      </w:r>
    </w:p>
    <w:p w:rsidR="005A451C" w:rsidRDefault="005A451C" w:rsidP="00BD3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41" type="#_x0000_t32" style="position:absolute;margin-left:94.2pt;margin-top:5pt;width:60pt;height:50.25pt;z-index:251667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77.95pt;margin-top:1.25pt;width:60.75pt;height:54pt;flip:x;z-index:251666432" o:connectortype="straight">
            <v:stroke endarrow="block"/>
          </v:shape>
        </w:pict>
      </w:r>
    </w:p>
    <w:p w:rsidR="005A451C" w:rsidRPr="00BD3E74" w:rsidRDefault="005A451C" w:rsidP="005A45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3E74" w:rsidRPr="00BD3E74" w:rsidRDefault="00BD3E74" w:rsidP="005A4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A7" w:rsidRDefault="00522CA7" w:rsidP="005A451C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522CA7" w:rsidRDefault="00522CA7" w:rsidP="005A451C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522CA7" w:rsidRPr="005A451C" w:rsidRDefault="005A451C" w:rsidP="005A451C">
      <w:pPr>
        <w:pStyle w:val="a5"/>
        <w:spacing w:before="0" w:beforeAutospacing="0" w:after="0" w:afterAutospacing="0"/>
        <w:jc w:val="center"/>
        <w:rPr>
          <w:rStyle w:val="a3"/>
          <w:b w:val="0"/>
        </w:rPr>
      </w:pPr>
      <w:r w:rsidRPr="005A451C">
        <w:rPr>
          <w:rStyle w:val="a3"/>
          <w:b w:val="0"/>
        </w:rPr>
        <w:t>Регистрация и направление ответа заявителю (2 рабочих дня со дня оформления)</w:t>
      </w:r>
    </w:p>
    <w:p w:rsidR="00522CA7" w:rsidRDefault="00522CA7" w:rsidP="005A451C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522CA7" w:rsidRDefault="00522CA7" w:rsidP="005A451C">
      <w:pPr>
        <w:pStyle w:val="a5"/>
        <w:spacing w:before="0" w:beforeAutospacing="0" w:after="0" w:afterAutospacing="0"/>
        <w:jc w:val="center"/>
        <w:rPr>
          <w:rStyle w:val="a3"/>
        </w:rPr>
      </w:pPr>
    </w:p>
    <w:p w:rsidR="00522CA7" w:rsidRDefault="00522CA7" w:rsidP="005A451C">
      <w:pPr>
        <w:pStyle w:val="a5"/>
        <w:spacing w:before="0" w:beforeAutospacing="0" w:after="0" w:afterAutospacing="0"/>
        <w:jc w:val="center"/>
        <w:rPr>
          <w:rStyle w:val="a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E7AA3" w:rsidTr="002E7AA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E7AA3" w:rsidRDefault="002E7AA3" w:rsidP="005A451C">
            <w:pPr>
              <w:pStyle w:val="a5"/>
              <w:spacing w:before="0" w:beforeAutospacing="0" w:after="0" w:afterAutospacing="0"/>
              <w:jc w:val="center"/>
              <w:rPr>
                <w:rStyle w:val="a3"/>
              </w:rPr>
            </w:pPr>
          </w:p>
        </w:tc>
      </w:tr>
    </w:tbl>
    <w:tbl>
      <w:tblPr>
        <w:tblpPr w:leftFromText="180" w:rightFromText="180" w:vertAnchor="text" w:horzAnchor="margin" w:tblpY="-118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71"/>
        <w:gridCol w:w="1057"/>
        <w:gridCol w:w="3745"/>
        <w:gridCol w:w="792"/>
        <w:gridCol w:w="1276"/>
        <w:gridCol w:w="1113"/>
      </w:tblGrid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lastRenderedPageBreak/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4537" w:type="dxa"/>
            <w:gridSpan w:val="2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  <w:jc w:val="center"/>
            </w:pPr>
            <w:r>
              <w:t>Заявитель</w:t>
            </w: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</w:tr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3745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792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</w:tr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4537" w:type="dxa"/>
            <w:gridSpan w:val="2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  <w:jc w:val="center"/>
            </w:pPr>
            <w:r>
              <w:t>Подача запроса о предоставлении информации об очередности предоставления жилых помещений на условиях социального найма или социальных выплат на приобретение (строительство) жилья</w:t>
            </w: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</w:tr>
      <w:tr w:rsidR="002E7AA3" w:rsidTr="002E7AA3">
        <w:trPr>
          <w:trHeight w:val="1704"/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4537" w:type="dxa"/>
            <w:gridSpan w:val="2"/>
            <w:vAlign w:val="center"/>
            <w:hideMark/>
          </w:tcPr>
          <w:p w:rsidR="002E7AA3" w:rsidRDefault="002E7AA3" w:rsidP="002E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регистрация  запроса должностным лицом администрации, ответственным за прием и регистрацию</w:t>
            </w:r>
          </w:p>
          <w:p w:rsidR="002E7AA3" w:rsidRDefault="002E7AA3" w:rsidP="002E7AA3">
            <w:pPr>
              <w:pStyle w:val="a5"/>
              <w:spacing w:line="276" w:lineRule="auto"/>
              <w:jc w:val="center"/>
            </w:pPr>
            <w:r>
              <w:t>(1рабочий день)</w:t>
            </w: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</w:tr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spacing w:after="0"/>
              <w:rPr>
                <w:rFonts w:cs="Times New Roman"/>
              </w:rPr>
            </w:pP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spacing w:after="0"/>
              <w:rPr>
                <w:rFonts w:cs="Times New Roman"/>
              </w:rPr>
            </w:pPr>
          </w:p>
        </w:tc>
        <w:tc>
          <w:tcPr>
            <w:tcW w:w="4537" w:type="dxa"/>
            <w:gridSpan w:val="2"/>
            <w:vAlign w:val="center"/>
            <w:hideMark/>
          </w:tcPr>
          <w:p w:rsidR="002E7AA3" w:rsidRDefault="002E7AA3" w:rsidP="002E7AA3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spacing w:after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spacing w:after="0"/>
              <w:rPr>
                <w:rFonts w:cs="Times New Roman"/>
              </w:rPr>
            </w:pPr>
          </w:p>
        </w:tc>
      </w:tr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4537" w:type="dxa"/>
            <w:gridSpan w:val="2"/>
            <w:vAlign w:val="center"/>
            <w:hideMark/>
          </w:tcPr>
          <w:p w:rsidR="002E7AA3" w:rsidRDefault="002E7AA3" w:rsidP="002E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 заявителя и оформление результата предоставления муниципальной услуги</w:t>
            </w:r>
          </w:p>
          <w:p w:rsidR="002E7AA3" w:rsidRDefault="002E7AA3" w:rsidP="002E7AA3">
            <w:pPr>
              <w:pStyle w:val="a5"/>
              <w:spacing w:line="276" w:lineRule="auto"/>
              <w:jc w:val="center"/>
            </w:pPr>
            <w:r>
              <w:t>(в течение 7 рабочих дней)</w:t>
            </w: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</w:tr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4537" w:type="dxa"/>
            <w:gridSpan w:val="2"/>
            <w:vAlign w:val="center"/>
            <w:hideMark/>
          </w:tcPr>
          <w:p w:rsidR="002E7AA3" w:rsidRDefault="002E7AA3" w:rsidP="002E7AA3">
            <w:pPr>
              <w:spacing w:before="100" w:beforeAutospacing="1" w:after="100" w:afterAutospacing="1" w:line="240" w:lineRule="auto"/>
            </w:pPr>
            <w:r>
              <w:t>  </w:t>
            </w: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</w:tr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4537" w:type="dxa"/>
            <w:gridSpan w:val="2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  <w:jc w:val="center"/>
            </w:pPr>
            <w:r>
              <w:t>Наличие оснований для отказа в предоставлении муниципальной услуги</w:t>
            </w: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</w:tr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3745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792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</w:tr>
      <w:tr w:rsidR="002E7AA3" w:rsidTr="002E7AA3">
        <w:trPr>
          <w:tblCellSpacing w:w="0" w:type="dxa"/>
        </w:trPr>
        <w:tc>
          <w:tcPr>
            <w:tcW w:w="2428" w:type="dxa"/>
            <w:gridSpan w:val="2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  <w:jc w:val="center"/>
            </w:pPr>
            <w:r>
              <w:t>Да</w:t>
            </w:r>
          </w:p>
        </w:tc>
        <w:tc>
          <w:tcPr>
            <w:tcW w:w="3745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792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2389" w:type="dxa"/>
            <w:gridSpan w:val="2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  <w:jc w:val="center"/>
            </w:pPr>
            <w:r>
              <w:t>Нет</w:t>
            </w:r>
          </w:p>
        </w:tc>
      </w:tr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3745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792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</w:tr>
      <w:tr w:rsidR="002E7AA3" w:rsidTr="002E7AA3">
        <w:trPr>
          <w:tblCellSpacing w:w="0" w:type="dxa"/>
        </w:trPr>
        <w:tc>
          <w:tcPr>
            <w:tcW w:w="2428" w:type="dxa"/>
            <w:gridSpan w:val="2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  <w:jc w:val="center"/>
            </w:pPr>
            <w:r>
              <w:t>Отказ в предоставлении муниципальной услуги</w:t>
            </w:r>
          </w:p>
        </w:tc>
        <w:tc>
          <w:tcPr>
            <w:tcW w:w="3745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792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2389" w:type="dxa"/>
            <w:gridSpan w:val="2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  <w:jc w:val="center"/>
            </w:pPr>
            <w:r>
              <w:t>Поиск запрашиваемой заявителем информации</w:t>
            </w:r>
          </w:p>
        </w:tc>
      </w:tr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3745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792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276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113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</w:tr>
      <w:tr w:rsidR="002E7AA3" w:rsidTr="002E7AA3">
        <w:trPr>
          <w:tblCellSpacing w:w="0" w:type="dxa"/>
        </w:trPr>
        <w:tc>
          <w:tcPr>
            <w:tcW w:w="1371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1057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3745" w:type="dxa"/>
            <w:vAlign w:val="center"/>
            <w:hideMark/>
          </w:tcPr>
          <w:p w:rsidR="002E7AA3" w:rsidRDefault="002E7AA3" w:rsidP="002E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направление ответа заявителю </w:t>
            </w:r>
          </w:p>
          <w:p w:rsidR="002E7AA3" w:rsidRDefault="002E7AA3" w:rsidP="002E7A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дней со дня оформления)</w:t>
            </w:r>
          </w:p>
        </w:tc>
        <w:tc>
          <w:tcPr>
            <w:tcW w:w="792" w:type="dxa"/>
            <w:vAlign w:val="center"/>
            <w:hideMark/>
          </w:tcPr>
          <w:p w:rsidR="002E7AA3" w:rsidRDefault="002E7AA3" w:rsidP="002E7AA3">
            <w:pPr>
              <w:pStyle w:val="a5"/>
              <w:spacing w:line="276" w:lineRule="auto"/>
            </w:pPr>
            <w:r>
              <w:t> </w:t>
            </w:r>
          </w:p>
        </w:tc>
        <w:tc>
          <w:tcPr>
            <w:tcW w:w="2389" w:type="dxa"/>
            <w:gridSpan w:val="2"/>
            <w:vAlign w:val="center"/>
            <w:hideMark/>
          </w:tcPr>
          <w:p w:rsidR="002E7AA3" w:rsidRDefault="002E7AA3" w:rsidP="002E7AA3">
            <w:pPr>
              <w:spacing w:after="0"/>
              <w:rPr>
                <w:rFonts w:cs="Times New Roman"/>
              </w:rPr>
            </w:pPr>
          </w:p>
        </w:tc>
      </w:tr>
    </w:tbl>
    <w:p w:rsidR="002E7AA3" w:rsidRDefault="002E7AA3" w:rsidP="002E7AA3">
      <w:pPr>
        <w:pStyle w:val="a5"/>
        <w:spacing w:before="0" w:beforeAutospacing="0" w:after="0" w:afterAutospacing="0"/>
        <w:rPr>
          <w:rStyle w:val="a3"/>
        </w:rPr>
      </w:pPr>
    </w:p>
    <w:p w:rsidR="002E7AA3" w:rsidRDefault="002E7AA3" w:rsidP="00645FCF">
      <w:pPr>
        <w:pStyle w:val="a5"/>
        <w:spacing w:before="0" w:beforeAutospacing="0" w:after="0" w:afterAutospacing="0"/>
        <w:jc w:val="center"/>
      </w:pPr>
    </w:p>
    <w:p w:rsidR="00CD489C" w:rsidRDefault="00CD489C" w:rsidP="00CD48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D489C" w:rsidSect="000D7D35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9E8"/>
    <w:multiLevelType w:val="hybridMultilevel"/>
    <w:tmpl w:val="AF444632"/>
    <w:lvl w:ilvl="0" w:tplc="801AC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562A7"/>
    <w:multiLevelType w:val="hybridMultilevel"/>
    <w:tmpl w:val="5018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F70"/>
    <w:rsid w:val="00025645"/>
    <w:rsid w:val="000745E2"/>
    <w:rsid w:val="00077510"/>
    <w:rsid w:val="00085390"/>
    <w:rsid w:val="00092A32"/>
    <w:rsid w:val="000D297F"/>
    <w:rsid w:val="000D7D35"/>
    <w:rsid w:val="000E35C5"/>
    <w:rsid w:val="001150B6"/>
    <w:rsid w:val="00123A91"/>
    <w:rsid w:val="00163B00"/>
    <w:rsid w:val="001A56BE"/>
    <w:rsid w:val="001B2636"/>
    <w:rsid w:val="00220C57"/>
    <w:rsid w:val="002928B8"/>
    <w:rsid w:val="002E71BF"/>
    <w:rsid w:val="002E7AA3"/>
    <w:rsid w:val="003008D0"/>
    <w:rsid w:val="0033723B"/>
    <w:rsid w:val="0038577E"/>
    <w:rsid w:val="003D309A"/>
    <w:rsid w:val="003E529A"/>
    <w:rsid w:val="003F5302"/>
    <w:rsid w:val="0041164E"/>
    <w:rsid w:val="004213F8"/>
    <w:rsid w:val="00466005"/>
    <w:rsid w:val="00471621"/>
    <w:rsid w:val="004E65E8"/>
    <w:rsid w:val="004F5BAD"/>
    <w:rsid w:val="00502F4B"/>
    <w:rsid w:val="00513361"/>
    <w:rsid w:val="00522CA7"/>
    <w:rsid w:val="00524395"/>
    <w:rsid w:val="0057561B"/>
    <w:rsid w:val="005A29F7"/>
    <w:rsid w:val="005A451C"/>
    <w:rsid w:val="00635A42"/>
    <w:rsid w:val="00645FCF"/>
    <w:rsid w:val="00731813"/>
    <w:rsid w:val="00781960"/>
    <w:rsid w:val="00783056"/>
    <w:rsid w:val="007A4D46"/>
    <w:rsid w:val="007A64E9"/>
    <w:rsid w:val="007B0C8B"/>
    <w:rsid w:val="0081243F"/>
    <w:rsid w:val="0082692C"/>
    <w:rsid w:val="008F53AD"/>
    <w:rsid w:val="00945C88"/>
    <w:rsid w:val="009A6EA5"/>
    <w:rsid w:val="009A7176"/>
    <w:rsid w:val="009D7B48"/>
    <w:rsid w:val="009E5CC0"/>
    <w:rsid w:val="009F4BAB"/>
    <w:rsid w:val="00A00040"/>
    <w:rsid w:val="00A32015"/>
    <w:rsid w:val="00A340F9"/>
    <w:rsid w:val="00A37C77"/>
    <w:rsid w:val="00A4636E"/>
    <w:rsid w:val="00A5672A"/>
    <w:rsid w:val="00AA34E5"/>
    <w:rsid w:val="00AF3C1E"/>
    <w:rsid w:val="00B3314F"/>
    <w:rsid w:val="00B94896"/>
    <w:rsid w:val="00BA1196"/>
    <w:rsid w:val="00BD3E74"/>
    <w:rsid w:val="00BD4DC2"/>
    <w:rsid w:val="00BF12F8"/>
    <w:rsid w:val="00BF6CD6"/>
    <w:rsid w:val="00C36446"/>
    <w:rsid w:val="00C53018"/>
    <w:rsid w:val="00C82F86"/>
    <w:rsid w:val="00CB23F6"/>
    <w:rsid w:val="00CD489C"/>
    <w:rsid w:val="00CF3F70"/>
    <w:rsid w:val="00CF49B2"/>
    <w:rsid w:val="00D0214B"/>
    <w:rsid w:val="00D82B3E"/>
    <w:rsid w:val="00D8498E"/>
    <w:rsid w:val="00E03FAB"/>
    <w:rsid w:val="00E85AB3"/>
    <w:rsid w:val="00F9593E"/>
    <w:rsid w:val="00F97B64"/>
    <w:rsid w:val="00FA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2"/>
        <o:r id="V:Rule11" type="connector" idref="#_x0000_s1033"/>
        <o:r id="V:Rule12" type="connector" idref="#_x0000_s1034"/>
        <o:r id="V:Rule13" type="connector" idref="#_x0000_s1035"/>
        <o:r id="V:Rule14" type="connector" idref="#_x0000_s1036"/>
        <o:r id="V:Rule15" type="connector" idref="#_x0000_s1037"/>
        <o:r id="V:Rule16" type="connector" idref="#_x0000_s1038"/>
        <o:r id="V:Rule17" type="connector" idref="#_x0000_s1039"/>
        <o:r id="V:Rule18" type="connector" idref="#_x0000_s1040"/>
        <o:r id="V:Rule19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90"/>
  </w:style>
  <w:style w:type="paragraph" w:styleId="1">
    <w:name w:val="heading 1"/>
    <w:basedOn w:val="a"/>
    <w:link w:val="10"/>
    <w:uiPriority w:val="9"/>
    <w:qFormat/>
    <w:rsid w:val="00513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567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F70"/>
    <w:rPr>
      <w:b/>
      <w:bCs/>
    </w:rPr>
  </w:style>
  <w:style w:type="paragraph" w:customStyle="1" w:styleId="11">
    <w:name w:val="Без интервала1"/>
    <w:uiPriority w:val="99"/>
    <w:rsid w:val="00CF3F7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nhideWhenUsed/>
    <w:rsid w:val="00D0214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9A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13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85AB3"/>
    <w:pPr>
      <w:ind w:left="720"/>
      <w:contextualSpacing/>
    </w:pPr>
  </w:style>
  <w:style w:type="table" w:styleId="a7">
    <w:name w:val="Table Grid"/>
    <w:basedOn w:val="a1"/>
    <w:uiPriority w:val="59"/>
    <w:rsid w:val="004F5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5672A"/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Body Text 3"/>
    <w:basedOn w:val="a"/>
    <w:link w:val="30"/>
    <w:rsid w:val="00A567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A5672A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3F8"/>
    <w:rPr>
      <w:rFonts w:ascii="Tahoma" w:hAnsi="Tahoma" w:cs="Tahoma"/>
      <w:sz w:val="16"/>
      <w:szCs w:val="16"/>
    </w:rPr>
  </w:style>
  <w:style w:type="paragraph" w:customStyle="1" w:styleId="12">
    <w:name w:val="Абзац списка1"/>
    <w:rsid w:val="00220C57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2103-F51B-463E-95E7-E6384172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11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2011-06-24T11:47:00Z</cp:lastPrinted>
  <dcterms:created xsi:type="dcterms:W3CDTF">2011-06-15T07:20:00Z</dcterms:created>
  <dcterms:modified xsi:type="dcterms:W3CDTF">2011-06-24T11:47:00Z</dcterms:modified>
</cp:coreProperties>
</file>