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УТВЕРЖДАЮ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Заместитель Главы Кыштымского </w:t>
      </w:r>
      <w:proofErr w:type="gramStart"/>
      <w:r w:rsidRPr="0066438B">
        <w:rPr>
          <w:sz w:val="25"/>
          <w:szCs w:val="25"/>
        </w:rPr>
        <w:t>городского</w:t>
      </w:r>
      <w:proofErr w:type="gramEnd"/>
      <w:r w:rsidRPr="0066438B">
        <w:rPr>
          <w:sz w:val="25"/>
          <w:szCs w:val="25"/>
        </w:rPr>
        <w:t xml:space="preserve"> 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>округа по экономике и инвестициям</w:t>
      </w:r>
    </w:p>
    <w:p w:rsidR="00A71A79" w:rsidRPr="0066438B" w:rsidRDefault="00A71A79" w:rsidP="00A71A79">
      <w:pPr>
        <w:pStyle w:val="a3"/>
        <w:spacing w:after="0" w:line="213" w:lineRule="auto"/>
        <w:jc w:val="right"/>
        <w:rPr>
          <w:sz w:val="25"/>
          <w:szCs w:val="25"/>
        </w:rPr>
      </w:pPr>
      <w:r w:rsidRPr="0066438B">
        <w:rPr>
          <w:sz w:val="25"/>
          <w:szCs w:val="25"/>
        </w:rPr>
        <w:t xml:space="preserve">____________________А.А. </w:t>
      </w:r>
      <w:proofErr w:type="spellStart"/>
      <w:r w:rsidRPr="0066438B">
        <w:rPr>
          <w:sz w:val="25"/>
          <w:szCs w:val="25"/>
        </w:rPr>
        <w:t>Заикин</w:t>
      </w:r>
      <w:proofErr w:type="spellEnd"/>
    </w:p>
    <w:p w:rsidR="00A71A79" w:rsidRPr="0066438B" w:rsidRDefault="00A71A79" w:rsidP="00A71A79">
      <w:pPr>
        <w:pStyle w:val="a3"/>
        <w:spacing w:after="0"/>
        <w:jc w:val="center"/>
        <w:rPr>
          <w:sz w:val="25"/>
          <w:szCs w:val="25"/>
        </w:rPr>
      </w:pP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sz w:val="25"/>
          <w:szCs w:val="25"/>
        </w:rPr>
        <w:t> </w:t>
      </w:r>
      <w:r w:rsidRPr="0066438B">
        <w:rPr>
          <w:b/>
          <w:bCs/>
          <w:sz w:val="25"/>
          <w:szCs w:val="25"/>
        </w:rPr>
        <w:t>ПРОТОКОЛ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комиссии  по организации  и  проведению  торгов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 xml:space="preserve"> по продаже земельных  участков </w:t>
      </w:r>
    </w:p>
    <w:p w:rsidR="00A71A79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  <w:r w:rsidRPr="0066438B">
        <w:rPr>
          <w:b/>
          <w:bCs/>
          <w:sz w:val="25"/>
          <w:szCs w:val="25"/>
        </w:rPr>
        <w:t>или права на заключение договоров аренды земельных участков</w:t>
      </w:r>
    </w:p>
    <w:p w:rsidR="00A71A79" w:rsidRPr="0066438B" w:rsidRDefault="00A71A79" w:rsidP="00A71A79">
      <w:pPr>
        <w:pStyle w:val="a3"/>
        <w:spacing w:after="0"/>
        <w:jc w:val="center"/>
        <w:rPr>
          <w:b/>
          <w:bCs/>
          <w:sz w:val="25"/>
          <w:szCs w:val="25"/>
        </w:rPr>
      </w:pP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 w:rsidRPr="0066438B">
        <w:rPr>
          <w:sz w:val="25"/>
          <w:szCs w:val="25"/>
        </w:rPr>
        <w:t>г. Кыштым                                                                                         «</w:t>
      </w:r>
      <w:r w:rsidR="008530EE">
        <w:rPr>
          <w:sz w:val="25"/>
          <w:szCs w:val="25"/>
        </w:rPr>
        <w:t>20</w:t>
      </w:r>
      <w:r w:rsidRPr="0066438B">
        <w:rPr>
          <w:sz w:val="25"/>
          <w:szCs w:val="25"/>
        </w:rPr>
        <w:t xml:space="preserve">» </w:t>
      </w:r>
      <w:r w:rsidR="008530EE">
        <w:rPr>
          <w:sz w:val="25"/>
          <w:szCs w:val="25"/>
        </w:rPr>
        <w:t>сентября</w:t>
      </w:r>
      <w:r w:rsidRPr="0066438B">
        <w:rPr>
          <w:sz w:val="25"/>
          <w:szCs w:val="25"/>
        </w:rPr>
        <w:t xml:space="preserve"> 201</w:t>
      </w:r>
      <w:r>
        <w:rPr>
          <w:sz w:val="25"/>
          <w:szCs w:val="25"/>
        </w:rPr>
        <w:t>9</w:t>
      </w:r>
      <w:r w:rsidRPr="0066438B">
        <w:rPr>
          <w:sz w:val="25"/>
          <w:szCs w:val="25"/>
        </w:rPr>
        <w:t xml:space="preserve"> г.</w:t>
      </w:r>
    </w:p>
    <w:p w:rsidR="00A71A79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11-00</w:t>
      </w:r>
    </w:p>
    <w:p w:rsidR="00A71A79" w:rsidRPr="0066438B" w:rsidRDefault="00A71A79" w:rsidP="00A71A79">
      <w:pPr>
        <w:pStyle w:val="a3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</w:t>
      </w:r>
    </w:p>
    <w:p w:rsidR="00A71A79" w:rsidRPr="0066438B" w:rsidRDefault="00A71A79" w:rsidP="00A71A79">
      <w:pPr>
        <w:pStyle w:val="a3"/>
        <w:spacing w:line="214" w:lineRule="auto"/>
        <w:rPr>
          <w:sz w:val="25"/>
          <w:szCs w:val="25"/>
        </w:rPr>
      </w:pPr>
      <w:r w:rsidRPr="0066438B">
        <w:rPr>
          <w:sz w:val="25"/>
          <w:szCs w:val="25"/>
        </w:rPr>
        <w:t>Состав комиссии: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5"/>
          <w:szCs w:val="25"/>
        </w:rPr>
      </w:pPr>
      <w:proofErr w:type="spellStart"/>
      <w:r>
        <w:rPr>
          <w:sz w:val="26"/>
          <w:szCs w:val="26"/>
        </w:rPr>
        <w:t>Заикин</w:t>
      </w:r>
      <w:proofErr w:type="spellEnd"/>
      <w:r>
        <w:rPr>
          <w:sz w:val="26"/>
          <w:szCs w:val="26"/>
        </w:rPr>
        <w:t xml:space="preserve">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 w:rsidR="00A71A79" w:rsidRDefault="00A71A79" w:rsidP="00A71A79">
      <w:pPr>
        <w:pStyle w:val="a3"/>
        <w:spacing w:after="6" w:line="211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и инвестициям, председатель  комиссии;</w:t>
      </w:r>
    </w:p>
    <w:p w:rsidR="0031108F" w:rsidRDefault="0031108F" w:rsidP="0031108F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Ростовцева С.В.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председателя Комитета по управлению</w:t>
      </w:r>
    </w:p>
    <w:p w:rsidR="0031108F" w:rsidRDefault="0031108F" w:rsidP="0031108F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имуществом администрации Кыштымского городского округа, </w:t>
      </w:r>
    </w:p>
    <w:p w:rsidR="0031108F" w:rsidRDefault="0031108F" w:rsidP="0031108F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заместитель председателя комиссии; </w:t>
      </w:r>
    </w:p>
    <w:p w:rsidR="008530EE" w:rsidRDefault="008530EE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Никитина Э.А</w:t>
      </w:r>
      <w:r w:rsidR="00047B3F">
        <w:rPr>
          <w:sz w:val="25"/>
          <w:szCs w:val="25"/>
        </w:rPr>
        <w:t xml:space="preserve">.  – </w:t>
      </w:r>
      <w:proofErr w:type="gramStart"/>
      <w:r>
        <w:rPr>
          <w:sz w:val="25"/>
          <w:szCs w:val="25"/>
        </w:rPr>
        <w:t>Исполняющий</w:t>
      </w:r>
      <w:proofErr w:type="gramEnd"/>
      <w:r>
        <w:rPr>
          <w:sz w:val="25"/>
          <w:szCs w:val="25"/>
        </w:rPr>
        <w:t xml:space="preserve"> обязанности н</w:t>
      </w:r>
      <w:r w:rsidR="00047B3F">
        <w:rPr>
          <w:sz w:val="25"/>
          <w:szCs w:val="25"/>
        </w:rPr>
        <w:t>ачальник</w:t>
      </w:r>
      <w:r>
        <w:rPr>
          <w:sz w:val="25"/>
          <w:szCs w:val="25"/>
        </w:rPr>
        <w:t>а</w:t>
      </w:r>
      <w:r w:rsidR="00047B3F">
        <w:rPr>
          <w:sz w:val="25"/>
          <w:szCs w:val="25"/>
        </w:rPr>
        <w:t xml:space="preserve"> правового управления</w:t>
      </w:r>
    </w:p>
    <w:p w:rsidR="00047B3F" w:rsidRDefault="008530EE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 w:rsidR="00047B3F">
        <w:rPr>
          <w:sz w:val="25"/>
          <w:szCs w:val="25"/>
        </w:rPr>
        <w:t xml:space="preserve"> администрации Кыштымского городского округа; </w:t>
      </w:r>
    </w:p>
    <w:p w:rsidR="00A71A79" w:rsidRDefault="00B24B5A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>Дунаева М.Е</w:t>
      </w:r>
      <w:r w:rsidR="00A71A79">
        <w:rPr>
          <w:sz w:val="25"/>
          <w:szCs w:val="25"/>
        </w:rPr>
        <w:t xml:space="preserve">.  –    </w:t>
      </w:r>
      <w:proofErr w:type="gramStart"/>
      <w:r w:rsidR="00A71A79">
        <w:rPr>
          <w:sz w:val="25"/>
          <w:szCs w:val="25"/>
        </w:rPr>
        <w:t>Исполняющий</w:t>
      </w:r>
      <w:proofErr w:type="gramEnd"/>
      <w:r w:rsidR="00A71A79">
        <w:rPr>
          <w:sz w:val="25"/>
          <w:szCs w:val="25"/>
        </w:rPr>
        <w:t xml:space="preserve"> обязанности председателя  Комитета природных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ресурсов и охраны окружающей  среды администрации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Кыштымского  городского округа;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Силантьев В.В.  – Депутат Кыштымского городского округа; </w:t>
      </w:r>
    </w:p>
    <w:p w:rsidR="00A71A79" w:rsidRDefault="00A71A79" w:rsidP="00A71A79">
      <w:pPr>
        <w:pStyle w:val="a3"/>
        <w:spacing w:after="6" w:line="206" w:lineRule="auto"/>
        <w:ind w:left="-426"/>
        <w:rPr>
          <w:sz w:val="25"/>
          <w:szCs w:val="25"/>
        </w:rPr>
      </w:pPr>
      <w:r>
        <w:rPr>
          <w:sz w:val="25"/>
          <w:szCs w:val="25"/>
        </w:rPr>
        <w:t xml:space="preserve">       Симонова Т.С. –  Начальник   отдела по управлению землями    Комитета  </w:t>
      </w:r>
      <w:proofErr w:type="gramStart"/>
      <w:r>
        <w:rPr>
          <w:sz w:val="25"/>
          <w:szCs w:val="25"/>
        </w:rPr>
        <w:t>по</w:t>
      </w:r>
      <w:proofErr w:type="gramEnd"/>
      <w:r>
        <w:rPr>
          <w:sz w:val="25"/>
          <w:szCs w:val="25"/>
        </w:rPr>
        <w:t xml:space="preserve">  </w:t>
      </w:r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управлению имуществом администрации Кыштымского </w:t>
      </w:r>
      <w:proofErr w:type="gramStart"/>
      <w:r>
        <w:rPr>
          <w:sz w:val="25"/>
          <w:szCs w:val="25"/>
        </w:rPr>
        <w:t>городского</w:t>
      </w:r>
      <w:proofErr w:type="gramEnd"/>
    </w:p>
    <w:p w:rsidR="00A71A79" w:rsidRDefault="00A71A79" w:rsidP="00A71A79">
      <w:pPr>
        <w:pStyle w:val="a3"/>
        <w:spacing w:after="6" w:line="208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округа, секретарь</w:t>
      </w:r>
    </w:p>
    <w:p w:rsidR="00A71A79" w:rsidRPr="0066438B" w:rsidRDefault="00A71A79" w:rsidP="00A71A79">
      <w:pPr>
        <w:pStyle w:val="a3"/>
        <w:spacing w:after="6" w:line="214" w:lineRule="auto"/>
        <w:rPr>
          <w:sz w:val="25"/>
          <w:szCs w:val="25"/>
        </w:rPr>
      </w:pPr>
    </w:p>
    <w:p w:rsidR="00A71A79" w:rsidRPr="00A71A79" w:rsidRDefault="00A71A79" w:rsidP="00A71A79">
      <w:pPr>
        <w:jc w:val="both"/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 xml:space="preserve">      Комиссия рассмотрела все поступившие и зарегистрированные заявки на участие                    в аукционе </w:t>
      </w:r>
      <w:r w:rsidR="008530EE">
        <w:rPr>
          <w:sz w:val="25"/>
          <w:szCs w:val="25"/>
        </w:rPr>
        <w:t>по продаже</w:t>
      </w:r>
      <w:r w:rsidRPr="00A71A79">
        <w:rPr>
          <w:sz w:val="25"/>
          <w:szCs w:val="25"/>
        </w:rPr>
        <w:t xml:space="preserve"> земельного участка, расположенного г</w:t>
      </w:r>
      <w:proofErr w:type="gramStart"/>
      <w:r w:rsidRPr="00A71A79">
        <w:rPr>
          <w:sz w:val="25"/>
          <w:szCs w:val="25"/>
        </w:rPr>
        <w:t>.К</w:t>
      </w:r>
      <w:proofErr w:type="gramEnd"/>
      <w:r w:rsidRPr="00A71A79">
        <w:rPr>
          <w:sz w:val="25"/>
          <w:szCs w:val="25"/>
        </w:rPr>
        <w:t xml:space="preserve">ыштыме, </w:t>
      </w:r>
      <w:r w:rsidR="00B24B5A">
        <w:rPr>
          <w:sz w:val="25"/>
          <w:szCs w:val="25"/>
          <w:lang w:eastAsia="en-US"/>
        </w:rPr>
        <w:t xml:space="preserve">в </w:t>
      </w:r>
      <w:r w:rsidR="008530EE">
        <w:rPr>
          <w:sz w:val="25"/>
          <w:szCs w:val="25"/>
          <w:lang w:eastAsia="en-US"/>
        </w:rPr>
        <w:t>11 м северо-восточнее жилого дома № 20 по ул. Крестьянская</w:t>
      </w:r>
      <w:r w:rsidRPr="00A71A79">
        <w:rPr>
          <w:sz w:val="25"/>
          <w:szCs w:val="25"/>
        </w:rPr>
        <w:t>, с кадастровым номером 74:32:</w:t>
      </w:r>
      <w:r w:rsidR="008530EE">
        <w:rPr>
          <w:sz w:val="25"/>
          <w:szCs w:val="25"/>
        </w:rPr>
        <w:t>0402018:62</w:t>
      </w:r>
      <w:r w:rsidRPr="00A71A79">
        <w:rPr>
          <w:sz w:val="25"/>
          <w:szCs w:val="25"/>
        </w:rPr>
        <w:t xml:space="preserve">, под </w:t>
      </w:r>
      <w:r w:rsidR="008530EE">
        <w:rPr>
          <w:sz w:val="25"/>
          <w:szCs w:val="25"/>
        </w:rPr>
        <w:t xml:space="preserve">индивидуальное жилищное </w:t>
      </w:r>
      <w:r w:rsidR="00B24B5A">
        <w:rPr>
          <w:sz w:val="25"/>
          <w:szCs w:val="25"/>
        </w:rPr>
        <w:t>строительство</w:t>
      </w:r>
      <w:r w:rsidRPr="00A71A79">
        <w:rPr>
          <w:sz w:val="25"/>
          <w:szCs w:val="25"/>
        </w:rPr>
        <w:t xml:space="preserve">, в количестве </w:t>
      </w:r>
      <w:r w:rsidR="008530EE">
        <w:rPr>
          <w:sz w:val="25"/>
          <w:szCs w:val="25"/>
        </w:rPr>
        <w:t>__</w:t>
      </w:r>
      <w:r w:rsidR="008530EE" w:rsidRPr="008530EE">
        <w:rPr>
          <w:sz w:val="25"/>
          <w:szCs w:val="25"/>
          <w:u w:val="single"/>
        </w:rPr>
        <w:t>3</w:t>
      </w:r>
      <w:r w:rsidR="008530EE">
        <w:rPr>
          <w:sz w:val="25"/>
          <w:szCs w:val="25"/>
        </w:rPr>
        <w:t>_</w:t>
      </w:r>
      <w:r w:rsidRPr="00A71A79">
        <w:rPr>
          <w:sz w:val="25"/>
          <w:szCs w:val="25"/>
        </w:rPr>
        <w:t xml:space="preserve"> </w:t>
      </w:r>
      <w:r w:rsidRPr="00A71A79">
        <w:rPr>
          <w:sz w:val="25"/>
          <w:szCs w:val="25"/>
          <w:u w:val="single"/>
        </w:rPr>
        <w:t>(</w:t>
      </w:r>
      <w:r w:rsidR="008530EE">
        <w:rPr>
          <w:sz w:val="25"/>
          <w:szCs w:val="25"/>
          <w:u w:val="single"/>
        </w:rPr>
        <w:t>т</w:t>
      </w:r>
      <w:r w:rsidR="00B24B5A">
        <w:rPr>
          <w:sz w:val="25"/>
          <w:szCs w:val="25"/>
          <w:u w:val="single"/>
        </w:rPr>
        <w:t>ре</w:t>
      </w:r>
      <w:r w:rsidRPr="00A71A79">
        <w:rPr>
          <w:sz w:val="25"/>
          <w:szCs w:val="25"/>
          <w:u w:val="single"/>
        </w:rPr>
        <w:t>х).</w:t>
      </w:r>
    </w:p>
    <w:p w:rsidR="00A71A79" w:rsidRPr="0066438B" w:rsidRDefault="00A71A79" w:rsidP="00A71A79">
      <w:pPr>
        <w:jc w:val="both"/>
        <w:rPr>
          <w:sz w:val="25"/>
          <w:szCs w:val="25"/>
          <w:u w:val="single"/>
        </w:rPr>
      </w:pPr>
    </w:p>
    <w:p w:rsidR="00A71A79" w:rsidRPr="0066438B" w:rsidRDefault="00A71A79" w:rsidP="00A71A79">
      <w:pPr>
        <w:rPr>
          <w:sz w:val="25"/>
          <w:szCs w:val="25"/>
          <w:u w:val="single"/>
        </w:rPr>
      </w:pPr>
      <w:r w:rsidRPr="0066438B">
        <w:rPr>
          <w:sz w:val="25"/>
          <w:szCs w:val="25"/>
        </w:rPr>
        <w:t>РЕШИЛА:</w:t>
      </w:r>
    </w:p>
    <w:p w:rsidR="00A71A79" w:rsidRPr="0066438B" w:rsidRDefault="00A71A79" w:rsidP="00A71A79">
      <w:pPr>
        <w:rPr>
          <w:sz w:val="25"/>
          <w:szCs w:val="25"/>
          <w:u w:val="single"/>
        </w:rPr>
      </w:pP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  <w:lang w:val="en-US"/>
        </w:rPr>
        <w:t>I</w:t>
      </w:r>
      <w:r w:rsidRPr="00B46B48">
        <w:rPr>
          <w:sz w:val="25"/>
          <w:szCs w:val="25"/>
        </w:rPr>
        <w:t xml:space="preserve">. Допустить к участию в Аукционе и </w:t>
      </w:r>
      <w:proofErr w:type="gramStart"/>
      <w:r w:rsidRPr="00B46B48">
        <w:rPr>
          <w:sz w:val="25"/>
          <w:szCs w:val="25"/>
        </w:rPr>
        <w:t>признать  участником</w:t>
      </w:r>
      <w:proofErr w:type="gramEnd"/>
      <w:r w:rsidRPr="00B46B48">
        <w:rPr>
          <w:sz w:val="25"/>
          <w:szCs w:val="25"/>
        </w:rPr>
        <w:t xml:space="preserve">  Аукциона</w:t>
      </w:r>
      <w:r w:rsidRPr="00B46B48">
        <w:rPr>
          <w:b/>
          <w:sz w:val="25"/>
          <w:szCs w:val="25"/>
        </w:rPr>
        <w:t xml:space="preserve"> </w:t>
      </w:r>
      <w:r w:rsidRPr="00B46B48">
        <w:rPr>
          <w:sz w:val="25"/>
          <w:szCs w:val="25"/>
        </w:rPr>
        <w:t xml:space="preserve">следующих претендентов: 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 дата регистрации заявки,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  <w:r w:rsidRPr="00B46B48">
        <w:rPr>
          <w:sz w:val="25"/>
          <w:szCs w:val="25"/>
        </w:rPr>
        <w:t xml:space="preserve">                                                                                       при условии поступления задатка</w:t>
      </w:r>
    </w:p>
    <w:p w:rsidR="00A71A79" w:rsidRPr="00B46B48" w:rsidRDefault="00A71A79" w:rsidP="00A71A79">
      <w:pPr>
        <w:ind w:left="142"/>
        <w:jc w:val="both"/>
        <w:rPr>
          <w:sz w:val="25"/>
          <w:szCs w:val="25"/>
        </w:rPr>
      </w:pPr>
    </w:p>
    <w:p w:rsidR="00A71A79" w:rsidRPr="00B46B48" w:rsidRDefault="00A71A79" w:rsidP="00B24B5A">
      <w:pPr>
        <w:tabs>
          <w:tab w:val="left" w:pos="6663"/>
        </w:tabs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>1.</w:t>
      </w:r>
      <w:r w:rsidR="00B24B5A">
        <w:rPr>
          <w:sz w:val="24"/>
          <w:szCs w:val="24"/>
        </w:rPr>
        <w:t xml:space="preserve"> </w:t>
      </w:r>
      <w:proofErr w:type="spellStart"/>
      <w:r w:rsidR="008530EE">
        <w:rPr>
          <w:sz w:val="24"/>
          <w:szCs w:val="24"/>
        </w:rPr>
        <w:t>Галицкова</w:t>
      </w:r>
      <w:proofErr w:type="spellEnd"/>
      <w:r w:rsidR="008530EE">
        <w:rPr>
          <w:sz w:val="24"/>
          <w:szCs w:val="24"/>
        </w:rPr>
        <w:t xml:space="preserve"> Дениса Владимировича</w:t>
      </w:r>
      <w:r w:rsidRPr="00B46B48">
        <w:rPr>
          <w:sz w:val="24"/>
          <w:szCs w:val="24"/>
        </w:rPr>
        <w:t xml:space="preserve">          </w:t>
      </w:r>
      <w:r w:rsidR="00B24B5A">
        <w:rPr>
          <w:sz w:val="24"/>
          <w:szCs w:val="24"/>
        </w:rPr>
        <w:t xml:space="preserve">     </w:t>
      </w:r>
      <w:r w:rsidR="00860C9C">
        <w:rPr>
          <w:sz w:val="24"/>
          <w:szCs w:val="24"/>
        </w:rPr>
        <w:t xml:space="preserve">                     </w:t>
      </w:r>
      <w:r w:rsidR="008530EE">
        <w:rPr>
          <w:sz w:val="24"/>
          <w:szCs w:val="24"/>
        </w:rPr>
        <w:t>19.08</w:t>
      </w:r>
      <w:r w:rsidRPr="00B46B48">
        <w:rPr>
          <w:sz w:val="24"/>
          <w:szCs w:val="24"/>
        </w:rPr>
        <w:t>.2019</w:t>
      </w:r>
      <w:r w:rsidR="008530EE">
        <w:rPr>
          <w:sz w:val="24"/>
          <w:szCs w:val="24"/>
        </w:rPr>
        <w:t xml:space="preserve"> </w:t>
      </w:r>
      <w:r w:rsidRPr="00B46B48">
        <w:rPr>
          <w:sz w:val="24"/>
          <w:szCs w:val="24"/>
        </w:rPr>
        <w:t xml:space="preserve">г. в </w:t>
      </w:r>
      <w:r w:rsidR="008530EE">
        <w:rPr>
          <w:sz w:val="24"/>
          <w:szCs w:val="24"/>
        </w:rPr>
        <w:t>16-29</w:t>
      </w:r>
      <w:r w:rsidRPr="00B46B48">
        <w:rPr>
          <w:sz w:val="24"/>
          <w:szCs w:val="24"/>
        </w:rPr>
        <w:t xml:space="preserve">, № </w:t>
      </w:r>
      <w:r w:rsidR="008530EE">
        <w:rPr>
          <w:sz w:val="24"/>
          <w:szCs w:val="24"/>
        </w:rPr>
        <w:t>1</w:t>
      </w:r>
      <w:r w:rsidR="00B24B5A">
        <w:rPr>
          <w:sz w:val="24"/>
          <w:szCs w:val="24"/>
        </w:rPr>
        <w:t>8</w:t>
      </w:r>
    </w:p>
    <w:p w:rsidR="00A71A79" w:rsidRPr="00B46B48" w:rsidRDefault="00A71A79" w:rsidP="00A71A79">
      <w:pPr>
        <w:ind w:left="142"/>
        <w:jc w:val="both"/>
        <w:rPr>
          <w:sz w:val="24"/>
          <w:szCs w:val="24"/>
        </w:rPr>
      </w:pPr>
      <w:r w:rsidRPr="00B46B48">
        <w:rPr>
          <w:sz w:val="24"/>
          <w:szCs w:val="24"/>
        </w:rPr>
        <w:t xml:space="preserve">2. </w:t>
      </w:r>
      <w:r w:rsidR="008530EE">
        <w:rPr>
          <w:sz w:val="24"/>
          <w:szCs w:val="24"/>
        </w:rPr>
        <w:t>Ерошкина Андрея Валерьевича</w:t>
      </w:r>
      <w:r w:rsidRPr="00B46B48">
        <w:rPr>
          <w:sz w:val="24"/>
          <w:szCs w:val="24"/>
        </w:rPr>
        <w:t xml:space="preserve">          </w:t>
      </w:r>
      <w:r w:rsidR="008530EE">
        <w:rPr>
          <w:sz w:val="24"/>
          <w:szCs w:val="24"/>
        </w:rPr>
        <w:t xml:space="preserve">                               02.09</w:t>
      </w:r>
      <w:r w:rsidRPr="00B46B48">
        <w:rPr>
          <w:sz w:val="24"/>
          <w:szCs w:val="24"/>
        </w:rPr>
        <w:t>.2019</w:t>
      </w:r>
      <w:r w:rsidR="008530EE">
        <w:rPr>
          <w:sz w:val="24"/>
          <w:szCs w:val="24"/>
        </w:rPr>
        <w:t xml:space="preserve"> </w:t>
      </w:r>
      <w:r w:rsidRPr="00B46B48">
        <w:rPr>
          <w:sz w:val="24"/>
          <w:szCs w:val="24"/>
        </w:rPr>
        <w:t>г.</w:t>
      </w:r>
      <w:r w:rsidR="008530EE">
        <w:rPr>
          <w:sz w:val="24"/>
          <w:szCs w:val="24"/>
        </w:rPr>
        <w:t xml:space="preserve"> </w:t>
      </w:r>
      <w:r w:rsidRPr="00B46B48">
        <w:rPr>
          <w:sz w:val="24"/>
          <w:szCs w:val="24"/>
        </w:rPr>
        <w:t xml:space="preserve">в </w:t>
      </w:r>
      <w:r w:rsidR="0031108F">
        <w:rPr>
          <w:sz w:val="24"/>
          <w:szCs w:val="24"/>
        </w:rPr>
        <w:t xml:space="preserve"> </w:t>
      </w:r>
      <w:r w:rsidR="008530EE">
        <w:rPr>
          <w:sz w:val="24"/>
          <w:szCs w:val="24"/>
        </w:rPr>
        <w:t>8-59</w:t>
      </w:r>
      <w:r w:rsidR="00B24B5A">
        <w:rPr>
          <w:sz w:val="24"/>
          <w:szCs w:val="24"/>
        </w:rPr>
        <w:t xml:space="preserve">, </w:t>
      </w:r>
      <w:r w:rsidR="0031108F">
        <w:rPr>
          <w:sz w:val="24"/>
          <w:szCs w:val="24"/>
        </w:rPr>
        <w:t xml:space="preserve"> </w:t>
      </w:r>
      <w:r w:rsidR="00B24B5A">
        <w:rPr>
          <w:sz w:val="24"/>
          <w:szCs w:val="24"/>
        </w:rPr>
        <w:t>№ 1</w:t>
      </w:r>
      <w:r w:rsidR="008530EE">
        <w:rPr>
          <w:sz w:val="24"/>
          <w:szCs w:val="24"/>
        </w:rPr>
        <w:t>9</w:t>
      </w:r>
    </w:p>
    <w:p w:rsidR="00B46B48" w:rsidRPr="00B46B48" w:rsidRDefault="00795D31" w:rsidP="00A71A79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6B48" w:rsidRPr="00B46B48">
        <w:rPr>
          <w:sz w:val="24"/>
          <w:szCs w:val="24"/>
        </w:rPr>
        <w:t xml:space="preserve">. </w:t>
      </w:r>
      <w:r w:rsidR="00860C9C">
        <w:rPr>
          <w:sz w:val="24"/>
          <w:szCs w:val="24"/>
        </w:rPr>
        <w:t>Андреев</w:t>
      </w:r>
      <w:r w:rsidR="000D5306">
        <w:rPr>
          <w:sz w:val="24"/>
          <w:szCs w:val="24"/>
        </w:rPr>
        <w:t>у</w:t>
      </w:r>
      <w:r w:rsidR="00860C9C">
        <w:rPr>
          <w:sz w:val="24"/>
          <w:szCs w:val="24"/>
        </w:rPr>
        <w:t xml:space="preserve"> Дари</w:t>
      </w:r>
      <w:r w:rsidR="000D5306">
        <w:rPr>
          <w:sz w:val="24"/>
          <w:szCs w:val="24"/>
        </w:rPr>
        <w:t>ю</w:t>
      </w:r>
      <w:r w:rsidR="00860C9C">
        <w:rPr>
          <w:sz w:val="24"/>
          <w:szCs w:val="24"/>
        </w:rPr>
        <w:t xml:space="preserve"> Вячеславовн</w:t>
      </w:r>
      <w:r w:rsidR="000D5306">
        <w:rPr>
          <w:sz w:val="24"/>
          <w:szCs w:val="24"/>
        </w:rPr>
        <w:t>у</w:t>
      </w:r>
      <w:r w:rsidR="00B46B48" w:rsidRPr="00B46B48">
        <w:rPr>
          <w:sz w:val="24"/>
          <w:szCs w:val="24"/>
        </w:rPr>
        <w:t xml:space="preserve">                     </w:t>
      </w:r>
      <w:r w:rsidR="00860C9C">
        <w:rPr>
          <w:sz w:val="24"/>
          <w:szCs w:val="24"/>
        </w:rPr>
        <w:t xml:space="preserve"> </w:t>
      </w:r>
      <w:r w:rsidR="00B46B48" w:rsidRPr="00B46B48">
        <w:rPr>
          <w:sz w:val="24"/>
          <w:szCs w:val="24"/>
        </w:rPr>
        <w:t xml:space="preserve">               </w:t>
      </w:r>
      <w:r w:rsidR="008530EE">
        <w:rPr>
          <w:sz w:val="24"/>
          <w:szCs w:val="24"/>
        </w:rPr>
        <w:t xml:space="preserve"> </w:t>
      </w:r>
      <w:r w:rsidR="00B46B48" w:rsidRPr="00B46B48">
        <w:rPr>
          <w:sz w:val="24"/>
          <w:szCs w:val="24"/>
        </w:rPr>
        <w:t xml:space="preserve">   </w:t>
      </w:r>
      <w:r w:rsidR="008530EE">
        <w:rPr>
          <w:sz w:val="24"/>
          <w:szCs w:val="24"/>
        </w:rPr>
        <w:t>13.09</w:t>
      </w:r>
      <w:r w:rsidR="00B46B48" w:rsidRPr="00B46B48">
        <w:rPr>
          <w:sz w:val="24"/>
          <w:szCs w:val="24"/>
        </w:rPr>
        <w:t xml:space="preserve">.2019 г. в </w:t>
      </w:r>
      <w:r w:rsidR="008530EE">
        <w:rPr>
          <w:sz w:val="24"/>
          <w:szCs w:val="24"/>
        </w:rPr>
        <w:t>17-28</w:t>
      </w:r>
      <w:r w:rsidR="00B46B48" w:rsidRPr="00B46B48">
        <w:rPr>
          <w:sz w:val="24"/>
          <w:szCs w:val="24"/>
        </w:rPr>
        <w:t xml:space="preserve">, № </w:t>
      </w:r>
      <w:r w:rsidR="008530EE">
        <w:rPr>
          <w:sz w:val="24"/>
          <w:szCs w:val="24"/>
        </w:rPr>
        <w:t>24</w:t>
      </w:r>
    </w:p>
    <w:p w:rsidR="008530EE" w:rsidRDefault="008530EE" w:rsidP="00795D31">
      <w:pPr>
        <w:ind w:left="142"/>
        <w:jc w:val="both"/>
        <w:rPr>
          <w:sz w:val="25"/>
          <w:szCs w:val="25"/>
        </w:rPr>
      </w:pPr>
    </w:p>
    <w:p w:rsidR="00795D31" w:rsidRDefault="00795D31" w:rsidP="00795D31">
      <w:pPr>
        <w:ind w:left="142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II</w:t>
      </w:r>
      <w:r>
        <w:rPr>
          <w:sz w:val="25"/>
          <w:szCs w:val="25"/>
        </w:rPr>
        <w:t>. Заявлений от других претендентов не поступили.</w:t>
      </w:r>
    </w:p>
    <w:p w:rsidR="00A71A79" w:rsidRPr="0066438B" w:rsidRDefault="00A71A79" w:rsidP="00A71A79">
      <w:pPr>
        <w:ind w:left="142"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              </w:t>
      </w:r>
    </w:p>
    <w:p w:rsidR="00047B3F" w:rsidRDefault="00A71A79" w:rsidP="008530EE">
      <w:pPr>
        <w:pStyle w:val="ConsPlusTitle"/>
        <w:widowControl/>
        <w:jc w:val="both"/>
        <w:rPr>
          <w:sz w:val="25"/>
          <w:szCs w:val="25"/>
        </w:rPr>
      </w:pPr>
      <w:r w:rsidRPr="0066438B">
        <w:rPr>
          <w:sz w:val="25"/>
          <w:szCs w:val="25"/>
        </w:rPr>
        <w:t xml:space="preserve">   </w:t>
      </w:r>
      <w:r>
        <w:rPr>
          <w:sz w:val="25"/>
          <w:szCs w:val="25"/>
        </w:rPr>
        <w:t xml:space="preserve">Члены комиссии                                                                         </w:t>
      </w:r>
      <w:r w:rsidR="00047B3F">
        <w:rPr>
          <w:sz w:val="25"/>
          <w:szCs w:val="25"/>
        </w:rPr>
        <w:t xml:space="preserve">                                                    </w:t>
      </w:r>
    </w:p>
    <w:p w:rsidR="00047B3F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 </w:t>
      </w:r>
      <w:r w:rsidR="008530EE">
        <w:rPr>
          <w:sz w:val="25"/>
          <w:szCs w:val="25"/>
        </w:rPr>
        <w:t>Э.А. Никитина</w:t>
      </w:r>
    </w:p>
    <w:p w:rsidR="00A71A79" w:rsidRDefault="00047B3F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860C9C">
        <w:rPr>
          <w:sz w:val="25"/>
          <w:szCs w:val="25"/>
        </w:rPr>
        <w:t>М.Е. Дунаева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Силантьев</w:t>
      </w:r>
    </w:p>
    <w:p w:rsidR="008530EE" w:rsidRDefault="008530EE" w:rsidP="00A71A79">
      <w:pPr>
        <w:spacing w:line="211" w:lineRule="auto"/>
        <w:ind w:firstLine="709"/>
        <w:jc w:val="both"/>
        <w:rPr>
          <w:sz w:val="25"/>
          <w:szCs w:val="25"/>
        </w:rPr>
      </w:pPr>
    </w:p>
    <w:p w:rsidR="008530EE" w:rsidRDefault="008530EE" w:rsidP="00A71A79">
      <w:pPr>
        <w:spacing w:line="211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С.В. Ростовцева</w:t>
      </w:r>
    </w:p>
    <w:p w:rsidR="00A71A79" w:rsidRDefault="00A71A79" w:rsidP="00A71A79">
      <w:pPr>
        <w:spacing w:line="211" w:lineRule="auto"/>
        <w:ind w:firstLine="709"/>
        <w:jc w:val="both"/>
        <w:rPr>
          <w:sz w:val="25"/>
          <w:szCs w:val="25"/>
        </w:rPr>
      </w:pPr>
    </w:p>
    <w:p w:rsidR="00110E7B" w:rsidRPr="00A71A79" w:rsidRDefault="00A71A79" w:rsidP="00047B3F">
      <w:pPr>
        <w:spacing w:line="211" w:lineRule="auto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________________  Т.С. Симонова</w:t>
      </w:r>
    </w:p>
    <w:sectPr w:rsidR="00110E7B" w:rsidRPr="00A71A79" w:rsidSect="00D351C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6289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93DD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245E56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F652CA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B009B"/>
    <w:multiLevelType w:val="hybridMultilevel"/>
    <w:tmpl w:val="DDCA1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748D8"/>
    <w:rsid w:val="000036C9"/>
    <w:rsid w:val="00047B3F"/>
    <w:rsid w:val="000D5306"/>
    <w:rsid w:val="000E1D59"/>
    <w:rsid w:val="000E38E1"/>
    <w:rsid w:val="00110E7B"/>
    <w:rsid w:val="00147280"/>
    <w:rsid w:val="001748D8"/>
    <w:rsid w:val="001C2411"/>
    <w:rsid w:val="001C7C15"/>
    <w:rsid w:val="001F3BC0"/>
    <w:rsid w:val="00281FC6"/>
    <w:rsid w:val="0031108F"/>
    <w:rsid w:val="003A4439"/>
    <w:rsid w:val="00407CA7"/>
    <w:rsid w:val="00436D46"/>
    <w:rsid w:val="00444172"/>
    <w:rsid w:val="004948C5"/>
    <w:rsid w:val="004B0E13"/>
    <w:rsid w:val="004B5CE8"/>
    <w:rsid w:val="005326A5"/>
    <w:rsid w:val="00537AD8"/>
    <w:rsid w:val="00584D33"/>
    <w:rsid w:val="005D1C4B"/>
    <w:rsid w:val="00614097"/>
    <w:rsid w:val="00625F3C"/>
    <w:rsid w:val="006340C9"/>
    <w:rsid w:val="006912AC"/>
    <w:rsid w:val="006C672E"/>
    <w:rsid w:val="006E4018"/>
    <w:rsid w:val="00725831"/>
    <w:rsid w:val="00787E13"/>
    <w:rsid w:val="00792418"/>
    <w:rsid w:val="00795D31"/>
    <w:rsid w:val="007B0C05"/>
    <w:rsid w:val="007E6168"/>
    <w:rsid w:val="00805DFC"/>
    <w:rsid w:val="008530EE"/>
    <w:rsid w:val="00860C9C"/>
    <w:rsid w:val="008872D0"/>
    <w:rsid w:val="00926776"/>
    <w:rsid w:val="009E0362"/>
    <w:rsid w:val="009F388C"/>
    <w:rsid w:val="00A50F06"/>
    <w:rsid w:val="00A71A79"/>
    <w:rsid w:val="00AD55F5"/>
    <w:rsid w:val="00AF4850"/>
    <w:rsid w:val="00B24B5A"/>
    <w:rsid w:val="00B46B48"/>
    <w:rsid w:val="00B915CC"/>
    <w:rsid w:val="00B97A84"/>
    <w:rsid w:val="00BF5A46"/>
    <w:rsid w:val="00C44A66"/>
    <w:rsid w:val="00C8660A"/>
    <w:rsid w:val="00CA7335"/>
    <w:rsid w:val="00CC11BD"/>
    <w:rsid w:val="00D351CD"/>
    <w:rsid w:val="00DE62E7"/>
    <w:rsid w:val="00E9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8D8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748D8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748D8"/>
    <w:pPr>
      <w:ind w:left="708"/>
    </w:pPr>
  </w:style>
  <w:style w:type="paragraph" w:customStyle="1" w:styleId="ConsPlusTitle">
    <w:name w:val="ConsPlusTitle"/>
    <w:rsid w:val="00174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К110-1</dc:creator>
  <cp:keywords/>
  <dc:description/>
  <cp:lastModifiedBy>К110-1</cp:lastModifiedBy>
  <cp:revision>41</cp:revision>
  <cp:lastPrinted>2019-08-16T04:29:00Z</cp:lastPrinted>
  <dcterms:created xsi:type="dcterms:W3CDTF">2017-06-06T04:45:00Z</dcterms:created>
  <dcterms:modified xsi:type="dcterms:W3CDTF">2019-09-20T03:29:00Z</dcterms:modified>
</cp:coreProperties>
</file>