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1" w:rsidRPr="00A44C8A" w:rsidRDefault="003D39D8" w:rsidP="003D3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E44E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7D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4C8A" w:rsidRPr="00A44C8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A4E25">
        <w:rPr>
          <w:rFonts w:ascii="Times New Roman" w:hAnsi="Times New Roman" w:cs="Times New Roman"/>
          <w:b/>
          <w:sz w:val="24"/>
          <w:szCs w:val="24"/>
        </w:rPr>
        <w:t xml:space="preserve">  сформированных</w:t>
      </w:r>
      <w:r w:rsidR="00A44C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4C8A" w:rsidRPr="00A44C8A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</w:p>
    <w:p w:rsidR="007A4E25" w:rsidRDefault="007A4E25" w:rsidP="003842A1">
      <w:pPr>
        <w:spacing w:after="0" w:line="240" w:lineRule="auto"/>
        <w:ind w:right="-5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для </w:t>
      </w:r>
      <w:r w:rsidR="00AC755D">
        <w:rPr>
          <w:rFonts w:ascii="Times New Roman" w:hAnsi="Times New Roman" w:cs="Times New Roman"/>
          <w:b/>
        </w:rPr>
        <w:t xml:space="preserve">индивидуального </w:t>
      </w:r>
      <w:r w:rsidR="00310B8A">
        <w:rPr>
          <w:rFonts w:ascii="Times New Roman" w:hAnsi="Times New Roman" w:cs="Times New Roman"/>
          <w:b/>
        </w:rPr>
        <w:t xml:space="preserve">жилищного строительства </w:t>
      </w:r>
    </w:p>
    <w:p w:rsidR="00AC1E51" w:rsidRDefault="00E44EAC" w:rsidP="00AC1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A4E25"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 </w:t>
      </w:r>
      <w:r w:rsidR="00C50633">
        <w:rPr>
          <w:rFonts w:ascii="Times New Roman" w:hAnsi="Times New Roman" w:cs="Times New Roman"/>
          <w:b/>
        </w:rPr>
        <w:t xml:space="preserve">на территории </w:t>
      </w:r>
      <w:r w:rsidR="00310B8A">
        <w:rPr>
          <w:rFonts w:ascii="Times New Roman" w:hAnsi="Times New Roman" w:cs="Times New Roman"/>
          <w:b/>
        </w:rPr>
        <w:t xml:space="preserve"> </w:t>
      </w:r>
      <w:proofErr w:type="spellStart"/>
      <w:r w:rsidR="00AC1E51" w:rsidRPr="00AC1E51">
        <w:rPr>
          <w:rFonts w:ascii="Times New Roman" w:hAnsi="Times New Roman" w:cs="Times New Roman"/>
          <w:b/>
        </w:rPr>
        <w:t>Кыштымско</w:t>
      </w:r>
      <w:r w:rsidR="00C50633">
        <w:rPr>
          <w:rFonts w:ascii="Times New Roman" w:hAnsi="Times New Roman" w:cs="Times New Roman"/>
          <w:b/>
        </w:rPr>
        <w:t>го</w:t>
      </w:r>
      <w:proofErr w:type="spellEnd"/>
      <w:r w:rsidR="00AC1E51" w:rsidRPr="00AC1E51"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 </w:t>
      </w:r>
      <w:r w:rsidR="00AC1E51" w:rsidRPr="00AC1E51">
        <w:rPr>
          <w:rFonts w:ascii="Times New Roman" w:hAnsi="Times New Roman" w:cs="Times New Roman"/>
          <w:b/>
        </w:rPr>
        <w:t>городско</w:t>
      </w:r>
      <w:r w:rsidR="00C50633">
        <w:rPr>
          <w:rFonts w:ascii="Times New Roman" w:hAnsi="Times New Roman" w:cs="Times New Roman"/>
          <w:b/>
        </w:rPr>
        <w:t>го</w:t>
      </w:r>
      <w:r w:rsidR="00AC1E51" w:rsidRPr="00AC1E51">
        <w:rPr>
          <w:rFonts w:ascii="Times New Roman" w:hAnsi="Times New Roman" w:cs="Times New Roman"/>
          <w:b/>
        </w:rPr>
        <w:t xml:space="preserve"> округ</w:t>
      </w:r>
      <w:r w:rsidR="00C50633">
        <w:rPr>
          <w:rFonts w:ascii="Times New Roman" w:hAnsi="Times New Roman" w:cs="Times New Roman"/>
          <w:b/>
        </w:rPr>
        <w:t>а</w:t>
      </w:r>
      <w:r w:rsidR="00AC1E51" w:rsidRPr="00AC1E51">
        <w:rPr>
          <w:rFonts w:ascii="Times New Roman" w:hAnsi="Times New Roman" w:cs="Times New Roman"/>
          <w:b/>
        </w:rPr>
        <w:t xml:space="preserve"> </w:t>
      </w:r>
    </w:p>
    <w:p w:rsidR="007A4E25" w:rsidRDefault="007A4E25" w:rsidP="00AC1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3402"/>
        <w:gridCol w:w="1276"/>
        <w:gridCol w:w="1559"/>
        <w:gridCol w:w="993"/>
        <w:gridCol w:w="2693"/>
      </w:tblGrid>
      <w:tr w:rsidR="004D61C8" w:rsidTr="00E44EAC">
        <w:tc>
          <w:tcPr>
            <w:tcW w:w="675" w:type="dxa"/>
            <w:vMerge w:val="restart"/>
            <w:vAlign w:val="center"/>
          </w:tcPr>
          <w:p w:rsidR="00E44EAC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 w:rsidRPr="00AC1E51">
              <w:rPr>
                <w:rFonts w:ascii="Times New Roman" w:hAnsi="Times New Roman" w:cs="Times New Roman"/>
              </w:rPr>
              <w:t>№</w:t>
            </w:r>
          </w:p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 w:rsidRPr="00AC1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1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1E51">
              <w:rPr>
                <w:rFonts w:ascii="Times New Roman" w:hAnsi="Times New Roman" w:cs="Times New Roman"/>
              </w:rPr>
              <w:t>/</w:t>
            </w:r>
            <w:proofErr w:type="spellStart"/>
            <w:r w:rsidRPr="00AC1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D61C8" w:rsidRPr="00AC1E51" w:rsidRDefault="004D61C8" w:rsidP="00A44C8A">
            <w:pPr>
              <w:jc w:val="center"/>
              <w:rPr>
                <w:rFonts w:ascii="Times New Roman" w:hAnsi="Times New Roman" w:cs="Times New Roman"/>
              </w:rPr>
            </w:pPr>
            <w:r w:rsidRPr="00AC1E51">
              <w:rPr>
                <w:rFonts w:ascii="Times New Roman" w:hAnsi="Times New Roman" w:cs="Times New Roman"/>
              </w:rPr>
              <w:t xml:space="preserve">Сведения о земельном участке, </w:t>
            </w:r>
            <w:r>
              <w:rPr>
                <w:rFonts w:ascii="Times New Roman" w:hAnsi="Times New Roman" w:cs="Times New Roman"/>
              </w:rPr>
              <w:t xml:space="preserve">планируемом к предоставлению на аукционе </w:t>
            </w:r>
          </w:p>
        </w:tc>
        <w:tc>
          <w:tcPr>
            <w:tcW w:w="1559" w:type="dxa"/>
            <w:vMerge w:val="restart"/>
            <w:vAlign w:val="center"/>
          </w:tcPr>
          <w:p w:rsidR="00E44EAC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Ориентиро</w:t>
            </w:r>
            <w:proofErr w:type="spellEnd"/>
            <w:r w:rsidR="00E44EAC">
              <w:rPr>
                <w:rFonts w:ascii="Times New Roman" w:hAnsi="Times New Roman" w:cs="Times New Roman"/>
              </w:rPr>
              <w:t>-</w:t>
            </w:r>
          </w:p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дата проведения аукциона</w:t>
            </w:r>
          </w:p>
          <w:p w:rsidR="004D61C8" w:rsidRPr="00AC1E51" w:rsidRDefault="004D61C8" w:rsidP="00A44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</w:p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</w:p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Цена.</w:t>
            </w:r>
          </w:p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обеспеченности земельного участка инженерной инфраструктурой</w:t>
            </w:r>
          </w:p>
        </w:tc>
      </w:tr>
      <w:tr w:rsidR="004D61C8" w:rsidTr="00E44EAC">
        <w:trPr>
          <w:trHeight w:val="855"/>
        </w:trPr>
        <w:tc>
          <w:tcPr>
            <w:tcW w:w="675" w:type="dxa"/>
            <w:vMerge/>
            <w:vAlign w:val="center"/>
          </w:tcPr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кадастровый номер</w:t>
            </w:r>
          </w:p>
        </w:tc>
        <w:tc>
          <w:tcPr>
            <w:tcW w:w="1276" w:type="dxa"/>
            <w:vAlign w:val="center"/>
          </w:tcPr>
          <w:p w:rsidR="004D61C8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D61C8" w:rsidRPr="00AC1E51" w:rsidRDefault="004D61C8" w:rsidP="004D7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D7E5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4D61C8" w:rsidRPr="00AC1E51" w:rsidRDefault="004D61C8" w:rsidP="00A44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D61C8" w:rsidRPr="00AC1E51" w:rsidRDefault="004D61C8" w:rsidP="0045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D55010" w:rsidRDefault="00F137A0" w:rsidP="0045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F137A0" w:rsidRDefault="00F137A0" w:rsidP="00A235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ыштым,ул.Ясная</w:t>
            </w:r>
            <w:proofErr w:type="spellEnd"/>
            <w:r>
              <w:rPr>
                <w:rFonts w:ascii="Times New Roman" w:hAnsi="Times New Roman" w:cs="Times New Roman"/>
              </w:rPr>
              <w:t>, строительный номер 138,  74:32:0401054:32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D40BAC" w:rsidRDefault="00D40BAC" w:rsidP="00A23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7A0" w:rsidRPr="00D40BAC" w:rsidRDefault="00D40BAC" w:rsidP="00A23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223 200</w:t>
            </w:r>
          </w:p>
        </w:tc>
        <w:tc>
          <w:tcPr>
            <w:tcW w:w="2693" w:type="dxa"/>
            <w:vAlign w:val="center"/>
          </w:tcPr>
          <w:p w:rsidR="00F137A0" w:rsidRPr="00AC1E51" w:rsidRDefault="00E44EAC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137A0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D55010" w:rsidRDefault="00F137A0" w:rsidP="0045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F137A0" w:rsidRDefault="00F137A0" w:rsidP="00D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Кыштым,ул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строительный номер 168, 74:32:0000000:5089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CF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95</w:t>
            </w:r>
            <w:r w:rsidR="00E44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D40BAC" w:rsidRDefault="00D40BAC" w:rsidP="001C1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7A0" w:rsidRPr="002D5727" w:rsidRDefault="00F137A0" w:rsidP="001C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200 300</w:t>
            </w:r>
          </w:p>
        </w:tc>
        <w:tc>
          <w:tcPr>
            <w:tcW w:w="2693" w:type="dxa"/>
            <w:vAlign w:val="center"/>
          </w:tcPr>
          <w:p w:rsidR="00F137A0" w:rsidRDefault="00F137A0" w:rsidP="001C1553">
            <w:pPr>
              <w:jc w:val="center"/>
            </w:pPr>
            <w:r w:rsidRPr="002D5727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D55010" w:rsidRDefault="00F137A0" w:rsidP="0045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F137A0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олстого, севернее жилого дома № 17</w:t>
            </w:r>
          </w:p>
          <w:p w:rsidR="00F137A0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74:32:0401062:56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F137A0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</w:p>
          <w:p w:rsidR="00F137A0" w:rsidRPr="00D40BAC" w:rsidRDefault="00D40BAC" w:rsidP="00903F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223 200</w:t>
            </w:r>
          </w:p>
        </w:tc>
        <w:tc>
          <w:tcPr>
            <w:tcW w:w="2693" w:type="dxa"/>
            <w:vAlign w:val="center"/>
          </w:tcPr>
          <w:p w:rsidR="00F137A0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электроснабжение,</w:t>
            </w:r>
          </w:p>
          <w:p w:rsidR="00F137A0" w:rsidRPr="00AC1E51" w:rsidRDefault="00F137A0" w:rsidP="00903F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,газоснабжение</w:t>
            </w:r>
            <w:proofErr w:type="spellEnd"/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D55010" w:rsidRDefault="00F137A0" w:rsidP="00453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строительный номер 391 в соответствии с проектом планировки северной части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ыштыма</w:t>
            </w:r>
          </w:p>
          <w:p w:rsidR="00F137A0" w:rsidRPr="00AC1E51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74:32:0401082:79</w:t>
            </w:r>
          </w:p>
        </w:tc>
        <w:tc>
          <w:tcPr>
            <w:tcW w:w="1276" w:type="dxa"/>
            <w:vAlign w:val="center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0,1264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F137A0" w:rsidRDefault="00F137A0" w:rsidP="00A23556">
            <w:pPr>
              <w:rPr>
                <w:rFonts w:ascii="Times New Roman" w:hAnsi="Times New Roman" w:cs="Times New Roman"/>
                <w:lang w:val="en-US"/>
              </w:rPr>
            </w:pPr>
          </w:p>
          <w:p w:rsidR="00D40BAC" w:rsidRDefault="00D40BAC" w:rsidP="00A23556">
            <w:pPr>
              <w:rPr>
                <w:rFonts w:ascii="Times New Roman" w:hAnsi="Times New Roman" w:cs="Times New Roman"/>
                <w:lang w:val="en-US"/>
              </w:rPr>
            </w:pPr>
          </w:p>
          <w:p w:rsidR="00D40BAC" w:rsidRPr="00D40BAC" w:rsidRDefault="00D40BAC" w:rsidP="00A235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234 000</w:t>
            </w:r>
          </w:p>
        </w:tc>
        <w:tc>
          <w:tcPr>
            <w:tcW w:w="2693" w:type="dxa"/>
          </w:tcPr>
          <w:p w:rsidR="00D40BAC" w:rsidRDefault="00D40BAC" w:rsidP="00A23556">
            <w:pPr>
              <w:rPr>
                <w:rFonts w:ascii="Times New Roman" w:hAnsi="Times New Roman" w:cs="Times New Roman"/>
                <w:lang w:val="en-US"/>
              </w:rPr>
            </w:pPr>
          </w:p>
          <w:p w:rsidR="00E44EAC" w:rsidRDefault="00E44EAC" w:rsidP="00A23556">
            <w:pPr>
              <w:rPr>
                <w:rFonts w:ascii="Times New Roman" w:hAnsi="Times New Roman" w:cs="Times New Roman"/>
              </w:rPr>
            </w:pPr>
          </w:p>
          <w:p w:rsidR="00F137A0" w:rsidRDefault="00F137A0" w:rsidP="00A23556">
            <w:r w:rsidRPr="00CB6801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F137A0" w:rsidRDefault="00F137A0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Г.Кыштым, строительный номер 393 в соответствии с проектом планировки </w:t>
            </w:r>
          </w:p>
          <w:p w:rsidR="00F137A0" w:rsidRPr="00AC1E51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74:32:0401082:80</w:t>
            </w:r>
          </w:p>
        </w:tc>
        <w:tc>
          <w:tcPr>
            <w:tcW w:w="1276" w:type="dxa"/>
            <w:vAlign w:val="center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0,1098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F137A0" w:rsidRDefault="00F137A0" w:rsidP="00A23556">
            <w:pPr>
              <w:rPr>
                <w:rFonts w:ascii="Times New Roman" w:hAnsi="Times New Roman" w:cs="Times New Roman"/>
                <w:lang w:val="en-US"/>
              </w:rPr>
            </w:pPr>
          </w:p>
          <w:p w:rsidR="00D40BAC" w:rsidRPr="00D40BAC" w:rsidRDefault="00D40BAC" w:rsidP="00A235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205 830</w:t>
            </w:r>
          </w:p>
        </w:tc>
        <w:tc>
          <w:tcPr>
            <w:tcW w:w="2693" w:type="dxa"/>
          </w:tcPr>
          <w:p w:rsidR="00D40BAC" w:rsidRDefault="00D40BAC" w:rsidP="00A23556">
            <w:pPr>
              <w:rPr>
                <w:rFonts w:ascii="Times New Roman" w:hAnsi="Times New Roman" w:cs="Times New Roman"/>
                <w:lang w:val="en-US"/>
              </w:rPr>
            </w:pPr>
          </w:p>
          <w:p w:rsidR="00E44EAC" w:rsidRDefault="00E44EAC" w:rsidP="00A23556">
            <w:pPr>
              <w:rPr>
                <w:rFonts w:ascii="Times New Roman" w:hAnsi="Times New Roman" w:cs="Times New Roman"/>
              </w:rPr>
            </w:pPr>
          </w:p>
          <w:p w:rsidR="00F137A0" w:rsidRDefault="00F137A0" w:rsidP="00A23556">
            <w:r w:rsidRPr="00CB6801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F137A0" w:rsidRDefault="00F137A0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137A0" w:rsidRPr="00AC1E51" w:rsidRDefault="00F137A0" w:rsidP="004D6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строительный номер 477 в соответствии с проектом планировки сев части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ыштыма74:32:0401093:58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73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0,1169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F137A0" w:rsidRDefault="00F137A0">
            <w:pPr>
              <w:rPr>
                <w:rFonts w:ascii="Times New Roman" w:hAnsi="Times New Roman" w:cs="Times New Roman"/>
                <w:lang w:val="en-US"/>
              </w:rPr>
            </w:pPr>
          </w:p>
          <w:p w:rsidR="00D40BAC" w:rsidRPr="00D40BAC" w:rsidRDefault="00D40B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217 935</w:t>
            </w:r>
          </w:p>
        </w:tc>
        <w:tc>
          <w:tcPr>
            <w:tcW w:w="2693" w:type="dxa"/>
          </w:tcPr>
          <w:p w:rsidR="00D40BAC" w:rsidRDefault="00D40BAC">
            <w:pPr>
              <w:rPr>
                <w:rFonts w:ascii="Times New Roman" w:hAnsi="Times New Roman" w:cs="Times New Roman"/>
                <w:lang w:val="en-US"/>
              </w:rPr>
            </w:pPr>
          </w:p>
          <w:p w:rsidR="00E44EAC" w:rsidRDefault="00E44EAC">
            <w:pPr>
              <w:rPr>
                <w:rFonts w:ascii="Times New Roman" w:hAnsi="Times New Roman" w:cs="Times New Roman"/>
              </w:rPr>
            </w:pPr>
          </w:p>
          <w:p w:rsidR="00F137A0" w:rsidRDefault="00F137A0">
            <w:r w:rsidRPr="00CB6801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Pr="00F137A0" w:rsidRDefault="00F137A0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Г.Кыштым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 м южнее жилого </w:t>
            </w:r>
          </w:p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№ 6 по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</w:p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74:32:0402024:34</w:t>
            </w:r>
          </w:p>
        </w:tc>
        <w:tc>
          <w:tcPr>
            <w:tcW w:w="1276" w:type="dxa"/>
            <w:vAlign w:val="center"/>
          </w:tcPr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0,0649</w:t>
            </w:r>
          </w:p>
        </w:tc>
        <w:tc>
          <w:tcPr>
            <w:tcW w:w="1559" w:type="dxa"/>
            <w:vAlign w:val="center"/>
          </w:tcPr>
          <w:p w:rsidR="00F137A0" w:rsidRPr="00F137A0" w:rsidRDefault="00F137A0" w:rsidP="00A2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993" w:type="dxa"/>
          </w:tcPr>
          <w:p w:rsidR="00D40BAC" w:rsidRDefault="00D40BAC" w:rsidP="00A23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7A0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141 400</w:t>
            </w:r>
          </w:p>
        </w:tc>
        <w:tc>
          <w:tcPr>
            <w:tcW w:w="2693" w:type="dxa"/>
            <w:vAlign w:val="center"/>
          </w:tcPr>
          <w:p w:rsidR="00F137A0" w:rsidRPr="00AC1E51" w:rsidRDefault="00F137A0" w:rsidP="00A2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</w:t>
            </w:r>
          </w:p>
        </w:tc>
      </w:tr>
      <w:tr w:rsidR="00345EED" w:rsidTr="00E44EAC">
        <w:tc>
          <w:tcPr>
            <w:tcW w:w="675" w:type="dxa"/>
            <w:vAlign w:val="center"/>
          </w:tcPr>
          <w:p w:rsidR="00345EED" w:rsidRDefault="00345EED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рафитовая, 63</w:t>
            </w:r>
          </w:p>
          <w:p w:rsidR="00345EED" w:rsidRPr="00AC1E51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74:32:0401081:13</w:t>
            </w:r>
          </w:p>
        </w:tc>
        <w:tc>
          <w:tcPr>
            <w:tcW w:w="1276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0,1319</w:t>
            </w:r>
          </w:p>
        </w:tc>
        <w:tc>
          <w:tcPr>
            <w:tcW w:w="1559" w:type="dxa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45EED" w:rsidRPr="00AC1E51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30 650</w:t>
            </w:r>
          </w:p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693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</w:t>
            </w:r>
          </w:p>
        </w:tc>
      </w:tr>
      <w:tr w:rsidR="00345EED" w:rsidTr="00E44EAC">
        <w:tc>
          <w:tcPr>
            <w:tcW w:w="675" w:type="dxa"/>
            <w:vAlign w:val="center"/>
          </w:tcPr>
          <w:p w:rsidR="00345EED" w:rsidRDefault="00345EED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 w:cs="Times New Roman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 45м  южнее дома № 2 по </w:t>
            </w:r>
            <w:proofErr w:type="spellStart"/>
            <w:r>
              <w:rPr>
                <w:rFonts w:ascii="Times New Roman" w:hAnsi="Times New Roman" w:cs="Times New Roman"/>
              </w:rPr>
              <w:t>ул.Тюбукская</w:t>
            </w:r>
            <w:proofErr w:type="spellEnd"/>
          </w:p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74:32:0203005:58</w:t>
            </w:r>
          </w:p>
        </w:tc>
        <w:tc>
          <w:tcPr>
            <w:tcW w:w="1276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9" w:type="dxa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</w:p>
          <w:p w:rsidR="00345EED" w:rsidRDefault="00345EED" w:rsidP="0034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45EED" w:rsidRPr="00AC1E51" w:rsidRDefault="00345EED" w:rsidP="0034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118 700</w:t>
            </w:r>
          </w:p>
        </w:tc>
        <w:tc>
          <w:tcPr>
            <w:tcW w:w="2693" w:type="dxa"/>
            <w:vAlign w:val="center"/>
          </w:tcPr>
          <w:p w:rsidR="00345EED" w:rsidRDefault="00345EED" w:rsidP="00E7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Default="00F137A0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F137A0" w:rsidRDefault="00F137A0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 в 208 м северо-западнее  дома № 65 по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</w:t>
            </w:r>
          </w:p>
          <w:p w:rsidR="00F137A0" w:rsidRDefault="00F137A0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74:32:0401093:60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0,1215</w:t>
            </w:r>
          </w:p>
        </w:tc>
        <w:tc>
          <w:tcPr>
            <w:tcW w:w="1559" w:type="dxa"/>
            <w:vAlign w:val="center"/>
          </w:tcPr>
          <w:p w:rsidR="00F137A0" w:rsidRPr="00AC1E51" w:rsidRDefault="00345EED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993" w:type="dxa"/>
          </w:tcPr>
          <w:p w:rsidR="00D40BAC" w:rsidRDefault="00D40BAC">
            <w:pPr>
              <w:rPr>
                <w:rFonts w:ascii="Times New Roman" w:hAnsi="Times New Roman" w:cs="Times New Roman"/>
                <w:lang w:val="en-US"/>
              </w:rPr>
            </w:pPr>
          </w:p>
          <w:p w:rsidR="00F137A0" w:rsidRPr="00F579E7" w:rsidRDefault="00F1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1A64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693" w:type="dxa"/>
          </w:tcPr>
          <w:p w:rsidR="001A6493" w:rsidRDefault="001A6493">
            <w:pPr>
              <w:rPr>
                <w:rFonts w:ascii="Times New Roman" w:hAnsi="Times New Roman" w:cs="Times New Roman"/>
              </w:rPr>
            </w:pPr>
          </w:p>
          <w:p w:rsidR="00F137A0" w:rsidRDefault="00E44EAC">
            <w:r>
              <w:rPr>
                <w:rFonts w:ascii="Times New Roman" w:hAnsi="Times New Roman" w:cs="Times New Roman"/>
              </w:rPr>
              <w:t xml:space="preserve">    </w:t>
            </w:r>
            <w:r w:rsidR="00F137A0" w:rsidRPr="00F579E7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Default="00F137A0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F137A0" w:rsidRDefault="00F137A0" w:rsidP="0057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 в 180 м северо-западнее  дома № 65 по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</w:t>
            </w:r>
          </w:p>
          <w:p w:rsidR="00F137A0" w:rsidRDefault="00F137A0" w:rsidP="0057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74:32:0401093:61</w:t>
            </w:r>
          </w:p>
        </w:tc>
        <w:tc>
          <w:tcPr>
            <w:tcW w:w="1276" w:type="dxa"/>
            <w:vAlign w:val="center"/>
          </w:tcPr>
          <w:p w:rsidR="00F137A0" w:rsidRDefault="00F137A0" w:rsidP="0008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0,1205</w:t>
            </w:r>
          </w:p>
        </w:tc>
        <w:tc>
          <w:tcPr>
            <w:tcW w:w="1559" w:type="dxa"/>
          </w:tcPr>
          <w:p w:rsidR="00E44EAC" w:rsidRDefault="00E44EAC" w:rsidP="00BD6E2F">
            <w:pPr>
              <w:jc w:val="center"/>
              <w:rPr>
                <w:rFonts w:ascii="Times New Roman" w:hAnsi="Times New Roman" w:cs="Times New Roman"/>
              </w:rPr>
            </w:pPr>
          </w:p>
          <w:p w:rsidR="00F137A0" w:rsidRPr="00AC1E51" w:rsidRDefault="00345EED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993" w:type="dxa"/>
          </w:tcPr>
          <w:p w:rsidR="00D40BAC" w:rsidRDefault="00D40BAC">
            <w:pPr>
              <w:rPr>
                <w:rFonts w:ascii="Times New Roman" w:hAnsi="Times New Roman" w:cs="Times New Roman"/>
                <w:lang w:val="en-US"/>
              </w:rPr>
            </w:pPr>
          </w:p>
          <w:p w:rsidR="00F137A0" w:rsidRPr="00F579E7" w:rsidRDefault="00F1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A64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3" w:type="dxa"/>
          </w:tcPr>
          <w:p w:rsidR="001A6493" w:rsidRDefault="001A6493" w:rsidP="00734D1F">
            <w:pPr>
              <w:rPr>
                <w:rFonts w:ascii="Times New Roman" w:hAnsi="Times New Roman" w:cs="Times New Roman"/>
              </w:rPr>
            </w:pPr>
          </w:p>
          <w:p w:rsidR="00F137A0" w:rsidRDefault="00E44EAC" w:rsidP="00734D1F">
            <w:r>
              <w:rPr>
                <w:rFonts w:ascii="Times New Roman" w:hAnsi="Times New Roman" w:cs="Times New Roman"/>
              </w:rPr>
              <w:t xml:space="preserve">  </w:t>
            </w:r>
            <w:r w:rsidR="00F137A0" w:rsidRPr="00F579E7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Default="00F137A0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F137A0" w:rsidRDefault="00F137A0" w:rsidP="0061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 w:cs="Times New Roman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</w:rPr>
              <w:t>, в 173 м северо-западнее  дома № 8 по ул.Школьная</w:t>
            </w:r>
          </w:p>
          <w:p w:rsidR="00F137A0" w:rsidRDefault="00F137A0" w:rsidP="0089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74:32:0203006:6</w:t>
            </w:r>
          </w:p>
        </w:tc>
        <w:tc>
          <w:tcPr>
            <w:tcW w:w="1276" w:type="dxa"/>
            <w:vAlign w:val="center"/>
          </w:tcPr>
          <w:p w:rsidR="00F137A0" w:rsidRPr="00AC1E51" w:rsidRDefault="00F137A0" w:rsidP="00B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559" w:type="dxa"/>
            <w:vAlign w:val="center"/>
          </w:tcPr>
          <w:p w:rsidR="00F137A0" w:rsidRDefault="00345EED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345EED" w:rsidRPr="00AC1E51" w:rsidRDefault="00345EED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</w:tcPr>
          <w:p w:rsidR="00D40BAC" w:rsidRDefault="00D40BAC" w:rsidP="007A4E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7A0" w:rsidRDefault="00F137A0" w:rsidP="007A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118 700</w:t>
            </w:r>
          </w:p>
        </w:tc>
        <w:tc>
          <w:tcPr>
            <w:tcW w:w="2693" w:type="dxa"/>
            <w:vAlign w:val="center"/>
          </w:tcPr>
          <w:p w:rsidR="00F137A0" w:rsidRDefault="00F137A0" w:rsidP="007A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F137A0" w:rsidTr="00E44EAC">
        <w:tc>
          <w:tcPr>
            <w:tcW w:w="675" w:type="dxa"/>
            <w:vAlign w:val="center"/>
          </w:tcPr>
          <w:p w:rsidR="00F137A0" w:rsidRDefault="00F137A0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F137A0" w:rsidRDefault="00F137A0" w:rsidP="004D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Кыштым, пос. Канифольный,  южнее дома №4 по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ихие пруды 74:32:0106010:72</w:t>
            </w:r>
          </w:p>
        </w:tc>
        <w:tc>
          <w:tcPr>
            <w:tcW w:w="1276" w:type="dxa"/>
            <w:vAlign w:val="center"/>
          </w:tcPr>
          <w:p w:rsidR="00F137A0" w:rsidRDefault="00F137A0" w:rsidP="0089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0,1377</w:t>
            </w:r>
          </w:p>
        </w:tc>
        <w:tc>
          <w:tcPr>
            <w:tcW w:w="1559" w:type="dxa"/>
            <w:vAlign w:val="center"/>
          </w:tcPr>
          <w:p w:rsidR="00F137A0" w:rsidRPr="00345EED" w:rsidRDefault="00345EED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993" w:type="dxa"/>
          </w:tcPr>
          <w:p w:rsidR="00D40BAC" w:rsidRDefault="00D40BAC" w:rsidP="005744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7A0" w:rsidRDefault="00F137A0" w:rsidP="0057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267 200</w:t>
            </w:r>
          </w:p>
        </w:tc>
        <w:tc>
          <w:tcPr>
            <w:tcW w:w="2693" w:type="dxa"/>
            <w:vAlign w:val="center"/>
          </w:tcPr>
          <w:p w:rsidR="00F137A0" w:rsidRDefault="00F137A0" w:rsidP="00574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7A0" w:rsidRDefault="00F137A0" w:rsidP="0057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подъезд, электроснабжение</w:t>
            </w:r>
          </w:p>
        </w:tc>
      </w:tr>
    </w:tbl>
    <w:p w:rsidR="00D55010" w:rsidRDefault="00D55010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Default="00A82D8E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52CB7" w:rsidRPr="00DF08A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52CB7" w:rsidRPr="00DF08A6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6A229D" w:rsidRDefault="00452CB7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A6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</w:t>
      </w:r>
    </w:p>
    <w:p w:rsidR="00452CB7" w:rsidRDefault="00452CB7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A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DF08A6">
        <w:rPr>
          <w:rFonts w:ascii="Times New Roman" w:hAnsi="Times New Roman" w:cs="Times New Roman"/>
          <w:sz w:val="24"/>
          <w:szCs w:val="24"/>
        </w:rPr>
        <w:t xml:space="preserve">   городского округа                                    </w:t>
      </w:r>
      <w:r w:rsidR="006A22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F08A6">
        <w:rPr>
          <w:rFonts w:ascii="Times New Roman" w:hAnsi="Times New Roman" w:cs="Times New Roman"/>
          <w:sz w:val="24"/>
          <w:szCs w:val="24"/>
        </w:rPr>
        <w:t xml:space="preserve">      </w:t>
      </w:r>
      <w:r w:rsidR="00A82D8E">
        <w:rPr>
          <w:rFonts w:ascii="Times New Roman" w:hAnsi="Times New Roman" w:cs="Times New Roman"/>
          <w:sz w:val="24"/>
          <w:szCs w:val="24"/>
        </w:rPr>
        <w:t>М.Н. Лотов</w:t>
      </w:r>
    </w:p>
    <w:p w:rsidR="006A229D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Pr="00DF08A6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229D" w:rsidRPr="00DF08A6" w:rsidSect="004D61C8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70" w:rsidRDefault="009C4370" w:rsidP="00BD0E32">
      <w:pPr>
        <w:spacing w:after="0" w:line="240" w:lineRule="auto"/>
      </w:pPr>
      <w:r>
        <w:separator/>
      </w:r>
    </w:p>
  </w:endnote>
  <w:endnote w:type="continuationSeparator" w:id="0">
    <w:p w:rsidR="009C4370" w:rsidRDefault="009C4370" w:rsidP="00B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70" w:rsidRDefault="009C4370" w:rsidP="00BD0E32">
      <w:pPr>
        <w:spacing w:after="0" w:line="240" w:lineRule="auto"/>
      </w:pPr>
      <w:r>
        <w:separator/>
      </w:r>
    </w:p>
  </w:footnote>
  <w:footnote w:type="continuationSeparator" w:id="0">
    <w:p w:rsidR="009C4370" w:rsidRDefault="009C4370" w:rsidP="00BD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51"/>
    <w:rsid w:val="00081424"/>
    <w:rsid w:val="0010758B"/>
    <w:rsid w:val="00116C52"/>
    <w:rsid w:val="00146615"/>
    <w:rsid w:val="0015167A"/>
    <w:rsid w:val="001A6493"/>
    <w:rsid w:val="001C1553"/>
    <w:rsid w:val="001E54C0"/>
    <w:rsid w:val="002130FF"/>
    <w:rsid w:val="002137E9"/>
    <w:rsid w:val="00223BDA"/>
    <w:rsid w:val="00236DDE"/>
    <w:rsid w:val="002373D0"/>
    <w:rsid w:val="00237DBC"/>
    <w:rsid w:val="00242716"/>
    <w:rsid w:val="002467AF"/>
    <w:rsid w:val="002677F7"/>
    <w:rsid w:val="00294D23"/>
    <w:rsid w:val="002B0E26"/>
    <w:rsid w:val="002B7E11"/>
    <w:rsid w:val="002C18BF"/>
    <w:rsid w:val="002E1E11"/>
    <w:rsid w:val="00310B8A"/>
    <w:rsid w:val="00333CF9"/>
    <w:rsid w:val="00344D8B"/>
    <w:rsid w:val="00345EED"/>
    <w:rsid w:val="003842A1"/>
    <w:rsid w:val="003959CB"/>
    <w:rsid w:val="003B2EFD"/>
    <w:rsid w:val="003D1502"/>
    <w:rsid w:val="003D39D8"/>
    <w:rsid w:val="003E064E"/>
    <w:rsid w:val="00414965"/>
    <w:rsid w:val="00452CB7"/>
    <w:rsid w:val="00453500"/>
    <w:rsid w:val="00454CC4"/>
    <w:rsid w:val="00485898"/>
    <w:rsid w:val="004C63D2"/>
    <w:rsid w:val="004D5683"/>
    <w:rsid w:val="004D61C8"/>
    <w:rsid w:val="004D7E50"/>
    <w:rsid w:val="005601E1"/>
    <w:rsid w:val="00574483"/>
    <w:rsid w:val="00575C2D"/>
    <w:rsid w:val="00584AC2"/>
    <w:rsid w:val="005A4808"/>
    <w:rsid w:val="005B36DA"/>
    <w:rsid w:val="005D4996"/>
    <w:rsid w:val="005E3CC7"/>
    <w:rsid w:val="00610306"/>
    <w:rsid w:val="0062021E"/>
    <w:rsid w:val="00670A44"/>
    <w:rsid w:val="00675C4E"/>
    <w:rsid w:val="00682295"/>
    <w:rsid w:val="006915CE"/>
    <w:rsid w:val="006A229D"/>
    <w:rsid w:val="006B4A9E"/>
    <w:rsid w:val="006F18C3"/>
    <w:rsid w:val="0070014C"/>
    <w:rsid w:val="00713FAE"/>
    <w:rsid w:val="00717F2C"/>
    <w:rsid w:val="0072364C"/>
    <w:rsid w:val="0072735D"/>
    <w:rsid w:val="00730CA5"/>
    <w:rsid w:val="00745D45"/>
    <w:rsid w:val="007A4E25"/>
    <w:rsid w:val="007B25A7"/>
    <w:rsid w:val="007C7E5F"/>
    <w:rsid w:val="007D0C14"/>
    <w:rsid w:val="007E5C96"/>
    <w:rsid w:val="00814AC4"/>
    <w:rsid w:val="008303B4"/>
    <w:rsid w:val="008331CC"/>
    <w:rsid w:val="00870C5F"/>
    <w:rsid w:val="008906EF"/>
    <w:rsid w:val="00893C8D"/>
    <w:rsid w:val="008A3595"/>
    <w:rsid w:val="008C0C23"/>
    <w:rsid w:val="008C5864"/>
    <w:rsid w:val="008D4D71"/>
    <w:rsid w:val="008F147C"/>
    <w:rsid w:val="008F3FDD"/>
    <w:rsid w:val="008F7169"/>
    <w:rsid w:val="00953ACD"/>
    <w:rsid w:val="00993F70"/>
    <w:rsid w:val="009C1857"/>
    <w:rsid w:val="009C4370"/>
    <w:rsid w:val="00A44C8A"/>
    <w:rsid w:val="00A749A4"/>
    <w:rsid w:val="00A82D8E"/>
    <w:rsid w:val="00A87280"/>
    <w:rsid w:val="00A978D3"/>
    <w:rsid w:val="00AC1E51"/>
    <w:rsid w:val="00AC755D"/>
    <w:rsid w:val="00AF3FD7"/>
    <w:rsid w:val="00B521FD"/>
    <w:rsid w:val="00BD0E32"/>
    <w:rsid w:val="00BD3F20"/>
    <w:rsid w:val="00BD6E2F"/>
    <w:rsid w:val="00C50633"/>
    <w:rsid w:val="00C740F3"/>
    <w:rsid w:val="00CC1B5A"/>
    <w:rsid w:val="00CF1D24"/>
    <w:rsid w:val="00D40776"/>
    <w:rsid w:val="00D40BAC"/>
    <w:rsid w:val="00D467AF"/>
    <w:rsid w:val="00D55010"/>
    <w:rsid w:val="00D8716D"/>
    <w:rsid w:val="00DA3854"/>
    <w:rsid w:val="00DB209C"/>
    <w:rsid w:val="00DE07FB"/>
    <w:rsid w:val="00DF08A6"/>
    <w:rsid w:val="00E03EF4"/>
    <w:rsid w:val="00E316DC"/>
    <w:rsid w:val="00E44EAC"/>
    <w:rsid w:val="00E8314F"/>
    <w:rsid w:val="00EA271E"/>
    <w:rsid w:val="00EC4D04"/>
    <w:rsid w:val="00EE150E"/>
    <w:rsid w:val="00EE3562"/>
    <w:rsid w:val="00EE6CA2"/>
    <w:rsid w:val="00F137A0"/>
    <w:rsid w:val="00F461EC"/>
    <w:rsid w:val="00F6064E"/>
    <w:rsid w:val="00F928E8"/>
    <w:rsid w:val="00FA0025"/>
    <w:rsid w:val="00FB52A7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E32"/>
  </w:style>
  <w:style w:type="paragraph" w:styleId="a6">
    <w:name w:val="footer"/>
    <w:basedOn w:val="a"/>
    <w:link w:val="a7"/>
    <w:uiPriority w:val="99"/>
    <w:semiHidden/>
    <w:unhideWhenUsed/>
    <w:rsid w:val="00BD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K-111</cp:lastModifiedBy>
  <cp:revision>94</cp:revision>
  <cp:lastPrinted>2016-07-29T03:05:00Z</cp:lastPrinted>
  <dcterms:created xsi:type="dcterms:W3CDTF">2015-04-07T07:36:00Z</dcterms:created>
  <dcterms:modified xsi:type="dcterms:W3CDTF">2016-08-01T04:04:00Z</dcterms:modified>
</cp:coreProperties>
</file>