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D0" w:rsidRDefault="008872D0" w:rsidP="008872D0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8872D0" w:rsidRDefault="008872D0" w:rsidP="008872D0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8872D0" w:rsidRDefault="008872D0" w:rsidP="008872D0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 по экономике и инвестициям</w:t>
      </w:r>
    </w:p>
    <w:p w:rsidR="008872D0" w:rsidRDefault="008872D0" w:rsidP="008872D0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8872D0" w:rsidRDefault="008872D0" w:rsidP="008872D0">
      <w:pPr>
        <w:pStyle w:val="a3"/>
        <w:spacing w:after="0"/>
        <w:jc w:val="center"/>
        <w:rPr>
          <w:sz w:val="26"/>
          <w:szCs w:val="26"/>
        </w:rPr>
      </w:pPr>
    </w:p>
    <w:p w:rsidR="008872D0" w:rsidRDefault="008872D0" w:rsidP="008872D0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8872D0" w:rsidRDefault="008872D0" w:rsidP="008872D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8872D0" w:rsidRDefault="008872D0" w:rsidP="008872D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8872D0" w:rsidRDefault="008872D0" w:rsidP="008872D0">
      <w:pPr>
        <w:pStyle w:val="a3"/>
        <w:spacing w:after="0"/>
        <w:rPr>
          <w:sz w:val="26"/>
          <w:szCs w:val="26"/>
        </w:rPr>
      </w:pPr>
    </w:p>
    <w:p w:rsidR="008872D0" w:rsidRDefault="008872D0" w:rsidP="008872D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           «</w:t>
      </w:r>
      <w:r w:rsidR="00423CEB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D36B1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2018 г.   </w:t>
      </w:r>
    </w:p>
    <w:p w:rsidR="008872D0" w:rsidRDefault="008872D0" w:rsidP="008872D0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15-00</w:t>
      </w:r>
    </w:p>
    <w:p w:rsidR="008872D0" w:rsidRDefault="008872D0" w:rsidP="008872D0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8872D0" w:rsidRDefault="008872D0" w:rsidP="008872D0">
      <w:pPr>
        <w:pStyle w:val="a3"/>
        <w:spacing w:line="208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8872D0" w:rsidRDefault="008872D0" w:rsidP="008872D0">
      <w:pPr>
        <w:pStyle w:val="a3"/>
        <w:spacing w:after="6" w:line="213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8872D0" w:rsidRDefault="008872D0" w:rsidP="008872D0">
      <w:pPr>
        <w:pStyle w:val="a3"/>
        <w:spacing w:after="6" w:line="213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администрации, 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8872D0" w:rsidRDefault="008872D0" w:rsidP="008872D0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8872D0" w:rsidRDefault="00423CEB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Кирьянов Б.А</w:t>
      </w:r>
      <w:r w:rsidR="008872D0">
        <w:rPr>
          <w:sz w:val="25"/>
          <w:szCs w:val="25"/>
        </w:rPr>
        <w:t xml:space="preserve">.  –    Исполняющий обязанности председателя  Комитета природных 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 Депутат Кыштымского городского округа; </w:t>
      </w:r>
    </w:p>
    <w:p w:rsidR="008872D0" w:rsidRDefault="008872D0" w:rsidP="008872D0">
      <w:pPr>
        <w:pStyle w:val="a3"/>
        <w:spacing w:after="6" w:line="208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8872D0" w:rsidRDefault="008872D0" w:rsidP="008872D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8872D0" w:rsidRDefault="008872D0" w:rsidP="008872D0">
      <w:pPr>
        <w:pStyle w:val="a3"/>
        <w:tabs>
          <w:tab w:val="left" w:pos="6660"/>
        </w:tabs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:rsidR="00537AD8" w:rsidRDefault="00537AD8" w:rsidP="00537A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по продаже земельного участка площадью </w:t>
      </w:r>
      <w:r w:rsidR="00423CEB">
        <w:rPr>
          <w:b w:val="0"/>
          <w:sz w:val="26"/>
          <w:szCs w:val="26"/>
        </w:rPr>
        <w:t>649</w:t>
      </w:r>
      <w:r>
        <w:rPr>
          <w:b w:val="0"/>
          <w:sz w:val="26"/>
          <w:szCs w:val="26"/>
        </w:rPr>
        <w:t xml:space="preserve"> кв.м,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 w:rsidR="008872D0">
        <w:rPr>
          <w:b w:val="0"/>
          <w:sz w:val="26"/>
          <w:szCs w:val="26"/>
        </w:rPr>
        <w:t xml:space="preserve"> </w:t>
      </w:r>
      <w:r w:rsidR="00423CEB">
        <w:rPr>
          <w:b w:val="0"/>
          <w:sz w:val="26"/>
          <w:szCs w:val="26"/>
        </w:rPr>
        <w:t>в 15 м южнее жилого дома № 6 по ул. Дорожная</w:t>
      </w:r>
      <w:r w:rsidR="008872D0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423CEB">
        <w:rPr>
          <w:b w:val="0"/>
          <w:sz w:val="26"/>
          <w:szCs w:val="26"/>
        </w:rPr>
        <w:t>0402024:34</w:t>
      </w:r>
      <w:r>
        <w:rPr>
          <w:b w:val="0"/>
          <w:sz w:val="26"/>
          <w:szCs w:val="26"/>
        </w:rPr>
        <w:t>, под индивидуально</w:t>
      </w:r>
      <w:r w:rsidR="008872D0">
        <w:rPr>
          <w:b w:val="0"/>
          <w:sz w:val="26"/>
          <w:szCs w:val="26"/>
        </w:rPr>
        <w:t>е жилищное строительство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</w:t>
      </w:r>
      <w:r w:rsidR="008872D0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.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37AD8" w:rsidRDefault="00537AD8" w:rsidP="00537AD8">
      <w:pPr>
        <w:tabs>
          <w:tab w:val="num" w:pos="540"/>
        </w:tabs>
        <w:jc w:val="both"/>
        <w:rPr>
          <w:sz w:val="26"/>
          <w:szCs w:val="26"/>
        </w:rPr>
      </w:pPr>
    </w:p>
    <w:p w:rsidR="00537AD8" w:rsidRDefault="00537AD8" w:rsidP="00537AD8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1C2411" w:rsidRDefault="001C2411" w:rsidP="001C2411">
      <w:pPr>
        <w:suppressAutoHyphens/>
        <w:ind w:left="720"/>
        <w:jc w:val="both"/>
        <w:rPr>
          <w:sz w:val="26"/>
          <w:szCs w:val="26"/>
        </w:rPr>
      </w:pPr>
    </w:p>
    <w:p w:rsidR="00537AD8" w:rsidRDefault="00537AD8" w:rsidP="00537AD8">
      <w:pPr>
        <w:pStyle w:val="a5"/>
        <w:rPr>
          <w:sz w:val="28"/>
          <w:szCs w:val="28"/>
        </w:rPr>
      </w:pPr>
    </w:p>
    <w:p w:rsidR="00D36B14" w:rsidRDefault="00D36B14" w:rsidP="00537AD8">
      <w:pPr>
        <w:pStyle w:val="a5"/>
        <w:rPr>
          <w:sz w:val="28"/>
          <w:szCs w:val="28"/>
        </w:rPr>
      </w:pPr>
    </w:p>
    <w:p w:rsidR="00537AD8" w:rsidRDefault="00537AD8" w:rsidP="00537AD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8872D0" w:rsidRDefault="00537AD8" w:rsidP="008872D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</w:p>
    <w:p w:rsidR="008872D0" w:rsidRDefault="008872D0" w:rsidP="008872D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   М.Н. Лотов</w:t>
      </w:r>
    </w:p>
    <w:p w:rsidR="008872D0" w:rsidRDefault="008872D0" w:rsidP="008872D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423CEB">
        <w:rPr>
          <w:sz w:val="25"/>
          <w:szCs w:val="25"/>
        </w:rPr>
        <w:t>Б.А. Кирьянов</w:t>
      </w: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8872D0" w:rsidRDefault="008872D0" w:rsidP="008872D0">
      <w:pPr>
        <w:spacing w:line="208" w:lineRule="auto"/>
        <w:ind w:firstLine="709"/>
        <w:jc w:val="both"/>
        <w:rPr>
          <w:sz w:val="25"/>
          <w:szCs w:val="25"/>
        </w:rPr>
      </w:pPr>
    </w:p>
    <w:p w:rsidR="00D351CD" w:rsidRPr="00537AD8" w:rsidRDefault="008872D0" w:rsidP="008872D0">
      <w:pPr>
        <w:spacing w:line="213" w:lineRule="auto"/>
        <w:ind w:firstLine="709"/>
        <w:jc w:val="both"/>
        <w:rPr>
          <w:szCs w:val="24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</w:t>
      </w:r>
    </w:p>
    <w:sectPr w:rsidR="00D351CD" w:rsidRPr="00537AD8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748D8"/>
    <w:rsid w:val="000036C9"/>
    <w:rsid w:val="000E1D59"/>
    <w:rsid w:val="000E38E1"/>
    <w:rsid w:val="00147280"/>
    <w:rsid w:val="001748D8"/>
    <w:rsid w:val="001C2411"/>
    <w:rsid w:val="001F3BC0"/>
    <w:rsid w:val="002666BA"/>
    <w:rsid w:val="00423CEB"/>
    <w:rsid w:val="00436D46"/>
    <w:rsid w:val="004B0E13"/>
    <w:rsid w:val="004B5CE8"/>
    <w:rsid w:val="00537AD8"/>
    <w:rsid w:val="00584D33"/>
    <w:rsid w:val="005D1C4B"/>
    <w:rsid w:val="006912AC"/>
    <w:rsid w:val="00787E13"/>
    <w:rsid w:val="007C6CA9"/>
    <w:rsid w:val="007E6168"/>
    <w:rsid w:val="00805DFC"/>
    <w:rsid w:val="008575E7"/>
    <w:rsid w:val="008872D0"/>
    <w:rsid w:val="009F388C"/>
    <w:rsid w:val="00A40292"/>
    <w:rsid w:val="00A50F06"/>
    <w:rsid w:val="00AD55F5"/>
    <w:rsid w:val="00AF4850"/>
    <w:rsid w:val="00B97A84"/>
    <w:rsid w:val="00BF5A46"/>
    <w:rsid w:val="00C44A66"/>
    <w:rsid w:val="00C8660A"/>
    <w:rsid w:val="00D351CD"/>
    <w:rsid w:val="00D36B14"/>
    <w:rsid w:val="00D91EFB"/>
    <w:rsid w:val="00E52C8F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2018-04-24T06:16:00Z</cp:lastPrinted>
  <dcterms:created xsi:type="dcterms:W3CDTF">2018-04-24T08:51:00Z</dcterms:created>
  <dcterms:modified xsi:type="dcterms:W3CDTF">2018-04-24T08:51:00Z</dcterms:modified>
</cp:coreProperties>
</file>