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65" w:rsidRDefault="00CA4065" w:rsidP="00EB2A24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 w:rsidR="00CA4065" w:rsidRDefault="00CA4065" w:rsidP="00EB2A24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CA4065" w:rsidRDefault="00CA4065" w:rsidP="00EB2A24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CA4065" w:rsidRDefault="00CA4065" w:rsidP="00EB2A24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CA4065" w:rsidRDefault="00CA4065" w:rsidP="00EB2A24">
      <w:pPr>
        <w:pStyle w:val="a3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____________________А.А. </w:t>
      </w:r>
      <w:proofErr w:type="spellStart"/>
      <w:r>
        <w:rPr>
          <w:sz w:val="25"/>
          <w:szCs w:val="25"/>
        </w:rPr>
        <w:t>Заикин</w:t>
      </w:r>
      <w:proofErr w:type="spellEnd"/>
    </w:p>
    <w:p w:rsidR="00CA4065" w:rsidRDefault="00CA4065" w:rsidP="00EB2A24">
      <w:pPr>
        <w:pStyle w:val="a3"/>
        <w:spacing w:after="0" w:line="208" w:lineRule="auto"/>
        <w:jc w:val="right"/>
        <w:rPr>
          <w:b/>
          <w:bCs/>
          <w:sz w:val="26"/>
          <w:szCs w:val="26"/>
        </w:rPr>
      </w:pPr>
    </w:p>
    <w:p w:rsidR="00CA4065" w:rsidRDefault="00CA4065" w:rsidP="00EB2A24">
      <w:pPr>
        <w:pStyle w:val="a3"/>
        <w:spacing w:after="0" w:line="208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CA4065" w:rsidRDefault="00CA4065" w:rsidP="00EB2A24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комиссии по определению победителя аукциона на право</w:t>
      </w:r>
    </w:p>
    <w:p w:rsidR="00CA4065" w:rsidRDefault="00CA4065" w:rsidP="00EB2A24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заключения договора на размещение нестационарного торгового</w:t>
      </w:r>
    </w:p>
    <w:p w:rsidR="00CA4065" w:rsidRDefault="00CA4065" w:rsidP="00DB0ECF">
      <w:pPr>
        <w:pStyle w:val="a5"/>
        <w:spacing w:before="0" w:beforeAutospacing="0" w:after="0"/>
        <w:jc w:val="center"/>
        <w:rPr>
          <w:b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 xml:space="preserve"> объекта</w:t>
      </w:r>
      <w:r w:rsidRPr="002F513B">
        <w:rPr>
          <w:b/>
          <w:bCs/>
          <w:sz w:val="26"/>
          <w:szCs w:val="26"/>
        </w:rPr>
        <w:t xml:space="preserve">, расположенного в </w:t>
      </w:r>
      <w:proofErr w:type="gramStart"/>
      <w:r w:rsidRPr="002F513B">
        <w:rPr>
          <w:b/>
          <w:bCs/>
          <w:sz w:val="26"/>
          <w:szCs w:val="26"/>
        </w:rPr>
        <w:t>г</w:t>
      </w:r>
      <w:proofErr w:type="gramEnd"/>
      <w:r w:rsidRPr="002F513B">
        <w:rPr>
          <w:b/>
          <w:bCs/>
          <w:sz w:val="26"/>
          <w:szCs w:val="26"/>
        </w:rPr>
        <w:t xml:space="preserve">. Кыштыме, </w:t>
      </w:r>
      <w:smartTag w:uri="urn:schemas-microsoft-com:office:smarttags" w:element="metricconverter">
        <w:smartTagPr>
          <w:attr w:name="ProductID" w:val="70 м"/>
        </w:smartTagPr>
        <w:r>
          <w:rPr>
            <w:b/>
            <w:sz w:val="26"/>
            <w:szCs w:val="26"/>
            <w:lang w:eastAsia="en-US"/>
          </w:rPr>
          <w:t>70 м</w:t>
        </w:r>
      </w:smartTag>
      <w:r>
        <w:rPr>
          <w:b/>
          <w:sz w:val="26"/>
          <w:szCs w:val="26"/>
          <w:lang w:eastAsia="en-US"/>
        </w:rPr>
        <w:t xml:space="preserve"> северо-восточнее</w:t>
      </w:r>
    </w:p>
    <w:p w:rsidR="00CA4065" w:rsidRPr="002F513B" w:rsidRDefault="00CA4065" w:rsidP="00DB0ECF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lang w:eastAsia="en-US"/>
        </w:rPr>
        <w:t>здания №  35 по ул. Возмездия</w:t>
      </w:r>
    </w:p>
    <w:p w:rsidR="00CA4065" w:rsidRPr="002F513B" w:rsidRDefault="00CA4065" w:rsidP="00EB2A24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 w:rsidRPr="002F513B">
        <w:rPr>
          <w:b/>
          <w:bCs/>
          <w:sz w:val="26"/>
          <w:szCs w:val="26"/>
        </w:rPr>
        <w:t xml:space="preserve">с   кадастровым номером </w:t>
      </w:r>
      <w:r w:rsidRPr="002F513B">
        <w:rPr>
          <w:b/>
        </w:rPr>
        <w:t>74:32:</w:t>
      </w:r>
      <w:r>
        <w:rPr>
          <w:b/>
        </w:rPr>
        <w:t>0000000:4981</w:t>
      </w:r>
    </w:p>
    <w:p w:rsidR="00CA4065" w:rsidRDefault="00CA4065" w:rsidP="00EB2A24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CA4065" w:rsidRDefault="00CA4065" w:rsidP="00EB2A24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Челябинская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Кыштым, </w:t>
      </w:r>
    </w:p>
    <w:p w:rsidR="00CA4065" w:rsidRDefault="00CA4065" w:rsidP="00EB2A24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пл.К.Маркса, 1, каб.410, 11-00                                                            «21»  августа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  <w:szCs w:val="26"/>
          </w:rPr>
          <w:t>2019 г</w:t>
        </w:r>
      </w:smartTag>
      <w:r>
        <w:rPr>
          <w:sz w:val="26"/>
          <w:szCs w:val="26"/>
        </w:rPr>
        <w:t>.</w:t>
      </w:r>
    </w:p>
    <w:p w:rsidR="00CA4065" w:rsidRDefault="00CA4065" w:rsidP="00EB2A24">
      <w:pPr>
        <w:pStyle w:val="a3"/>
        <w:spacing w:after="0"/>
        <w:rPr>
          <w:sz w:val="26"/>
          <w:szCs w:val="26"/>
        </w:rPr>
      </w:pPr>
    </w:p>
    <w:p w:rsidR="00CA4065" w:rsidRPr="0066438B" w:rsidRDefault="00CA4065" w:rsidP="008A55A0">
      <w:pPr>
        <w:pStyle w:val="a3"/>
        <w:spacing w:line="214" w:lineRule="auto"/>
        <w:rPr>
          <w:sz w:val="25"/>
          <w:szCs w:val="25"/>
        </w:rPr>
      </w:pPr>
      <w:r w:rsidRPr="0066438B">
        <w:rPr>
          <w:sz w:val="25"/>
          <w:szCs w:val="25"/>
        </w:rPr>
        <w:t>Состав комиссии:</w:t>
      </w:r>
    </w:p>
    <w:p w:rsidR="00CA4065" w:rsidRDefault="00CA4065" w:rsidP="00950AA7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 Заместитель Главы Кыштымского городского округа по экономике               </w:t>
      </w:r>
    </w:p>
    <w:p w:rsidR="00CA4065" w:rsidRDefault="00CA4065" w:rsidP="00950AA7">
      <w:pPr>
        <w:pStyle w:val="a3"/>
        <w:spacing w:after="6" w:line="211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  и инвестициям, председатель  комиссии;</w:t>
      </w:r>
    </w:p>
    <w:p w:rsidR="00CA4065" w:rsidRDefault="00CA4065" w:rsidP="00950AA7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Никитина Э.А.  – 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начальника правового управления </w:t>
      </w:r>
    </w:p>
    <w:p w:rsidR="00CA4065" w:rsidRDefault="00CA4065" w:rsidP="00950AA7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администрации Кыштымского городского округа; </w:t>
      </w:r>
    </w:p>
    <w:p w:rsidR="00CA4065" w:rsidRDefault="00CA4065" w:rsidP="00950AA7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Дунаева М.Е.  –   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председателя  Комитета природных </w:t>
      </w:r>
    </w:p>
    <w:p w:rsidR="00CA4065" w:rsidRDefault="00CA4065" w:rsidP="00950AA7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ресурсов и охраны окружающей  среды администрации  </w:t>
      </w:r>
    </w:p>
    <w:p w:rsidR="00CA4065" w:rsidRDefault="00CA4065" w:rsidP="00950AA7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Кыштымского  городского округа;</w:t>
      </w:r>
    </w:p>
    <w:p w:rsidR="00CA4065" w:rsidRDefault="00CA4065" w:rsidP="00950AA7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Силантьев В.В.  – Депутат Кыштымского городского округа; </w:t>
      </w:r>
    </w:p>
    <w:p w:rsidR="00CA4065" w:rsidRDefault="00CA4065" w:rsidP="00950AA7">
      <w:pPr>
        <w:pStyle w:val="a3"/>
        <w:spacing w:after="6" w:line="206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Начальник   отдела по управлению землями    Комитета 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</w:t>
      </w:r>
    </w:p>
    <w:p w:rsidR="00CA4065" w:rsidRPr="00950AA7" w:rsidRDefault="00CA4065" w:rsidP="00950AA7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  <w:r w:rsidRPr="00950AA7">
        <w:rPr>
          <w:sz w:val="25"/>
          <w:szCs w:val="25"/>
        </w:rPr>
        <w:t xml:space="preserve">управлению имуществом администрации Кыштымского </w:t>
      </w:r>
      <w:proofErr w:type="gramStart"/>
      <w:r w:rsidRPr="00950AA7">
        <w:rPr>
          <w:sz w:val="25"/>
          <w:szCs w:val="25"/>
        </w:rPr>
        <w:t>городского</w:t>
      </w:r>
      <w:proofErr w:type="gramEnd"/>
    </w:p>
    <w:p w:rsidR="00CA4065" w:rsidRPr="00950AA7" w:rsidRDefault="00CA4065" w:rsidP="00950AA7">
      <w:pPr>
        <w:pStyle w:val="a3"/>
        <w:spacing w:after="6" w:line="208" w:lineRule="auto"/>
        <w:rPr>
          <w:sz w:val="25"/>
          <w:szCs w:val="25"/>
        </w:rPr>
      </w:pPr>
      <w:r w:rsidRPr="00950AA7">
        <w:rPr>
          <w:sz w:val="25"/>
          <w:szCs w:val="25"/>
        </w:rPr>
        <w:t xml:space="preserve">                                округа, секретарь</w:t>
      </w:r>
    </w:p>
    <w:p w:rsidR="00CA4065" w:rsidRPr="00950AA7" w:rsidRDefault="00CA4065" w:rsidP="00245A12">
      <w:pPr>
        <w:ind w:firstLine="709"/>
        <w:jc w:val="both"/>
        <w:rPr>
          <w:b/>
          <w:bCs/>
          <w:sz w:val="25"/>
          <w:szCs w:val="25"/>
        </w:rPr>
      </w:pPr>
    </w:p>
    <w:p w:rsidR="00CA4065" w:rsidRPr="00950AA7" w:rsidRDefault="00CA4065" w:rsidP="00EB2A24">
      <w:pPr>
        <w:ind w:firstLine="567"/>
        <w:jc w:val="both"/>
        <w:rPr>
          <w:b/>
          <w:bCs/>
          <w:sz w:val="25"/>
          <w:szCs w:val="25"/>
        </w:rPr>
      </w:pPr>
      <w:r w:rsidRPr="00950AA7">
        <w:rPr>
          <w:b/>
          <w:bCs/>
          <w:sz w:val="25"/>
          <w:szCs w:val="25"/>
        </w:rPr>
        <w:t>Существенные условия договора</w:t>
      </w:r>
      <w:r>
        <w:rPr>
          <w:b/>
          <w:bCs/>
          <w:sz w:val="25"/>
          <w:szCs w:val="25"/>
        </w:rPr>
        <w:t xml:space="preserve"> на</w:t>
      </w:r>
      <w:r w:rsidRPr="00950AA7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право размещения нестационарного торгового объекта</w:t>
      </w:r>
      <w:r w:rsidRPr="00950AA7">
        <w:rPr>
          <w:b/>
          <w:bCs/>
          <w:sz w:val="25"/>
          <w:szCs w:val="25"/>
        </w:rPr>
        <w:t xml:space="preserve">: </w:t>
      </w:r>
    </w:p>
    <w:p w:rsidR="00CA4065" w:rsidRPr="00FA1171" w:rsidRDefault="00CA4065" w:rsidP="00EB2A24">
      <w:pPr>
        <w:jc w:val="both"/>
        <w:rPr>
          <w:sz w:val="25"/>
          <w:szCs w:val="25"/>
        </w:rPr>
      </w:pPr>
      <w:r w:rsidRPr="00950AA7">
        <w:rPr>
          <w:sz w:val="25"/>
          <w:szCs w:val="25"/>
        </w:rPr>
        <w:t xml:space="preserve">         Использование земельного </w:t>
      </w:r>
      <w:r w:rsidRPr="00FA1927">
        <w:rPr>
          <w:sz w:val="25"/>
          <w:szCs w:val="25"/>
        </w:rPr>
        <w:t xml:space="preserve">участка: </w:t>
      </w:r>
      <w:r w:rsidRPr="00FA1171">
        <w:rPr>
          <w:sz w:val="25"/>
          <w:szCs w:val="25"/>
          <w:lang w:eastAsia="en-US"/>
        </w:rPr>
        <w:t xml:space="preserve">под размещение нестационарного торгового объекта </w:t>
      </w:r>
      <w:proofErr w:type="gramStart"/>
      <w:r w:rsidRPr="00FA1171">
        <w:rPr>
          <w:sz w:val="25"/>
          <w:szCs w:val="25"/>
          <w:lang w:eastAsia="en-US"/>
        </w:rPr>
        <w:t>-т</w:t>
      </w:r>
      <w:proofErr w:type="gramEnd"/>
      <w:r w:rsidRPr="00FA1171">
        <w:rPr>
          <w:sz w:val="25"/>
          <w:szCs w:val="25"/>
          <w:lang w:eastAsia="en-US"/>
        </w:rPr>
        <w:t>оргово-остановочного комплекса</w:t>
      </w:r>
      <w:r w:rsidRPr="00FA1171">
        <w:rPr>
          <w:sz w:val="25"/>
          <w:szCs w:val="25"/>
        </w:rPr>
        <w:t>.</w:t>
      </w:r>
    </w:p>
    <w:p w:rsidR="00CA4065" w:rsidRPr="00FA1171" w:rsidRDefault="00CA4065" w:rsidP="00EB2A24">
      <w:pPr>
        <w:jc w:val="both"/>
        <w:rPr>
          <w:sz w:val="25"/>
          <w:szCs w:val="25"/>
        </w:rPr>
      </w:pPr>
      <w:r w:rsidRPr="00FA1171">
        <w:rPr>
          <w:sz w:val="25"/>
          <w:szCs w:val="25"/>
        </w:rPr>
        <w:t xml:space="preserve">         Срок размещения объекта: 4 года 11 месяцев.</w:t>
      </w:r>
    </w:p>
    <w:p w:rsidR="00CA4065" w:rsidRPr="00FA1171" w:rsidRDefault="00CA4065" w:rsidP="00FA1171">
      <w:pPr>
        <w:jc w:val="both"/>
        <w:rPr>
          <w:sz w:val="25"/>
          <w:szCs w:val="25"/>
        </w:rPr>
      </w:pPr>
      <w:r w:rsidRPr="00FA1171">
        <w:rPr>
          <w:sz w:val="25"/>
          <w:szCs w:val="25"/>
        </w:rPr>
        <w:t xml:space="preserve">         Основанием расторжения договора на право размещения нестационарного торгового объекта является неиспользование земельного участка в течение одного года со дня заключения Договора, либо использование земельного участка не по целевому назначению. Договор, может быть, расторгнут при нарушении условий Договора (раздел 5 Договора), а так</w:t>
      </w:r>
      <w:r w:rsidR="00454CE0">
        <w:rPr>
          <w:sz w:val="25"/>
          <w:szCs w:val="25"/>
        </w:rPr>
        <w:t xml:space="preserve"> </w:t>
      </w:r>
      <w:r w:rsidRPr="00FA1171">
        <w:rPr>
          <w:sz w:val="25"/>
          <w:szCs w:val="25"/>
        </w:rPr>
        <w:t xml:space="preserve">же в том </w:t>
      </w:r>
      <w:r w:rsidR="00454CE0" w:rsidRPr="00FA1171">
        <w:rPr>
          <w:sz w:val="25"/>
          <w:szCs w:val="25"/>
        </w:rPr>
        <w:t>числе,</w:t>
      </w:r>
      <w:r w:rsidRPr="00FA1171">
        <w:rPr>
          <w:sz w:val="25"/>
          <w:szCs w:val="25"/>
        </w:rPr>
        <w:t xml:space="preserve"> если ведется строительство объектов капитального строительства.</w:t>
      </w:r>
    </w:p>
    <w:p w:rsidR="00CA4065" w:rsidRDefault="00CA4065" w:rsidP="00FA1171">
      <w:pPr>
        <w:jc w:val="both"/>
      </w:pPr>
      <w:r w:rsidRPr="00FA1171">
        <w:rPr>
          <w:sz w:val="25"/>
          <w:szCs w:val="25"/>
        </w:rPr>
        <w:t xml:space="preserve">          </w:t>
      </w:r>
      <w:r w:rsidRPr="004901AF">
        <w:rPr>
          <w:b/>
        </w:rPr>
        <w:t>Хозяйствующий субъект</w:t>
      </w:r>
      <w:r w:rsidRPr="00560B81">
        <w:t xml:space="preserve"> обязуется:</w:t>
      </w:r>
    </w:p>
    <w:p w:rsidR="00CA4065" w:rsidRPr="00560B81" w:rsidRDefault="00CA4065" w:rsidP="00FA1171">
      <w:pPr>
        <w:ind w:firstLine="426"/>
        <w:jc w:val="both"/>
      </w:pPr>
      <w:r>
        <w:t>1) Оплатить р</w:t>
      </w:r>
      <w:r w:rsidRPr="00560B81">
        <w:t>азмер ежегодной платы</w:t>
      </w:r>
      <w:r>
        <w:t>, определенный</w:t>
      </w:r>
      <w:r w:rsidRPr="00560B81">
        <w:t xml:space="preserve"> по результатам аукциона</w:t>
      </w:r>
      <w:r>
        <w:t xml:space="preserve"> за период фактического использования земельного участка.</w:t>
      </w:r>
    </w:p>
    <w:p w:rsidR="00CA4065" w:rsidRPr="00560B81" w:rsidRDefault="00CA4065" w:rsidP="00FA1171">
      <w:pPr>
        <w:jc w:val="both"/>
      </w:pPr>
      <w:r w:rsidRPr="00560B81">
        <w:t xml:space="preserve">      </w:t>
      </w:r>
      <w:r>
        <w:t>2</w:t>
      </w:r>
      <w:r w:rsidRPr="00560B81">
        <w:t>) Произвести за свой счет вынос границ земельного участка на местности</w:t>
      </w:r>
      <w:r>
        <w:t>.</w:t>
      </w:r>
    </w:p>
    <w:p w:rsidR="00CA4065" w:rsidRPr="00560B81" w:rsidRDefault="00CA4065" w:rsidP="00FA1171">
      <w:pPr>
        <w:jc w:val="both"/>
      </w:pPr>
      <w:r w:rsidRPr="00560B81">
        <w:t xml:space="preserve">    </w:t>
      </w:r>
      <w:r>
        <w:t xml:space="preserve"> </w:t>
      </w:r>
      <w:r w:rsidR="00454CE0">
        <w:t xml:space="preserve"> </w:t>
      </w:r>
      <w:r w:rsidRPr="00560B81">
        <w:t xml:space="preserve"> </w:t>
      </w:r>
      <w:r>
        <w:t>3</w:t>
      </w:r>
      <w:r w:rsidRPr="00560B81">
        <w:t>) Получить разрешение на вырубку зеленых насаждений на земельном участке</w:t>
      </w:r>
      <w:r>
        <w:t>, а также для организации подъезда к участку</w:t>
      </w:r>
      <w:r w:rsidRPr="00560B81"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CA4065" w:rsidRDefault="00CA4065" w:rsidP="00FA1171">
      <w:pPr>
        <w:jc w:val="both"/>
      </w:pPr>
      <w:r w:rsidRPr="00560B81">
        <w:t xml:space="preserve">    </w:t>
      </w:r>
      <w:r>
        <w:t xml:space="preserve">  </w:t>
      </w:r>
      <w:r w:rsidRPr="00560B81">
        <w:t xml:space="preserve"> </w:t>
      </w:r>
      <w:r>
        <w:t>4</w:t>
      </w:r>
      <w:r w:rsidRPr="00560B81">
        <w:t>)</w:t>
      </w:r>
      <w:r>
        <w:t xml:space="preserve"> </w:t>
      </w:r>
      <w:r w:rsidRPr="00BD5CA2">
        <w:t>Произвести за свой счет строительство необходимых подводящих сетей</w:t>
      </w:r>
      <w:r>
        <w:t>.</w:t>
      </w:r>
    </w:p>
    <w:p w:rsidR="00CA4065" w:rsidRDefault="00CA4065" w:rsidP="00FA1171">
      <w:pPr>
        <w:jc w:val="both"/>
      </w:pPr>
      <w:r w:rsidRPr="00BD5CA2">
        <w:t xml:space="preserve">    </w:t>
      </w:r>
      <w:r>
        <w:t xml:space="preserve"> </w:t>
      </w:r>
      <w:r w:rsidRPr="00BD5CA2">
        <w:t xml:space="preserve"> </w:t>
      </w:r>
      <w:r>
        <w:t xml:space="preserve"> 5)</w:t>
      </w:r>
      <w:r w:rsidRPr="00BD5CA2">
        <w:t xml:space="preserve"> На период </w:t>
      </w:r>
      <w:r>
        <w:t>размещения нестационарного торгового объекта</w:t>
      </w:r>
      <w:r w:rsidRPr="00BD5CA2">
        <w:t xml:space="preserve"> осуществить ограждение земельного участка</w:t>
      </w:r>
      <w:r>
        <w:t>, а также принять меры безопасности.</w:t>
      </w:r>
    </w:p>
    <w:p w:rsidR="00CA4065" w:rsidRDefault="00CA4065" w:rsidP="00FA1171">
      <w:pPr>
        <w:jc w:val="both"/>
      </w:pPr>
      <w:r>
        <w:t xml:space="preserve">       6) </w:t>
      </w:r>
      <w:r w:rsidRPr="009F65A1">
        <w:t>Содержать прилегающую территорию в санитарном состоянии.</w:t>
      </w:r>
    </w:p>
    <w:p w:rsidR="00CA4065" w:rsidRDefault="00CA4065" w:rsidP="00EF731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7) Соблюдать условия Договора, утвержденного </w:t>
      </w:r>
      <w:r w:rsidRPr="00452E9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452E98">
        <w:rPr>
          <w:rFonts w:ascii="Times New Roman" w:hAnsi="Times New Roman" w:cs="Times New Roman"/>
          <w:sz w:val="24"/>
          <w:szCs w:val="24"/>
        </w:rPr>
        <w:t>Администрации Кыштымского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2E9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E98">
        <w:rPr>
          <w:rFonts w:ascii="Times New Roman" w:hAnsi="Times New Roman" w:cs="Times New Roman"/>
          <w:sz w:val="24"/>
          <w:szCs w:val="24"/>
        </w:rPr>
        <w:t>от</w:t>
      </w:r>
      <w:r w:rsidRPr="00495BED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.09.2017</w:t>
      </w:r>
      <w:r w:rsidRPr="00495BED">
        <w:rPr>
          <w:rFonts w:ascii="Times New Roman" w:hAnsi="Times New Roman" w:cs="Times New Roman"/>
          <w:sz w:val="24"/>
          <w:szCs w:val="24"/>
        </w:rPr>
        <w:t xml:space="preserve">  </w:t>
      </w:r>
      <w:r w:rsidRPr="00452E9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2064.</w:t>
      </w:r>
    </w:p>
    <w:p w:rsidR="00CA4065" w:rsidRPr="00B41F8C" w:rsidRDefault="00CA4065" w:rsidP="00FA1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8) Использовать земельный участок и нестационарный торговый объект в соответствии с водным законодательством.</w:t>
      </w:r>
    </w:p>
    <w:p w:rsidR="00CA4065" w:rsidRDefault="00CA4065" w:rsidP="00FA1171">
      <w:pPr>
        <w:jc w:val="both"/>
      </w:pPr>
      <w:r>
        <w:lastRenderedPageBreak/>
        <w:t xml:space="preserve">       9) </w:t>
      </w:r>
      <w:r w:rsidRPr="009F65A1">
        <w:t xml:space="preserve">После завершения </w:t>
      </w:r>
      <w:r>
        <w:t xml:space="preserve">размещения строения </w:t>
      </w:r>
      <w:r w:rsidRPr="009F65A1">
        <w:t>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CA4065" w:rsidRPr="009F65A1" w:rsidRDefault="00CA4065" w:rsidP="00FA1171">
      <w:r>
        <w:t xml:space="preserve">      </w:t>
      </w:r>
    </w:p>
    <w:p w:rsidR="00CA4065" w:rsidRPr="00560B81" w:rsidRDefault="00CA4065" w:rsidP="00FA1171">
      <w:pPr>
        <w:jc w:val="both"/>
      </w:pPr>
      <w:r w:rsidRPr="00560B81">
        <w:t xml:space="preserve">         После </w:t>
      </w:r>
      <w:r>
        <w:t xml:space="preserve">окончания </w:t>
      </w:r>
      <w:r w:rsidRPr="00560B81">
        <w:t xml:space="preserve">договора </w:t>
      </w:r>
      <w:r>
        <w:t>на право размещения нестационарного торгового объекта Хозяйствующий субъект обязан обратиться за переоформлением правоустанавливающих документов на земельный участок, в соответствии с действующим законодательством</w:t>
      </w:r>
      <w:r w:rsidRPr="00560B81">
        <w:t xml:space="preserve">.      </w:t>
      </w:r>
    </w:p>
    <w:p w:rsidR="00CA4065" w:rsidRDefault="00CA4065" w:rsidP="00FA1171">
      <w:pPr>
        <w:jc w:val="both"/>
      </w:pPr>
      <w:r w:rsidRPr="00560B81">
        <w:t xml:space="preserve">  </w:t>
      </w:r>
      <w:r>
        <w:t xml:space="preserve">          </w:t>
      </w:r>
      <w:proofErr w:type="gramStart"/>
      <w:r w:rsidRPr="00560B81">
        <w:t>Документом, подтверждающим исполнение Победителем условий аукциона является</w:t>
      </w:r>
      <w:proofErr w:type="gramEnd"/>
      <w:r w:rsidRPr="00560B81">
        <w:t xml:space="preserve"> выписка со счета о поступлении денежных средств на счет Продавца в размере и в сроки, которые указаны в договоре </w:t>
      </w:r>
      <w:r>
        <w:t>на право размещения нестационарного торгового объекта.</w:t>
      </w:r>
    </w:p>
    <w:p w:rsidR="00CA4065" w:rsidRPr="00A109C2" w:rsidRDefault="00CA4065" w:rsidP="008C554F">
      <w:pPr>
        <w:jc w:val="both"/>
        <w:rPr>
          <w:sz w:val="26"/>
          <w:szCs w:val="26"/>
        </w:rPr>
      </w:pPr>
    </w:p>
    <w:p w:rsidR="00CA4065" w:rsidRDefault="00CA4065" w:rsidP="006011CB">
      <w:pPr>
        <w:jc w:val="both"/>
        <w:rPr>
          <w:sz w:val="26"/>
          <w:szCs w:val="26"/>
        </w:rPr>
      </w:pPr>
      <w:r w:rsidRPr="00A109C2">
        <w:rPr>
          <w:sz w:val="26"/>
          <w:szCs w:val="26"/>
        </w:rPr>
        <w:t xml:space="preserve">           Комиссия,  принимая  во  внимание,  что  к участию в аукционе на право заключения договора </w:t>
      </w:r>
      <w:r>
        <w:rPr>
          <w:sz w:val="26"/>
          <w:szCs w:val="26"/>
        </w:rPr>
        <w:t>на размещение нестационарного торгового объекта</w:t>
      </w:r>
      <w:r w:rsidRPr="00A109C2">
        <w:rPr>
          <w:sz w:val="26"/>
          <w:szCs w:val="26"/>
        </w:rPr>
        <w:t>,   расположенного в г. Кыштыме</w:t>
      </w:r>
      <w:r>
        <w:rPr>
          <w:sz w:val="26"/>
          <w:szCs w:val="26"/>
        </w:rPr>
        <w:t xml:space="preserve">, в </w:t>
      </w:r>
      <w:smartTag w:uri="urn:schemas-microsoft-com:office:smarttags" w:element="metricconverter">
        <w:smartTagPr>
          <w:attr w:name="ProductID" w:val="70 м"/>
        </w:smartTagPr>
        <w:r>
          <w:rPr>
            <w:sz w:val="26"/>
            <w:szCs w:val="26"/>
          </w:rPr>
          <w:t>70 м</w:t>
        </w:r>
      </w:smartTag>
      <w:r>
        <w:rPr>
          <w:sz w:val="26"/>
          <w:szCs w:val="26"/>
        </w:rPr>
        <w:t xml:space="preserve"> северо-восточнее здания № 35 по ул. Возмездия</w:t>
      </w:r>
      <w:r w:rsidRPr="00A109C2">
        <w:rPr>
          <w:sz w:val="26"/>
          <w:szCs w:val="26"/>
        </w:rPr>
        <w:t>, с кадастровым номером 74:32:</w:t>
      </w:r>
      <w:r>
        <w:rPr>
          <w:sz w:val="26"/>
          <w:szCs w:val="26"/>
        </w:rPr>
        <w:t>0000000:4981</w:t>
      </w:r>
      <w:r w:rsidRPr="00A109C2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233</w:t>
      </w:r>
      <w:r w:rsidRPr="00A109C2">
        <w:rPr>
          <w:sz w:val="26"/>
          <w:szCs w:val="26"/>
        </w:rPr>
        <w:t xml:space="preserve"> кв</w:t>
      </w:r>
      <w:proofErr w:type="gramStart"/>
      <w:r w:rsidRPr="00A109C2">
        <w:rPr>
          <w:sz w:val="26"/>
          <w:szCs w:val="26"/>
        </w:rPr>
        <w:t>.м</w:t>
      </w:r>
      <w:proofErr w:type="gramEnd"/>
      <w:r w:rsidRPr="00A109C2">
        <w:rPr>
          <w:sz w:val="26"/>
          <w:szCs w:val="26"/>
        </w:rPr>
        <w:t xml:space="preserve">, под </w:t>
      </w:r>
      <w:r>
        <w:rPr>
          <w:sz w:val="26"/>
          <w:szCs w:val="26"/>
        </w:rPr>
        <w:t>размещение нестационарного торгового объекта- торгово-остановочного комплекса</w:t>
      </w:r>
      <w:r w:rsidRPr="00A109C2">
        <w:rPr>
          <w:sz w:val="26"/>
          <w:szCs w:val="26"/>
        </w:rPr>
        <w:t xml:space="preserve">, допущен единственный участник – </w:t>
      </w:r>
      <w:r>
        <w:rPr>
          <w:sz w:val="26"/>
          <w:szCs w:val="26"/>
        </w:rPr>
        <w:t>ИП</w:t>
      </w:r>
      <w:r w:rsidRPr="00A109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Рублев Вячеслав Константинович </w:t>
      </w:r>
      <w:r w:rsidRPr="00A109C2">
        <w:rPr>
          <w:sz w:val="26"/>
          <w:szCs w:val="26"/>
        </w:rPr>
        <w:t>(зарегистрированн</w:t>
      </w:r>
      <w:r>
        <w:rPr>
          <w:sz w:val="26"/>
          <w:szCs w:val="26"/>
        </w:rPr>
        <w:t xml:space="preserve">ый по адресу: Челябинская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Кыштым, ул. Ленина, д. 37 кв.4), </w:t>
      </w:r>
    </w:p>
    <w:p w:rsidR="00CA4065" w:rsidRDefault="00CA4065" w:rsidP="00EB2A24">
      <w:pPr>
        <w:rPr>
          <w:sz w:val="26"/>
          <w:szCs w:val="26"/>
        </w:rPr>
      </w:pPr>
    </w:p>
    <w:p w:rsidR="00CA4065" w:rsidRDefault="00CA4065" w:rsidP="00EB2A24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CA4065" w:rsidRDefault="00CA4065" w:rsidP="00EB2A24">
      <w:pPr>
        <w:ind w:firstLine="709"/>
        <w:rPr>
          <w:sz w:val="26"/>
          <w:szCs w:val="26"/>
        </w:rPr>
      </w:pPr>
    </w:p>
    <w:p w:rsidR="00CA4065" w:rsidRDefault="00CA4065" w:rsidP="00EB2A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торги несостоявшимися, так как в аукционе участвовали менее двух участников.</w:t>
      </w:r>
    </w:p>
    <w:p w:rsidR="00CA4065" w:rsidRPr="00341D88" w:rsidRDefault="00CA4065" w:rsidP="00EB2A24">
      <w:pPr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2. Комитету по управлению имуществом администрации Кыштымского городского округа в установленный законом срок направить проект договора на право размещения нестационарного торгового объекта единственному </w:t>
      </w:r>
      <w:r w:rsidRPr="00341D88">
        <w:rPr>
          <w:sz w:val="25"/>
          <w:szCs w:val="25"/>
        </w:rPr>
        <w:t>участнику аукциона – ИП Рублеву Вячеславу Константиновичу, по начальной цене аукциона (размер ежегодно</w:t>
      </w:r>
      <w:r>
        <w:rPr>
          <w:sz w:val="25"/>
          <w:szCs w:val="25"/>
        </w:rPr>
        <w:t>й</w:t>
      </w:r>
      <w:r w:rsidRPr="00341D88">
        <w:rPr>
          <w:sz w:val="25"/>
          <w:szCs w:val="25"/>
        </w:rPr>
        <w:t xml:space="preserve"> платы за размещение </w:t>
      </w:r>
      <w:r>
        <w:rPr>
          <w:sz w:val="25"/>
          <w:szCs w:val="25"/>
        </w:rPr>
        <w:t>нестационарного торгового объекта</w:t>
      </w:r>
      <w:r w:rsidRPr="00341D88">
        <w:rPr>
          <w:sz w:val="25"/>
          <w:szCs w:val="25"/>
        </w:rPr>
        <w:t xml:space="preserve">) –  </w:t>
      </w:r>
      <w:r>
        <w:rPr>
          <w:sz w:val="25"/>
          <w:szCs w:val="25"/>
        </w:rPr>
        <w:t>34 00</w:t>
      </w:r>
      <w:r w:rsidRPr="00341D88">
        <w:rPr>
          <w:sz w:val="25"/>
          <w:szCs w:val="25"/>
        </w:rPr>
        <w:t>0 (Три</w:t>
      </w:r>
      <w:r>
        <w:rPr>
          <w:sz w:val="25"/>
          <w:szCs w:val="25"/>
        </w:rPr>
        <w:t>дцать четыре тысячи</w:t>
      </w:r>
      <w:r w:rsidRPr="00341D88">
        <w:rPr>
          <w:sz w:val="25"/>
          <w:szCs w:val="25"/>
        </w:rPr>
        <w:t>) рублей.</w:t>
      </w:r>
    </w:p>
    <w:p w:rsidR="00CA4065" w:rsidRPr="00341D88" w:rsidRDefault="00CA4065" w:rsidP="00EB2A24">
      <w:pPr>
        <w:ind w:firstLine="426"/>
        <w:jc w:val="both"/>
        <w:rPr>
          <w:sz w:val="25"/>
          <w:szCs w:val="25"/>
        </w:rPr>
      </w:pPr>
      <w:r w:rsidRPr="00341D88">
        <w:rPr>
          <w:sz w:val="25"/>
          <w:szCs w:val="25"/>
        </w:rPr>
        <w:t xml:space="preserve">  В соответствии с договором </w:t>
      </w:r>
      <w:r>
        <w:rPr>
          <w:sz w:val="25"/>
          <w:szCs w:val="25"/>
        </w:rPr>
        <w:t>на право размещения нестационарного торгового объекта</w:t>
      </w:r>
      <w:r w:rsidRPr="00341D88">
        <w:rPr>
          <w:sz w:val="25"/>
          <w:szCs w:val="25"/>
        </w:rPr>
        <w:t xml:space="preserve"> предусмотрена следующая форма платежа: Размер ежегодной платы за </w:t>
      </w:r>
      <w:r>
        <w:rPr>
          <w:sz w:val="25"/>
          <w:szCs w:val="25"/>
        </w:rPr>
        <w:t>размещение нестационарного торгового объекта</w:t>
      </w:r>
      <w:r w:rsidRPr="00341D88">
        <w:rPr>
          <w:sz w:val="25"/>
          <w:szCs w:val="25"/>
        </w:rPr>
        <w:t xml:space="preserve"> определяется по результатам аукциона (с учетом перечисленного ранее задатка).</w:t>
      </w:r>
    </w:p>
    <w:p w:rsidR="00CA4065" w:rsidRDefault="00CA4065" w:rsidP="00EB2A24">
      <w:pPr>
        <w:jc w:val="both"/>
        <w:rPr>
          <w:sz w:val="26"/>
          <w:szCs w:val="26"/>
        </w:rPr>
      </w:pPr>
      <w:r w:rsidRPr="00341D88">
        <w:rPr>
          <w:sz w:val="25"/>
          <w:szCs w:val="25"/>
        </w:rPr>
        <w:t xml:space="preserve">         </w:t>
      </w:r>
      <w:proofErr w:type="gramStart"/>
      <w:r>
        <w:rPr>
          <w:sz w:val="25"/>
          <w:szCs w:val="25"/>
        </w:rPr>
        <w:t>П</w:t>
      </w:r>
      <w:r w:rsidRPr="00341D88">
        <w:rPr>
          <w:sz w:val="25"/>
          <w:szCs w:val="25"/>
        </w:rPr>
        <w:t xml:space="preserve">лата за  первый год </w:t>
      </w:r>
      <w:r>
        <w:rPr>
          <w:sz w:val="25"/>
          <w:szCs w:val="25"/>
        </w:rPr>
        <w:t xml:space="preserve">пользования </w:t>
      </w:r>
      <w:r w:rsidRPr="00341D88">
        <w:rPr>
          <w:sz w:val="25"/>
          <w:szCs w:val="25"/>
        </w:rPr>
        <w:t>вносится единовременно</w:t>
      </w:r>
      <w:r w:rsidRPr="00C418A6">
        <w:t xml:space="preserve"> </w:t>
      </w:r>
      <w:r w:rsidRPr="00CA2AF5">
        <w:t>в течение пяти рабочих дней со дня подписания</w:t>
      </w:r>
      <w:r>
        <w:t xml:space="preserve"> акта передачи участка</w:t>
      </w:r>
      <w:r w:rsidRPr="00341D88">
        <w:rPr>
          <w:sz w:val="25"/>
          <w:szCs w:val="25"/>
        </w:rPr>
        <w:t>, за второй  (последующие) годы – равными частями</w:t>
      </w:r>
      <w:r>
        <w:rPr>
          <w:sz w:val="26"/>
          <w:szCs w:val="26"/>
        </w:rPr>
        <w:t xml:space="preserve"> ежемесячно не позднее 15-го числа следующего за отчетным, за период фактического размещения нестационарного торгового объекта.</w:t>
      </w:r>
      <w:proofErr w:type="gramEnd"/>
      <w:r>
        <w:rPr>
          <w:sz w:val="26"/>
          <w:szCs w:val="26"/>
        </w:rPr>
        <w:t xml:space="preserve"> Размер ежемесячного платежа составляет 1/12 (одну двенадцатую) от размера годовой  платы.</w:t>
      </w:r>
    </w:p>
    <w:p w:rsidR="00CA4065" w:rsidRDefault="00CA4065" w:rsidP="00EB2A24">
      <w:pPr>
        <w:ind w:firstLine="709"/>
        <w:jc w:val="both"/>
        <w:rPr>
          <w:sz w:val="26"/>
          <w:szCs w:val="26"/>
        </w:rPr>
      </w:pPr>
    </w:p>
    <w:p w:rsidR="00CA4065" w:rsidRDefault="00CA4065" w:rsidP="00EB2A24">
      <w:pPr>
        <w:spacing w:line="20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                             </w:t>
      </w:r>
    </w:p>
    <w:p w:rsidR="00CA4065" w:rsidRDefault="00CA4065" w:rsidP="004F6BC2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</w:t>
      </w:r>
    </w:p>
    <w:p w:rsidR="00CA4065" w:rsidRDefault="00CA4065" w:rsidP="00950AA7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CA4065" w:rsidRDefault="00CA4065" w:rsidP="00950AA7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CA4065" w:rsidRDefault="00CA4065" w:rsidP="00950AA7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Э.А. Никитина</w:t>
      </w:r>
    </w:p>
    <w:p w:rsidR="00CA4065" w:rsidRDefault="00CA4065" w:rsidP="00950AA7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CA4065" w:rsidRDefault="00CA4065" w:rsidP="00950AA7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М.Е. Дунаева</w:t>
      </w:r>
    </w:p>
    <w:p w:rsidR="00CA4065" w:rsidRDefault="00CA4065" w:rsidP="00950AA7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CA4065" w:rsidRDefault="00CA4065" w:rsidP="00950AA7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CA4065" w:rsidRDefault="00CA4065" w:rsidP="00950AA7">
      <w:pPr>
        <w:spacing w:line="211" w:lineRule="auto"/>
        <w:ind w:firstLine="709"/>
        <w:jc w:val="both"/>
        <w:rPr>
          <w:sz w:val="25"/>
          <w:szCs w:val="25"/>
        </w:rPr>
      </w:pPr>
    </w:p>
    <w:p w:rsidR="00CA4065" w:rsidRPr="00A71A79" w:rsidRDefault="00CA4065" w:rsidP="00950AA7">
      <w:pPr>
        <w:spacing w:line="211" w:lineRule="auto"/>
        <w:ind w:firstLine="709"/>
        <w:jc w:val="both"/>
        <w:rPr>
          <w:szCs w:val="28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CA4065" w:rsidRPr="007E7D46" w:rsidRDefault="00CA4065" w:rsidP="00950AA7">
      <w:pPr>
        <w:spacing w:line="211" w:lineRule="auto"/>
        <w:ind w:firstLine="709"/>
        <w:jc w:val="both"/>
      </w:pPr>
    </w:p>
    <w:p w:rsidR="00CA4065" w:rsidRDefault="00CA4065" w:rsidP="00950AA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 w:rsidRPr="00111064">
        <w:t>_</w:t>
      </w:r>
    </w:p>
    <w:p w:rsidR="00CA4065" w:rsidRDefault="00CA4065" w:rsidP="00950AA7">
      <w:pPr>
        <w:spacing w:line="208" w:lineRule="auto"/>
        <w:ind w:firstLine="709"/>
        <w:jc w:val="both"/>
        <w:rPr>
          <w:sz w:val="26"/>
          <w:szCs w:val="26"/>
        </w:rPr>
      </w:pPr>
    </w:p>
    <w:sectPr w:rsidR="00CA4065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FEE"/>
    <w:rsid w:val="0003625B"/>
    <w:rsid w:val="00036537"/>
    <w:rsid w:val="0003799D"/>
    <w:rsid w:val="00047969"/>
    <w:rsid w:val="000658F7"/>
    <w:rsid w:val="00085DA8"/>
    <w:rsid w:val="000D74BC"/>
    <w:rsid w:val="000D7901"/>
    <w:rsid w:val="000F0EA6"/>
    <w:rsid w:val="000F2570"/>
    <w:rsid w:val="000F45FD"/>
    <w:rsid w:val="00105BA5"/>
    <w:rsid w:val="00111064"/>
    <w:rsid w:val="00127E96"/>
    <w:rsid w:val="00137C34"/>
    <w:rsid w:val="00164F25"/>
    <w:rsid w:val="00183BC7"/>
    <w:rsid w:val="001C41B9"/>
    <w:rsid w:val="001E1D59"/>
    <w:rsid w:val="00213488"/>
    <w:rsid w:val="00240456"/>
    <w:rsid w:val="00245A12"/>
    <w:rsid w:val="0025255B"/>
    <w:rsid w:val="002618C9"/>
    <w:rsid w:val="0027782A"/>
    <w:rsid w:val="002806CD"/>
    <w:rsid w:val="002E4EB6"/>
    <w:rsid w:val="002F0B36"/>
    <w:rsid w:val="002F513B"/>
    <w:rsid w:val="00307FEE"/>
    <w:rsid w:val="00341D88"/>
    <w:rsid w:val="00371058"/>
    <w:rsid w:val="00373FD1"/>
    <w:rsid w:val="003C0C97"/>
    <w:rsid w:val="003C3798"/>
    <w:rsid w:val="0044649E"/>
    <w:rsid w:val="00450F8C"/>
    <w:rsid w:val="00452E98"/>
    <w:rsid w:val="00454CE0"/>
    <w:rsid w:val="00460399"/>
    <w:rsid w:val="004763A7"/>
    <w:rsid w:val="004901AF"/>
    <w:rsid w:val="004947F3"/>
    <w:rsid w:val="00495BED"/>
    <w:rsid w:val="004F6BC2"/>
    <w:rsid w:val="005215EA"/>
    <w:rsid w:val="00524600"/>
    <w:rsid w:val="005441F6"/>
    <w:rsid w:val="00545746"/>
    <w:rsid w:val="00550D04"/>
    <w:rsid w:val="00560B81"/>
    <w:rsid w:val="00565282"/>
    <w:rsid w:val="00576E56"/>
    <w:rsid w:val="006011CB"/>
    <w:rsid w:val="00604902"/>
    <w:rsid w:val="006317B7"/>
    <w:rsid w:val="00632456"/>
    <w:rsid w:val="0066438B"/>
    <w:rsid w:val="00665CF7"/>
    <w:rsid w:val="00666348"/>
    <w:rsid w:val="00700CA9"/>
    <w:rsid w:val="00712F98"/>
    <w:rsid w:val="007567B4"/>
    <w:rsid w:val="00764132"/>
    <w:rsid w:val="00774609"/>
    <w:rsid w:val="007812E2"/>
    <w:rsid w:val="00795582"/>
    <w:rsid w:val="007A41AE"/>
    <w:rsid w:val="007A7DBC"/>
    <w:rsid w:val="007E7D46"/>
    <w:rsid w:val="00861B55"/>
    <w:rsid w:val="008911E1"/>
    <w:rsid w:val="008A55A0"/>
    <w:rsid w:val="008C546E"/>
    <w:rsid w:val="008C554F"/>
    <w:rsid w:val="008D4C5C"/>
    <w:rsid w:val="00926389"/>
    <w:rsid w:val="00931CE7"/>
    <w:rsid w:val="00950AA7"/>
    <w:rsid w:val="00954A7B"/>
    <w:rsid w:val="0099589B"/>
    <w:rsid w:val="009F65A1"/>
    <w:rsid w:val="00A109C2"/>
    <w:rsid w:val="00A1389D"/>
    <w:rsid w:val="00A34EA1"/>
    <w:rsid w:val="00A44A77"/>
    <w:rsid w:val="00A71A79"/>
    <w:rsid w:val="00AC299C"/>
    <w:rsid w:val="00AC5AED"/>
    <w:rsid w:val="00B1532E"/>
    <w:rsid w:val="00B1592F"/>
    <w:rsid w:val="00B41F8C"/>
    <w:rsid w:val="00BA56B3"/>
    <w:rsid w:val="00BC3F59"/>
    <w:rsid w:val="00BD5CA2"/>
    <w:rsid w:val="00BE3C40"/>
    <w:rsid w:val="00BF7FEA"/>
    <w:rsid w:val="00C117BD"/>
    <w:rsid w:val="00C1226C"/>
    <w:rsid w:val="00C1314E"/>
    <w:rsid w:val="00C418A6"/>
    <w:rsid w:val="00CA2AF5"/>
    <w:rsid w:val="00CA4065"/>
    <w:rsid w:val="00CC2602"/>
    <w:rsid w:val="00D014A2"/>
    <w:rsid w:val="00D17B47"/>
    <w:rsid w:val="00D300B4"/>
    <w:rsid w:val="00D44A66"/>
    <w:rsid w:val="00D45263"/>
    <w:rsid w:val="00D601A3"/>
    <w:rsid w:val="00D61EE1"/>
    <w:rsid w:val="00D64049"/>
    <w:rsid w:val="00D70B53"/>
    <w:rsid w:val="00DB0ECF"/>
    <w:rsid w:val="00DB2C60"/>
    <w:rsid w:val="00DE3C8B"/>
    <w:rsid w:val="00DE662E"/>
    <w:rsid w:val="00DF00FD"/>
    <w:rsid w:val="00DF4F73"/>
    <w:rsid w:val="00E43CB6"/>
    <w:rsid w:val="00E671FB"/>
    <w:rsid w:val="00EB2A24"/>
    <w:rsid w:val="00EB3B2F"/>
    <w:rsid w:val="00EB498F"/>
    <w:rsid w:val="00EF731F"/>
    <w:rsid w:val="00F073C7"/>
    <w:rsid w:val="00F66FDA"/>
    <w:rsid w:val="00F67343"/>
    <w:rsid w:val="00FA1171"/>
    <w:rsid w:val="00FA1927"/>
    <w:rsid w:val="00FB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uiPriority w:val="99"/>
    <w:rsid w:val="00FA1171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619</Words>
  <Characters>5757</Characters>
  <Application>Microsoft Office Word</Application>
  <DocSecurity>0</DocSecurity>
  <Lines>47</Lines>
  <Paragraphs>12</Paragraphs>
  <ScaleCrop>false</ScaleCrop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44</cp:revision>
  <cp:lastPrinted>2019-08-21T03:11:00Z</cp:lastPrinted>
  <dcterms:created xsi:type="dcterms:W3CDTF">2015-05-21T09:16:00Z</dcterms:created>
  <dcterms:modified xsi:type="dcterms:W3CDTF">2019-08-21T03:11:00Z</dcterms:modified>
</cp:coreProperties>
</file>