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8A" w:rsidRDefault="0084588A" w:rsidP="0084588A"/>
    <w:p w:rsidR="0084588A" w:rsidRDefault="0084588A" w:rsidP="0084588A">
      <w:pPr>
        <w:jc w:val="right"/>
      </w:pPr>
      <w:r>
        <w:t>Утверждено</w:t>
      </w:r>
    </w:p>
    <w:p w:rsidR="0084588A" w:rsidRDefault="0084588A" w:rsidP="0084588A">
      <w:pPr>
        <w:jc w:val="right"/>
      </w:pPr>
      <w:r>
        <w:t>решением Совета депутатов</w:t>
      </w:r>
    </w:p>
    <w:p w:rsidR="0084588A" w:rsidRDefault="0084588A" w:rsidP="0084588A">
      <w:pPr>
        <w:jc w:val="right"/>
      </w:pPr>
      <w:r>
        <w:t>Мордвиновского сельского поселения</w:t>
      </w:r>
    </w:p>
    <w:p w:rsidR="0084588A" w:rsidRDefault="0084588A" w:rsidP="0084588A">
      <w:pPr>
        <w:jc w:val="right"/>
      </w:pPr>
      <w:r>
        <w:t>от 29 мая 2020 года  № 14</w:t>
      </w:r>
    </w:p>
    <w:p w:rsidR="0084588A" w:rsidRDefault="0084588A" w:rsidP="0084588A"/>
    <w:p w:rsidR="0084588A" w:rsidRDefault="0084588A" w:rsidP="0084588A">
      <w:pPr>
        <w:jc w:val="center"/>
        <w:rPr>
          <w:b/>
        </w:rPr>
      </w:pPr>
      <w:r>
        <w:rPr>
          <w:b/>
        </w:rPr>
        <w:t>ПОЛОЖЕНИЕ</w:t>
      </w:r>
    </w:p>
    <w:p w:rsidR="0084588A" w:rsidRDefault="0084588A" w:rsidP="0084588A">
      <w:pPr>
        <w:jc w:val="center"/>
        <w:rPr>
          <w:b/>
        </w:rPr>
      </w:pPr>
      <w:r>
        <w:rPr>
          <w:b/>
        </w:rPr>
        <w:t>О БЮДЖЕТНОМ ПРОЦЕССЕ В МОРДВИНОВСКОМ СЕЛЬСКОМ ПОСЕЛЕНИИ УВЕЛЬСКОГО МУНИЦИПАЛЬНОГО РАЙОНА ЧЕЛЯБИНСКОЙ ОБЛАСТИ</w:t>
      </w:r>
    </w:p>
    <w:p w:rsidR="0084588A" w:rsidRDefault="0084588A" w:rsidP="0084588A"/>
    <w:p w:rsidR="0084588A" w:rsidRDefault="0084588A" w:rsidP="0084588A">
      <w:r>
        <w:t>Настоящее Положение регламентирует в соответствии с Бюджетным кодексом Российской Федерации деятельность органов местного самоуправления Мордвиновского сельского поселения Увельского муниципального района Челябинской области (далее - Мордвиновское сельское поселение) по составлению и рассмотрению проекта бюджета Мордвиновского сельского поселения Увельского муниципального района Челябинской области, утверждению и исполнению бюджета Мордвиновского сельского поселения, по осуществлению контроля за его исполнением и утверждению отчета об исполнении бюджета Мордвиновского сельского поселения.</w:t>
      </w:r>
    </w:p>
    <w:p w:rsidR="0084588A" w:rsidRDefault="0084588A" w:rsidP="0084588A"/>
    <w:p w:rsidR="0084588A" w:rsidRDefault="0084588A" w:rsidP="0084588A">
      <w:pPr>
        <w:jc w:val="center"/>
        <w:rPr>
          <w:b/>
        </w:rPr>
      </w:pPr>
      <w:r>
        <w:rPr>
          <w:b/>
        </w:rPr>
        <w:t>Глава I. ОБЩИЕ ПОЛОЖЕНИЯ</w:t>
      </w:r>
    </w:p>
    <w:p w:rsidR="0084588A" w:rsidRDefault="0084588A" w:rsidP="0084588A">
      <w:pPr>
        <w:jc w:val="center"/>
        <w:rPr>
          <w:b/>
        </w:rPr>
      </w:pPr>
      <w:r>
        <w:rPr>
          <w:b/>
        </w:rPr>
        <w:t>Статья 1. Правовая основа бюджетного процесса в</w:t>
      </w:r>
    </w:p>
    <w:p w:rsidR="0084588A" w:rsidRDefault="0084588A" w:rsidP="0084588A">
      <w:pPr>
        <w:jc w:val="center"/>
        <w:rPr>
          <w:b/>
        </w:rPr>
      </w:pPr>
      <w:r>
        <w:rPr>
          <w:b/>
        </w:rPr>
        <w:t>Мордвиновском сельском поселении</w:t>
      </w:r>
    </w:p>
    <w:p w:rsidR="0084588A" w:rsidRDefault="0084588A" w:rsidP="0084588A">
      <w:r>
        <w:t>1. Бюджетный процесс в Мордвиновском сельском поселении регулируется Бюджетным кодексом Российской Федерации, федеральными законами, законами Челябинской области, Уставом Мордвиновского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Мордвиновского сельского поселения.</w:t>
      </w:r>
    </w:p>
    <w:p w:rsidR="0084588A" w:rsidRDefault="0084588A" w:rsidP="0084588A">
      <w:r>
        <w:t>2. Органы местного самоуправления Мордвиновского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84588A" w:rsidRDefault="0084588A" w:rsidP="0084588A"/>
    <w:p w:rsidR="0084588A" w:rsidRDefault="0084588A" w:rsidP="0084588A">
      <w:pPr>
        <w:rPr>
          <w:b/>
        </w:rPr>
      </w:pPr>
      <w:r>
        <w:rPr>
          <w:b/>
        </w:rPr>
        <w:t xml:space="preserve">Статья 2. Основные этапы бюджетного процесса в </w:t>
      </w:r>
    </w:p>
    <w:p w:rsidR="0084588A" w:rsidRDefault="0084588A" w:rsidP="0084588A">
      <w:pPr>
        <w:rPr>
          <w:b/>
        </w:rPr>
      </w:pPr>
      <w:r>
        <w:rPr>
          <w:b/>
        </w:rPr>
        <w:t>Мордвиновском сельском поселении</w:t>
      </w:r>
    </w:p>
    <w:p w:rsidR="0084588A" w:rsidRDefault="0084588A" w:rsidP="0084588A">
      <w:r>
        <w:t>Бюджетный процесс в Мордвиновском сельском поселении включает следующие этапы:</w:t>
      </w:r>
    </w:p>
    <w:p w:rsidR="0084588A" w:rsidRDefault="0084588A" w:rsidP="0084588A">
      <w:r>
        <w:t>- составление проекта бюджета Мордвиновского сельского поселения (далее - бюджет);</w:t>
      </w:r>
    </w:p>
    <w:p w:rsidR="0084588A" w:rsidRDefault="0084588A" w:rsidP="0084588A">
      <w:r>
        <w:t>- рассмотрение и утверждение проекта бюджета;</w:t>
      </w:r>
    </w:p>
    <w:p w:rsidR="0084588A" w:rsidRDefault="0084588A" w:rsidP="0084588A">
      <w:r>
        <w:t>- исполнение бюджета;</w:t>
      </w:r>
    </w:p>
    <w:p w:rsidR="0084588A" w:rsidRDefault="0084588A" w:rsidP="0084588A">
      <w:r>
        <w:t>- контроль за исполнением бюджета;</w:t>
      </w:r>
    </w:p>
    <w:p w:rsidR="0084588A" w:rsidRDefault="0084588A" w:rsidP="0084588A">
      <w:r>
        <w:t>- осуществление бюджетного учета;</w:t>
      </w:r>
    </w:p>
    <w:p w:rsidR="0084588A" w:rsidRDefault="0084588A" w:rsidP="0084588A"/>
    <w:p w:rsidR="0084588A" w:rsidRDefault="0084588A" w:rsidP="0084588A">
      <w:r>
        <w:t>- составление, внешняя проверка, рассмотрение и утверждение бюджетной отчетности.</w:t>
      </w:r>
    </w:p>
    <w:p w:rsidR="0084588A" w:rsidRDefault="0084588A" w:rsidP="0084588A"/>
    <w:p w:rsidR="0084588A" w:rsidRDefault="0084588A" w:rsidP="0084588A">
      <w:pPr>
        <w:jc w:val="center"/>
        <w:rPr>
          <w:b/>
        </w:rPr>
      </w:pPr>
      <w:r>
        <w:rPr>
          <w:b/>
        </w:rPr>
        <w:t>Глава II. УЧАСТНИКИ БЮДЖЕТНОГО ПРОЦЕССА В</w:t>
      </w:r>
    </w:p>
    <w:p w:rsidR="0084588A" w:rsidRDefault="0084588A" w:rsidP="0084588A">
      <w:pPr>
        <w:jc w:val="center"/>
        <w:rPr>
          <w:b/>
        </w:rPr>
      </w:pPr>
      <w:r>
        <w:rPr>
          <w:b/>
        </w:rPr>
        <w:t>МОРДВИНОВСКОМ СЕЛЬСКОМ ПОСЕЛЕНИИ</w:t>
      </w:r>
    </w:p>
    <w:p w:rsidR="0084588A" w:rsidRDefault="0084588A" w:rsidP="0084588A">
      <w:pPr>
        <w:rPr>
          <w:b/>
        </w:rPr>
      </w:pPr>
      <w:r>
        <w:rPr>
          <w:b/>
        </w:rPr>
        <w:t>Статья 3. Участники бюджетного процесса в Мордвиновском сельском поселении</w:t>
      </w:r>
    </w:p>
    <w:p w:rsidR="0084588A" w:rsidRDefault="0084588A" w:rsidP="0084588A">
      <w:r>
        <w:t>1. Участниками бюджетного процесса в Мордвиновском сельском поселении являются:</w:t>
      </w:r>
    </w:p>
    <w:p w:rsidR="0084588A" w:rsidRDefault="0084588A" w:rsidP="0084588A">
      <w:r>
        <w:t>1) Глава Мордвиновского сельского поселения (далее глава поселения);</w:t>
      </w:r>
    </w:p>
    <w:p w:rsidR="0084588A" w:rsidRDefault="0084588A" w:rsidP="0084588A">
      <w:r>
        <w:t>2) Совет депутатов Мордвиновскогоо сельского поселения (далее Совет депутатов);</w:t>
      </w:r>
    </w:p>
    <w:p w:rsidR="0084588A" w:rsidRDefault="0084588A" w:rsidP="0084588A">
      <w:r>
        <w:t>3) администрация поселения, в том числе выполняющая функции финансового органа (далее администрация поселения);</w:t>
      </w:r>
    </w:p>
    <w:p w:rsidR="0084588A" w:rsidRDefault="0084588A" w:rsidP="0084588A">
      <w:r>
        <w:lastRenderedPageBreak/>
        <w:t>4) главные распорядители (распорядители) средств бюджета поселения;</w:t>
      </w:r>
    </w:p>
    <w:p w:rsidR="0084588A" w:rsidRDefault="0084588A" w:rsidP="0084588A">
      <w:r>
        <w:t>5) главные администраторы (администраторы) доходов бюджета поселения;</w:t>
      </w:r>
    </w:p>
    <w:p w:rsidR="0084588A" w:rsidRDefault="0084588A" w:rsidP="0084588A">
      <w:r>
        <w:t>6) главные администраторы (администраторы) источников финансирования дефицита бюджета поселения;</w:t>
      </w:r>
    </w:p>
    <w:p w:rsidR="0084588A" w:rsidRDefault="0084588A" w:rsidP="0084588A">
      <w:r>
        <w:t>7) получатели средств бюджета поселения.</w:t>
      </w:r>
    </w:p>
    <w:p w:rsidR="0084588A" w:rsidRDefault="0084588A" w:rsidP="0084588A">
      <w:r>
        <w:t>2. Особенности бюджетных полномочий участников бюджетного процесса в Мордвиновском сельском поселении, являющихся органами местного самоуправления Мордвиновского сельского поселения, устанавливаются Бюджетным кодексом и принятым в соответствии с ним Положением.</w:t>
      </w:r>
    </w:p>
    <w:p w:rsidR="0084588A" w:rsidRDefault="0084588A" w:rsidP="0084588A">
      <w:r>
        <w:t>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w:t>
      </w:r>
    </w:p>
    <w:p w:rsidR="0084588A" w:rsidRDefault="0084588A" w:rsidP="0084588A"/>
    <w:p w:rsidR="0084588A" w:rsidRDefault="0084588A" w:rsidP="0084588A">
      <w:pPr>
        <w:rPr>
          <w:b/>
        </w:rPr>
      </w:pPr>
      <w:r>
        <w:rPr>
          <w:b/>
        </w:rPr>
        <w:t>Статья 4. Бюджетные полномочия Совета депутатов</w:t>
      </w:r>
    </w:p>
    <w:p w:rsidR="0084588A" w:rsidRDefault="0084588A" w:rsidP="0084588A">
      <w:pPr>
        <w:rPr>
          <w:b/>
        </w:rPr>
      </w:pPr>
      <w:r>
        <w:rPr>
          <w:b/>
        </w:rPr>
        <w:t xml:space="preserve"> Мордвиновского сельского поселения</w:t>
      </w:r>
    </w:p>
    <w:p w:rsidR="0084588A" w:rsidRDefault="0084588A" w:rsidP="0084588A">
      <w:r>
        <w:t>1. Совет депутатов:</w:t>
      </w:r>
    </w:p>
    <w:p w:rsidR="0084588A" w:rsidRDefault="0084588A" w:rsidP="0084588A">
      <w:r>
        <w:t>1) рассматривает и утверждает проект бюджета поселения;</w:t>
      </w:r>
    </w:p>
    <w:p w:rsidR="0084588A" w:rsidRDefault="0084588A" w:rsidP="0084588A">
      <w:r>
        <w:t>2) рассматривает и утверждает (не утверждает) годовой отчет об исполнении бюджета поселения;</w:t>
      </w:r>
    </w:p>
    <w:p w:rsidR="0084588A" w:rsidRDefault="0084588A" w:rsidP="0084588A">
      <w:r>
        <w:t>3) осуществляет контроль в соответствии с нормами Бюджетного кодекса;</w:t>
      </w:r>
    </w:p>
    <w:p w:rsidR="0084588A" w:rsidRDefault="0084588A" w:rsidP="0084588A">
      <w:r>
        <w:t>4) осуществляет последующий контроль в ходе рассмотрения и утверждения отчета об исполнении бюджета поселения;</w:t>
      </w:r>
    </w:p>
    <w:p w:rsidR="0084588A" w:rsidRDefault="0084588A" w:rsidP="0084588A">
      <w:r>
        <w:t>5)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поселения;</w:t>
      </w:r>
    </w:p>
    <w:p w:rsidR="0084588A" w:rsidRDefault="0084588A" w:rsidP="0084588A">
      <w:r>
        <w:t>6) принимает муниципальные правовые акты, устанавливающие неналоговые доходы бюджета поселения;</w:t>
      </w:r>
    </w:p>
    <w:p w:rsidR="0084588A" w:rsidRDefault="0084588A" w:rsidP="0084588A">
      <w:r>
        <w:t>7) выносит оценку деятельности органов, исполняющих бюджет поселения;</w:t>
      </w:r>
    </w:p>
    <w:p w:rsidR="0084588A" w:rsidRDefault="0084588A" w:rsidP="0084588A">
      <w:r>
        <w:t>8)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84588A" w:rsidRDefault="0084588A" w:rsidP="0084588A">
      <w:r>
        <w:t>9) имеет право принять решение о формировании бюджетного прогноза Мордвиновского сельского поселения на долгосрочный период в соответствии с требованиями Бюджетного кодекса;</w:t>
      </w:r>
    </w:p>
    <w:p w:rsidR="0084588A" w:rsidRDefault="0084588A" w:rsidP="0084588A">
      <w:r>
        <w:t>10) осуществляет другие полномочия в соответствии с Бюджетным кодексом, иными правовыми актами бюджетного законодательства Российской Федерации, Уставом Мордвиновского сельского поселения.</w:t>
      </w:r>
    </w:p>
    <w:p w:rsidR="0084588A" w:rsidRDefault="0084588A" w:rsidP="0084588A">
      <w:r>
        <w:t>2. Совет депутатов проводит публичные слушания по проекту решения о бюджете поселения на очередной финансовый год (очередной финансовый год и плановый период) и годовому отчету об исполнении бюджета поселения в порядке, установленном решением Совета депутатов.</w:t>
      </w:r>
    </w:p>
    <w:p w:rsidR="0084588A" w:rsidRDefault="0084588A" w:rsidP="0084588A">
      <w:r>
        <w:t>3. Совет депутатов не имеет права создавать свои резервные фонды и выполнять функции по исполнению бюджета поселения.</w:t>
      </w:r>
    </w:p>
    <w:p w:rsidR="0084588A" w:rsidRDefault="0084588A" w:rsidP="0084588A">
      <w:r>
        <w:t>4. Совету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Уставом Мордвиновского сельского поселения, настоящим Положением, для обеспечения его полномочий администрацией поселения,  должна быть представлена вся необходимая информация.</w:t>
      </w:r>
    </w:p>
    <w:p w:rsidR="0084588A" w:rsidRDefault="0084588A" w:rsidP="0084588A"/>
    <w:p w:rsidR="0084588A" w:rsidRDefault="0084588A" w:rsidP="0084588A">
      <w:pPr>
        <w:rPr>
          <w:b/>
        </w:rPr>
      </w:pPr>
      <w:r>
        <w:rPr>
          <w:b/>
        </w:rPr>
        <w:t>Статья 5. Бюджетные полномочия главы Мордвиновского сельского поселения</w:t>
      </w:r>
    </w:p>
    <w:p w:rsidR="0084588A" w:rsidRDefault="0084588A" w:rsidP="0084588A">
      <w:r>
        <w:t>1. Глава поселения, возглавляя администрацию Мордвиновского сельского поселения, обладает следующими бюджетными полномочиями:</w:t>
      </w:r>
    </w:p>
    <w:p w:rsidR="0084588A" w:rsidRDefault="0084588A" w:rsidP="0084588A">
      <w:r>
        <w:t>1) 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поселения, или дает заключение по указанным проектам решений Совета депутатов;</w:t>
      </w:r>
    </w:p>
    <w:p w:rsidR="0084588A" w:rsidRDefault="0084588A" w:rsidP="0084588A">
      <w:r>
        <w:t>2) осуществляет иные полномочия, возложенные на него или отнесенные к его ведению нормативными правовыми актами Российской Федерации, Уставом Мордвиновского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Мордвиновском сельском поселении.</w:t>
      </w:r>
    </w:p>
    <w:p w:rsidR="0084588A" w:rsidRDefault="0084588A" w:rsidP="0084588A">
      <w:r>
        <w:t>2. Администрация поселения обладает следующими бюджетными полномочиями:</w:t>
      </w:r>
    </w:p>
    <w:p w:rsidR="0084588A" w:rsidRDefault="0084588A" w:rsidP="0084588A">
      <w:r>
        <w:t>1) устанавливает порядок составления и исполнения бюджета поселения в соответствии с Бюджетным кодексом, настоящим Положением и иными нормативными правовыми актами Российской Федерации, Челябинской области и Мордвиновского сельского поселения;</w:t>
      </w:r>
    </w:p>
    <w:p w:rsidR="0084588A" w:rsidRDefault="0084588A" w:rsidP="0084588A">
      <w:r>
        <w:t>2) обеспечивает внесение на рассмотрение и утверждение в Совет депутатов проекта бюджета поселения на очередной финансовый год (очередной финансовый год и плановый период);</w:t>
      </w:r>
    </w:p>
    <w:p w:rsidR="0084588A" w:rsidRDefault="0084588A" w:rsidP="0084588A">
      <w:r>
        <w:t>3) обеспечивает составление проекта бюджета поселения;</w:t>
      </w:r>
    </w:p>
    <w:p w:rsidR="0084588A" w:rsidRDefault="0084588A" w:rsidP="0084588A">
      <w:r>
        <w:t>4) обеспечивает внесение на рассмотрение Совета депутатов проекта решения о внесении изменений в решение о бюджете поселения;</w:t>
      </w:r>
    </w:p>
    <w:p w:rsidR="0084588A" w:rsidRDefault="0084588A" w:rsidP="0084588A">
      <w:r>
        <w:t>5) обеспечивает исполнение бюджета поселения и составление бюджетной отчетности;</w:t>
      </w:r>
    </w:p>
    <w:p w:rsidR="0084588A" w:rsidRDefault="0084588A" w:rsidP="0084588A">
      <w:r>
        <w:t>6) представляет годовой отчет об исполнении бюджета поселения в Совет депутатов;</w:t>
      </w:r>
    </w:p>
    <w:p w:rsidR="0084588A" w:rsidRDefault="0084588A" w:rsidP="0084588A">
      <w:r>
        <w:t>7) устанавливает порядок разработки прогноза социально-экономического развития Хуторского сельского поселения на долгосрочный период;</w:t>
      </w:r>
    </w:p>
    <w:p w:rsidR="0084588A" w:rsidRDefault="0084588A" w:rsidP="0084588A">
      <w:r>
        <w:t>8) устанавливает порядок разработки и утверждения, период действия, а также требования к составу и содержанию бюджетного прогноза Мордвиновского сельского поселения на долгосрочный период с соблюдением требований Бюджетного кодекса;</w:t>
      </w:r>
    </w:p>
    <w:p w:rsidR="0084588A" w:rsidRDefault="0084588A" w:rsidP="0084588A">
      <w:r>
        <w:t>9) утверждает бюджетный прогноз (изменения бюджетного прогноза) Мордвиновского сельского поселения на долгосрочный период;</w:t>
      </w:r>
    </w:p>
    <w:p w:rsidR="0084588A" w:rsidRDefault="0084588A" w:rsidP="0084588A">
      <w:r>
        <w:t>10) устанавливает порядок формирования и ведения реестра источников доходов бюджета поселения;</w:t>
      </w:r>
    </w:p>
    <w:p w:rsidR="0084588A" w:rsidRDefault="0084588A" w:rsidP="0084588A">
      <w:r>
        <w:t>11) устанавливает порядок ведения реестра расходных обязательств Мордвиновского сельского поселения;</w:t>
      </w:r>
    </w:p>
    <w:p w:rsidR="0084588A" w:rsidRDefault="0084588A" w:rsidP="0084588A">
      <w:r>
        <w:t>12) устанавливает порядок использования бюджетных ассигнований резервного фонда администрации поселения;</w:t>
      </w:r>
    </w:p>
    <w:p w:rsidR="0084588A" w:rsidRDefault="0084588A" w:rsidP="0084588A">
      <w:r>
        <w:t>13) устанавливает порядок разработки, утверждения, реализации и контроля муниципальных программ;</w:t>
      </w:r>
    </w:p>
    <w:p w:rsidR="0084588A" w:rsidRDefault="0084588A" w:rsidP="0084588A">
      <w:r>
        <w:t>14) принимает решение об осуществлении муниципальных внутренних заимствований в целях финансирования дефицита бюджета поселения, а также для погашения долговых обязательств Мордвиновского сельского поселения, пополнения остатков средств на счете местного бюджета в течение финансового года в пределах, указанных в решении о бюджете поселения;</w:t>
      </w:r>
    </w:p>
    <w:p w:rsidR="0084588A" w:rsidRDefault="0084588A" w:rsidP="0084588A">
      <w:r>
        <w:t>15) предоставляет муниципальные гарантии в пределах общей суммы предоставляемых муниципальных гарантий, предусмотренных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поселения в порядке регресса сумм, уплаченных гарантом во исполнение (частичное исполнение) обязательств по муниципальной гарантии;</w:t>
      </w:r>
    </w:p>
    <w:p w:rsidR="0084588A" w:rsidRDefault="0084588A" w:rsidP="0084588A">
      <w:r>
        <w:lastRenderedPageBreak/>
        <w:t>16) устанавливает порядок предоставления бюджетных средств, использование которых в соответствии с решением о бюджете поселения осуществляется при выполнении определенных условий;</w:t>
      </w:r>
    </w:p>
    <w:p w:rsidR="0084588A" w:rsidRDefault="0084588A" w:rsidP="0084588A">
      <w:r>
        <w:t>17)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84588A" w:rsidRDefault="0084588A" w:rsidP="0084588A">
      <w:r>
        <w:t>18) определяет порядок принятия решений о заключении муниципальных контрактов от имени Мордвиновского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84588A" w:rsidRDefault="0084588A" w:rsidP="0084588A">
      <w:r>
        <w:t>19) одобряет прогноз социально-экономического развития Мордвиновского сельского поселения, утверждает среднесрочный финансовый план Мордвиновского сельского поселения;</w:t>
      </w:r>
    </w:p>
    <w:p w:rsidR="0084588A" w:rsidRDefault="0084588A" w:rsidP="0084588A">
      <w:r>
        <w:t>20) осуществляет перемещение бюджетных ассигнований между главными распорядителями средств бюджета поселения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средств бюджета поселения, в том числе по межбюджетным трансфертам;</w:t>
      </w:r>
    </w:p>
    <w:p w:rsidR="0084588A" w:rsidRDefault="0084588A" w:rsidP="0084588A">
      <w:r>
        <w:t>21) осуществляет перемещение бюджетных ассигнований между главными распорядителями средств бюджета поселения на суммы средств резервного фонда администрации Мордвиновского сельского поселения, а также иных средств, зарезервированных в составе утвержденных бюджетных ассигнований;</w:t>
      </w:r>
    </w:p>
    <w:p w:rsidR="0084588A" w:rsidRDefault="0084588A" w:rsidP="0084588A">
      <w:r>
        <w:t>22) вносит изменения в структуру расходов бюджета поселения в случае перераспределения средств бюджета поселения, остающихся после достижения целей, на которые выделены ассигнования в соответствии с бюджетным законодательством;</w:t>
      </w:r>
    </w:p>
    <w:p w:rsidR="0084588A" w:rsidRDefault="0084588A" w:rsidP="0084588A">
      <w:r>
        <w:t>23) вносит изменения в структуру расходов бюджета поселения в случае обращения взыскания на средства бюджета поселения на основании судебных актов и решения налогового органа;</w:t>
      </w:r>
    </w:p>
    <w:p w:rsidR="0084588A" w:rsidRDefault="0084588A" w:rsidP="0084588A">
      <w:r>
        <w:t>24) устанавливает порядок осуществления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 внутреннего финансового контроля и внутреннего финансового аудита;</w:t>
      </w:r>
    </w:p>
    <w:p w:rsidR="0084588A" w:rsidRDefault="0084588A" w:rsidP="0084588A">
      <w:r>
        <w:t>25)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84588A" w:rsidRDefault="0084588A" w:rsidP="0084588A">
      <w:r>
        <w:t>26) обращается в суд с исковыми заявлениями о возмещении ущерба, причиненного Рождественскому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w:t>
      </w:r>
    </w:p>
    <w:p w:rsidR="0084588A" w:rsidRDefault="0084588A" w:rsidP="0084588A">
      <w:r>
        <w:t>27) осуществляет иные полномочия, отнесенные к ее ведению нормативными правовыми актами Российской Федерации, Уставом Мордвиновского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Мордвиновском сельском поселении.</w:t>
      </w:r>
    </w:p>
    <w:p w:rsidR="0084588A" w:rsidRDefault="0084588A" w:rsidP="0084588A"/>
    <w:p w:rsidR="0084588A" w:rsidRDefault="0084588A" w:rsidP="0084588A">
      <w:pPr>
        <w:rPr>
          <w:b/>
        </w:rPr>
      </w:pPr>
      <w:r>
        <w:rPr>
          <w:b/>
        </w:rPr>
        <w:t>Статья 6. Бюджетные полномочия администрации поселения как уполномоченного финансового органа</w:t>
      </w:r>
    </w:p>
    <w:p w:rsidR="0084588A" w:rsidRDefault="0084588A" w:rsidP="0084588A">
      <w:r>
        <w:t>1. Администрация поселения, выполняющая функции финансового органа (финансовый орган), обладает следующими бюджетными полномочиями:</w:t>
      </w:r>
    </w:p>
    <w:p w:rsidR="0084588A" w:rsidRDefault="0084588A" w:rsidP="0084588A">
      <w:r>
        <w:lastRenderedPageBreak/>
        <w:t>1) организует составление и составляет проект бюджета поселения (проект бюджета поселения и среднесрочный финансовый план), проекты решений Совета депутатов о внесении изменений и дополнений в бюджет поселения;</w:t>
      </w:r>
    </w:p>
    <w:p w:rsidR="0084588A" w:rsidRDefault="0084588A" w:rsidP="0084588A">
      <w:r>
        <w:t>2) разрабатывает основные направления бюджетной политики и основные направления налоговой политики Мордвиновского сельского поселения;</w:t>
      </w:r>
    </w:p>
    <w:p w:rsidR="0084588A" w:rsidRDefault="0084588A" w:rsidP="0084588A">
      <w:r>
        <w:t>3) осуществляет методическое руководство в пределах своей компетенции в сфере составления проекта бюджета поселения;</w:t>
      </w:r>
    </w:p>
    <w:p w:rsidR="0084588A" w:rsidRDefault="0084588A" w:rsidP="0084588A">
      <w:r>
        <w:t>4) ведет реестр источников доходов бюджета поселения;</w:t>
      </w:r>
    </w:p>
    <w:p w:rsidR="0084588A" w:rsidRDefault="0084588A" w:rsidP="0084588A">
      <w:r>
        <w:t>5) представляет в Министерство финансов Челябинской области и в финансовое управление Увельского муниципального района реестр источников доходов бюджета поселения в целях консолидации;</w:t>
      </w:r>
    </w:p>
    <w:p w:rsidR="0084588A" w:rsidRDefault="0084588A" w:rsidP="0084588A">
      <w:r>
        <w:t>6) ведет реестр расходных обязательств Мордвиновского сельского поселения и направляет реестр в финансовое управление Увельского муниципального района в целях консолидации реестров расходных обязательств сельских поселений;</w:t>
      </w:r>
    </w:p>
    <w:p w:rsidR="0084588A" w:rsidRDefault="0084588A" w:rsidP="0084588A">
      <w:r>
        <w:t>7) устанавливает порядок составления и ведения сводной бюджетной росписи, бюджетных росписей главных распорядителей (распорядителей) средств бюджета поселения, включая внесение изменений в них;</w:t>
      </w:r>
    </w:p>
    <w:p w:rsidR="0084588A" w:rsidRDefault="0084588A" w:rsidP="0084588A">
      <w:r>
        <w:t>8) устанавливает порядок составления и ведения кассового плана,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84588A" w:rsidRDefault="0084588A" w:rsidP="0084588A">
      <w:r>
        <w:t>9) организует исполнение бюджета поселения на основе сводной бюджетной росписи и кассового плана;</w:t>
      </w:r>
    </w:p>
    <w:p w:rsidR="0084588A" w:rsidRDefault="0084588A" w:rsidP="0084588A">
      <w:r>
        <w:t>10) устанавливает порядок исполнения бюджета поселения по расходам и источникам финансирования дефицита бюджета поселения;</w:t>
      </w:r>
    </w:p>
    <w:p w:rsidR="0084588A" w:rsidRDefault="0084588A" w:rsidP="0084588A">
      <w:r>
        <w:t>11) обладает правом требования от главных распорядителей (распорядителей) средств бюджета поселения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84588A" w:rsidRDefault="0084588A" w:rsidP="0084588A">
      <w:r>
        <w:t>12) детализирует бюджетную классификацию Российской Федерации в части, относящейся к бюджету поселения, и определяет порядок применения;</w:t>
      </w:r>
    </w:p>
    <w:p w:rsidR="0084588A" w:rsidRDefault="0084588A" w:rsidP="0084588A">
      <w:r>
        <w:t>13) устанавливает порядок и методику планирования бюджетных ассигнований;</w:t>
      </w:r>
    </w:p>
    <w:p w:rsidR="0084588A" w:rsidRDefault="0084588A" w:rsidP="0084588A">
      <w:r>
        <w:t>14) проектирует предельные объемы бюджетных ассигнований по главным распорядителям средств бюджета поселения;</w:t>
      </w:r>
    </w:p>
    <w:p w:rsidR="0084588A" w:rsidRDefault="0084588A" w:rsidP="0084588A">
      <w:r>
        <w:t>15) регулирует вопросы межбюджетных отношений с органами государственной власти и органами местного самоуправления Увельского муниципального района в рамках своих полномочий;</w:t>
      </w:r>
    </w:p>
    <w:p w:rsidR="0084588A" w:rsidRDefault="0084588A" w:rsidP="0084588A">
      <w:r>
        <w:t>16) организует работу, направленную на повышение эффективности использования средств бюджета поселения,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Мордвиновского сельского поселения;</w:t>
      </w:r>
    </w:p>
    <w:p w:rsidR="0084588A" w:rsidRDefault="0084588A" w:rsidP="0084588A">
      <w:r>
        <w:t>17)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 и финансовое управление Увельского муниципального района;</w:t>
      </w:r>
    </w:p>
    <w:p w:rsidR="0084588A" w:rsidRDefault="0084588A" w:rsidP="0084588A">
      <w:r>
        <w:t>18) 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84588A" w:rsidRDefault="0084588A" w:rsidP="0084588A">
      <w:r>
        <w:lastRenderedPageBreak/>
        <w:t>19) готовит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поселению в порядке регресса сумм, уплаченных гарантом во исполнение (частичное исполнение) обязательств по муниципальной гарантии;</w:t>
      </w:r>
    </w:p>
    <w:p w:rsidR="0084588A" w:rsidRDefault="0084588A" w:rsidP="0084588A">
      <w:r>
        <w:t>20)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84588A" w:rsidRDefault="0084588A" w:rsidP="0084588A">
      <w:r>
        <w:t>21) заключает муниципальные контракты в целях финансирования дефицита бюджета поселения, а также для погашения долговых обязательств;</w:t>
      </w:r>
    </w:p>
    <w:p w:rsidR="0084588A" w:rsidRDefault="0084588A" w:rsidP="0084588A">
      <w:r>
        <w:t>22) 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сельским поселением в соответствии со статьей 93.2 Бюджетного кодекса, и осуществляет указанную оценку;</w:t>
      </w:r>
    </w:p>
    <w:p w:rsidR="0084588A" w:rsidRDefault="0084588A" w:rsidP="0084588A">
      <w:r>
        <w:t>23)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способами, предусмотренными решением о бюджете поселения;</w:t>
      </w:r>
    </w:p>
    <w:p w:rsidR="0084588A" w:rsidRDefault="0084588A" w:rsidP="0084588A">
      <w:r>
        <w:t>24)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бюджета поселения, а также за соблюдением получателями бюджетных кредитов и муниципальных гарантий условий выделения, получения, целевого использования и возврата бюджетных средств;</w:t>
      </w:r>
    </w:p>
    <w:p w:rsidR="0084588A" w:rsidRDefault="0084588A" w:rsidP="0084588A">
      <w:r>
        <w:t>25) осуществляет контроль за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поселения;</w:t>
      </w:r>
    </w:p>
    <w:p w:rsidR="0084588A" w:rsidRDefault="0084588A" w:rsidP="0084588A">
      <w:r>
        <w:t>26) оказывает методическую и практическую помощь по вопросам, касающимся бюджетного учета и отчетности в сфере исполнения бюджета поселения;</w:t>
      </w:r>
    </w:p>
    <w:p w:rsidR="0084588A" w:rsidRDefault="0084588A" w:rsidP="0084588A">
      <w:r>
        <w:t>27) устанавливает порядок составления бюджетной отчетности;</w:t>
      </w:r>
    </w:p>
    <w:p w:rsidR="0084588A" w:rsidRDefault="0084588A" w:rsidP="0084588A">
      <w:r>
        <w:t>28) составляет отчет об исполнении бюджета поселения;</w:t>
      </w:r>
    </w:p>
    <w:p w:rsidR="0084588A" w:rsidRDefault="0084588A" w:rsidP="0084588A">
      <w:r>
        <w:t>29) представляет отчет об исполнении бюджета поселения в финансовое управление Увельского муниципального района;</w:t>
      </w:r>
    </w:p>
    <w:p w:rsidR="0084588A" w:rsidRDefault="0084588A" w:rsidP="0084588A">
      <w:r>
        <w:t>30) представляет утвержденный распоряжением администрацией поселения отчет за первый квартал, полугодие, девять месяцев об исполнении бюджета поселения в Совет депутатов;</w:t>
      </w:r>
    </w:p>
    <w:p w:rsidR="0084588A" w:rsidRDefault="0084588A" w:rsidP="0084588A">
      <w:r>
        <w:t>31) доводит до главных распорядителей средств бюджета поселения бюджетные ассигнования и лимиты бюджетных обязательств;</w:t>
      </w:r>
    </w:p>
    <w:p w:rsidR="0084588A" w:rsidRDefault="0084588A" w:rsidP="0084588A">
      <w:r>
        <w:t>32) доводит до главных администраторов источников финансирования дефицита бюджета поселения бюджетные ассигнования;</w:t>
      </w:r>
    </w:p>
    <w:p w:rsidR="0084588A" w:rsidRDefault="0084588A" w:rsidP="0084588A">
      <w:r>
        <w:t>33) получает от кредитных организаций сведения об операциях с бюджетными средствами;</w:t>
      </w:r>
    </w:p>
    <w:p w:rsidR="0084588A" w:rsidRDefault="0084588A" w:rsidP="0084588A">
      <w:r>
        <w:t>34) исполняет полномочия по сокращению расходов в процессе исполнения бюджета поселения при условии снижения объема поступлений доходов бюджета поселения;</w:t>
      </w:r>
    </w:p>
    <w:p w:rsidR="0084588A" w:rsidRDefault="0084588A" w:rsidP="0084588A">
      <w:r>
        <w:t>35) исполняет полномочия по использованию доходов, дополнительно полученных при исполнении бюджета поселения, при принятии решения Советом депутатов о внесении изменений в бюджет поселения;</w:t>
      </w:r>
    </w:p>
    <w:p w:rsidR="0084588A" w:rsidRDefault="0084588A" w:rsidP="0084588A">
      <w:r>
        <w:t>36) принимает муниципальные правовые акты в установленной сфере деятельности на основании и во исполнение Бюджетного кодекса, иных правовых актов бюджетного законодательства Российской Федерации;</w:t>
      </w:r>
    </w:p>
    <w:p w:rsidR="0084588A" w:rsidRDefault="0084588A" w:rsidP="0084588A">
      <w:r>
        <w:t>37) обслуживает исполнение бюджета поселения в соответствии с бюджетным законодательством;</w:t>
      </w:r>
    </w:p>
    <w:p w:rsidR="0084588A" w:rsidRDefault="0084588A" w:rsidP="0084588A">
      <w:r>
        <w:t>38) составляет и ведет кассовый план;</w:t>
      </w:r>
    </w:p>
    <w:p w:rsidR="0084588A" w:rsidRDefault="0084588A" w:rsidP="0084588A">
      <w:r>
        <w:lastRenderedPageBreak/>
        <w:t>39) доводит до главных распорядителей средств бюджета поселения показатели кассового плана;</w:t>
      </w:r>
    </w:p>
    <w:p w:rsidR="0084588A" w:rsidRDefault="0084588A" w:rsidP="0084588A">
      <w:r>
        <w:t>40) обеспечивает формирование и предоставление в финансовое управление Увельского муниципального района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84588A" w:rsidRDefault="0084588A" w:rsidP="0084588A">
      <w:r>
        <w:t>41) устанавливает порядок учета бюджетных обязательств, осуществляет учет бюджетных обязательств;</w:t>
      </w:r>
    </w:p>
    <w:p w:rsidR="0084588A" w:rsidRDefault="0084588A" w:rsidP="0084588A">
      <w:r>
        <w:t>42) осуществляет в пределах своей компетенции внутренний муниципальный финансовый контроль;</w:t>
      </w:r>
    </w:p>
    <w:p w:rsidR="0084588A" w:rsidRDefault="0084588A" w:rsidP="0084588A">
      <w:r>
        <w:t>43) подтверждает исполнение денежных обязательств;</w:t>
      </w:r>
    </w:p>
    <w:p w:rsidR="0084588A" w:rsidRDefault="0084588A" w:rsidP="0084588A">
      <w:r>
        <w:t>44) организует исполнение, учет и осуществляет контроль за исполнением судебных актов, предусматривающих обращение взыскания на средства бюджета поселения по денежным обязательствам получателей средств бюджета поселения;</w:t>
      </w:r>
    </w:p>
    <w:p w:rsidR="0084588A" w:rsidRDefault="0084588A" w:rsidP="0084588A">
      <w:r>
        <w:t>45)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поселения с получателей средств бюджета поселения;</w:t>
      </w:r>
    </w:p>
    <w:p w:rsidR="0084588A" w:rsidRDefault="0084588A" w:rsidP="0084588A">
      <w:r>
        <w:t>46) обеспечивает учет средств резервного фонда администрации поселения;</w:t>
      </w:r>
    </w:p>
    <w:p w:rsidR="0084588A" w:rsidRDefault="0084588A" w:rsidP="0084588A">
      <w:r>
        <w:t>47) осуществляет управление операциями со средствами бюджета поселения на лицевом счете, открытом администрацией поселения в финансовом управление Увельского муниципального района;</w:t>
      </w:r>
    </w:p>
    <w:p w:rsidR="0084588A" w:rsidRDefault="0084588A" w:rsidP="0084588A">
      <w:r>
        <w:t>48) запрашивает у главных распорядителей средств бюджета поселения документы и данные, необходимые для осуществления контроля за целевым расходованием средств бюджета поселения;</w:t>
      </w:r>
    </w:p>
    <w:p w:rsidR="0084588A" w:rsidRDefault="0084588A" w:rsidP="0084588A">
      <w:r>
        <w:t>49) определяет порядок завершения операций по исполнению бюджета поселения в текущем финансовом году;</w:t>
      </w:r>
    </w:p>
    <w:p w:rsidR="0084588A" w:rsidRDefault="0084588A" w:rsidP="0084588A">
      <w:r>
        <w:t>50) устанавливает порядок ведения и учета операций со средствами, поступающими во временное распоряжение получателей средств бюджета поселения;</w:t>
      </w:r>
    </w:p>
    <w:p w:rsidR="0084588A" w:rsidRDefault="0084588A" w:rsidP="0084588A">
      <w:r>
        <w:t>51) устанавливает порядок исполнения решения о применении бюджетных мер принуждения в соответствии с Бюджетным кодексом;</w:t>
      </w:r>
    </w:p>
    <w:p w:rsidR="0084588A" w:rsidRDefault="0084588A" w:rsidP="0084588A">
      <w:r>
        <w:t>52)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финансовому управлению Увельского муниципального района, копии соответствующих решений - органам муниципального финансового контроля и объектам контроля;</w:t>
      </w:r>
    </w:p>
    <w:p w:rsidR="0084588A" w:rsidRDefault="0084588A" w:rsidP="0084588A">
      <w:r>
        <w:t>53) осуществляет контроль в сфере закупок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84588A" w:rsidRDefault="0084588A" w:rsidP="0084588A">
      <w:r>
        <w:t>54) устанавливает порядок исполнения решения о применении бюджетных мер принуждения в соответствии с Бюджетным кодексом Российской Федерации;</w:t>
      </w:r>
    </w:p>
    <w:p w:rsidR="0084588A" w:rsidRDefault="0084588A" w:rsidP="0084588A">
      <w:r>
        <w:t>55)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4588A" w:rsidRDefault="0084588A" w:rsidP="0084588A">
      <w:r>
        <w:t>56) осуществляет иные полномочия в соответствии с Бюджетным кодексом, иными правовыми актами Российской Федерации и Челябинской области, а также принимаемыми в соответствии с ними муниципальными правовыми актами, регулирующими бюджетные правоотношения в Мордвиновском сельском поселении.</w:t>
      </w:r>
    </w:p>
    <w:p w:rsidR="0084588A" w:rsidRDefault="0084588A" w:rsidP="0084588A"/>
    <w:p w:rsidR="0084588A" w:rsidRDefault="0084588A" w:rsidP="0084588A">
      <w:pPr>
        <w:rPr>
          <w:b/>
        </w:rPr>
      </w:pPr>
      <w:r>
        <w:rPr>
          <w:b/>
        </w:rPr>
        <w:lastRenderedPageBreak/>
        <w:t>Статья 7. Полномочия главы поселения - руководителя финансового органа</w:t>
      </w:r>
    </w:p>
    <w:p w:rsidR="0084588A" w:rsidRDefault="0084588A" w:rsidP="0084588A">
      <w:r>
        <w:t>1. Глава поселения как руководитель финансового органа имеет исключительное право:</w:t>
      </w:r>
    </w:p>
    <w:p w:rsidR="0084588A" w:rsidRDefault="0084588A" w:rsidP="0084588A">
      <w:r>
        <w:t>1) утверждать сводную бюджетную роспись бюджета поселения;</w:t>
      </w:r>
    </w:p>
    <w:p w:rsidR="0084588A" w:rsidRDefault="0084588A" w:rsidP="0084588A">
      <w:r>
        <w:t>2) вносить изменения в сводную бюджетную роспись бюджета поселения;</w:t>
      </w:r>
    </w:p>
    <w:p w:rsidR="0084588A" w:rsidRDefault="0084588A" w:rsidP="0084588A">
      <w:r>
        <w:t>3) утверждать лимиты бюджетных обязательств для главных распорядителей средств бюджета поселения;</w:t>
      </w:r>
    </w:p>
    <w:p w:rsidR="0084588A" w:rsidRDefault="0084588A" w:rsidP="0084588A">
      <w:r>
        <w:t>4) вносить изменения в лимиты бюджетных обязательств.</w:t>
      </w:r>
    </w:p>
    <w:p w:rsidR="0084588A" w:rsidRDefault="0084588A" w:rsidP="0084588A">
      <w:r>
        <w:t>2. Глава поселения как руководитель финансового органа в соответствии с его полномочиями в порядке, установленном Бюджетным кодексом, имеет право принимать решения:</w:t>
      </w:r>
    </w:p>
    <w:p w:rsidR="0084588A" w:rsidRDefault="0084588A" w:rsidP="0084588A">
      <w:r>
        <w:t>1) о направлении доходов, фактически полученных при исполнении бюджета поселения сверх утвержденных решением о бюджете поселения, на замещение муниципальных заимствований,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 Российской Федерации;</w:t>
      </w:r>
    </w:p>
    <w:p w:rsidR="0084588A" w:rsidRDefault="0084588A" w:rsidP="0084588A">
      <w:r>
        <w:t>2)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операций сектора государственного управления классификации расходов бюджетной системы Российской Федерации в пределах полномочий, определенных Бюджетным кодексом и настоящим Положением;</w:t>
      </w:r>
    </w:p>
    <w:p w:rsidR="0084588A" w:rsidRDefault="0084588A" w:rsidP="0084588A">
      <w:r>
        <w:t>3) о приостановлении операций (за исключением операций по исполнению исполнительных документов) по расходованию средств на лицевых счетах получателей бюджетных средств в связи с неисполнением требований исполнительного документа.</w:t>
      </w:r>
    </w:p>
    <w:p w:rsidR="0084588A" w:rsidRDefault="0084588A" w:rsidP="0084588A">
      <w:r>
        <w:t>3. В ходе исполнения бюджета в соответствии с решениями главы поселения как руководителя финансового органа и на основании распоряжений администрации поселения показатели сводной бюджетной росписи могут быть изменены без внесения изменений в решение о бюджете в случаях, установленных Бюджетным кодексом и настоящим Положением.</w:t>
      </w:r>
    </w:p>
    <w:p w:rsidR="0084588A" w:rsidRDefault="0084588A" w:rsidP="0084588A"/>
    <w:p w:rsidR="0084588A" w:rsidRDefault="0084588A" w:rsidP="0084588A">
      <w:pPr>
        <w:rPr>
          <w:b/>
        </w:rPr>
      </w:pPr>
      <w:r>
        <w:rPr>
          <w:b/>
        </w:rPr>
        <w:t xml:space="preserve">Статья 8. Бюджетные полномочия главного распорядителя (распорядителя) </w:t>
      </w:r>
    </w:p>
    <w:p w:rsidR="0084588A" w:rsidRDefault="0084588A" w:rsidP="0084588A">
      <w:pPr>
        <w:rPr>
          <w:b/>
        </w:rPr>
      </w:pPr>
      <w:r>
        <w:rPr>
          <w:b/>
        </w:rPr>
        <w:t>средств бюджета поселения</w:t>
      </w:r>
    </w:p>
    <w:p w:rsidR="0084588A" w:rsidRDefault="0084588A" w:rsidP="0084588A">
      <w:r>
        <w:t>1. Главный распорядитель средств бюджета поселения обладает следующими бюджетными полномочиями:</w:t>
      </w:r>
    </w:p>
    <w:p w:rsidR="0084588A" w:rsidRDefault="0084588A" w:rsidP="0084588A">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4588A" w:rsidRDefault="0084588A" w:rsidP="0084588A">
      <w:r>
        <w:t>2) осуществляет возложенные на него функции и полномочия учредителя в отношении подведомственных учреждений;</w:t>
      </w:r>
    </w:p>
    <w:p w:rsidR="0084588A" w:rsidRDefault="0084588A" w:rsidP="0084588A">
      <w:r>
        <w:t>3) формирует перечень подведомственных ему распорядителей и получателей средств бюджета поселения;</w:t>
      </w:r>
    </w:p>
    <w:p w:rsidR="0084588A" w:rsidRDefault="0084588A" w:rsidP="0084588A">
      <w:r>
        <w:t>4) ведет фрагмент реестра расходных обязательств, подлежащих исполнению в пределах утвержденных ему лимитов бюджетных обязательств и бюджетных ассигнований;</w:t>
      </w:r>
    </w:p>
    <w:p w:rsidR="0084588A" w:rsidRDefault="0084588A" w:rsidP="0084588A">
      <w:r>
        <w:t>5) осуществляет планирование соответствующих расходов бюджета поселения, составляет обоснования бюджетных ассигнований;</w:t>
      </w:r>
    </w:p>
    <w:p w:rsidR="0084588A" w:rsidRDefault="0084588A" w:rsidP="0084588A">
      <w:r>
        <w:t>6) определяет порядок утверждения бюджетных смет подведомственных получателей средств бюджета поселения, являющихся казенными учреждениями;</w:t>
      </w:r>
    </w:p>
    <w:p w:rsidR="0084588A" w:rsidRDefault="0084588A" w:rsidP="0084588A">
      <w:r>
        <w:t>7) 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средств бюджета поселения, исполняет соответствующую часть бюджета поселения и обеспечивает эффективное и целевое использование выделенных бюджетных средств;</w:t>
      </w:r>
    </w:p>
    <w:p w:rsidR="0084588A" w:rsidRDefault="0084588A" w:rsidP="0084588A">
      <w:r>
        <w:lastRenderedPageBreak/>
        <w:t>8)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84588A" w:rsidRDefault="0084588A" w:rsidP="0084588A">
      <w: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4588A" w:rsidRDefault="0084588A" w:rsidP="0084588A">
      <w:r>
        <w:t>10) осуществляет контроль за использованием бюджетных средств распорядителями средств бюджета поселения, подведомственными учреждениями;</w:t>
      </w:r>
    </w:p>
    <w:p w:rsidR="0084588A" w:rsidRDefault="0084588A" w:rsidP="0084588A">
      <w:r>
        <w:t>11) формирует бюджетную отчетность главного распорядителя средств бюджета поселения и представляет в администрацию поселения;</w:t>
      </w:r>
    </w:p>
    <w:p w:rsidR="0084588A" w:rsidRDefault="0084588A" w:rsidP="0084588A">
      <w:r>
        <w:t>12) отвечает от имени Мордвиновского сельского поселения по денежным обязательствам подведомственных ему получателей средств бюджета поселения;</w:t>
      </w:r>
    </w:p>
    <w:p w:rsidR="0084588A" w:rsidRDefault="0084588A" w:rsidP="0084588A">
      <w:r>
        <w:t>13)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84588A" w:rsidRDefault="0084588A" w:rsidP="0084588A">
      <w:r>
        <w:t>14) выступает в суде от имени Мордвиновского сельского поселения:</w:t>
      </w:r>
    </w:p>
    <w:p w:rsidR="0084588A" w:rsidRDefault="0084588A" w:rsidP="0084588A">
      <w:r>
        <w:t>-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84588A" w:rsidRDefault="0084588A" w:rsidP="0084588A">
      <w:r>
        <w:t>- по искам, предъявляемым при недостаточности лимитов бюджетных обязательств, доведенных подведомственному ему получателю средств бюджета поселения, являющемуся казенным учреждением, для исполнения его денежных обязательств;</w:t>
      </w:r>
    </w:p>
    <w:p w:rsidR="0084588A" w:rsidRDefault="0084588A" w:rsidP="0084588A">
      <w:r>
        <w:t>- по иным искам, по которым в соответствии с Федеральным законом интересы Мордвиновского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84588A" w:rsidRDefault="0084588A" w:rsidP="0084588A">
      <w:r>
        <w:t>15) осуществляет иные бюджетные полномочия, установленные Бюджетным кодексом, настоящим Положением и принимаемыми в соответствии с ним муниципальными правовыми актами, регулирующими бюджетные правоотношения в Мордвиновском сельском поселении.</w:t>
      </w:r>
    </w:p>
    <w:p w:rsidR="0084588A" w:rsidRDefault="0084588A" w:rsidP="0084588A">
      <w:r>
        <w:t>2. Распорядитель средств бюджета поселения обладает следующими бюджетными полномочиями:</w:t>
      </w:r>
    </w:p>
    <w:p w:rsidR="0084588A" w:rsidRDefault="0084588A" w:rsidP="0084588A">
      <w:r>
        <w:t>1) осуществляет планирование соответствующих расходов бюджета поселения;</w:t>
      </w:r>
    </w:p>
    <w:p w:rsidR="0084588A" w:rsidRDefault="0084588A" w:rsidP="0084588A">
      <w:r>
        <w:t>2)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84588A" w:rsidRDefault="0084588A" w:rsidP="0084588A">
      <w:r>
        <w:t>3)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 поселения;</w:t>
      </w:r>
    </w:p>
    <w:p w:rsidR="0084588A" w:rsidRDefault="0084588A" w:rsidP="0084588A">
      <w:r>
        <w:t>4) в случае и порядке, установленных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84588A" w:rsidRDefault="0084588A" w:rsidP="0084588A">
      <w: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4588A" w:rsidRDefault="0084588A" w:rsidP="0084588A">
      <w:r>
        <w:t>3. Главный распорядитель средств бюджета поселения, распорядитель средств бюджета поселения как органы местного самоуправления Мордвиновского сельского поселения, а также их должностные лица отвечают за:</w:t>
      </w:r>
    </w:p>
    <w:p w:rsidR="0084588A" w:rsidRDefault="0084588A" w:rsidP="0084588A">
      <w:r>
        <w:t>1) достоверность и своевременное предоставление установленной бюджетной отчетности и другой информации, связанной с исполнением бюджета поселения;</w:t>
      </w:r>
    </w:p>
    <w:p w:rsidR="0084588A" w:rsidRDefault="0084588A" w:rsidP="0084588A">
      <w:r>
        <w:lastRenderedPageBreak/>
        <w:t>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поселения;</w:t>
      </w:r>
    </w:p>
    <w:p w:rsidR="0084588A" w:rsidRDefault="0084588A" w:rsidP="0084588A">
      <w:r>
        <w:t>3) своевременное предоставление бюджетной росписи по подведомственным получателям и распорядителям средств бюджета поселения в администрацию поселения - финансовый орган;</w:t>
      </w:r>
    </w:p>
    <w:p w:rsidR="0084588A" w:rsidRDefault="0084588A" w:rsidP="0084588A">
      <w:r>
        <w:t>4) утверждение бюджетных смет подведомственных казенных учреждений;</w:t>
      </w:r>
    </w:p>
    <w:p w:rsidR="0084588A" w:rsidRDefault="0084588A" w:rsidP="0084588A">
      <w:r>
        <w:t>5) соответствие бюджетной росписи показателям, утвержденным решением о бюджете поселения;</w:t>
      </w:r>
    </w:p>
    <w:p w:rsidR="0084588A" w:rsidRDefault="0084588A" w:rsidP="0084588A">
      <w:r>
        <w:t>6) эффективное использование бюджетных средств.</w:t>
      </w:r>
    </w:p>
    <w:p w:rsidR="0084588A" w:rsidRDefault="0084588A" w:rsidP="0084588A">
      <w:r>
        <w:t>4. Главный распорядитель (распорядитель) средств бюджета поселения в случаях и порядке, установленных администрацией поселения, в соответствии с общими требованиями, установленными Министерством финансов Российской Федерации, вправе принять решение о передаче:</w:t>
      </w:r>
    </w:p>
    <w:p w:rsidR="0084588A" w:rsidRDefault="0084588A" w:rsidP="0084588A">
      <w:r>
        <w:t>1) своих бюджетных полномочий получателя средств бюджета поселения находящимся в его ведении получателям средств бюджета поселения или администрации поселения - финансовому органу;</w:t>
      </w:r>
    </w:p>
    <w:p w:rsidR="0084588A" w:rsidRDefault="0084588A" w:rsidP="0084588A">
      <w:r>
        <w:t>2) полномочий получателей средств бюджета поселения, находящихся в ведении главного распорядителя средств бюджета поселения, другим получателям средств бюджета поселения, находящимся в его ведении.</w:t>
      </w:r>
    </w:p>
    <w:p w:rsidR="0084588A" w:rsidRDefault="0084588A" w:rsidP="0084588A"/>
    <w:p w:rsidR="0084588A" w:rsidRDefault="0084588A" w:rsidP="0084588A">
      <w:pPr>
        <w:rPr>
          <w:b/>
        </w:rPr>
      </w:pPr>
      <w:r>
        <w:rPr>
          <w:b/>
        </w:rPr>
        <w:t>Статья 9. Бюджетные полномочия главного администратора (администратора) доходов бюджета поселения</w:t>
      </w:r>
    </w:p>
    <w:p w:rsidR="0084588A" w:rsidRDefault="0084588A" w:rsidP="0084588A">
      <w:r>
        <w:t>1. Главный администратор доходов бюджета поселения обладает следующими бюджетными полномочиями:</w:t>
      </w:r>
    </w:p>
    <w:p w:rsidR="0084588A" w:rsidRDefault="0084588A" w:rsidP="0084588A">
      <w:r>
        <w:t>1) формирует перечень подведомственных ему администраторов доходов бюджета поселения;</w:t>
      </w:r>
    </w:p>
    <w:p w:rsidR="0084588A" w:rsidRDefault="0084588A" w:rsidP="0084588A">
      <w:r>
        <w:t>2) осуществляет среднесрочное, годовое и квартальное прогнозирование поступлений в бюджет поселения;</w:t>
      </w:r>
    </w:p>
    <w:p w:rsidR="0084588A" w:rsidRDefault="0084588A" w:rsidP="0084588A">
      <w:r>
        <w:t>3) представляет сведения, необходимые для составления среднесрочного финансового плана и (или) проекта бюджета поселения на очередной финансовый год (очередной финансовый год и плановый период);</w:t>
      </w:r>
    </w:p>
    <w:p w:rsidR="0084588A" w:rsidRDefault="0084588A" w:rsidP="0084588A">
      <w:r>
        <w:t>4) представляет сведения для составления и ведения кассового плана Мордвиновского сельского поселения;</w:t>
      </w:r>
    </w:p>
    <w:p w:rsidR="0084588A" w:rsidRDefault="0084588A" w:rsidP="0084588A">
      <w:r>
        <w:t>5) формирует и представляет бюджетную отчетность главного администратора доходов бюджета поселения;</w:t>
      </w:r>
    </w:p>
    <w:p w:rsidR="0084588A" w:rsidRDefault="0084588A" w:rsidP="0084588A">
      <w:r>
        <w:t>6) исполняет в случае необходимости полномочия администратора доходов бюджета поселения;</w:t>
      </w:r>
    </w:p>
    <w:p w:rsidR="0084588A" w:rsidRDefault="0084588A" w:rsidP="0084588A">
      <w:r>
        <w:t>7) ведет реестр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84588A" w:rsidRDefault="0084588A" w:rsidP="0084588A">
      <w:r>
        <w:t>8) определяет порядок принятия решений о признании безнадежной к взысканию задолженности по платежам в бюджет поселения в соответствии с общими требованиями, установленными Правительством Российской Федерации;</w:t>
      </w:r>
    </w:p>
    <w:p w:rsidR="0084588A" w:rsidRDefault="0084588A" w:rsidP="0084588A">
      <w:r>
        <w:t>9) утверждает методику прогнозирования поступлений доходов в бюджет поселения в соответствии с общими требованиями, установленными Правительством Российской Федерации;</w:t>
      </w:r>
    </w:p>
    <w:p w:rsidR="0084588A" w:rsidRDefault="0084588A" w:rsidP="0084588A">
      <w:r>
        <w:t>10) осуществляет иные бюджетные полномочия, установленные Бюджетным кодексом, настоящим Положением и принимаемыми в соответствии с ним муниципальными правовыми актами, регулирующими бюджетные правоотношения в Мордвиновском сельском поселении.</w:t>
      </w:r>
    </w:p>
    <w:p w:rsidR="0084588A" w:rsidRDefault="0084588A" w:rsidP="0084588A">
      <w:r>
        <w:lastRenderedPageBreak/>
        <w:t>2. Администратор доходов бюджета поселения обладает следующими бюджетными полномочиями:</w:t>
      </w:r>
    </w:p>
    <w:p w:rsidR="0084588A" w:rsidRDefault="0084588A" w:rsidP="0084588A">
      <w: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84588A" w:rsidRDefault="0084588A" w:rsidP="0084588A">
      <w:r>
        <w:t>2) осуществляет взыскание задолженности по платежам в бюджет поселения, пеней и штрафов;</w:t>
      </w:r>
    </w:p>
    <w:p w:rsidR="0084588A" w:rsidRDefault="0084588A" w:rsidP="0084588A">
      <w: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финансовое управление Увельского муниципального района для осуществления возврата в порядке, установленном Министерством финансов Российской Федерации;</w:t>
      </w:r>
    </w:p>
    <w:p w:rsidR="0084588A" w:rsidRDefault="0084588A" w:rsidP="0084588A">
      <w:r>
        <w:t>4) принимает решение о зачете (уточнении) платежей в бюджет поселения и представляет уведомление в финансовое управление Увельского муниципального района;</w:t>
      </w:r>
    </w:p>
    <w:p w:rsidR="0084588A" w:rsidRDefault="0084588A" w:rsidP="0084588A">
      <w: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84588A" w:rsidRDefault="0084588A" w:rsidP="0084588A">
      <w: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N 210-ФЗ "Об организации предоставления государственных и муниципальных услуг";</w:t>
      </w:r>
    </w:p>
    <w:p w:rsidR="0084588A" w:rsidRDefault="0084588A" w:rsidP="0084588A">
      <w:r>
        <w:t>7) принимает решение о признании безнадежной к взысканию задолженности по платежам в бюджет поселения;</w:t>
      </w:r>
    </w:p>
    <w:p w:rsidR="0084588A" w:rsidRDefault="0084588A" w:rsidP="0084588A">
      <w:r>
        <w:t>8) осуществляет списание (восстановление) в бюджетном (бухгалтерском) учете задолженности по платежам в бюджет поселения на основании решения о признании безнадежной к взысканию задолженности по платежам в бюджет поселения;</w:t>
      </w:r>
    </w:p>
    <w:p w:rsidR="0084588A" w:rsidRDefault="0084588A" w:rsidP="0084588A">
      <w:r>
        <w:t>9) осуществляет иные бюджетные полномочия, установленные Бюджетным кодексом, настоящим Положением и принимаемыми в соответствии с ним муниципальными правовыми актами, регулирующими бюджетные правоотношения в Рождественском сельском поселении.</w:t>
      </w:r>
    </w:p>
    <w:p w:rsidR="0084588A" w:rsidRDefault="0084588A" w:rsidP="0084588A">
      <w: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84588A" w:rsidRDefault="0084588A" w:rsidP="0084588A">
      <w:r>
        <w:t>Администраторы доходов бюджета поселения в случае и порядке, установленных главным администратором доходов бюджета поселения, формируют и представляют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84588A" w:rsidRDefault="0084588A" w:rsidP="0084588A">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Мордвиновского сельского поселения, и (или) находящихся в их ведении казенными учреждениями осуществляются в порядке, установленном администрацией поселения.</w:t>
      </w:r>
    </w:p>
    <w:p w:rsidR="0084588A" w:rsidRDefault="0084588A" w:rsidP="0084588A">
      <w:r>
        <w:t>5. Определение органов (должностных лиц) администрации поселения в качестве главных администраторов доходов бюджета поселения осуществляется в порядке, установленном администрацией поселения.</w:t>
      </w:r>
    </w:p>
    <w:p w:rsidR="0084588A" w:rsidRDefault="0084588A" w:rsidP="0084588A"/>
    <w:p w:rsidR="0084588A" w:rsidRDefault="0084588A" w:rsidP="0084588A">
      <w:pPr>
        <w:rPr>
          <w:b/>
        </w:rPr>
      </w:pPr>
      <w:r>
        <w:rPr>
          <w:b/>
        </w:rPr>
        <w:t>Статья 10. Бюджетные полномочия главного администратора (администратора) источников финансирования дефицита бюджета поселения</w:t>
      </w:r>
    </w:p>
    <w:p w:rsidR="0084588A" w:rsidRDefault="0084588A" w:rsidP="0084588A">
      <w:r>
        <w:t>1. Главный администратор источников финансирования дефицита бюджета поселения обладает следующими бюджетными полномочиями:</w:t>
      </w:r>
    </w:p>
    <w:p w:rsidR="0084588A" w:rsidRDefault="0084588A" w:rsidP="0084588A">
      <w:r>
        <w:t>1) формирует перечни подведомственных ему администраторов источников финансирования дефицита бюджета поселения;</w:t>
      </w:r>
    </w:p>
    <w:p w:rsidR="0084588A" w:rsidRDefault="0084588A" w:rsidP="0084588A">
      <w:r>
        <w:t>2) осуществляет планирование (прогнозирование) поступлений и выплат по источникам финансирования дефицита бюджета поселения;</w:t>
      </w:r>
    </w:p>
    <w:p w:rsidR="0084588A" w:rsidRDefault="0084588A" w:rsidP="0084588A">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4588A" w:rsidRDefault="0084588A" w:rsidP="0084588A">
      <w:r>
        <w:t>4)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84588A" w:rsidRDefault="0084588A" w:rsidP="0084588A">
      <w:r>
        <w:t>5) формирует и представляет бюджетную отчетность главного администратора источников финансирования дефицита бюджета поселения;</w:t>
      </w:r>
    </w:p>
    <w:p w:rsidR="0084588A" w:rsidRDefault="0084588A" w:rsidP="0084588A">
      <w:r>
        <w:t>6) исполняет в случае необходимости полномочия администратора источников финансирования дефицита бюджета поселения;</w:t>
      </w:r>
    </w:p>
    <w:p w:rsidR="0084588A" w:rsidRDefault="0084588A" w:rsidP="0084588A">
      <w:r>
        <w:t>7) утверждает методику прогнозирования поступлений по источникам финансирования дефицита бюджета поселения в соответствии с общими требованиями, установленными Правительством Российской Федерации;</w:t>
      </w:r>
    </w:p>
    <w:p w:rsidR="0084588A" w:rsidRDefault="0084588A" w:rsidP="0084588A">
      <w:r>
        <w:t>8) составляет обоснование бюджетных ассигнований.</w:t>
      </w:r>
    </w:p>
    <w:p w:rsidR="0084588A" w:rsidRDefault="0084588A" w:rsidP="0084588A">
      <w:r>
        <w:t>2. Администратор источников финансирования дефицита бюджета поселения обладает следующими бюджетными полномочиями:</w:t>
      </w:r>
    </w:p>
    <w:p w:rsidR="0084588A" w:rsidRDefault="0084588A" w:rsidP="0084588A">
      <w:r>
        <w:t>1) осуществляет планирование (прогнозирование) поступлений и выплат по источникам финансирования дефицита бюджета поселения;</w:t>
      </w:r>
    </w:p>
    <w:p w:rsidR="0084588A" w:rsidRDefault="0084588A" w:rsidP="0084588A">
      <w:r>
        <w:t>2) осуществляет контроль за полнотой и своевременностью поступлений в бюджет поселения источников финансирования дефицита бюджета поселения;</w:t>
      </w:r>
    </w:p>
    <w:p w:rsidR="0084588A" w:rsidRDefault="0084588A" w:rsidP="0084588A">
      <w:r>
        <w:t>3) обеспечивает поступления в бюджет поселения и выплаты из бюджета поселения по источникам финансирования дефицита бюджета поселения;</w:t>
      </w:r>
    </w:p>
    <w:p w:rsidR="0084588A" w:rsidRDefault="0084588A" w:rsidP="0084588A">
      <w:r>
        <w:t>4) формирует и представляет бюджетную отчетность;</w:t>
      </w:r>
    </w:p>
    <w:p w:rsidR="0084588A" w:rsidRDefault="0084588A" w:rsidP="0084588A">
      <w:r>
        <w:t>5)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 в случае и порядке, установленных соответствующим главным администратором источников финансирования дефицита бюджета поселения;</w:t>
      </w:r>
    </w:p>
    <w:p w:rsidR="0084588A" w:rsidRDefault="0084588A" w:rsidP="0084588A">
      <w:r>
        <w:t>6) осуществляет иные бюджетные полномочия, установленные Бюджетным кодексом, настоящим Положением и принимаемыми в соответствии с ним муниципальными правовыми актами, регулирующими бюджетные правоотношения в Мордвиновском сельском поселении.</w:t>
      </w:r>
    </w:p>
    <w:p w:rsidR="0084588A" w:rsidRDefault="0084588A" w:rsidP="0084588A"/>
    <w:p w:rsidR="0084588A" w:rsidRDefault="0084588A" w:rsidP="0084588A">
      <w:pPr>
        <w:rPr>
          <w:b/>
        </w:rPr>
      </w:pPr>
    </w:p>
    <w:p w:rsidR="0084588A" w:rsidRDefault="0084588A" w:rsidP="0084588A">
      <w:pPr>
        <w:rPr>
          <w:b/>
        </w:rPr>
      </w:pPr>
      <w:r>
        <w:rPr>
          <w:b/>
        </w:rPr>
        <w:t xml:space="preserve">Статья 11. Особенности правового положения казенных учреждений </w:t>
      </w:r>
    </w:p>
    <w:p w:rsidR="0084588A" w:rsidRDefault="0084588A" w:rsidP="0084588A">
      <w:pPr>
        <w:rPr>
          <w:b/>
        </w:rPr>
      </w:pPr>
      <w:r>
        <w:rPr>
          <w:b/>
        </w:rPr>
        <w:t>Мордвиновского сельского поселения</w:t>
      </w:r>
    </w:p>
    <w:p w:rsidR="0084588A" w:rsidRDefault="0084588A" w:rsidP="0084588A">
      <w:r>
        <w:t>1. Казенное учреждение находится в ведении органа местного самоуправления Мордвиновского сельского поселения, осуществляющего бюджетные полномочия главного распорядителя (распорядителя) средств бюджета поселения, если иное не установлено законодательством Российской Федерации.</w:t>
      </w:r>
    </w:p>
    <w:p w:rsidR="0084588A" w:rsidRDefault="0084588A" w:rsidP="0084588A">
      <w:r>
        <w:t xml:space="preserve">Взаимодействие казенного учреждения при осуществлении им бюджетных полномочий получателя средств бюджета поселения с главным распорядителем (распорядителем) средств бюджета поселения, в ведении которого оно находится, осуществляется в соответствии с Бюджетным кодексом, настоящим Положением и принимаемыми в </w:t>
      </w:r>
      <w:r>
        <w:lastRenderedPageBreak/>
        <w:t>соответствии с ним муниципальными правовыми актами, регулирующими бюджетные правоотношения в сельском поселении.</w:t>
      </w:r>
    </w:p>
    <w:p w:rsidR="0084588A" w:rsidRDefault="0084588A" w:rsidP="0084588A">
      <w:r>
        <w:t>2. Финансовое обеспечение деятельности казенного учреждения осуществляется на основании бюджетной сметы.</w:t>
      </w:r>
    </w:p>
    <w:p w:rsidR="0084588A" w:rsidRDefault="0084588A" w:rsidP="0084588A">
      <w:r>
        <w:t>3. Казенное учреждение может осуществлять приносящую доход деятельность, в случае если такое право предусмотрено в его учредительном документе. Доходы, полученные от указанной деятельности, поступают в бюджет поселения.</w:t>
      </w:r>
    </w:p>
    <w:p w:rsidR="0084588A" w:rsidRDefault="0084588A" w:rsidP="0084588A">
      <w: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средств бюджета поселения,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Мордвиновского сельского поселения.</w:t>
      </w:r>
    </w:p>
    <w:p w:rsidR="0084588A" w:rsidRDefault="0084588A" w:rsidP="0084588A">
      <w:r>
        <w:t>4. Казенное учреждение осуществляет операции с бюджетными средствами через лицевые счета, открытые ему в соответствии с порядком, в финансовом управление Увельского муниципального района.</w:t>
      </w:r>
    </w:p>
    <w:p w:rsidR="0084588A" w:rsidRDefault="0084588A" w:rsidP="0084588A">
      <w: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«Мордвиновское сельское поселение»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84588A" w:rsidRDefault="0084588A" w:rsidP="0084588A">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Мордвиновского сельского поселения, осуществляющего бюджетные полномочия главного распорядителя (распорядителя) средств бюджета поселения, в ведении которого находится это казенное учреждение.</w:t>
      </w:r>
    </w:p>
    <w:p w:rsidR="0084588A" w:rsidRDefault="0084588A" w:rsidP="0084588A">
      <w:r>
        <w:t>6. В случае уменьшения казенному учреждению как получателю средств бюджета поселения главным распорядителем (распорядителем) средств бюджета поселения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84588A" w:rsidRDefault="0084588A" w:rsidP="0084588A">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84588A" w:rsidRDefault="0084588A" w:rsidP="0084588A">
      <w:r>
        <w:t>7.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84588A" w:rsidRDefault="0084588A" w:rsidP="0084588A">
      <w:r>
        <w:t xml:space="preserve">8. При недостаточности лимитов бюджетных обязательств, доведенных казенному учреждению для исполнения его денежных обязательств, от имени муниципального образования «Мордвиновское сельское поселение» по таким обязательствам отвечает орган местного самоуправления Мордвиновское сельского поселения, осуществляющий </w:t>
      </w:r>
      <w:r>
        <w:lastRenderedPageBreak/>
        <w:t>бюджетные полномочия главного распорядителя средств бюджета поселения, в ведении которого находится соответствующее казенное учреждение.</w:t>
      </w:r>
    </w:p>
    <w:p w:rsidR="0084588A" w:rsidRDefault="0084588A" w:rsidP="0084588A">
      <w:r>
        <w:t>9. Казенное учреждение самостоятельно выступает в суде в качестве истца и ответчика.</w:t>
      </w:r>
    </w:p>
    <w:p w:rsidR="0084588A" w:rsidRDefault="0084588A" w:rsidP="0084588A">
      <w:r>
        <w:t>10.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84588A" w:rsidRDefault="0084588A" w:rsidP="0084588A">
      <w:r>
        <w:t>11.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4588A" w:rsidRDefault="0084588A" w:rsidP="0084588A">
      <w: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4588A" w:rsidRDefault="0084588A" w:rsidP="0084588A"/>
    <w:p w:rsidR="0084588A" w:rsidRDefault="0084588A" w:rsidP="0084588A">
      <w:pPr>
        <w:rPr>
          <w:b/>
        </w:rPr>
      </w:pPr>
      <w:r>
        <w:rPr>
          <w:b/>
        </w:rPr>
        <w:t>Статья 12. Бюджетные полномочия получателя средств бюджета поселения</w:t>
      </w:r>
    </w:p>
    <w:p w:rsidR="0084588A" w:rsidRDefault="0084588A" w:rsidP="0084588A">
      <w:r>
        <w:t>1. Получатель средств бюджета поселения обладает следующими бюджетными полномочиями:</w:t>
      </w:r>
    </w:p>
    <w:p w:rsidR="0084588A" w:rsidRDefault="0084588A" w:rsidP="0084588A">
      <w:r>
        <w:t>1) составляет и исполняет бюджетную смету;</w:t>
      </w:r>
    </w:p>
    <w:p w:rsidR="0084588A" w:rsidRDefault="0084588A" w:rsidP="0084588A">
      <w:r>
        <w:t>2) принимает и (или) исполняет в пределах доведенных лимитов бюджетных обязательств и (или) бюджетных ассигнований бюджетные обязательства;</w:t>
      </w:r>
    </w:p>
    <w:p w:rsidR="0084588A" w:rsidRDefault="0084588A" w:rsidP="0084588A">
      <w:r>
        <w:t>3) обеспечивает результативность, целевой характер использования предусмотренных ему бюджетных ассигнований;</w:t>
      </w:r>
    </w:p>
    <w:p w:rsidR="0084588A" w:rsidRDefault="0084588A" w:rsidP="0084588A">
      <w:r>
        <w:t>4) вносит главному распорядителю (распорядителю) средств бюджета поселения предложения по изменению бюджетной росписи;</w:t>
      </w:r>
    </w:p>
    <w:p w:rsidR="0084588A" w:rsidRDefault="0084588A" w:rsidP="0084588A">
      <w:r>
        <w:t>5) ведет бюджетный учет (обеспечивает ведение бюджетного учета);</w:t>
      </w:r>
    </w:p>
    <w:p w:rsidR="0084588A" w:rsidRDefault="0084588A" w:rsidP="0084588A">
      <w:r>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84588A" w:rsidRDefault="0084588A" w:rsidP="0084588A">
      <w:r>
        <w:t>7) осуществляет иные бюджетные полномочия, установленные Бюджетным кодексом, настоящим Положением и принятыми в соответствии с ним муниципальными правовыми актами, регулирующими бюджетные правоотношения в Мордвиновском сельском поселении.</w:t>
      </w:r>
    </w:p>
    <w:p w:rsidR="0084588A" w:rsidRDefault="0084588A" w:rsidP="0084588A">
      <w:r>
        <w:t xml:space="preserve"> </w:t>
      </w:r>
    </w:p>
    <w:p w:rsidR="0084588A" w:rsidRDefault="0084588A" w:rsidP="0084588A">
      <w:pPr>
        <w:rPr>
          <w:b/>
        </w:rPr>
      </w:pPr>
      <w:r>
        <w:rPr>
          <w:b/>
        </w:rPr>
        <w:t>Глава III. Доходы бюджета поселения</w:t>
      </w:r>
    </w:p>
    <w:p w:rsidR="0084588A" w:rsidRDefault="0084588A" w:rsidP="0084588A">
      <w:pPr>
        <w:rPr>
          <w:b/>
        </w:rPr>
      </w:pPr>
      <w:r>
        <w:rPr>
          <w:b/>
        </w:rPr>
        <w:t>Статья 13. Доходы бюджета поселения</w:t>
      </w:r>
    </w:p>
    <w:p w:rsidR="0084588A" w:rsidRDefault="0084588A" w:rsidP="0084588A">
      <w: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588A" w:rsidRDefault="0084588A" w:rsidP="0084588A"/>
    <w:p w:rsidR="0084588A" w:rsidRDefault="0084588A" w:rsidP="0084588A">
      <w:pPr>
        <w:rPr>
          <w:b/>
        </w:rPr>
      </w:pPr>
    </w:p>
    <w:p w:rsidR="0084588A" w:rsidRDefault="0084588A" w:rsidP="0084588A">
      <w:pPr>
        <w:rPr>
          <w:b/>
        </w:rPr>
      </w:pPr>
    </w:p>
    <w:p w:rsidR="0084588A" w:rsidRDefault="0084588A" w:rsidP="0084588A">
      <w:pPr>
        <w:rPr>
          <w:b/>
        </w:rPr>
      </w:pPr>
      <w:r>
        <w:rPr>
          <w:b/>
        </w:rPr>
        <w:t>Статья 14. Списание нереальной к взысканию суммы задолженности</w:t>
      </w:r>
    </w:p>
    <w:p w:rsidR="0084588A" w:rsidRDefault="0084588A" w:rsidP="0084588A">
      <w:pPr>
        <w:rPr>
          <w:b/>
        </w:rPr>
      </w:pPr>
      <w:r>
        <w:rPr>
          <w:b/>
        </w:rPr>
        <w:t xml:space="preserve"> по неналоговым доходам</w:t>
      </w:r>
    </w:p>
    <w:p w:rsidR="0084588A" w:rsidRDefault="0084588A" w:rsidP="0084588A">
      <w:r>
        <w:t>Задолженность, числящаяся за отдельными плательщиками неналоговых доходов, подлежащих уплате в бюджет поселения,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поселения.</w:t>
      </w:r>
    </w:p>
    <w:p w:rsidR="0084588A" w:rsidRDefault="0084588A" w:rsidP="0084588A"/>
    <w:p w:rsidR="0084588A" w:rsidRDefault="0084588A" w:rsidP="0084588A">
      <w:pPr>
        <w:rPr>
          <w:b/>
        </w:rPr>
      </w:pPr>
      <w:r>
        <w:rPr>
          <w:b/>
        </w:rPr>
        <w:t xml:space="preserve">Глава </w:t>
      </w:r>
      <w:r>
        <w:rPr>
          <w:b/>
          <w:lang w:val="en-US"/>
        </w:rPr>
        <w:t>IV</w:t>
      </w:r>
      <w:r>
        <w:rPr>
          <w:b/>
        </w:rPr>
        <w:t>. Расходы бюджета</w:t>
      </w:r>
    </w:p>
    <w:p w:rsidR="0084588A" w:rsidRDefault="0084588A" w:rsidP="0084588A">
      <w:pPr>
        <w:rPr>
          <w:b/>
        </w:rPr>
      </w:pPr>
      <w:r>
        <w:rPr>
          <w:b/>
        </w:rPr>
        <w:t>Статья 15. Формирование расходов бюджетов</w:t>
      </w:r>
    </w:p>
    <w:p w:rsidR="0084588A" w:rsidRDefault="0084588A" w:rsidP="0084588A">
      <w:r>
        <w:lastRenderedPageBreak/>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Челябинской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84588A" w:rsidRDefault="0084588A" w:rsidP="0084588A"/>
    <w:p w:rsidR="0084588A" w:rsidRDefault="0084588A" w:rsidP="0084588A">
      <w:pPr>
        <w:rPr>
          <w:b/>
        </w:rPr>
      </w:pPr>
      <w:r>
        <w:rPr>
          <w:b/>
        </w:rPr>
        <w:t>Статья 16. Капитальные вложения за счет средств бюджета поселения</w:t>
      </w:r>
    </w:p>
    <w:p w:rsidR="0084588A" w:rsidRDefault="0084588A" w:rsidP="0084588A">
      <w:r>
        <w:t>Бюджетные ассигнования на осуществление капитальных вложений за счет средств бюджета поселения в объекты муниципальной собственности Мордвиновского сельского поселения предусматриваются в соответствии с муниципальными программами и иными нормативными правовыми актами администрации поселения.</w:t>
      </w:r>
    </w:p>
    <w:p w:rsidR="0084588A" w:rsidRDefault="0084588A" w:rsidP="0084588A"/>
    <w:p w:rsidR="0084588A" w:rsidRDefault="0084588A" w:rsidP="0084588A">
      <w:pPr>
        <w:rPr>
          <w:b/>
        </w:rPr>
      </w:pPr>
      <w:r>
        <w:rPr>
          <w:b/>
        </w:rPr>
        <w:t>Статья 17. Муниципальное задание</w:t>
      </w:r>
    </w:p>
    <w:p w:rsidR="0084588A" w:rsidRDefault="0084588A" w:rsidP="0084588A">
      <w:r>
        <w:t>Порядок формирования и финансового обеспечения выполнения муниципального задания устанавливается муниципальными правовыми актами администрации поселения.</w:t>
      </w:r>
    </w:p>
    <w:p w:rsidR="0084588A" w:rsidRDefault="0084588A" w:rsidP="0084588A"/>
    <w:p w:rsidR="0084588A" w:rsidRDefault="0084588A" w:rsidP="0084588A">
      <w:pPr>
        <w:rPr>
          <w:b/>
        </w:rPr>
      </w:pPr>
      <w:r>
        <w:rPr>
          <w:b/>
        </w:rPr>
        <w:t>Статья 18. Межбюджетные трансферты</w:t>
      </w:r>
    </w:p>
    <w:p w:rsidR="0084588A" w:rsidRDefault="0084588A" w:rsidP="0084588A">
      <w:r>
        <w:t>Межбюджетные трансферты из бюджета поселения предоставляются в форме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84588A" w:rsidRDefault="0084588A" w:rsidP="0084588A">
      <w:r>
        <w:t>Порядок и условия предоставления межбюджетных трансфертов устанавливаются муниципальными правовыми актами администрации поселения.</w:t>
      </w:r>
    </w:p>
    <w:p w:rsidR="0084588A" w:rsidRDefault="0084588A" w:rsidP="0084588A"/>
    <w:p w:rsidR="0084588A" w:rsidRDefault="0084588A" w:rsidP="0084588A">
      <w:pPr>
        <w:rPr>
          <w:b/>
        </w:rPr>
      </w:pPr>
      <w:r>
        <w:rPr>
          <w:b/>
        </w:rPr>
        <w:t>Статья 19. Использование остатков средств бюджета поселения</w:t>
      </w:r>
    </w:p>
    <w:p w:rsidR="0084588A" w:rsidRDefault="0084588A" w:rsidP="0084588A">
      <w: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84588A" w:rsidRDefault="0084588A" w:rsidP="0084588A">
      <w: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84588A" w:rsidRDefault="0084588A" w:rsidP="0084588A">
      <w:r>
        <w:t>в объеме, не превышающем сумму остатка неиспользованных бюджетных ассигнований на оплату заключенных от имени Мордвиновского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p>
    <w:p w:rsidR="0084588A" w:rsidRDefault="0084588A" w:rsidP="0084588A"/>
    <w:p w:rsidR="0084588A" w:rsidRDefault="0084588A" w:rsidP="0084588A">
      <w:pPr>
        <w:rPr>
          <w:b/>
        </w:rPr>
      </w:pPr>
      <w:r>
        <w:rPr>
          <w:b/>
        </w:rPr>
        <w:t>Статья 20. Резервный фонд</w:t>
      </w:r>
    </w:p>
    <w:p w:rsidR="0084588A" w:rsidRDefault="0084588A" w:rsidP="0084588A">
      <w:r>
        <w:t>В расходной части бюджета поселения предусматривается создание резервного фонда администрации поселения.</w:t>
      </w:r>
    </w:p>
    <w:p w:rsidR="0084588A" w:rsidRDefault="0084588A" w:rsidP="0084588A">
      <w:r>
        <w:t>Размер резервного фонда администрации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p w:rsidR="0084588A" w:rsidRDefault="0084588A" w:rsidP="0084588A">
      <w: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поселения.</w:t>
      </w:r>
    </w:p>
    <w:p w:rsidR="0084588A" w:rsidRDefault="0084588A" w:rsidP="0084588A">
      <w:r>
        <w:t>Порядок расходования средств резервного фонда Мордвиновского сельского поселения утверждается постановлением администрации Мордвиновского сельского поселения.</w:t>
      </w:r>
    </w:p>
    <w:p w:rsidR="0084588A" w:rsidRDefault="0084588A" w:rsidP="0084588A">
      <w:r>
        <w:lastRenderedPageBreak/>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84588A" w:rsidRDefault="0084588A" w:rsidP="0084588A"/>
    <w:p w:rsidR="0084588A" w:rsidRDefault="0084588A" w:rsidP="0084588A">
      <w:pPr>
        <w:rPr>
          <w:b/>
        </w:rPr>
      </w:pPr>
      <w:r>
        <w:rPr>
          <w:b/>
        </w:rPr>
        <w:t>Статья 21. Муниципальный долг</w:t>
      </w:r>
    </w:p>
    <w:p w:rsidR="0084588A" w:rsidRDefault="0084588A" w:rsidP="0084588A">
      <w:r>
        <w:t>1.</w:t>
      </w:r>
      <w:r>
        <w:tab/>
        <w:t>Структура муниципального долга Мордвиновского сельского поселения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84588A" w:rsidRDefault="0084588A" w:rsidP="0084588A">
      <w:r>
        <w:t xml:space="preserve">2. Долговые обязательства Мордвиновского сельского поселения могут существовать в виде обязательств по: </w:t>
      </w:r>
    </w:p>
    <w:p w:rsidR="0084588A" w:rsidRDefault="0084588A" w:rsidP="0084588A">
      <w:r>
        <w:t>- гарантиям Мордвиновского сельского поселения (муниципальным гарантиям);</w:t>
      </w:r>
    </w:p>
    <w:p w:rsidR="0084588A" w:rsidRDefault="0084588A" w:rsidP="0084588A">
      <w:r>
        <w:t>- кредитам, полученным Мордвиновским сельским поселением от кредитных организаций;</w:t>
      </w:r>
    </w:p>
    <w:p w:rsidR="0084588A" w:rsidRDefault="0084588A" w:rsidP="0084588A">
      <w:r>
        <w:t>- бюджетным кредитам, привлеченным в бюджет поселения от других бюджетов бюджетной системы Российской Федерации;</w:t>
      </w:r>
    </w:p>
    <w:p w:rsidR="0084588A" w:rsidRDefault="0084588A" w:rsidP="0084588A">
      <w:r>
        <w:t>- ценным бумагам Мордвиновского сельского поселения (муниципальным ценным бумагам).</w:t>
      </w:r>
    </w:p>
    <w:p w:rsidR="0084588A" w:rsidRDefault="0084588A" w:rsidP="0084588A">
      <w:r>
        <w:t>Долговые обязательства Мордвиновского сельского поселения не могут существовать в иных видах, за исключением предусмотренных настоящим пунктом.</w:t>
      </w:r>
    </w:p>
    <w:p w:rsidR="0084588A" w:rsidRDefault="0084588A" w:rsidP="0084588A">
      <w:r>
        <w:t>3. В объем муниципального долга включаются:</w:t>
      </w:r>
    </w:p>
    <w:p w:rsidR="0084588A" w:rsidRDefault="0084588A" w:rsidP="0084588A">
      <w:r>
        <w:t>- объем обязательств по муниципальным гарантиям;</w:t>
      </w:r>
    </w:p>
    <w:p w:rsidR="0084588A" w:rsidRDefault="0084588A" w:rsidP="0084588A">
      <w:r>
        <w:t>- объем основного долга по кредитам, полученным Мордвиновским сельским поселением;</w:t>
      </w:r>
    </w:p>
    <w:p w:rsidR="0084588A" w:rsidRDefault="0084588A" w:rsidP="0084588A">
      <w:r>
        <w:t>- объем основного долга по бюджетным кредитам, привлеченным в бюджет поселения;</w:t>
      </w:r>
    </w:p>
    <w:p w:rsidR="0084588A" w:rsidRDefault="0084588A" w:rsidP="0084588A">
      <w:r>
        <w:t>- номинальная сумма долга по муниципальным ценным бумагам;</w:t>
      </w:r>
    </w:p>
    <w:p w:rsidR="0084588A" w:rsidRDefault="0084588A" w:rsidP="0084588A">
      <w:r>
        <w:t>- объем иных (за исключением указанных) непогашенных долговых обязательств Мордвиновского сельского поселения.</w:t>
      </w:r>
    </w:p>
    <w:p w:rsidR="0084588A" w:rsidRDefault="0084588A" w:rsidP="0084588A">
      <w:r>
        <w:t>4. Долговые обязательства Мордвиновского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4588A" w:rsidRDefault="0084588A" w:rsidP="0084588A">
      <w: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истек срок муниципальной гарантии и в иных случаях, предусмотренных Бюджетным Кодексом, указанное обязательство считается полностью прекращенным и списывается с муниципального долга, если иное не предусмотрено решением Совета депутатов.</w:t>
      </w:r>
    </w:p>
    <w:p w:rsidR="0084588A" w:rsidRDefault="0084588A" w:rsidP="0084588A">
      <w:r>
        <w:t>6. По истечении сроков, указанных в пункте 5 настоящей статьи, глава поселения издаёт постановление администрации Мордвиновского сельского поселения о списании с муниципального долга муниципальных долговых обязательств Мордвиновского сельского поселения, выраженных в валюте Российской Федерации.</w:t>
      </w:r>
    </w:p>
    <w:p w:rsidR="0084588A" w:rsidRDefault="0084588A" w:rsidP="0084588A">
      <w:r>
        <w:t>Порядок прекращения муниципальных долговых обязательств, выраженных в валюте Российской Федерации, и их списание с муниципального долга определяются бюджетным законодательством Российской Федерации.</w:t>
      </w:r>
    </w:p>
    <w:p w:rsidR="0084588A" w:rsidRDefault="0084588A" w:rsidP="0084588A">
      <w:r>
        <w:t>7. Муниципальная гарантия может обеспечивать:</w:t>
      </w:r>
    </w:p>
    <w:p w:rsidR="0084588A" w:rsidRDefault="0084588A" w:rsidP="0084588A">
      <w:r>
        <w:t>- надлежащее исполнение принципалом его обязательства перед бенефициаром (основного обязательства);</w:t>
      </w:r>
    </w:p>
    <w:p w:rsidR="0084588A" w:rsidRDefault="0084588A" w:rsidP="0084588A">
      <w:r>
        <w:t>- возмещение ущерба, образовавшегося при наступлении гарантийного случая некоммерческого характера.</w:t>
      </w:r>
    </w:p>
    <w:p w:rsidR="0084588A" w:rsidRDefault="0084588A" w:rsidP="0084588A">
      <w: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84588A" w:rsidRDefault="0084588A" w:rsidP="0084588A">
      <w:r>
        <w:lastRenderedPageBreak/>
        <w:t>Муниципальные гарантии предоставляются от имени Мордвиновского сельского поселения администрацией Мордвиновского сельского поселения на основании и в пределах общей суммы предоставляемых гарантий, указанной в решении Совета депутатов о бюджете поселения на очередной финансовый год.</w:t>
      </w:r>
    </w:p>
    <w:p w:rsidR="0084588A" w:rsidRDefault="0084588A" w:rsidP="0084588A">
      <w:r>
        <w:t>Предоставление и исполнение муниципальной гарантии подлежит отражению в муниципальной долговой книге.</w:t>
      </w:r>
    </w:p>
    <w:p w:rsidR="0084588A" w:rsidRDefault="0084588A" w:rsidP="0084588A">
      <w:r>
        <w:t>Порядок предоставления муниципальных гарантий утверждается Советом депутатов.</w:t>
      </w:r>
    </w:p>
    <w:p w:rsidR="0084588A" w:rsidRDefault="0084588A" w:rsidP="0084588A">
      <w:r>
        <w:t>8. Управление муниципальным долгом осуществляется исходя из необходимости соблюдения ограничений, установленных пунктом 3 статьи 92.1, пунктами 3, 6 статьи 107 и статьей 111 Бюджетного кодекса Российской Федерации.</w:t>
      </w:r>
    </w:p>
    <w:p w:rsidR="0084588A" w:rsidRDefault="0084588A" w:rsidP="0084588A">
      <w:r>
        <w:t>Дефицит местного бюджета и предельный объем муниципального долга на очередной финансовый год устанавливается решением Совета депутатов о бюджете поселения на очередной финансовый год с соблюдением ограничений, установленных Бюджетным кодексом Российской Федерации.</w:t>
      </w:r>
    </w:p>
    <w:p w:rsidR="0084588A" w:rsidRDefault="0084588A" w:rsidP="0084588A">
      <w:r>
        <w:t>Предельный объем расходов на обслуживание муниципального долга в очередном финансовом году, утвержденный решением Совета депутатов о бюджете поселения по данным отчёта об исполнении бюджета поселения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4588A" w:rsidRDefault="0084588A" w:rsidP="0084588A">
      <w: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предоставление муниципальных гарантий не могут производиться в случае нарушения указанных ограничений в ходе исполнения местного бюджета.</w:t>
      </w:r>
    </w:p>
    <w:p w:rsidR="0084588A" w:rsidRDefault="0084588A" w:rsidP="0084588A">
      <w:r>
        <w:t>Совет депутатов на этапе принятия решения о бюджете поселения на очередной финансовый год и администрация поселения на этапе составления проекта бюджета поселения и в ходе исполнения бюджета поселения обязаны в пределах своей компетенции обеспечивать соблюдение указанных ограничений.</w:t>
      </w:r>
    </w:p>
    <w:p w:rsidR="0084588A" w:rsidRDefault="0084588A" w:rsidP="0084588A">
      <w:r>
        <w:t>9. Заместитель главы Мордвиновского сельского поселения по финансам ведет муниципальную долговую книгу, в которую вносятся сведения в соответствии с Бюджетным кодексом Российской Федерации, а также в соответствии с порядком ведения муниципальной долговой книги Мордвиновского сельского поселения, утверждаемым администрацией поселения.</w:t>
      </w:r>
    </w:p>
    <w:p w:rsidR="0084588A" w:rsidRDefault="0084588A" w:rsidP="0084588A"/>
    <w:p w:rsidR="0084588A" w:rsidRDefault="0084588A" w:rsidP="0084588A">
      <w:pPr>
        <w:jc w:val="center"/>
        <w:rPr>
          <w:b/>
        </w:rPr>
      </w:pPr>
      <w:r>
        <w:rPr>
          <w:b/>
        </w:rPr>
        <w:t xml:space="preserve">Глава </w:t>
      </w:r>
      <w:r>
        <w:rPr>
          <w:b/>
          <w:lang w:val="en-US"/>
        </w:rPr>
        <w:t>X</w:t>
      </w:r>
      <w:r>
        <w:rPr>
          <w:b/>
        </w:rPr>
        <w:t>. СОСТАВЛЕНИЕ ПРОЕКТА БЮДЖЕТА</w:t>
      </w:r>
    </w:p>
    <w:p w:rsidR="0084588A" w:rsidRDefault="0084588A" w:rsidP="0084588A">
      <w:pPr>
        <w:rPr>
          <w:b/>
        </w:rPr>
      </w:pPr>
      <w:r>
        <w:rPr>
          <w:b/>
        </w:rPr>
        <w:t>Статья 22. Порядок составления проекта бюджета</w:t>
      </w:r>
    </w:p>
    <w:p w:rsidR="0084588A" w:rsidRDefault="0084588A" w:rsidP="0084588A">
      <w:r>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84588A" w:rsidRDefault="0084588A" w:rsidP="0084588A">
      <w:r>
        <w:t>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на:</w:t>
      </w:r>
    </w:p>
    <w:p w:rsidR="0084588A" w:rsidRDefault="0084588A" w:rsidP="0084588A">
      <w:r>
        <w:t>основных направлениях бюджетной политики Мордвиновского сельского поселения и основных направлениях налоговой политики;</w:t>
      </w:r>
    </w:p>
    <w:p w:rsidR="0084588A" w:rsidRDefault="0084588A" w:rsidP="0084588A">
      <w:r>
        <w:t>прогнозе социально-экономического развития Мордвиновского сельского поселения;</w:t>
      </w:r>
    </w:p>
    <w:p w:rsidR="0084588A" w:rsidRDefault="0084588A" w:rsidP="0084588A">
      <w:r>
        <w:t>муниципальных программах (проектах муниципальных программ, проектах изменений указанных программ).</w:t>
      </w:r>
    </w:p>
    <w:p w:rsidR="0084588A" w:rsidRDefault="0084588A" w:rsidP="0084588A">
      <w:r>
        <w:t>Составление проекта бюджета на очередной финансовый год и плановый период начинается не позднее чем за шесть месяцев до начала очередного финансового года.</w:t>
      </w:r>
    </w:p>
    <w:p w:rsidR="0084588A" w:rsidRDefault="0084588A" w:rsidP="0084588A">
      <w:r>
        <w:t>3.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для внесения предложений.</w:t>
      </w:r>
    </w:p>
    <w:p w:rsidR="0084588A" w:rsidRDefault="0084588A" w:rsidP="0084588A">
      <w:r>
        <w:lastRenderedPageBreak/>
        <w:t>Совет депутатов направляет предложения по соответствующим муниципальным программам и ведомственным целевым программам в администрацию Мордвиновского сельского поселения.</w:t>
      </w:r>
    </w:p>
    <w:p w:rsidR="0084588A" w:rsidRDefault="0084588A" w:rsidP="0084588A"/>
    <w:p w:rsidR="0084588A" w:rsidRDefault="0084588A" w:rsidP="0084588A">
      <w:pPr>
        <w:rPr>
          <w:b/>
        </w:rPr>
      </w:pPr>
      <w:r>
        <w:t xml:space="preserve"> </w:t>
      </w:r>
      <w:r>
        <w:rPr>
          <w:b/>
        </w:rPr>
        <w:t>Статья 23. Публичные слушания по проекту бюджета и годовому отчету об исполнении бюджета</w:t>
      </w:r>
    </w:p>
    <w:p w:rsidR="0084588A" w:rsidRDefault="0084588A" w:rsidP="0084588A">
      <w:r>
        <w:t xml:space="preserve">1. По проекту бюджета и годовому отчету об исполнении бюджета до их внесения в Совет депутатов проводятся публичные слушания в порядке, определенном уставом Мордвиновского сельского поселения и решением Совета депутатов Мордвиновского сельского поселения "О публичных слушаниях». </w:t>
      </w:r>
    </w:p>
    <w:p w:rsidR="0084588A" w:rsidRDefault="0084588A" w:rsidP="0084588A">
      <w:r>
        <w:t>2. По итогам публичных слушаний принимаются рекомендации, в которых отражаются результаты обсуждения.</w:t>
      </w:r>
    </w:p>
    <w:p w:rsidR="0084588A" w:rsidRDefault="0084588A" w:rsidP="0084588A"/>
    <w:p w:rsidR="0084588A" w:rsidRDefault="0084588A" w:rsidP="0084588A">
      <w:pPr>
        <w:jc w:val="center"/>
        <w:rPr>
          <w:b/>
        </w:rPr>
      </w:pPr>
      <w:r>
        <w:rPr>
          <w:b/>
        </w:rPr>
        <w:t xml:space="preserve">Глава </w:t>
      </w:r>
      <w:r>
        <w:rPr>
          <w:b/>
          <w:lang w:val="en-US"/>
        </w:rPr>
        <w:t>VI</w:t>
      </w:r>
      <w:r>
        <w:rPr>
          <w:b/>
        </w:rPr>
        <w:t>. ВНЕСЕНИЕ ПРОЕКТА РЕШЕНИЯ О БЮДЖЕТЕ НА РАССМОТРЕНИЕ В СОВЕТ ДЕПУТАТОВ МОРДВИНОВСКОГО СЕЛЬСКОГО ПОСЕЛЕНИЯ</w:t>
      </w:r>
    </w:p>
    <w:p w:rsidR="0084588A" w:rsidRDefault="0084588A" w:rsidP="0084588A">
      <w:pPr>
        <w:rPr>
          <w:b/>
        </w:rPr>
      </w:pPr>
      <w:r>
        <w:rPr>
          <w:b/>
        </w:rPr>
        <w:t>Статья 24. Внесение проекта решения о бюджете в Совет депутатов</w:t>
      </w:r>
    </w:p>
    <w:p w:rsidR="0084588A" w:rsidRDefault="0084588A" w:rsidP="0084588A">
      <w:r>
        <w:t>1. Администрация поселения не позднее 15 ноября вносит на рассмотрение Совета депутатов проект решения о бюджете с показателями, установленными Бюджетным кодексом Российской Федерации.</w:t>
      </w:r>
    </w:p>
    <w:p w:rsidR="0084588A" w:rsidRDefault="0084588A" w:rsidP="0084588A">
      <w:r>
        <w:t>2. Одновременно с проектом решения о бюджете в Совет депутатов представляются:</w:t>
      </w:r>
    </w:p>
    <w:p w:rsidR="0084588A" w:rsidRDefault="0084588A" w:rsidP="0084588A">
      <w:r>
        <w:t>основные направления бюджетной политики и основные направления налоговой политики;</w:t>
      </w:r>
    </w:p>
    <w:p w:rsidR="0084588A" w:rsidRDefault="0084588A" w:rsidP="0084588A">
      <w:r>
        <w:t>предварительные итоги социально-экономического развития территории Мордвиновского сельского поселения за истекший период текущего финансового года и ожидаемые итоги социально-экономического развития территории Мордвиновского сельского поселения за текущий финансовый год;</w:t>
      </w:r>
    </w:p>
    <w:p w:rsidR="0084588A" w:rsidRDefault="0084588A" w:rsidP="0084588A">
      <w:r>
        <w:t>прогноз социально-экономического развития территории Мордвиновского сельского поселения;</w:t>
      </w:r>
    </w:p>
    <w:p w:rsidR="0084588A" w:rsidRDefault="0084588A" w:rsidP="0084588A">
      <w:r>
        <w:t>пояснительная записка к проекту бюджета;</w:t>
      </w:r>
    </w:p>
    <w:p w:rsidR="0084588A" w:rsidRDefault="0084588A" w:rsidP="0084588A">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4588A" w:rsidRDefault="0084588A" w:rsidP="0084588A">
      <w:r>
        <w:t>оценка ожидаемого исполнения бюджета на текущий финансовый год;</w:t>
      </w:r>
    </w:p>
    <w:p w:rsidR="0084588A" w:rsidRDefault="0084588A" w:rsidP="0084588A">
      <w: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4588A" w:rsidRDefault="0084588A" w:rsidP="0084588A"/>
    <w:p w:rsidR="0084588A" w:rsidRDefault="0084588A" w:rsidP="0084588A">
      <w:pPr>
        <w:jc w:val="center"/>
        <w:rPr>
          <w:b/>
        </w:rPr>
      </w:pPr>
    </w:p>
    <w:p w:rsidR="0084588A" w:rsidRDefault="0084588A" w:rsidP="0084588A">
      <w:pPr>
        <w:jc w:val="center"/>
        <w:rPr>
          <w:b/>
        </w:rPr>
      </w:pPr>
      <w:r>
        <w:rPr>
          <w:b/>
        </w:rPr>
        <w:t>Глава V</w:t>
      </w:r>
      <w:r>
        <w:rPr>
          <w:b/>
          <w:lang w:val="en-US"/>
        </w:rPr>
        <w:t>II</w:t>
      </w:r>
      <w:r>
        <w:rPr>
          <w:b/>
        </w:rPr>
        <w:t>. РАССМОТРЕНИЕ И УТВЕРЖДЕНИЕ ПРОЕКТА РЕШЕНИЯ О БЮДЖЕТЕ, ВНЕСЕНИЕ ИЗМЕНЕНИЙ И ДОПОЛНЕНИЙ В РЕШЕНИЕ О БЮДЖЕТЕ</w:t>
      </w:r>
    </w:p>
    <w:p w:rsidR="0084588A" w:rsidRDefault="0084588A" w:rsidP="0084588A">
      <w:pPr>
        <w:rPr>
          <w:b/>
        </w:rPr>
      </w:pPr>
      <w:r>
        <w:rPr>
          <w:b/>
        </w:rPr>
        <w:t>Статья 25. Рассмотрение проекта решения о бюджете</w:t>
      </w:r>
    </w:p>
    <w:p w:rsidR="0084588A" w:rsidRDefault="0084588A" w:rsidP="0084588A">
      <w:r>
        <w:t>1. Совет депутатов рассматривает проект решения о бюджете на очередной финансовый год и плановый период.</w:t>
      </w:r>
    </w:p>
    <w:p w:rsidR="0084588A" w:rsidRDefault="0084588A" w:rsidP="0084588A">
      <w:r>
        <w:t>Проект решения о бюджете рассматривается Советом депутатов во внеочередном порядке.</w:t>
      </w:r>
    </w:p>
    <w:p w:rsidR="0084588A" w:rsidRDefault="0084588A" w:rsidP="0084588A">
      <w:r>
        <w:t>2. Решения о внесении изменений в нормативные правовые акты Мордвиновского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депутатов.</w:t>
      </w:r>
    </w:p>
    <w:p w:rsidR="0084588A" w:rsidRDefault="0084588A" w:rsidP="0084588A">
      <w:pPr>
        <w:rPr>
          <w:b/>
          <w:i/>
        </w:rPr>
      </w:pPr>
    </w:p>
    <w:p w:rsidR="0084588A" w:rsidRDefault="0084588A" w:rsidP="0084588A">
      <w:pPr>
        <w:rPr>
          <w:b/>
        </w:rPr>
      </w:pPr>
      <w:r>
        <w:rPr>
          <w:b/>
        </w:rPr>
        <w:t>Статья 26. Опубликование и вступление в силу решения о бюджете</w:t>
      </w:r>
    </w:p>
    <w:p w:rsidR="0084588A" w:rsidRDefault="0084588A" w:rsidP="0084588A">
      <w:r>
        <w:t>1. Принятое Советом депутатов решение о бюджете направляется главе поселения для подписания и подлежит официальному опубликованию (обнародованию) не позднее 10 дней после его подписания в установленном порядке.</w:t>
      </w:r>
    </w:p>
    <w:p w:rsidR="0084588A" w:rsidRDefault="0084588A" w:rsidP="0084588A">
      <w:r>
        <w:t>2. Решение о бюджете вступает в силу с 1 января и действует по 31 декабря финансового года.</w:t>
      </w:r>
    </w:p>
    <w:p w:rsidR="0084588A" w:rsidRDefault="0084588A" w:rsidP="0084588A">
      <w:pPr>
        <w:rPr>
          <w:b/>
          <w:i/>
        </w:rPr>
      </w:pPr>
    </w:p>
    <w:p w:rsidR="0084588A" w:rsidRDefault="0084588A" w:rsidP="0084588A">
      <w:pPr>
        <w:rPr>
          <w:b/>
        </w:rPr>
      </w:pPr>
      <w:r>
        <w:rPr>
          <w:b/>
        </w:rPr>
        <w:t>Статья 27. Внесение изменений и дополнений в решение о бюджете</w:t>
      </w:r>
    </w:p>
    <w:p w:rsidR="0084588A" w:rsidRDefault="0084588A" w:rsidP="0084588A">
      <w:r>
        <w:t>1. Внесение изменений в Решение о бюджете Мордвиновского сельского поселения осуществляется в форме решения Совета депутатов о внесении изменений в Решение о бюджете</w:t>
      </w:r>
    </w:p>
    <w:p w:rsidR="0084588A" w:rsidRDefault="0084588A" w:rsidP="0084588A">
      <w:r>
        <w:t>2. Администрация поселения разрабатывает и представляет в Совет депутатов проекты решений о внесении изменений в Решение о бюджете по всем вопросам, являющимся предметом правового регулирования, указанного муниципального правового акта о бюджете с соблюдением требований, установленных Бюджетным кодексом Российской Федерации.</w:t>
      </w:r>
    </w:p>
    <w:p w:rsidR="0084588A" w:rsidRDefault="0084588A" w:rsidP="0084588A">
      <w:r>
        <w:t>3. Проект решения о внесении изменений в Решение о Бюджете на текущий финансовый год и плановый период рассматривается Советом депутатов во внеочередном порядке в течении 15 дней со дня внесения указанного проекта в Совет депутатов.</w:t>
      </w:r>
    </w:p>
    <w:p w:rsidR="0084588A" w:rsidRDefault="0084588A" w:rsidP="0084588A">
      <w:r>
        <w:t>4. При рассмотрении проекта решения о внесении изменений в Решение о бюджете Совет депутатов заслушивает доклад главы поселения или иного уполномоченного лица.</w:t>
      </w:r>
    </w:p>
    <w:p w:rsidR="0084588A" w:rsidRDefault="0084588A" w:rsidP="0084588A">
      <w:r>
        <w:t>По итогам рассмотрения проекта решения о внесении изменений в Решение о бюджете Совет депутатов утверждает изменения основных характеристик, положений и иных показателей местного бюджета.</w:t>
      </w:r>
    </w:p>
    <w:p w:rsidR="0084588A" w:rsidRDefault="0084588A" w:rsidP="0084588A"/>
    <w:p w:rsidR="0084588A" w:rsidRDefault="0084588A" w:rsidP="0084588A">
      <w:pPr>
        <w:jc w:val="center"/>
        <w:rPr>
          <w:b/>
        </w:rPr>
      </w:pPr>
      <w:r>
        <w:rPr>
          <w:b/>
        </w:rPr>
        <w:t>Глава VI</w:t>
      </w:r>
      <w:r>
        <w:rPr>
          <w:b/>
          <w:lang w:val="en-US"/>
        </w:rPr>
        <w:t>II</w:t>
      </w:r>
      <w:r>
        <w:rPr>
          <w:b/>
        </w:rPr>
        <w:t>. ИСПОЛНЕНИЕ БЮДЖЕТА. СОСТАВЛЕНИЕ, ВНЕШНЯЯ ПРОВЕРКА, РАССМОТРЕНИЕ И УТВЕРЖДЕНИЕ БЮДЖЕТНОЙ ОТЧЕТНОСТИ</w:t>
      </w:r>
    </w:p>
    <w:p w:rsidR="0084588A" w:rsidRDefault="0084588A" w:rsidP="0084588A">
      <w:pPr>
        <w:rPr>
          <w:b/>
        </w:rPr>
      </w:pPr>
      <w:r>
        <w:rPr>
          <w:b/>
        </w:rPr>
        <w:t>Статья 28. Исполнение бюджета</w:t>
      </w:r>
    </w:p>
    <w:p w:rsidR="0084588A" w:rsidRDefault="0084588A" w:rsidP="0084588A">
      <w:r>
        <w:t>1. Исполнение бюджета обеспечивается администрацией поселения.</w:t>
      </w:r>
    </w:p>
    <w:p w:rsidR="0084588A" w:rsidRDefault="0084588A" w:rsidP="0084588A">
      <w:r>
        <w:t>Организация исполнения бюджета возлагается на администрацию поселения, осуществляющей функции финансового органа Мордвиновского сельского поселения и заместителя главы Мордвиновского сельского поселения по финансам.</w:t>
      </w:r>
    </w:p>
    <w:p w:rsidR="0084588A" w:rsidRDefault="0084588A" w:rsidP="0084588A">
      <w:r>
        <w:t>2. Исполнение бюджета организуется на основе сводной бюджетной росписи и кассового плана.</w:t>
      </w:r>
    </w:p>
    <w:p w:rsidR="0084588A" w:rsidRDefault="0084588A" w:rsidP="0084588A">
      <w:r>
        <w:t>3. Бюджет исполняется на основе единства кассы и подведомственности расходов. Кассовое обслуживание исполнения бюджета осуществляется финансовым управлением Увельского муниципального района.</w:t>
      </w:r>
    </w:p>
    <w:p w:rsidR="0084588A" w:rsidRDefault="0084588A" w:rsidP="0084588A"/>
    <w:p w:rsidR="0084588A" w:rsidRDefault="0084588A" w:rsidP="0084588A">
      <w:pPr>
        <w:rPr>
          <w:b/>
        </w:rPr>
      </w:pPr>
    </w:p>
    <w:p w:rsidR="0084588A" w:rsidRDefault="0084588A" w:rsidP="0084588A">
      <w:pPr>
        <w:rPr>
          <w:b/>
        </w:rPr>
      </w:pPr>
    </w:p>
    <w:p w:rsidR="0084588A" w:rsidRDefault="0084588A" w:rsidP="0084588A">
      <w:pPr>
        <w:rPr>
          <w:b/>
        </w:rPr>
      </w:pPr>
      <w:r>
        <w:rPr>
          <w:b/>
        </w:rPr>
        <w:t>Статья 29. Составление и представление бюджетной отчетности</w:t>
      </w:r>
    </w:p>
    <w:p w:rsidR="0084588A" w:rsidRDefault="0084588A" w:rsidP="0084588A">
      <w:r>
        <w:t>1. Отчет об исполнении бюджета за квартал, полугодие и девять месяцев текущего финансового года утверждается администрацией поселения.</w:t>
      </w:r>
    </w:p>
    <w:p w:rsidR="0084588A" w:rsidRDefault="0084588A" w:rsidP="0084588A">
      <w:r>
        <w:t>Бюджетная отчетность Мордвиновского сельского поселения является годовой.</w:t>
      </w:r>
    </w:p>
    <w:p w:rsidR="0084588A" w:rsidRDefault="0084588A" w:rsidP="0084588A">
      <w:r>
        <w:t>2. Годовой отчет об исполнении бюджета подлежит рассмотрению и утверждению решением Совета депутатов.</w:t>
      </w:r>
    </w:p>
    <w:p w:rsidR="0084588A" w:rsidRDefault="0084588A" w:rsidP="0084588A"/>
    <w:p w:rsidR="0084588A" w:rsidRDefault="0084588A" w:rsidP="0084588A">
      <w:pPr>
        <w:rPr>
          <w:b/>
        </w:rPr>
      </w:pPr>
      <w:r>
        <w:rPr>
          <w:b/>
        </w:rPr>
        <w:t>Статья 30. Внешняя проверка годового отчета об исполнении бюджета</w:t>
      </w:r>
    </w:p>
    <w:p w:rsidR="0084588A" w:rsidRDefault="0084588A" w:rsidP="0084588A">
      <w:r>
        <w:t xml:space="preserve">1. Годовой отчет об исполнении бюджета до его рассмотрения в Совете депутатов подлежит внешней проверке, которая включает внешнюю проверку бюджетной </w:t>
      </w:r>
      <w:r>
        <w:lastRenderedPageBreak/>
        <w:t>отчетности главных администраторов бюджетных средств и подготовку заключения на годовой отчет об исполнении бюджета.</w:t>
      </w:r>
    </w:p>
    <w:p w:rsidR="0084588A" w:rsidRDefault="0084588A" w:rsidP="0084588A">
      <w:r>
        <w:t>Внешняя проверка годового отчета об исполнении бюджета осуществляется контрольно-счетной палатой Увельского муниципального района в порядке, установленном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4588A" w:rsidRDefault="0084588A" w:rsidP="0084588A">
      <w: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84588A" w:rsidRDefault="0084588A" w:rsidP="0084588A">
      <w:r>
        <w:t>3. Контрольно-счетная палата Увельского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Совет депутатов и администрацию поселения.</w:t>
      </w:r>
    </w:p>
    <w:p w:rsidR="0084588A" w:rsidRDefault="0084588A" w:rsidP="0084588A"/>
    <w:p w:rsidR="0084588A" w:rsidRDefault="0084588A" w:rsidP="0084588A">
      <w:pPr>
        <w:rPr>
          <w:b/>
        </w:rPr>
      </w:pPr>
      <w:r>
        <w:rPr>
          <w:b/>
        </w:rPr>
        <w:t>Статья 31. Представление годового отчета об исполнении бюджета в Совет депутатов</w:t>
      </w:r>
    </w:p>
    <w:p w:rsidR="0084588A" w:rsidRDefault="0084588A" w:rsidP="0084588A">
      <w:r>
        <w:t>1. Годовой отчет об исполнении бюджета представляется администрацией поселения в Совет депутатов не позднее 1 мая текущего года.</w:t>
      </w:r>
    </w:p>
    <w:p w:rsidR="0084588A" w:rsidRDefault="0084588A" w:rsidP="0084588A">
      <w:r>
        <w:t>2. Одновременно с годовым отчетом об исполнении бюджета администрацией поселения представляются:</w:t>
      </w:r>
    </w:p>
    <w:p w:rsidR="0084588A" w:rsidRDefault="0084588A" w:rsidP="0084588A">
      <w:r>
        <w:t>проект решения об утверждении исполнения бюджета;</w:t>
      </w:r>
    </w:p>
    <w:p w:rsidR="0084588A" w:rsidRDefault="0084588A" w:rsidP="0084588A">
      <w:r>
        <w:t>баланс исполнения бюджета;</w:t>
      </w:r>
    </w:p>
    <w:p w:rsidR="0084588A" w:rsidRDefault="0084588A" w:rsidP="0084588A">
      <w:r>
        <w:t>отчет о финансовых результатах деятельности;</w:t>
      </w:r>
    </w:p>
    <w:p w:rsidR="0084588A" w:rsidRDefault="0084588A" w:rsidP="0084588A">
      <w:r>
        <w:t>отчет о движении денежных средств;</w:t>
      </w:r>
    </w:p>
    <w:p w:rsidR="0084588A" w:rsidRDefault="0084588A" w:rsidP="0084588A">
      <w:r>
        <w:t>пояснительная записка;</w:t>
      </w:r>
    </w:p>
    <w:p w:rsidR="0084588A" w:rsidRDefault="0084588A" w:rsidP="0084588A">
      <w:r>
        <w:t>отчеты об использовании ассигнований резервного фонда, о состоянии муниципального внутреннего долга Мордвиновского сельского поселения на начало и конец отчетного финансового года;</w:t>
      </w:r>
    </w:p>
    <w:p w:rsidR="0084588A" w:rsidRDefault="0084588A" w:rsidP="0084588A">
      <w:r>
        <w:t>информация об использовании ассигнований дорожного фонда Мордвиновского сельского поселения в прошедшем финансовом году;</w:t>
      </w:r>
    </w:p>
    <w:p w:rsidR="0084588A" w:rsidRDefault="0084588A" w:rsidP="0084588A">
      <w:r>
        <w:t>отчет о выполнении программы муниципальных гарантий Мордвиновского сельского поселения;</w:t>
      </w:r>
    </w:p>
    <w:p w:rsidR="0084588A" w:rsidRDefault="0084588A" w:rsidP="0084588A">
      <w:r>
        <w:t>отчет о муниципальных внутренних заимствованиях Мордвиновского сельского поселения по видам заимствований;</w:t>
      </w:r>
    </w:p>
    <w:p w:rsidR="0084588A" w:rsidRDefault="0084588A" w:rsidP="0084588A">
      <w:r>
        <w:t>отчет о результатах деятельности муниципальных унитарных предприятий Мордвиновского сельского поселения;</w:t>
      </w:r>
    </w:p>
    <w:p w:rsidR="0084588A" w:rsidRDefault="0084588A" w:rsidP="0084588A">
      <w:r>
        <w:t>реестр объектов муниципальной собственности Мордвиновского сельского поселения на первый и последний день отчетного финансового года;</w:t>
      </w:r>
    </w:p>
    <w:p w:rsidR="0084588A" w:rsidRDefault="0084588A" w:rsidP="0084588A">
      <w:r>
        <w:t>отчет об исполнении муниципальных программ с оценкой эффективности их реализации;</w:t>
      </w:r>
    </w:p>
    <w:p w:rsidR="0084588A" w:rsidRDefault="0084588A" w:rsidP="0084588A">
      <w:r>
        <w:t>отчет о результатах приватизации;</w:t>
      </w:r>
    </w:p>
    <w:p w:rsidR="0084588A" w:rsidRDefault="0084588A" w:rsidP="0084588A">
      <w: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4588A" w:rsidRDefault="0084588A" w:rsidP="0084588A">
      <w:r>
        <w:t>информация о поступлении доходов от сдачи в аренду имущества, находящегося в муниципальной собственности Мордвиновского сельского поселения и переданного в оперативное управление казенным учреждениям, по главным распорядителям средств бюджета.</w:t>
      </w:r>
    </w:p>
    <w:p w:rsidR="0084588A" w:rsidRDefault="0084588A" w:rsidP="0084588A"/>
    <w:p w:rsidR="0084588A" w:rsidRDefault="0084588A" w:rsidP="0084588A">
      <w:pPr>
        <w:rPr>
          <w:b/>
        </w:rPr>
      </w:pPr>
      <w:r>
        <w:rPr>
          <w:b/>
        </w:rPr>
        <w:t>Статья 32. Утверждение годового отчета об исполнении бюджета</w:t>
      </w:r>
    </w:p>
    <w:p w:rsidR="0084588A" w:rsidRDefault="0084588A" w:rsidP="0084588A">
      <w:r>
        <w:lastRenderedPageBreak/>
        <w:t>1. Решением Совета депутатов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84588A" w:rsidRDefault="0084588A" w:rsidP="0084588A">
      <w:r>
        <w:t>2. Отдельными приложениями к решению Совета депутатов об утверждении исполнения бюджета за отчетный финансовый год утверждаются показатели:</w:t>
      </w:r>
    </w:p>
    <w:p w:rsidR="0084588A" w:rsidRDefault="0084588A" w:rsidP="0084588A">
      <w:r>
        <w:t>доходов бюджета по кодам классификации доходов бюджетов;</w:t>
      </w:r>
    </w:p>
    <w:p w:rsidR="0084588A" w:rsidRDefault="0084588A" w:rsidP="0084588A">
      <w:r>
        <w:t>расходов бюджета по ведомственной структуре расходов бюджета;</w:t>
      </w:r>
    </w:p>
    <w:p w:rsidR="0084588A" w:rsidRDefault="0084588A" w:rsidP="0084588A">
      <w:r>
        <w:t>расходов бюджета по разделам, подразделам классификации расходов бюджетов;</w:t>
      </w:r>
    </w:p>
    <w:p w:rsidR="0084588A" w:rsidRDefault="0084588A" w:rsidP="0084588A">
      <w:r>
        <w:t>источников финансирования дефицита бюджета по кодам классификации источников финансирования дефицитов бюджетов.</w:t>
      </w:r>
    </w:p>
    <w:p w:rsidR="0084588A" w:rsidRDefault="0084588A" w:rsidP="0084588A"/>
    <w:p w:rsidR="0084588A" w:rsidRDefault="0084588A" w:rsidP="0084588A">
      <w:pPr>
        <w:rPr>
          <w:b/>
        </w:rPr>
      </w:pPr>
      <w:r>
        <w:rPr>
          <w:b/>
        </w:rPr>
        <w:t>Статья 33. Рассмотрение и утверждение годового отчета об исполнении бюджета Советом депутатов</w:t>
      </w:r>
    </w:p>
    <w:p w:rsidR="0084588A" w:rsidRDefault="0084588A" w:rsidP="0084588A">
      <w:r>
        <w:t>1.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84588A" w:rsidRDefault="0084588A" w:rsidP="0084588A">
      <w:r>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588A" w:rsidRDefault="0084588A" w:rsidP="0084588A">
      <w:r>
        <w:t>3. Рассмотрение повторно представленного проекта решения об утверждении исполнения бюджета производится Советом депутатов в порядке, предусмотренном для первичного рассмотрения.</w:t>
      </w:r>
    </w:p>
    <w:p w:rsidR="0084588A" w:rsidRDefault="0084588A" w:rsidP="0084588A">
      <w:r>
        <w:t>4. Решение Совета депутатов об утверждении годового отчета об исполнении бюджета подлежит официальному опубликованию.</w:t>
      </w:r>
    </w:p>
    <w:p w:rsidR="0084588A" w:rsidRDefault="0084588A" w:rsidP="0084588A"/>
    <w:p w:rsidR="0084588A" w:rsidRDefault="0084588A" w:rsidP="0084588A">
      <w:pPr>
        <w:jc w:val="center"/>
        <w:rPr>
          <w:b/>
        </w:rPr>
      </w:pPr>
      <w:r>
        <w:rPr>
          <w:b/>
        </w:rPr>
        <w:t>Глава IX. ОCУЩЕСТВЛЕНИЕ МУНИЦИПАЛЬНОГО ФИНАНСОВОГО КОНТРОЛЯ</w:t>
      </w:r>
    </w:p>
    <w:p w:rsidR="0084588A" w:rsidRDefault="0084588A" w:rsidP="0084588A">
      <w:pPr>
        <w:rPr>
          <w:b/>
        </w:rPr>
      </w:pPr>
      <w:r>
        <w:rPr>
          <w:b/>
        </w:rPr>
        <w:t>Статья 34. Виды муниципального финансового контроля</w:t>
      </w:r>
    </w:p>
    <w:p w:rsidR="0084588A" w:rsidRDefault="0084588A" w:rsidP="0084588A">
      <w:r>
        <w:t>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588A" w:rsidRDefault="0084588A" w:rsidP="0084588A">
      <w:r>
        <w:t>Муниципальный финансовый контроль подразделяется на внешний и внутренний, предварительный и последующий.</w:t>
      </w:r>
    </w:p>
    <w:p w:rsidR="0084588A" w:rsidRDefault="0084588A" w:rsidP="0084588A">
      <w: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84588A" w:rsidRDefault="0084588A" w:rsidP="0084588A">
      <w: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84588A" w:rsidRDefault="0084588A" w:rsidP="0084588A">
      <w:r>
        <w:t>3. Контрольно-счетная палата Увельского муниципального район осуществляет внешний муниципальный финансовый контроль в целях реализации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588A" w:rsidRDefault="0084588A" w:rsidP="0084588A"/>
    <w:p w:rsidR="0084588A" w:rsidRDefault="0084588A" w:rsidP="0084588A"/>
    <w:p w:rsidR="0084588A" w:rsidRDefault="0084588A" w:rsidP="0084588A"/>
    <w:p w:rsidR="0084588A" w:rsidRDefault="0084588A" w:rsidP="0084588A">
      <w:r>
        <w:t>4. Совет депутатов осуществляет контроль в ходе рассмотрения отдельных вопросов исполнения бюджета поселения на своих заседаниях, заседаниях комиссий Совета депутатов, рабочих групп Совета депутатов, в ходе проводимых Советом депутатов слушаний и в связи с депутатскими запросами.</w:t>
      </w:r>
    </w:p>
    <w:p w:rsidR="0084588A" w:rsidRDefault="0084588A" w:rsidP="0084588A">
      <w:r>
        <w:t>5. Внутренний финансовый контроль в сфере бюджетных правоотношений является контрольной деятельностью администрации поселения.</w:t>
      </w:r>
    </w:p>
    <w:p w:rsidR="0084588A" w:rsidRDefault="0084588A" w:rsidP="0084588A">
      <w: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4588A" w:rsidRDefault="0084588A" w:rsidP="0084588A">
      <w: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4588A" w:rsidRDefault="0084588A" w:rsidP="0084588A">
      <w:r>
        <w:t>контроль за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84588A" w:rsidRDefault="0084588A" w:rsidP="0084588A">
      <w:r>
        <w:t> </w:t>
      </w:r>
    </w:p>
    <w:p w:rsidR="0084588A" w:rsidRDefault="0084588A" w:rsidP="0084588A">
      <w:pPr>
        <w:rPr>
          <w:b/>
        </w:rPr>
      </w:pPr>
      <w:r>
        <w:rPr>
          <w:b/>
        </w:rPr>
        <w:t>Статья 35. Объекты муниципального финансового контроля</w:t>
      </w:r>
    </w:p>
    <w:p w:rsidR="0084588A" w:rsidRDefault="0084588A" w:rsidP="0084588A">
      <w:r>
        <w:t>1. Объектами муниципального финансового контроля (далее - объекты контроля) являются:</w:t>
      </w:r>
    </w:p>
    <w:p w:rsidR="0084588A" w:rsidRDefault="0084588A" w:rsidP="0084588A">
      <w:r>
        <w:t>главные распорядители (распорядители, получатели) бюджетных средств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84588A" w:rsidRDefault="0084588A" w:rsidP="0084588A">
      <w:r>
        <w:t>главные распорядители (распорядители) и получатели средств бюджета поселения,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84588A" w:rsidRDefault="0084588A" w:rsidP="0084588A">
      <w:r>
        <w:t>муниципальные учреждения;</w:t>
      </w:r>
    </w:p>
    <w:p w:rsidR="0084588A" w:rsidRDefault="0084588A" w:rsidP="0084588A">
      <w:r>
        <w:t>муниципальные унитарные предприятия;</w:t>
      </w:r>
    </w:p>
    <w:p w:rsidR="0084588A" w:rsidRDefault="0084588A" w:rsidP="0084588A">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4588A" w:rsidRDefault="0084588A" w:rsidP="0084588A">
      <w: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84588A" w:rsidRDefault="0084588A" w:rsidP="0084588A">
      <w: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84588A" w:rsidRDefault="0084588A" w:rsidP="0084588A">
      <w: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84588A" w:rsidRDefault="0084588A" w:rsidP="0084588A">
      <w:r>
        <w:t xml:space="preserve">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w:t>
      </w:r>
      <w:r>
        <w:lastRenderedPageBreak/>
        <w:t>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4588A" w:rsidRDefault="0084588A" w:rsidP="0084588A">
      <w:r>
        <w:t> </w:t>
      </w:r>
    </w:p>
    <w:p w:rsidR="0084588A" w:rsidRDefault="0084588A" w:rsidP="0084588A">
      <w:pPr>
        <w:rPr>
          <w:b/>
        </w:rPr>
      </w:pPr>
      <w:r>
        <w:rPr>
          <w:b/>
        </w:rPr>
        <w:t xml:space="preserve">Статья 36.  Полномочия органов и должностных лиц внутреннего муниципального финансового контроля по осуществлению внутреннего муниципального </w:t>
      </w:r>
    </w:p>
    <w:p w:rsidR="0084588A" w:rsidRDefault="0084588A" w:rsidP="0084588A">
      <w:pPr>
        <w:rPr>
          <w:b/>
        </w:rPr>
      </w:pPr>
      <w:r>
        <w:rPr>
          <w:b/>
        </w:rPr>
        <w:t>финансового контроля</w:t>
      </w:r>
    </w:p>
    <w:p w:rsidR="0084588A" w:rsidRDefault="0084588A" w:rsidP="0084588A">
      <w: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4588A" w:rsidRDefault="0084588A" w:rsidP="0084588A">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4588A" w:rsidRDefault="0084588A" w:rsidP="0084588A">
      <w: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4588A" w:rsidRDefault="0084588A" w:rsidP="0084588A">
      <w: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4588A" w:rsidRDefault="0084588A" w:rsidP="0084588A">
      <w:r>
        <w:t>проводятся проверки, ревизии и обследования;</w:t>
      </w:r>
    </w:p>
    <w:p w:rsidR="0084588A" w:rsidRDefault="0084588A" w:rsidP="0084588A">
      <w:r>
        <w:t>направляются объектам контроля акты, заключения, представления и (или) предписания;</w:t>
      </w:r>
    </w:p>
    <w:p w:rsidR="0084588A" w:rsidRDefault="0084588A" w:rsidP="0084588A">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4588A" w:rsidRDefault="0084588A" w:rsidP="0084588A">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588A" w:rsidRDefault="0084588A" w:rsidP="0084588A">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84588A" w:rsidRDefault="0084588A" w:rsidP="0084588A">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4588A" w:rsidRDefault="0084588A" w:rsidP="0084588A">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администрации.</w:t>
      </w:r>
    </w:p>
    <w:p w:rsidR="0084588A" w:rsidRDefault="0084588A" w:rsidP="0084588A">
      <w:r>
        <w:t> </w:t>
      </w:r>
    </w:p>
    <w:p w:rsidR="0084588A" w:rsidRDefault="0084588A" w:rsidP="0084588A">
      <w:pPr>
        <w:rPr>
          <w:b/>
        </w:rPr>
      </w:pPr>
    </w:p>
    <w:p w:rsidR="0084588A" w:rsidRDefault="0084588A" w:rsidP="0084588A">
      <w:pPr>
        <w:rPr>
          <w:b/>
        </w:rPr>
      </w:pPr>
    </w:p>
    <w:p w:rsidR="0084588A" w:rsidRDefault="0084588A" w:rsidP="0084588A">
      <w:pPr>
        <w:rPr>
          <w:b/>
        </w:rPr>
      </w:pPr>
    </w:p>
    <w:p w:rsidR="0084588A" w:rsidRDefault="0084588A" w:rsidP="0084588A">
      <w:pPr>
        <w:rPr>
          <w:b/>
        </w:rPr>
      </w:pPr>
    </w:p>
    <w:p w:rsidR="0084588A" w:rsidRDefault="0084588A" w:rsidP="0084588A">
      <w:pPr>
        <w:rPr>
          <w:b/>
        </w:rPr>
      </w:pPr>
      <w:r>
        <w:rPr>
          <w:b/>
        </w:rPr>
        <w:t>Статья 37. Представления и предписания органов и должностных лиц внутреннего муниципального финансового контроля</w:t>
      </w:r>
    </w:p>
    <w:p w:rsidR="0084588A" w:rsidRDefault="0084588A" w:rsidP="0084588A">
      <w:r>
        <w:t xml:space="preserve"> Под представлением понимается документ органа внутреннего муниципального финансового контроля, который должен содержать информацию о выявленных </w:t>
      </w:r>
      <w:r>
        <w:lastRenderedPageBreak/>
        <w:t>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84588A" w:rsidRDefault="0084588A" w:rsidP="0084588A">
      <w: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84588A" w:rsidRDefault="0084588A" w:rsidP="0084588A">
      <w:r>
        <w:t>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84588A" w:rsidRDefault="0084588A" w:rsidP="0084588A"/>
    <w:p w:rsidR="0084588A" w:rsidRDefault="0084588A" w:rsidP="0084588A">
      <w:pPr>
        <w:rPr>
          <w:b/>
        </w:rPr>
      </w:pPr>
      <w:r>
        <w:rPr>
          <w:b/>
        </w:rPr>
        <w:t>Статья 38. Понятие бюджетного нарушения</w:t>
      </w:r>
    </w:p>
    <w:p w:rsidR="0084588A" w:rsidRDefault="0084588A" w:rsidP="0084588A">
      <w: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Бюджетным Кодексом Российской Федерации предусмотрено применение бюджетных мер принуждения.</w:t>
      </w:r>
    </w:p>
    <w:p w:rsidR="0084588A" w:rsidRDefault="0084588A" w:rsidP="0084588A">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84588A" w:rsidRDefault="0084588A" w:rsidP="0084588A">
      <w: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4588A" w:rsidRDefault="0084588A" w:rsidP="0084588A"/>
    <w:p w:rsidR="0084588A" w:rsidRDefault="0084588A" w:rsidP="0084588A"/>
    <w:p w:rsidR="0084588A" w:rsidRDefault="0084588A" w:rsidP="0084588A">
      <w:pPr>
        <w:rPr>
          <w:b/>
        </w:rPr>
      </w:pPr>
    </w:p>
    <w:p w:rsidR="0084588A" w:rsidRDefault="0084588A" w:rsidP="0084588A">
      <w:pPr>
        <w:rPr>
          <w:b/>
        </w:rPr>
      </w:pPr>
    </w:p>
    <w:p w:rsidR="0084588A" w:rsidRDefault="0084588A" w:rsidP="0084588A">
      <w:pPr>
        <w:rPr>
          <w:b/>
        </w:rPr>
      </w:pPr>
      <w:r>
        <w:rPr>
          <w:b/>
        </w:rPr>
        <w:t>Статья 39. Бюджетные меры принуждения</w:t>
      </w:r>
    </w:p>
    <w:p w:rsidR="0084588A" w:rsidRDefault="0084588A" w:rsidP="0084588A">
      <w:r>
        <w:t xml:space="preserve">1.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w:t>
      </w:r>
      <w:r>
        <w:lastRenderedPageBreak/>
        <w:t>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84588A" w:rsidRDefault="0084588A" w:rsidP="0084588A">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4588A" w:rsidRDefault="0084588A" w:rsidP="0084588A">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4588A" w:rsidRDefault="0084588A" w:rsidP="0084588A">
      <w:r>
        <w:t>бесспорное взыскание пеней за несвоевременный возврат средств бюджета;</w:t>
      </w:r>
    </w:p>
    <w:p w:rsidR="0084588A" w:rsidRDefault="0084588A" w:rsidP="0084588A">
      <w:r>
        <w:t>приостановление (сокращение) предоставления межбюджетных трансфертов (за исключением субвенций);</w:t>
      </w:r>
    </w:p>
    <w:p w:rsidR="0084588A" w:rsidRDefault="0084588A" w:rsidP="0084588A">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84588A" w:rsidRDefault="0084588A" w:rsidP="0084588A">
      <w:r>
        <w:t>2. Применение к участнику бюджетного процесса, указанному в пункте 1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84588A" w:rsidRDefault="0084588A" w:rsidP="0084588A">
      <w:r>
        <w:t>3. Порядок исполнения решения о применении бюджетных мер принуждения устанавливается финансовым органом в соответствии с настоящим Кодексом.</w:t>
      </w:r>
    </w:p>
    <w:p w:rsidR="0084588A" w:rsidRDefault="0084588A" w:rsidP="0084588A">
      <w:r>
        <w:t>4. 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4588A" w:rsidRDefault="0084588A" w:rsidP="0084588A">
      <w: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84588A" w:rsidRDefault="0084588A" w:rsidP="0084588A">
      <w: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Бюджетным Кодексом Российской Федерации.</w:t>
      </w:r>
    </w:p>
    <w:p w:rsidR="0084588A" w:rsidRDefault="0084588A" w:rsidP="0084588A">
      <w:r>
        <w:t>5.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84588A" w:rsidRDefault="0084588A" w:rsidP="0084588A">
      <w:r>
        <w:t>По решению финансового органа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84588A" w:rsidRDefault="0084588A" w:rsidP="0084588A">
      <w: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4588A" w:rsidRDefault="0084588A" w:rsidP="0084588A"/>
    <w:p w:rsidR="0084588A" w:rsidRDefault="0084588A" w:rsidP="0084588A"/>
    <w:p w:rsidR="0084588A" w:rsidRDefault="0084588A" w:rsidP="0084588A"/>
    <w:p w:rsidR="0084588A" w:rsidRDefault="0084588A" w:rsidP="0084588A">
      <w:r>
        <w:t>Глава Мордвиновского сельского поселения: ________________Н. Н. Юшин</w:t>
      </w:r>
    </w:p>
    <w:p w:rsidR="009B7AAA" w:rsidRPr="0084588A" w:rsidRDefault="009B7AAA" w:rsidP="0084588A"/>
    <w:sectPr w:rsidR="009B7AAA" w:rsidRPr="0084588A" w:rsidSect="009B7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76EE"/>
    <w:rsid w:val="0008671B"/>
    <w:rsid w:val="00127015"/>
    <w:rsid w:val="005504F4"/>
    <w:rsid w:val="006528FD"/>
    <w:rsid w:val="006963DE"/>
    <w:rsid w:val="0084588A"/>
    <w:rsid w:val="009076EE"/>
    <w:rsid w:val="009B7AAA"/>
    <w:rsid w:val="00EF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6ff683d8d0a42f228bf8a64b8551e1msonormalmailrucssattributepostfix">
    <w:name w:val="bd6ff683d8d0a42f228bf8a64b8551e1msonormal_mailru_css_attribute_postfix"/>
    <w:basedOn w:val="a"/>
    <w:rsid w:val="009076EE"/>
    <w:pPr>
      <w:spacing w:before="100" w:beforeAutospacing="1" w:after="100" w:afterAutospacing="1"/>
    </w:pPr>
  </w:style>
  <w:style w:type="character" w:customStyle="1" w:styleId="js-phone-number">
    <w:name w:val="js-phone-number"/>
    <w:basedOn w:val="a0"/>
    <w:rsid w:val="009076EE"/>
  </w:style>
  <w:style w:type="paragraph" w:styleId="a3">
    <w:name w:val="Balloon Text"/>
    <w:basedOn w:val="a"/>
    <w:link w:val="a4"/>
    <w:uiPriority w:val="99"/>
    <w:semiHidden/>
    <w:unhideWhenUsed/>
    <w:rsid w:val="009076EE"/>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076EE"/>
    <w:rPr>
      <w:rFonts w:ascii="Tahoma" w:hAnsi="Tahoma" w:cs="Tahoma"/>
      <w:sz w:val="16"/>
      <w:szCs w:val="16"/>
    </w:rPr>
  </w:style>
  <w:style w:type="character" w:styleId="a5">
    <w:name w:val="Hyperlink"/>
    <w:basedOn w:val="a0"/>
    <w:uiPriority w:val="99"/>
    <w:semiHidden/>
    <w:unhideWhenUsed/>
    <w:rsid w:val="0008671B"/>
    <w:rPr>
      <w:color w:val="0000FF"/>
      <w:u w:val="single"/>
    </w:rPr>
  </w:style>
  <w:style w:type="paragraph" w:customStyle="1" w:styleId="ConsTitle">
    <w:name w:val="ConsTitle"/>
    <w:rsid w:val="0084588A"/>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1311447567">
      <w:bodyDiv w:val="1"/>
      <w:marLeft w:val="0"/>
      <w:marRight w:val="0"/>
      <w:marTop w:val="0"/>
      <w:marBottom w:val="0"/>
      <w:divBdr>
        <w:top w:val="none" w:sz="0" w:space="0" w:color="auto"/>
        <w:left w:val="none" w:sz="0" w:space="0" w:color="auto"/>
        <w:bottom w:val="none" w:sz="0" w:space="0" w:color="auto"/>
        <w:right w:val="none" w:sz="0" w:space="0" w:color="auto"/>
      </w:divBdr>
    </w:div>
    <w:div w:id="1821531432">
      <w:bodyDiv w:val="1"/>
      <w:marLeft w:val="0"/>
      <w:marRight w:val="0"/>
      <w:marTop w:val="0"/>
      <w:marBottom w:val="0"/>
      <w:divBdr>
        <w:top w:val="none" w:sz="0" w:space="0" w:color="auto"/>
        <w:left w:val="none" w:sz="0" w:space="0" w:color="auto"/>
        <w:bottom w:val="none" w:sz="0" w:space="0" w:color="auto"/>
        <w:right w:val="none" w:sz="0" w:space="0" w:color="auto"/>
      </w:divBdr>
      <w:divsChild>
        <w:div w:id="927154829">
          <w:marLeft w:val="0"/>
          <w:marRight w:val="0"/>
          <w:marTop w:val="0"/>
          <w:marBottom w:val="0"/>
          <w:divBdr>
            <w:top w:val="none" w:sz="0" w:space="0" w:color="auto"/>
            <w:left w:val="none" w:sz="0" w:space="0" w:color="auto"/>
            <w:bottom w:val="none" w:sz="0" w:space="0" w:color="auto"/>
            <w:right w:val="none" w:sz="0" w:space="0" w:color="auto"/>
          </w:divBdr>
        </w:div>
        <w:div w:id="1181158882">
          <w:marLeft w:val="0"/>
          <w:marRight w:val="0"/>
          <w:marTop w:val="0"/>
          <w:marBottom w:val="0"/>
          <w:divBdr>
            <w:top w:val="none" w:sz="0" w:space="0" w:color="auto"/>
            <w:left w:val="none" w:sz="0" w:space="0" w:color="auto"/>
            <w:bottom w:val="none" w:sz="0" w:space="0" w:color="auto"/>
            <w:right w:val="none" w:sz="0" w:space="0" w:color="auto"/>
          </w:divBdr>
        </w:div>
        <w:div w:id="28785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11904</Words>
  <Characters>67858</Characters>
  <Application>Microsoft Office Word</Application>
  <DocSecurity>0</DocSecurity>
  <Lines>565</Lines>
  <Paragraphs>159</Paragraphs>
  <ScaleCrop>false</ScaleCrop>
  <Company>Microsoft</Company>
  <LinksUpToDate>false</LinksUpToDate>
  <CharactersWithSpaces>79603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2020-05-25T03:46:00Z</cp:lastPrinted>
  <dcterms:created xsi:type="dcterms:W3CDTF">2020-05-25T03:44:00Z</dcterms:created>
  <dcterms:modified xsi:type="dcterms:W3CDTF">2020-06-01T11:38:00Z</dcterms:modified>
</cp:coreProperties>
</file>