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98" w:rsidRDefault="000F2B98" w:rsidP="000F2B98">
      <w:pPr>
        <w:shd w:val="clear" w:color="auto" w:fill="FFFFFF"/>
        <w:tabs>
          <w:tab w:val="left" w:pos="9562"/>
        </w:tabs>
        <w:ind w:left="2410"/>
      </w:pPr>
      <w:r>
        <w:rPr>
          <w:rFonts w:ascii="Arial" w:hAnsi="Arial" w:cs="Arial"/>
          <w:color w:val="000000"/>
          <w:sz w:val="4"/>
          <w:szCs w:val="4"/>
        </w:rPr>
        <w:tab/>
      </w:r>
      <w:r>
        <w:rPr>
          <w:rFonts w:ascii="Arial" w:hAnsi="Arial" w:cs="Arial"/>
          <w:color w:val="000000"/>
          <w:w w:val="78"/>
          <w:sz w:val="4"/>
          <w:szCs w:val="4"/>
        </w:rPr>
        <w:t>*</w:t>
      </w:r>
    </w:p>
    <w:p w:rsidR="000F2B98" w:rsidRDefault="000F2B98" w:rsidP="000F2B98">
      <w:pPr>
        <w:shd w:val="clear" w:color="auto" w:fill="FFFFFF"/>
        <w:spacing w:before="379" w:line="312" w:lineRule="exact"/>
        <w:ind w:right="29"/>
        <w:jc w:val="center"/>
      </w:pPr>
      <w:r>
        <w:rPr>
          <w:b/>
          <w:bCs/>
          <w:color w:val="000000"/>
          <w:spacing w:val="-2"/>
          <w:sz w:val="28"/>
          <w:szCs w:val="28"/>
        </w:rPr>
        <w:t>РОССИЙСКАЯ ФЕДЕРАЦИЯ</w:t>
      </w:r>
    </w:p>
    <w:p w:rsidR="000F2B98" w:rsidRDefault="000F2B98" w:rsidP="000F2B98">
      <w:pPr>
        <w:shd w:val="clear" w:color="auto" w:fill="FFFFFF"/>
        <w:spacing w:before="10" w:line="312" w:lineRule="exact"/>
        <w:ind w:left="605" w:right="518" w:hanging="120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СОВЕТ ДЕПУТАТОВ   УВЕЛЬСКОГО СЕЛЬСКОГО ПОСЕЛЕНИЯ </w:t>
      </w:r>
      <w:r>
        <w:rPr>
          <w:b/>
          <w:bCs/>
          <w:color w:val="000000"/>
          <w:spacing w:val="-2"/>
          <w:sz w:val="28"/>
          <w:szCs w:val="28"/>
        </w:rPr>
        <w:t>УВЕЛЬСКОГО МУНИЦИПАЛЬНОГО РАЙОНА</w:t>
      </w:r>
    </w:p>
    <w:p w:rsidR="000F2B98" w:rsidRDefault="000F2B98" w:rsidP="000F2B98">
      <w:pPr>
        <w:shd w:val="clear" w:color="auto" w:fill="FFFFFF"/>
        <w:spacing w:before="10" w:line="312" w:lineRule="exact"/>
        <w:ind w:left="605" w:right="518" w:hanging="120"/>
        <w:jc w:val="center"/>
      </w:pPr>
      <w:r>
        <w:rPr>
          <w:b/>
          <w:bCs/>
          <w:color w:val="000000"/>
          <w:spacing w:val="-2"/>
          <w:sz w:val="28"/>
          <w:szCs w:val="28"/>
        </w:rPr>
        <w:t>ЧЕЛЯБИНСКОЙ</w:t>
      </w:r>
      <w:r>
        <w:rPr>
          <w:b/>
          <w:bCs/>
          <w:color w:val="000000"/>
          <w:spacing w:val="-7"/>
          <w:sz w:val="28"/>
          <w:szCs w:val="28"/>
        </w:rPr>
        <w:t>ОБЛАСТИ</w:t>
      </w:r>
    </w:p>
    <w:p w:rsidR="000F2B98" w:rsidRDefault="000F2B98" w:rsidP="000F2B98">
      <w:pPr>
        <w:shd w:val="clear" w:color="auto" w:fill="FFFFFF"/>
        <w:spacing w:before="634"/>
        <w:ind w:right="43"/>
        <w:jc w:val="center"/>
      </w:pPr>
      <w:r>
        <w:rPr>
          <w:b/>
          <w:bCs/>
          <w:color w:val="000000"/>
          <w:spacing w:val="80"/>
          <w:sz w:val="28"/>
          <w:szCs w:val="28"/>
        </w:rPr>
        <w:t>РЕШЕНИЕ</w:t>
      </w:r>
    </w:p>
    <w:p w:rsidR="000F2B98" w:rsidRDefault="000F2B98" w:rsidP="000F2B98">
      <w:pPr>
        <w:shd w:val="clear" w:color="auto" w:fill="FFFFFF"/>
        <w:tabs>
          <w:tab w:val="left" w:pos="6562"/>
        </w:tabs>
        <w:spacing w:before="619"/>
        <w:ind w:left="19"/>
      </w:pPr>
      <w:r>
        <w:rPr>
          <w:color w:val="000000"/>
          <w:spacing w:val="4"/>
          <w:sz w:val="28"/>
          <w:szCs w:val="28"/>
        </w:rPr>
        <w:t>от «</w:t>
      </w:r>
      <w:r w:rsidR="00DB6A5B">
        <w:rPr>
          <w:color w:val="000000"/>
          <w:spacing w:val="4"/>
          <w:sz w:val="28"/>
          <w:szCs w:val="28"/>
        </w:rPr>
        <w:t>2</w:t>
      </w:r>
      <w:r w:rsidR="00B425AF">
        <w:rPr>
          <w:color w:val="000000"/>
          <w:spacing w:val="4"/>
          <w:sz w:val="28"/>
          <w:szCs w:val="28"/>
        </w:rPr>
        <w:t>0</w:t>
      </w:r>
      <w:r>
        <w:rPr>
          <w:color w:val="000000"/>
          <w:spacing w:val="4"/>
          <w:sz w:val="28"/>
          <w:szCs w:val="28"/>
        </w:rPr>
        <w:t xml:space="preserve">» </w:t>
      </w:r>
      <w:r w:rsidR="00B6430A">
        <w:rPr>
          <w:color w:val="000000"/>
          <w:spacing w:val="4"/>
          <w:sz w:val="28"/>
          <w:szCs w:val="28"/>
        </w:rPr>
        <w:t>ноября</w:t>
      </w:r>
      <w:r w:rsidR="00B425AF">
        <w:rPr>
          <w:color w:val="000000"/>
          <w:spacing w:val="4"/>
          <w:sz w:val="28"/>
          <w:szCs w:val="28"/>
        </w:rPr>
        <w:t xml:space="preserve"> 2014</w:t>
      </w:r>
      <w:r>
        <w:rPr>
          <w:color w:val="000000"/>
          <w:spacing w:val="4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ab/>
      </w:r>
      <w:r w:rsidR="00B6430A">
        <w:rPr>
          <w:color w:val="000000"/>
          <w:sz w:val="28"/>
          <w:szCs w:val="28"/>
        </w:rPr>
        <w:tab/>
      </w:r>
      <w:r w:rsidR="00B6430A">
        <w:rPr>
          <w:color w:val="000000"/>
          <w:sz w:val="28"/>
          <w:szCs w:val="28"/>
        </w:rPr>
        <w:tab/>
      </w:r>
      <w:r w:rsidR="00B6430A">
        <w:rPr>
          <w:color w:val="000000"/>
          <w:sz w:val="28"/>
          <w:szCs w:val="28"/>
        </w:rPr>
        <w:tab/>
      </w:r>
      <w:r w:rsidR="00B6430A"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№ </w:t>
      </w:r>
      <w:r w:rsidR="00B425AF">
        <w:rPr>
          <w:color w:val="000000"/>
          <w:spacing w:val="-1"/>
          <w:sz w:val="28"/>
          <w:szCs w:val="28"/>
        </w:rPr>
        <w:t>33</w:t>
      </w:r>
    </w:p>
    <w:p w:rsidR="000F2B98" w:rsidRDefault="000F2B98" w:rsidP="000F2B98">
      <w:pPr>
        <w:shd w:val="clear" w:color="auto" w:fill="FFFFFF"/>
        <w:spacing w:before="307" w:line="326" w:lineRule="exact"/>
        <w:ind w:left="5" w:right="4666"/>
      </w:pPr>
      <w:r>
        <w:rPr>
          <w:color w:val="000000"/>
          <w:spacing w:val="-4"/>
          <w:sz w:val="28"/>
          <w:szCs w:val="28"/>
        </w:rPr>
        <w:t xml:space="preserve">О </w:t>
      </w:r>
      <w:r w:rsidR="00B6430A">
        <w:rPr>
          <w:color w:val="000000"/>
          <w:spacing w:val="-4"/>
          <w:sz w:val="28"/>
          <w:szCs w:val="28"/>
        </w:rPr>
        <w:t>назначении</w:t>
      </w:r>
      <w:r>
        <w:rPr>
          <w:color w:val="000000"/>
          <w:spacing w:val="-4"/>
          <w:sz w:val="28"/>
          <w:szCs w:val="28"/>
        </w:rPr>
        <w:t xml:space="preserve"> публичных слушаний в Увельском сельском поселении</w:t>
      </w:r>
      <w:r w:rsidR="00B6430A">
        <w:rPr>
          <w:color w:val="000000"/>
          <w:spacing w:val="-4"/>
          <w:sz w:val="28"/>
          <w:szCs w:val="28"/>
        </w:rPr>
        <w:t xml:space="preserve"> «О бюджете Увельс</w:t>
      </w:r>
      <w:r w:rsidR="00B425AF">
        <w:rPr>
          <w:color w:val="000000"/>
          <w:spacing w:val="-4"/>
          <w:sz w:val="28"/>
          <w:szCs w:val="28"/>
        </w:rPr>
        <w:t>кого сельского поселения на 2015 и на плановый период 2016</w:t>
      </w:r>
      <w:r w:rsidR="00B6430A">
        <w:rPr>
          <w:color w:val="000000"/>
          <w:spacing w:val="-4"/>
          <w:sz w:val="28"/>
          <w:szCs w:val="28"/>
        </w:rPr>
        <w:t>-201</w:t>
      </w:r>
      <w:r w:rsidR="00B425AF">
        <w:rPr>
          <w:color w:val="000000"/>
          <w:spacing w:val="-4"/>
          <w:sz w:val="28"/>
          <w:szCs w:val="28"/>
        </w:rPr>
        <w:t>7</w:t>
      </w:r>
      <w:r w:rsidR="00B6430A">
        <w:rPr>
          <w:color w:val="000000"/>
          <w:spacing w:val="-4"/>
          <w:sz w:val="28"/>
          <w:szCs w:val="28"/>
        </w:rPr>
        <w:t xml:space="preserve"> годов»</w:t>
      </w:r>
    </w:p>
    <w:p w:rsidR="000F2B98" w:rsidRDefault="000F2B98" w:rsidP="000F2B98">
      <w:pPr>
        <w:shd w:val="clear" w:color="auto" w:fill="FFFFFF"/>
        <w:spacing w:before="792" w:line="317" w:lineRule="exact"/>
        <w:ind w:right="14" w:firstLine="586"/>
        <w:jc w:val="both"/>
      </w:pPr>
      <w:r>
        <w:rPr>
          <w:color w:val="000000"/>
          <w:spacing w:val="5"/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Увельского сельского поселения, разделами 2,3,4 Положения о публичных слушаниях в Увельском сельском поселении, Совет депутатов Увельского сельского поселения</w:t>
      </w:r>
    </w:p>
    <w:p w:rsidR="000F2B98" w:rsidRDefault="000F2B98" w:rsidP="000F2B98">
      <w:pPr>
        <w:shd w:val="clear" w:color="auto" w:fill="FFFFFF"/>
        <w:spacing w:before="614"/>
        <w:ind w:left="542"/>
        <w:jc w:val="center"/>
      </w:pPr>
      <w:r>
        <w:rPr>
          <w:color w:val="000000"/>
          <w:spacing w:val="-10"/>
          <w:sz w:val="28"/>
          <w:szCs w:val="28"/>
        </w:rPr>
        <w:t>РЕШАЕТ:</w:t>
      </w:r>
    </w:p>
    <w:p w:rsidR="00B6430A" w:rsidRDefault="000F2B98" w:rsidP="00B6430A">
      <w:pPr>
        <w:shd w:val="clear" w:color="auto" w:fill="FFFFFF"/>
        <w:spacing w:before="307" w:line="326" w:lineRule="exact"/>
        <w:ind w:left="5" w:right="-16" w:firstLine="537"/>
        <w:jc w:val="both"/>
      </w:pPr>
      <w:r w:rsidRPr="00B6430A">
        <w:rPr>
          <w:color w:val="000000"/>
          <w:spacing w:val="-3"/>
          <w:sz w:val="28"/>
          <w:szCs w:val="28"/>
        </w:rPr>
        <w:t xml:space="preserve">Провести публичные слушания по проекту решения Совета депутатов Увельского сельского поселения </w:t>
      </w:r>
      <w:r w:rsidR="00B6430A">
        <w:rPr>
          <w:color w:val="000000"/>
          <w:spacing w:val="-4"/>
          <w:sz w:val="28"/>
          <w:szCs w:val="28"/>
        </w:rPr>
        <w:t>«О бюджете Увельс</w:t>
      </w:r>
      <w:r w:rsidR="00B425AF">
        <w:rPr>
          <w:color w:val="000000"/>
          <w:spacing w:val="-4"/>
          <w:sz w:val="28"/>
          <w:szCs w:val="28"/>
        </w:rPr>
        <w:t>кого сельского поселения на 2015</w:t>
      </w:r>
      <w:r w:rsidR="00B6430A">
        <w:rPr>
          <w:color w:val="000000"/>
          <w:spacing w:val="-4"/>
          <w:sz w:val="28"/>
          <w:szCs w:val="28"/>
        </w:rPr>
        <w:t xml:space="preserve"> и на плановый период 201</w:t>
      </w:r>
      <w:r w:rsidR="00B425AF">
        <w:rPr>
          <w:color w:val="000000"/>
          <w:spacing w:val="-4"/>
          <w:sz w:val="28"/>
          <w:szCs w:val="28"/>
        </w:rPr>
        <w:t>6-2017</w:t>
      </w:r>
      <w:r w:rsidR="00B6430A">
        <w:rPr>
          <w:color w:val="000000"/>
          <w:spacing w:val="-4"/>
          <w:sz w:val="28"/>
          <w:szCs w:val="28"/>
        </w:rPr>
        <w:t xml:space="preserve"> годов».</w:t>
      </w:r>
    </w:p>
    <w:p w:rsidR="000F2B98" w:rsidRPr="00B6430A" w:rsidRDefault="000F2B98" w:rsidP="000F2B98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298" w:line="331" w:lineRule="exact"/>
        <w:ind w:firstLine="542"/>
        <w:jc w:val="both"/>
        <w:rPr>
          <w:color w:val="000000"/>
          <w:spacing w:val="-16"/>
          <w:sz w:val="28"/>
          <w:szCs w:val="28"/>
        </w:rPr>
      </w:pPr>
      <w:r w:rsidRPr="00B6430A">
        <w:rPr>
          <w:color w:val="000000"/>
          <w:spacing w:val="-2"/>
          <w:sz w:val="28"/>
          <w:szCs w:val="28"/>
        </w:rPr>
        <w:t>Образовать оргкомитет по проведению публичных слушаний в Увельском сельском поселении в следующем составе: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Володин В.Л. – Председатель оргкомитета;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softHyphen/>
        <w:t>1) председатели постоянных комиссий Совета депутатов Увельского сельского поселения: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Борщев Николай Егорович;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Гаврюшин Вадим Юрьевич;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Матвеева Татьяна Ивановна;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2) депутаты Совета депутатов Увельского сельского поселения:</w:t>
      </w:r>
    </w:p>
    <w:p w:rsidR="000F2B98" w:rsidRDefault="00B425AF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Минеев Александр Васильевич;</w:t>
      </w:r>
    </w:p>
    <w:p w:rsidR="000F2B98" w:rsidRDefault="00B425AF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Жаба</w:t>
      </w:r>
      <w:r w:rsidR="000F2B98">
        <w:rPr>
          <w:color w:val="000000"/>
          <w:spacing w:val="-2"/>
          <w:sz w:val="28"/>
          <w:szCs w:val="28"/>
        </w:rPr>
        <w:t>тинская</w:t>
      </w:r>
      <w:proofErr w:type="spellEnd"/>
      <w:r w:rsidR="000F2B98">
        <w:rPr>
          <w:color w:val="000000"/>
          <w:spacing w:val="-2"/>
          <w:sz w:val="28"/>
          <w:szCs w:val="28"/>
        </w:rPr>
        <w:t xml:space="preserve"> Галина Вениаминовна;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3) представители Администрации Увельского сельского поселения:</w:t>
      </w:r>
    </w:p>
    <w:p w:rsidR="000F2B98" w:rsidRDefault="00B6430A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Тряпицина</w:t>
      </w:r>
      <w:proofErr w:type="spellEnd"/>
      <w:r>
        <w:rPr>
          <w:color w:val="000000"/>
          <w:spacing w:val="-2"/>
          <w:sz w:val="28"/>
          <w:szCs w:val="28"/>
        </w:rPr>
        <w:t xml:space="preserve"> Анастасия Александровна</w:t>
      </w:r>
      <w:r w:rsidR="000F2B98">
        <w:rPr>
          <w:color w:val="000000"/>
          <w:spacing w:val="-2"/>
          <w:sz w:val="28"/>
          <w:szCs w:val="28"/>
        </w:rPr>
        <w:t>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Калиберда</w:t>
      </w:r>
      <w:proofErr w:type="spellEnd"/>
      <w:r>
        <w:rPr>
          <w:color w:val="000000"/>
          <w:spacing w:val="-2"/>
          <w:sz w:val="28"/>
          <w:szCs w:val="28"/>
        </w:rPr>
        <w:t xml:space="preserve"> Владимир Петрович;</w:t>
      </w:r>
    </w:p>
    <w:p w:rsidR="000F2B98" w:rsidRDefault="00B425AF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Баева Валерия Викторовна;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4) представители населения: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Бурматов</w:t>
      </w:r>
      <w:proofErr w:type="spellEnd"/>
      <w:r>
        <w:rPr>
          <w:color w:val="000000"/>
          <w:spacing w:val="-2"/>
          <w:sz w:val="28"/>
          <w:szCs w:val="28"/>
        </w:rPr>
        <w:t xml:space="preserve"> Виктор Васильевич;</w:t>
      </w:r>
    </w:p>
    <w:p w:rsidR="000F2B98" w:rsidRDefault="000F2B98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Слободенюк</w:t>
      </w:r>
      <w:proofErr w:type="spellEnd"/>
      <w:r>
        <w:rPr>
          <w:color w:val="000000"/>
          <w:spacing w:val="-2"/>
          <w:sz w:val="28"/>
          <w:szCs w:val="28"/>
        </w:rPr>
        <w:t xml:space="preserve"> Лидия Алексеевна;</w:t>
      </w:r>
    </w:p>
    <w:p w:rsidR="000F2B98" w:rsidRDefault="00B425AF" w:rsidP="000F2B98">
      <w:pPr>
        <w:shd w:val="clear" w:color="auto" w:fill="FFFFFF"/>
        <w:tabs>
          <w:tab w:val="left" w:pos="816"/>
        </w:tabs>
        <w:spacing w:before="298" w:line="331" w:lineRule="exact"/>
        <w:ind w:left="542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Нехлебова</w:t>
      </w:r>
      <w:proofErr w:type="spellEnd"/>
      <w:r>
        <w:rPr>
          <w:color w:val="000000"/>
          <w:spacing w:val="-2"/>
          <w:sz w:val="28"/>
          <w:szCs w:val="28"/>
        </w:rPr>
        <w:t xml:space="preserve"> Татьяна Петровна</w:t>
      </w:r>
    </w:p>
    <w:p w:rsidR="000F2B98" w:rsidRDefault="000F2B98" w:rsidP="00B6430A">
      <w:pPr>
        <w:shd w:val="clear" w:color="auto" w:fill="FFFFFF"/>
        <w:spacing w:before="307" w:line="326" w:lineRule="exact"/>
        <w:ind w:left="5" w:right="-16" w:firstLine="53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A5A5F">
        <w:rPr>
          <w:color w:val="000000"/>
          <w:sz w:val="28"/>
          <w:szCs w:val="28"/>
        </w:rPr>
        <w:t>Публичные слушания по проекту решения Совета депутатов Увельского сельского поселения «</w:t>
      </w:r>
      <w:r w:rsidR="00B6430A">
        <w:rPr>
          <w:color w:val="000000"/>
          <w:spacing w:val="-4"/>
          <w:sz w:val="28"/>
          <w:szCs w:val="28"/>
        </w:rPr>
        <w:t>«О бюджете Увельского сельского поселения на 201</w:t>
      </w:r>
      <w:r w:rsidR="00B425AF">
        <w:rPr>
          <w:color w:val="000000"/>
          <w:spacing w:val="-4"/>
          <w:sz w:val="28"/>
          <w:szCs w:val="28"/>
        </w:rPr>
        <w:t>5 и на плановый период 2016</w:t>
      </w:r>
      <w:r w:rsidR="00B6430A">
        <w:rPr>
          <w:color w:val="000000"/>
          <w:spacing w:val="-4"/>
          <w:sz w:val="28"/>
          <w:szCs w:val="28"/>
        </w:rPr>
        <w:t>-201</w:t>
      </w:r>
      <w:r w:rsidR="00B425AF">
        <w:rPr>
          <w:color w:val="000000"/>
          <w:spacing w:val="-4"/>
          <w:sz w:val="28"/>
          <w:szCs w:val="28"/>
        </w:rPr>
        <w:t>7</w:t>
      </w:r>
      <w:r w:rsidR="00B6430A">
        <w:rPr>
          <w:color w:val="000000"/>
          <w:spacing w:val="-4"/>
          <w:sz w:val="28"/>
          <w:szCs w:val="28"/>
        </w:rPr>
        <w:t xml:space="preserve"> годов»</w:t>
      </w:r>
      <w:r w:rsidR="009A5A5F">
        <w:rPr>
          <w:color w:val="000000"/>
          <w:sz w:val="28"/>
          <w:szCs w:val="28"/>
        </w:rPr>
        <w:t xml:space="preserve"> провести в актовом зале Детской школы искусств</w:t>
      </w:r>
      <w:r w:rsidR="00B6430A">
        <w:rPr>
          <w:color w:val="000000"/>
          <w:sz w:val="28"/>
          <w:szCs w:val="28"/>
        </w:rPr>
        <w:t xml:space="preserve"> ул. </w:t>
      </w:r>
      <w:proofErr w:type="gramStart"/>
      <w:r w:rsidR="00B6430A">
        <w:rPr>
          <w:color w:val="000000"/>
          <w:sz w:val="28"/>
          <w:szCs w:val="28"/>
        </w:rPr>
        <w:t>Советская</w:t>
      </w:r>
      <w:proofErr w:type="gramEnd"/>
      <w:r w:rsidR="00B6430A">
        <w:rPr>
          <w:color w:val="000000"/>
          <w:sz w:val="28"/>
          <w:szCs w:val="28"/>
        </w:rPr>
        <w:t xml:space="preserve"> 24, 0</w:t>
      </w:r>
      <w:r w:rsidR="00B425AF">
        <w:rPr>
          <w:color w:val="000000"/>
          <w:sz w:val="28"/>
          <w:szCs w:val="28"/>
        </w:rPr>
        <w:t>3</w:t>
      </w:r>
      <w:r w:rsidR="00B171D1">
        <w:rPr>
          <w:color w:val="000000"/>
          <w:sz w:val="28"/>
          <w:szCs w:val="28"/>
        </w:rPr>
        <w:t>.</w:t>
      </w:r>
      <w:r w:rsidR="00B6430A">
        <w:rPr>
          <w:color w:val="000000"/>
          <w:sz w:val="28"/>
          <w:szCs w:val="28"/>
        </w:rPr>
        <w:t>12</w:t>
      </w:r>
      <w:r w:rsidR="00B171D1">
        <w:rPr>
          <w:color w:val="000000"/>
          <w:sz w:val="28"/>
          <w:szCs w:val="28"/>
        </w:rPr>
        <w:t>.201</w:t>
      </w:r>
      <w:r w:rsidR="00B425AF">
        <w:rPr>
          <w:color w:val="000000"/>
          <w:sz w:val="28"/>
          <w:szCs w:val="28"/>
        </w:rPr>
        <w:t>4</w:t>
      </w:r>
      <w:r w:rsidR="00B171D1">
        <w:rPr>
          <w:color w:val="000000"/>
          <w:sz w:val="28"/>
          <w:szCs w:val="28"/>
        </w:rPr>
        <w:t xml:space="preserve"> г. в 11</w:t>
      </w:r>
      <w:r w:rsidR="00A44712">
        <w:rPr>
          <w:color w:val="000000"/>
          <w:sz w:val="28"/>
          <w:szCs w:val="28"/>
        </w:rPr>
        <w:t>-00 ч.</w:t>
      </w:r>
    </w:p>
    <w:p w:rsidR="000F2B98" w:rsidRDefault="000F2B98" w:rsidP="000F2B98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 Решение о проведении публичных слушаний разместить на информационных стендах Администрации Увельского сельского поселения</w:t>
      </w:r>
      <w:r w:rsidR="00DB6A5B">
        <w:rPr>
          <w:color w:val="000000"/>
          <w:spacing w:val="1"/>
          <w:sz w:val="28"/>
          <w:szCs w:val="28"/>
        </w:rPr>
        <w:t xml:space="preserve"> ул. Советская, 9</w:t>
      </w:r>
      <w:r>
        <w:rPr>
          <w:color w:val="000000"/>
          <w:spacing w:val="1"/>
          <w:sz w:val="28"/>
          <w:szCs w:val="28"/>
        </w:rPr>
        <w:t>, детской школы искусств</w:t>
      </w:r>
      <w:r w:rsidR="00DB6A5B">
        <w:rPr>
          <w:color w:val="000000"/>
          <w:spacing w:val="1"/>
          <w:sz w:val="28"/>
          <w:szCs w:val="28"/>
        </w:rPr>
        <w:t xml:space="preserve"> ул. Советская, 24</w:t>
      </w:r>
      <w:r>
        <w:rPr>
          <w:color w:val="000000"/>
          <w:spacing w:val="1"/>
          <w:sz w:val="28"/>
          <w:szCs w:val="28"/>
        </w:rPr>
        <w:t>, в п. Мирный на помещении административного здания ООО «</w:t>
      </w:r>
      <w:proofErr w:type="spellStart"/>
      <w:r>
        <w:rPr>
          <w:color w:val="000000"/>
          <w:spacing w:val="1"/>
          <w:sz w:val="28"/>
          <w:szCs w:val="28"/>
        </w:rPr>
        <w:t>ИнМА</w:t>
      </w:r>
      <w:proofErr w:type="spellEnd"/>
      <w:r>
        <w:rPr>
          <w:color w:val="000000"/>
          <w:spacing w:val="1"/>
          <w:sz w:val="28"/>
          <w:szCs w:val="28"/>
        </w:rPr>
        <w:t>»</w:t>
      </w:r>
      <w:r w:rsidR="00DB6A5B">
        <w:rPr>
          <w:color w:val="000000"/>
          <w:spacing w:val="1"/>
          <w:sz w:val="28"/>
          <w:szCs w:val="28"/>
        </w:rPr>
        <w:t xml:space="preserve"> ул. </w:t>
      </w:r>
      <w:proofErr w:type="spellStart"/>
      <w:r w:rsidR="00DB6A5B">
        <w:rPr>
          <w:color w:val="000000"/>
          <w:spacing w:val="1"/>
          <w:sz w:val="28"/>
          <w:szCs w:val="28"/>
        </w:rPr>
        <w:t>Первостроителей</w:t>
      </w:r>
      <w:proofErr w:type="spellEnd"/>
      <w:r w:rsidR="00DB6A5B">
        <w:rPr>
          <w:color w:val="000000"/>
          <w:spacing w:val="1"/>
          <w:sz w:val="28"/>
          <w:szCs w:val="28"/>
        </w:rPr>
        <w:t>, 7</w:t>
      </w:r>
      <w:r>
        <w:rPr>
          <w:color w:val="000000"/>
          <w:spacing w:val="1"/>
          <w:sz w:val="28"/>
          <w:szCs w:val="28"/>
        </w:rPr>
        <w:t xml:space="preserve">, в с. </w:t>
      </w:r>
      <w:proofErr w:type="spellStart"/>
      <w:r>
        <w:rPr>
          <w:color w:val="000000"/>
          <w:spacing w:val="1"/>
          <w:sz w:val="28"/>
          <w:szCs w:val="28"/>
        </w:rPr>
        <w:t>Катаево</w:t>
      </w:r>
      <w:proofErr w:type="spellEnd"/>
      <w:r>
        <w:rPr>
          <w:color w:val="000000"/>
          <w:spacing w:val="1"/>
          <w:sz w:val="28"/>
          <w:szCs w:val="28"/>
        </w:rPr>
        <w:t xml:space="preserve"> на стенде у фельдшерско-акушерского пункта</w:t>
      </w:r>
      <w:r w:rsidR="00DB6A5B">
        <w:rPr>
          <w:color w:val="000000"/>
          <w:spacing w:val="1"/>
          <w:sz w:val="28"/>
          <w:szCs w:val="28"/>
        </w:rPr>
        <w:t xml:space="preserve"> ул. </w:t>
      </w:r>
      <w:proofErr w:type="spellStart"/>
      <w:r w:rsidR="00DB6A5B">
        <w:rPr>
          <w:color w:val="000000"/>
          <w:spacing w:val="1"/>
          <w:sz w:val="28"/>
          <w:szCs w:val="28"/>
        </w:rPr>
        <w:t>Увельская</w:t>
      </w:r>
      <w:proofErr w:type="spellEnd"/>
      <w:r w:rsidR="00DB6A5B">
        <w:rPr>
          <w:color w:val="000000"/>
          <w:spacing w:val="1"/>
          <w:sz w:val="28"/>
          <w:szCs w:val="28"/>
        </w:rPr>
        <w:t xml:space="preserve">, 26, </w:t>
      </w:r>
      <w:proofErr w:type="spellStart"/>
      <w:r w:rsidR="00DB6A5B">
        <w:rPr>
          <w:color w:val="000000"/>
          <w:spacing w:val="1"/>
          <w:sz w:val="28"/>
          <w:szCs w:val="28"/>
        </w:rPr>
        <w:t>микройон</w:t>
      </w:r>
      <w:proofErr w:type="spellEnd"/>
      <w:r w:rsidR="00DB6A5B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DB6A5B">
        <w:rPr>
          <w:color w:val="000000"/>
          <w:spacing w:val="1"/>
          <w:sz w:val="28"/>
          <w:szCs w:val="28"/>
        </w:rPr>
        <w:t>Денисово</w:t>
      </w:r>
      <w:proofErr w:type="spellEnd"/>
      <w:r w:rsidR="00DB6A5B">
        <w:rPr>
          <w:color w:val="000000"/>
          <w:spacing w:val="1"/>
          <w:sz w:val="28"/>
          <w:szCs w:val="28"/>
        </w:rPr>
        <w:t xml:space="preserve"> ул. Щербакова, 6.</w:t>
      </w:r>
    </w:p>
    <w:p w:rsidR="000F2B98" w:rsidRDefault="000F2B98" w:rsidP="000F2B98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</w:p>
    <w:p w:rsidR="000F2B98" w:rsidRDefault="000F2B98" w:rsidP="000F2B98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</w:p>
    <w:p w:rsidR="000F2B98" w:rsidRDefault="00B6430A" w:rsidP="000F2B98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Совета депутатов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 xml:space="preserve">В.Л. Володин </w:t>
      </w:r>
    </w:p>
    <w:p w:rsidR="000F2B98" w:rsidRDefault="000F2B98" w:rsidP="000F2B98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rPr>
          <w:color w:val="000000"/>
          <w:spacing w:val="1"/>
          <w:sz w:val="28"/>
          <w:szCs w:val="28"/>
        </w:rPr>
      </w:pPr>
    </w:p>
    <w:sectPr w:rsidR="000F2B98" w:rsidSect="00DB48A0">
      <w:headerReference w:type="default" r:id="rId7"/>
      <w:pgSz w:w="11909" w:h="16834"/>
      <w:pgMar w:top="993" w:right="979" w:bottom="426" w:left="7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D6" w:rsidRDefault="005B13D6" w:rsidP="0088547B">
      <w:r>
        <w:separator/>
      </w:r>
    </w:p>
  </w:endnote>
  <w:endnote w:type="continuationSeparator" w:id="0">
    <w:p w:rsidR="005B13D6" w:rsidRDefault="005B13D6" w:rsidP="0088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D6" w:rsidRDefault="005B13D6" w:rsidP="0088547B">
      <w:r>
        <w:separator/>
      </w:r>
    </w:p>
  </w:footnote>
  <w:footnote w:type="continuationSeparator" w:id="0">
    <w:p w:rsidR="005B13D6" w:rsidRDefault="005B13D6" w:rsidP="00885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11" w:rsidRPr="00C05411" w:rsidRDefault="005B13D6" w:rsidP="00C05411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569F"/>
    <w:multiLevelType w:val="singleLevel"/>
    <w:tmpl w:val="91C009F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B98"/>
    <w:rsid w:val="000031CC"/>
    <w:rsid w:val="00014232"/>
    <w:rsid w:val="00022BB4"/>
    <w:rsid w:val="00023735"/>
    <w:rsid w:val="00026304"/>
    <w:rsid w:val="00036152"/>
    <w:rsid w:val="00036E96"/>
    <w:rsid w:val="00037EBD"/>
    <w:rsid w:val="00053125"/>
    <w:rsid w:val="000547F3"/>
    <w:rsid w:val="00086DB4"/>
    <w:rsid w:val="00090413"/>
    <w:rsid w:val="000921C7"/>
    <w:rsid w:val="00097EEA"/>
    <w:rsid w:val="000B2233"/>
    <w:rsid w:val="000B2824"/>
    <w:rsid w:val="000B7FFE"/>
    <w:rsid w:val="000C236D"/>
    <w:rsid w:val="000D312A"/>
    <w:rsid w:val="000E4713"/>
    <w:rsid w:val="000E684C"/>
    <w:rsid w:val="000F2B98"/>
    <w:rsid w:val="00120CBA"/>
    <w:rsid w:val="001237E5"/>
    <w:rsid w:val="001317FD"/>
    <w:rsid w:val="00136EEF"/>
    <w:rsid w:val="001436D5"/>
    <w:rsid w:val="00160AA3"/>
    <w:rsid w:val="00177C7A"/>
    <w:rsid w:val="00197221"/>
    <w:rsid w:val="001C4DA8"/>
    <w:rsid w:val="001C5D54"/>
    <w:rsid w:val="001C629D"/>
    <w:rsid w:val="001D0306"/>
    <w:rsid w:val="002007CB"/>
    <w:rsid w:val="00201555"/>
    <w:rsid w:val="0022296A"/>
    <w:rsid w:val="00224BEC"/>
    <w:rsid w:val="00242C32"/>
    <w:rsid w:val="002615AA"/>
    <w:rsid w:val="00266FFF"/>
    <w:rsid w:val="002802C8"/>
    <w:rsid w:val="0029291F"/>
    <w:rsid w:val="002951C3"/>
    <w:rsid w:val="002A29F2"/>
    <w:rsid w:val="002C3464"/>
    <w:rsid w:val="002C56E4"/>
    <w:rsid w:val="002F1E6E"/>
    <w:rsid w:val="00334CE0"/>
    <w:rsid w:val="003454D4"/>
    <w:rsid w:val="003714EF"/>
    <w:rsid w:val="0038228C"/>
    <w:rsid w:val="00391EB9"/>
    <w:rsid w:val="003A5419"/>
    <w:rsid w:val="003B25A8"/>
    <w:rsid w:val="003C1941"/>
    <w:rsid w:val="003D1EDA"/>
    <w:rsid w:val="003E058F"/>
    <w:rsid w:val="003E1454"/>
    <w:rsid w:val="003E6155"/>
    <w:rsid w:val="00405DD6"/>
    <w:rsid w:val="00425839"/>
    <w:rsid w:val="0043002A"/>
    <w:rsid w:val="00455A1B"/>
    <w:rsid w:val="00487119"/>
    <w:rsid w:val="00497301"/>
    <w:rsid w:val="00497471"/>
    <w:rsid w:val="004A4BA4"/>
    <w:rsid w:val="004A4CDC"/>
    <w:rsid w:val="004B082E"/>
    <w:rsid w:val="004B1B07"/>
    <w:rsid w:val="004B4912"/>
    <w:rsid w:val="004C6FBC"/>
    <w:rsid w:val="004F3307"/>
    <w:rsid w:val="004F435B"/>
    <w:rsid w:val="0050356E"/>
    <w:rsid w:val="00505DD0"/>
    <w:rsid w:val="005077C4"/>
    <w:rsid w:val="00511FA0"/>
    <w:rsid w:val="00512004"/>
    <w:rsid w:val="005122D6"/>
    <w:rsid w:val="00516430"/>
    <w:rsid w:val="00521311"/>
    <w:rsid w:val="00541AD6"/>
    <w:rsid w:val="00543588"/>
    <w:rsid w:val="00591B58"/>
    <w:rsid w:val="00596174"/>
    <w:rsid w:val="005B13D6"/>
    <w:rsid w:val="005C1D4B"/>
    <w:rsid w:val="00614460"/>
    <w:rsid w:val="00630922"/>
    <w:rsid w:val="00647AB1"/>
    <w:rsid w:val="00673ECD"/>
    <w:rsid w:val="0067760B"/>
    <w:rsid w:val="006B1BEA"/>
    <w:rsid w:val="006E5F87"/>
    <w:rsid w:val="00712D6E"/>
    <w:rsid w:val="007145AD"/>
    <w:rsid w:val="007238A0"/>
    <w:rsid w:val="00724059"/>
    <w:rsid w:val="007313E6"/>
    <w:rsid w:val="00742DA0"/>
    <w:rsid w:val="00745604"/>
    <w:rsid w:val="00751C4A"/>
    <w:rsid w:val="007640AF"/>
    <w:rsid w:val="00770E4B"/>
    <w:rsid w:val="007817A7"/>
    <w:rsid w:val="00797924"/>
    <w:rsid w:val="007A4569"/>
    <w:rsid w:val="007A4666"/>
    <w:rsid w:val="007A4D90"/>
    <w:rsid w:val="007A67F9"/>
    <w:rsid w:val="007D5675"/>
    <w:rsid w:val="007D5773"/>
    <w:rsid w:val="007D67A4"/>
    <w:rsid w:val="007E36C8"/>
    <w:rsid w:val="007F7EDB"/>
    <w:rsid w:val="0080683E"/>
    <w:rsid w:val="00806A1F"/>
    <w:rsid w:val="00812EF2"/>
    <w:rsid w:val="00816368"/>
    <w:rsid w:val="00826703"/>
    <w:rsid w:val="00832BF0"/>
    <w:rsid w:val="008402BE"/>
    <w:rsid w:val="00845D1B"/>
    <w:rsid w:val="00852CA1"/>
    <w:rsid w:val="00863660"/>
    <w:rsid w:val="008819BD"/>
    <w:rsid w:val="0088547B"/>
    <w:rsid w:val="00890CE4"/>
    <w:rsid w:val="008B5388"/>
    <w:rsid w:val="008D752A"/>
    <w:rsid w:val="008F2FFF"/>
    <w:rsid w:val="008F4E26"/>
    <w:rsid w:val="00903308"/>
    <w:rsid w:val="00911752"/>
    <w:rsid w:val="00931DAF"/>
    <w:rsid w:val="00935093"/>
    <w:rsid w:val="009432CE"/>
    <w:rsid w:val="00962331"/>
    <w:rsid w:val="0096264F"/>
    <w:rsid w:val="00966B47"/>
    <w:rsid w:val="009A5A5F"/>
    <w:rsid w:val="009A7973"/>
    <w:rsid w:val="009B557E"/>
    <w:rsid w:val="009B7C20"/>
    <w:rsid w:val="009D39BA"/>
    <w:rsid w:val="009E51E6"/>
    <w:rsid w:val="009E63E4"/>
    <w:rsid w:val="009F2298"/>
    <w:rsid w:val="00A01DB7"/>
    <w:rsid w:val="00A176E1"/>
    <w:rsid w:val="00A27055"/>
    <w:rsid w:val="00A311CF"/>
    <w:rsid w:val="00A31C65"/>
    <w:rsid w:val="00A370CA"/>
    <w:rsid w:val="00A44712"/>
    <w:rsid w:val="00A53E88"/>
    <w:rsid w:val="00A6720D"/>
    <w:rsid w:val="00AA5326"/>
    <w:rsid w:val="00AC05D1"/>
    <w:rsid w:val="00AC4657"/>
    <w:rsid w:val="00AD1AE1"/>
    <w:rsid w:val="00AF28D4"/>
    <w:rsid w:val="00B171D1"/>
    <w:rsid w:val="00B17BE6"/>
    <w:rsid w:val="00B222BA"/>
    <w:rsid w:val="00B22D00"/>
    <w:rsid w:val="00B23A02"/>
    <w:rsid w:val="00B425AF"/>
    <w:rsid w:val="00B433D9"/>
    <w:rsid w:val="00B4598F"/>
    <w:rsid w:val="00B50C2E"/>
    <w:rsid w:val="00B55432"/>
    <w:rsid w:val="00B56A43"/>
    <w:rsid w:val="00B61034"/>
    <w:rsid w:val="00B6430A"/>
    <w:rsid w:val="00B90D98"/>
    <w:rsid w:val="00BA352F"/>
    <w:rsid w:val="00BB144F"/>
    <w:rsid w:val="00BC74ED"/>
    <w:rsid w:val="00BF31E1"/>
    <w:rsid w:val="00C14AD3"/>
    <w:rsid w:val="00C15D9B"/>
    <w:rsid w:val="00C51CC0"/>
    <w:rsid w:val="00C63BB8"/>
    <w:rsid w:val="00C72640"/>
    <w:rsid w:val="00C737FB"/>
    <w:rsid w:val="00CA5307"/>
    <w:rsid w:val="00CA5796"/>
    <w:rsid w:val="00CB1684"/>
    <w:rsid w:val="00CD3692"/>
    <w:rsid w:val="00CE3D31"/>
    <w:rsid w:val="00CE3E43"/>
    <w:rsid w:val="00D010F1"/>
    <w:rsid w:val="00D02822"/>
    <w:rsid w:val="00D158A7"/>
    <w:rsid w:val="00D358DF"/>
    <w:rsid w:val="00D42146"/>
    <w:rsid w:val="00D63256"/>
    <w:rsid w:val="00DB6A5B"/>
    <w:rsid w:val="00DC6B8D"/>
    <w:rsid w:val="00DD701D"/>
    <w:rsid w:val="00DE2107"/>
    <w:rsid w:val="00DE7363"/>
    <w:rsid w:val="00E16A3E"/>
    <w:rsid w:val="00E232B1"/>
    <w:rsid w:val="00E5786B"/>
    <w:rsid w:val="00E664E7"/>
    <w:rsid w:val="00E82B9E"/>
    <w:rsid w:val="00EA6446"/>
    <w:rsid w:val="00F02028"/>
    <w:rsid w:val="00F12F2D"/>
    <w:rsid w:val="00F3326B"/>
    <w:rsid w:val="00F364B3"/>
    <w:rsid w:val="00F36C1A"/>
    <w:rsid w:val="00F40B36"/>
    <w:rsid w:val="00F41B5D"/>
    <w:rsid w:val="00F51C93"/>
    <w:rsid w:val="00F6093C"/>
    <w:rsid w:val="00F836AD"/>
    <w:rsid w:val="00F8781E"/>
    <w:rsid w:val="00F92AE0"/>
    <w:rsid w:val="00FC701E"/>
    <w:rsid w:val="00FD1277"/>
    <w:rsid w:val="00FE206E"/>
    <w:rsid w:val="00FE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2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2014-12-29T03:04:00Z</cp:lastPrinted>
  <dcterms:created xsi:type="dcterms:W3CDTF">2014-12-29T03:05:00Z</dcterms:created>
  <dcterms:modified xsi:type="dcterms:W3CDTF">2014-12-29T03:05:00Z</dcterms:modified>
</cp:coreProperties>
</file>