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5" w:rsidRPr="00F46BE5" w:rsidRDefault="00F46BE5" w:rsidP="00F46BE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ПРОЕКТ</w:t>
      </w:r>
    </w:p>
    <w:p w:rsidR="00F46BE5" w:rsidRPr="00F46BE5" w:rsidRDefault="00F46BE5" w:rsidP="00F46BE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pStyle w:val="a3"/>
        <w:spacing w:line="240" w:lineRule="atLeast"/>
        <w:rPr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6BE5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</w:p>
    <w:p w:rsidR="00F46BE5" w:rsidRPr="00F46BE5" w:rsidRDefault="00F46BE5" w:rsidP="00F46BE5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6BE5">
        <w:rPr>
          <w:rFonts w:ascii="Times New Roman" w:hAnsi="Times New Roman" w:cs="Times New Roman"/>
          <w:bCs/>
          <w:sz w:val="24"/>
          <w:szCs w:val="24"/>
        </w:rPr>
        <w:t>ПОЛОВИНСКОГО СЕЛЬСКОГО ПОСЕЛЕНИЯ</w:t>
      </w: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46BE5" w:rsidRPr="00F46BE5" w:rsidRDefault="00F46BE5" w:rsidP="00F46BE5">
      <w:pPr>
        <w:pStyle w:val="1"/>
        <w:spacing w:line="240" w:lineRule="atLeast"/>
        <w:rPr>
          <w:rFonts w:eastAsia="Arial Unicode MS"/>
          <w:sz w:val="24"/>
          <w:szCs w:val="24"/>
        </w:rPr>
      </w:pPr>
    </w:p>
    <w:p w:rsidR="00F46BE5" w:rsidRPr="00F46BE5" w:rsidRDefault="00F46BE5" w:rsidP="00F46BE5">
      <w:pPr>
        <w:pStyle w:val="1"/>
        <w:spacing w:line="240" w:lineRule="atLeast"/>
        <w:jc w:val="center"/>
        <w:rPr>
          <w:rFonts w:eastAsia="Arial Unicode MS"/>
          <w:sz w:val="24"/>
          <w:szCs w:val="24"/>
        </w:rPr>
      </w:pPr>
      <w:proofErr w:type="gramStart"/>
      <w:r w:rsidRPr="00F46BE5">
        <w:rPr>
          <w:sz w:val="24"/>
          <w:szCs w:val="24"/>
        </w:rPr>
        <w:t>Р</w:t>
      </w:r>
      <w:proofErr w:type="gramEnd"/>
      <w:r w:rsidRPr="00F46BE5">
        <w:rPr>
          <w:sz w:val="24"/>
          <w:szCs w:val="24"/>
        </w:rPr>
        <w:t xml:space="preserve"> Е Ш Е Н И Е</w:t>
      </w:r>
    </w:p>
    <w:p w:rsidR="00F46BE5" w:rsidRPr="00F46BE5" w:rsidRDefault="00F46BE5" w:rsidP="00F46B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от «___» _________  2016 г.</w:t>
      </w:r>
      <w:r w:rsidRPr="00F46BE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F46BE5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F46BE5">
        <w:rPr>
          <w:rFonts w:ascii="Times New Roman" w:hAnsi="Times New Roman" w:cs="Times New Roman"/>
          <w:sz w:val="24"/>
          <w:szCs w:val="24"/>
        </w:rPr>
        <w:tab/>
      </w:r>
      <w:r w:rsidRPr="00F46BE5">
        <w:rPr>
          <w:rFonts w:ascii="Times New Roman" w:hAnsi="Times New Roman" w:cs="Times New Roman"/>
          <w:sz w:val="24"/>
          <w:szCs w:val="24"/>
        </w:rPr>
        <w:tab/>
      </w:r>
      <w:r w:rsidRPr="00F46BE5">
        <w:rPr>
          <w:rFonts w:ascii="Times New Roman" w:hAnsi="Times New Roman" w:cs="Times New Roman"/>
          <w:sz w:val="24"/>
          <w:szCs w:val="24"/>
        </w:rPr>
        <w:tab/>
        <w:t>№ ___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в Устав Половинского сельского поселения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ab/>
        <w:t>Совет  депутатов Половинского сельского поселения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РЕШАЕТ: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1. Внести в Устав Половинского сельского поселения следующие изменения и дополнения согласно приложению.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 его официального обнародования в соответствии с действующим законодательством Российской Федерации.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депутатов  Половинского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Т.Н. Прокопьева                                       </w:t>
      </w:r>
    </w:p>
    <w:p w:rsidR="00F46BE5" w:rsidRPr="00F46BE5" w:rsidRDefault="00F46BE5" w:rsidP="00F46BE5">
      <w:pPr>
        <w:tabs>
          <w:tab w:val="left" w:pos="789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F46BE5" w:rsidRPr="00F46BE5" w:rsidRDefault="00F46BE5" w:rsidP="00F46BE5">
      <w:pPr>
        <w:tabs>
          <w:tab w:val="left" w:pos="789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М.П. </w:t>
      </w:r>
    </w:p>
    <w:p w:rsidR="00F46BE5" w:rsidRPr="00F46BE5" w:rsidRDefault="00F46BE5" w:rsidP="00F46BE5">
      <w:pPr>
        <w:tabs>
          <w:tab w:val="left" w:pos="7890"/>
        </w:tabs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E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BE5" w:rsidRPr="00F46BE5" w:rsidRDefault="00F46BE5" w:rsidP="00F46BE5">
      <w:pPr>
        <w:tabs>
          <w:tab w:val="left" w:pos="7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F46BE5" w:rsidRPr="00F46BE5" w:rsidRDefault="00F46BE5" w:rsidP="00F46BE5">
      <w:pPr>
        <w:tabs>
          <w:tab w:val="left" w:pos="789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46BE5" w:rsidRPr="00F46BE5" w:rsidRDefault="00F46BE5" w:rsidP="00F46BE5">
      <w:pPr>
        <w:tabs>
          <w:tab w:val="left" w:pos="789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Приложение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Совета депутатов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Половинского сельского поселения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№_______ от_____________</w:t>
      </w: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Изменения и дополнения в Устав Половинского сельского поселения</w:t>
      </w:r>
    </w:p>
    <w:p w:rsidR="00F46BE5" w:rsidRPr="00F46BE5" w:rsidRDefault="00F46BE5" w:rsidP="00F46B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 xml:space="preserve">1)  В статье 5 в </w:t>
      </w:r>
      <w:r w:rsidRPr="00F46BE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46BE5">
        <w:rPr>
          <w:rFonts w:ascii="Times New Roman" w:hAnsi="Times New Roman" w:cs="Times New Roman"/>
          <w:sz w:val="24"/>
          <w:szCs w:val="24"/>
        </w:rPr>
        <w:t>пункте 1 подпункт 7 изложить в следующей редакции</w:t>
      </w:r>
      <w:r w:rsidRPr="00F46BE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«7) </w:t>
      </w:r>
      <w:r w:rsidRPr="00F46BE5">
        <w:rPr>
          <w:rFonts w:ascii="Times New Roman" w:hAnsi="Times New Roman" w:cs="Times New Roman"/>
          <w:iCs/>
          <w:sz w:val="24"/>
          <w:szCs w:val="24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F46BE5">
        <w:rPr>
          <w:rFonts w:ascii="Times New Roman" w:hAnsi="Times New Roman" w:cs="Times New Roman"/>
          <w:iCs/>
          <w:sz w:val="24"/>
          <w:szCs w:val="24"/>
        </w:rPr>
        <w:t>;»</w:t>
      </w:r>
      <w:proofErr w:type="gramEnd"/>
      <w:r w:rsidRPr="00F46BE5">
        <w:rPr>
          <w:rFonts w:ascii="Times New Roman" w:hAnsi="Times New Roman" w:cs="Times New Roman"/>
          <w:iCs/>
          <w:sz w:val="24"/>
          <w:szCs w:val="24"/>
        </w:rPr>
        <w:t>.</w:t>
      </w:r>
    </w:p>
    <w:p w:rsidR="00F46BE5" w:rsidRPr="00F46BE5" w:rsidRDefault="00F46BE5" w:rsidP="00F46BE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2) В статье 11 в </w:t>
      </w:r>
      <w:r w:rsidRPr="00F46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6BE5">
        <w:rPr>
          <w:rFonts w:ascii="Times New Roman" w:hAnsi="Times New Roman" w:cs="Times New Roman"/>
          <w:sz w:val="24"/>
          <w:szCs w:val="24"/>
        </w:rPr>
        <w:t>пункте 3 подпункт 4 изложить в следующей редакции: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«4) вопросы о преобразовании сельского поселения, за исключением случаев, если в соответствии со статьей 13 Федерального закона от 06.10.2003 N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>голосования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 xml:space="preserve"> либо на сходах граждан.». 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3) В статье 22: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а) в пункте 10 слова «осуществляющего свои полномочия на постоянной  основе» исключить;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б)  пункт 11 изложить в следующей редакции: </w:t>
      </w:r>
    </w:p>
    <w:p w:rsidR="00F46BE5" w:rsidRPr="00F46BE5" w:rsidRDefault="00F46BE5" w:rsidP="00F46BE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«11. Депутат  должен  соблюдать ограничения, запреты, исполнять обязанности, которые установлены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>.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>4)</w:t>
      </w:r>
      <w:r w:rsidRPr="00F46BE5">
        <w:rPr>
          <w:rFonts w:ascii="Times New Roman" w:hAnsi="Times New Roman" w:cs="Times New Roman"/>
          <w:sz w:val="24"/>
          <w:szCs w:val="24"/>
        </w:rPr>
        <w:t xml:space="preserve"> В статье 24  пункт 8 изложить в следующей редакции: </w:t>
      </w:r>
    </w:p>
    <w:p w:rsidR="00F46BE5" w:rsidRPr="00F46BE5" w:rsidRDefault="00F46BE5" w:rsidP="00F46BE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«8. Глава Половинского  поселения должен соблюдать ограничения, запреты, исполнять обязанности, которые установлены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 xml:space="preserve">Полномочия Главы Половинского поселения прекращаются досрочно в случае несоблюдения ограничений, запретов, неисполнения обязанностей, установленных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</w:t>
      </w:r>
      <w:r w:rsidRPr="00F46BE5">
        <w:rPr>
          <w:rFonts w:ascii="Times New Roman" w:hAnsi="Times New Roman" w:cs="Times New Roman"/>
          <w:sz w:val="24"/>
          <w:szCs w:val="24"/>
        </w:rPr>
        <w:lastRenderedPageBreak/>
        <w:t xml:space="preserve">расходов лиц, замещающих государственные должности, и иных лиц их доходам", Федеральным </w:t>
      </w:r>
      <w:r w:rsidRPr="00F46BE5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F46BE5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>.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>5) В статье 30: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>а) абзац 1 изложить в следующей редакции: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>«1. Администрация сельского поселения</w:t>
      </w:r>
      <w:proofErr w:type="gramStart"/>
      <w:r w:rsidRPr="00F46BE5">
        <w:rPr>
          <w:rFonts w:ascii="Times New Roman" w:hAnsi="Times New Roman" w:cs="Times New Roman"/>
          <w:sz w:val="24"/>
          <w:szCs w:val="24"/>
          <w:lang w:eastAsia="en-US"/>
        </w:rPr>
        <w:t>:»</w:t>
      </w:r>
      <w:proofErr w:type="gramEnd"/>
      <w:r w:rsidRPr="00F46BE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F46BE5" w:rsidRPr="00F46BE5" w:rsidRDefault="00F46BE5" w:rsidP="00F46B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6BE5">
        <w:rPr>
          <w:rFonts w:ascii="Times New Roman" w:hAnsi="Times New Roman" w:cs="Times New Roman"/>
          <w:sz w:val="24"/>
          <w:szCs w:val="24"/>
          <w:lang w:eastAsia="en-US"/>
        </w:rPr>
        <w:t>б) в пункте 1 подпункт  7</w:t>
      </w:r>
      <w:r w:rsidRPr="00F46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6BE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F46BE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 «7) </w:t>
      </w:r>
      <w:r w:rsidRPr="00F46BE5">
        <w:rPr>
          <w:rFonts w:ascii="Times New Roman" w:hAnsi="Times New Roman" w:cs="Times New Roman"/>
          <w:iCs/>
          <w:sz w:val="24"/>
          <w:szCs w:val="24"/>
        </w:rPr>
        <w:t>обеспечивает условия для развития на территории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поселения</w:t>
      </w:r>
      <w:proofErr w:type="gramStart"/>
      <w:r w:rsidRPr="00F46BE5">
        <w:rPr>
          <w:rFonts w:ascii="Times New Roman" w:hAnsi="Times New Roman" w:cs="Times New Roman"/>
          <w:iCs/>
          <w:sz w:val="24"/>
          <w:szCs w:val="24"/>
        </w:rPr>
        <w:t>;»</w:t>
      </w:r>
      <w:proofErr w:type="gramEnd"/>
      <w:r w:rsidRPr="00F46BE5">
        <w:rPr>
          <w:rFonts w:ascii="Times New Roman" w:hAnsi="Times New Roman" w:cs="Times New Roman"/>
          <w:iCs/>
          <w:sz w:val="24"/>
          <w:szCs w:val="24"/>
        </w:rPr>
        <w:t>.</w:t>
      </w: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E5">
        <w:rPr>
          <w:rFonts w:ascii="Times New Roman" w:hAnsi="Times New Roman" w:cs="Times New Roman"/>
          <w:iCs/>
          <w:sz w:val="24"/>
          <w:szCs w:val="24"/>
        </w:rPr>
        <w:t>6) В статье 40 в пункте 2 подпункт «б» изложить в следующей  редакции:</w:t>
      </w:r>
    </w:p>
    <w:p w:rsidR="00F46BE5" w:rsidRPr="00F46BE5" w:rsidRDefault="00F46BE5" w:rsidP="00F46BE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BE5">
        <w:rPr>
          <w:rFonts w:ascii="Times New Roman" w:hAnsi="Times New Roman" w:cs="Times New Roman"/>
          <w:iCs/>
          <w:sz w:val="24"/>
          <w:szCs w:val="24"/>
        </w:rPr>
        <w:t xml:space="preserve">«б) </w:t>
      </w:r>
      <w:r w:rsidRPr="00F46BE5">
        <w:rPr>
          <w:rFonts w:ascii="Times New Roman" w:hAnsi="Times New Roman" w:cs="Times New Roman"/>
          <w:sz w:val="24"/>
          <w:szCs w:val="24"/>
        </w:rPr>
        <w:t>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 w:rsidRPr="00F46BE5">
        <w:rPr>
          <w:rFonts w:ascii="Times New Roman" w:hAnsi="Times New Roman" w:cs="Times New Roman"/>
          <w:sz w:val="24"/>
          <w:szCs w:val="24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 w:rsidRPr="00F46BE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 xml:space="preserve">Глава  Половинского </w:t>
      </w:r>
    </w:p>
    <w:p w:rsidR="00F46BE5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6BE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6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В.И. </w:t>
      </w:r>
      <w:proofErr w:type="spellStart"/>
      <w:r w:rsidRPr="00F46BE5">
        <w:rPr>
          <w:rFonts w:ascii="Times New Roman" w:hAnsi="Times New Roman" w:cs="Times New Roman"/>
          <w:sz w:val="24"/>
          <w:szCs w:val="24"/>
        </w:rPr>
        <w:t>Чупахин</w:t>
      </w:r>
      <w:proofErr w:type="spellEnd"/>
    </w:p>
    <w:p w:rsidR="00000000" w:rsidRPr="00F46BE5" w:rsidRDefault="00F46BE5" w:rsidP="00F46BE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000000" w:rsidRPr="00F4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BE5"/>
    <w:rsid w:val="00F4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6B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BE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next w:val="a"/>
    <w:semiHidden/>
    <w:unhideWhenUsed/>
    <w:qFormat/>
    <w:rsid w:val="00F46B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F46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5439</Characters>
  <Application>Microsoft Office Word</Application>
  <DocSecurity>0</DocSecurity>
  <Lines>45</Lines>
  <Paragraphs>12</Paragraphs>
  <ScaleCrop>false</ScaleCrop>
  <Company>Microsoft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2016-04-01T04:02:00Z</dcterms:created>
  <dcterms:modified xsi:type="dcterms:W3CDTF">2016-04-01T04:04:00Z</dcterms:modified>
</cp:coreProperties>
</file>