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C1" w:rsidRDefault="009369C1" w:rsidP="005B1E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5B1E3E" w:rsidRDefault="005B1E3E" w:rsidP="005B1E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5B1E3E" w:rsidRDefault="005B1E3E" w:rsidP="005B1E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ХУТОРСКОГО СЕЛЬСКОГО ПОСЕЛЕНИЯ</w:t>
      </w:r>
      <w:r>
        <w:rPr>
          <w:rFonts w:ascii="Times New Roman" w:hAnsi="Times New Roman"/>
          <w:b/>
          <w:sz w:val="24"/>
          <w:szCs w:val="24"/>
        </w:rPr>
        <w:br/>
        <w:t>УВЕЛЬСКОГО  МУНИЦИПАЛЬНОГО РАЙОНА</w:t>
      </w:r>
      <w:r>
        <w:rPr>
          <w:rFonts w:ascii="Times New Roman" w:hAnsi="Times New Roman"/>
          <w:b/>
          <w:sz w:val="24"/>
          <w:szCs w:val="24"/>
        </w:rPr>
        <w:br/>
        <w:t>ЧЕЛЯБИНСКОЙ ОБЛАСТИ</w:t>
      </w:r>
    </w:p>
    <w:p w:rsidR="005B1E3E" w:rsidRDefault="005B1E3E" w:rsidP="005B1E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B1E3E" w:rsidRPr="008604D3" w:rsidRDefault="005B1E3E" w:rsidP="005B1E3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604D3">
        <w:rPr>
          <w:rFonts w:ascii="Times New Roman" w:hAnsi="Times New Roman"/>
          <w:b/>
          <w:sz w:val="20"/>
          <w:szCs w:val="20"/>
        </w:rPr>
        <w:t>457010 Челябинская область, Увельский район, с</w:t>
      </w:r>
      <w:proofErr w:type="gramStart"/>
      <w:r w:rsidRPr="008604D3">
        <w:rPr>
          <w:rFonts w:ascii="Times New Roman" w:hAnsi="Times New Roman"/>
          <w:b/>
          <w:sz w:val="20"/>
          <w:szCs w:val="20"/>
        </w:rPr>
        <w:t>.Х</w:t>
      </w:r>
      <w:proofErr w:type="gramEnd"/>
      <w:r w:rsidRPr="008604D3">
        <w:rPr>
          <w:rFonts w:ascii="Times New Roman" w:hAnsi="Times New Roman"/>
          <w:b/>
          <w:sz w:val="20"/>
          <w:szCs w:val="20"/>
        </w:rPr>
        <w:t>уторка , ул. Мира, д.4 Тел. (факс) (8-351-66) 65132</w:t>
      </w:r>
    </w:p>
    <w:p w:rsidR="005B1E3E" w:rsidRPr="008604D3" w:rsidRDefault="005B1E3E" w:rsidP="005B1E3E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604D3" w:rsidRDefault="008604D3" w:rsidP="00815F2B">
      <w:pPr>
        <w:pStyle w:val="ConsPlusNormal"/>
        <w:widowControl/>
        <w:ind w:firstLine="0"/>
        <w:jc w:val="center"/>
      </w:pPr>
    </w:p>
    <w:p w:rsidR="005B1E3E" w:rsidRDefault="005B1E3E" w:rsidP="00815F2B">
      <w:pPr>
        <w:spacing w:after="0" w:line="283" w:lineRule="atLeast"/>
        <w:rPr>
          <w:rStyle w:val="a3"/>
          <w:color w:val="000000"/>
          <w:sz w:val="24"/>
          <w:szCs w:val="24"/>
        </w:rPr>
      </w:pPr>
    </w:p>
    <w:p w:rsidR="005B1E3E" w:rsidRPr="009369C1" w:rsidRDefault="005B1E3E" w:rsidP="005B1E3E">
      <w:pPr>
        <w:spacing w:after="0" w:line="283" w:lineRule="atLeast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 w:rsidRPr="009369C1">
        <w:rPr>
          <w:rStyle w:val="a3"/>
          <w:rFonts w:ascii="Times New Roman" w:hAnsi="Times New Roman"/>
          <w:color w:val="000000"/>
          <w:sz w:val="24"/>
          <w:szCs w:val="24"/>
        </w:rPr>
        <w:t>РЕШЕНИЕ</w:t>
      </w:r>
    </w:p>
    <w:p w:rsidR="005B1E3E" w:rsidRPr="009369C1" w:rsidRDefault="005B1E3E" w:rsidP="005B1E3E">
      <w:pPr>
        <w:spacing w:after="0" w:line="283" w:lineRule="atLeast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5B1E3E" w:rsidRPr="009369C1" w:rsidRDefault="009369C1" w:rsidP="005B1E3E">
      <w:pPr>
        <w:spacing w:after="0" w:line="283" w:lineRule="atLeast"/>
        <w:rPr>
          <w:rStyle w:val="a3"/>
          <w:rFonts w:ascii="Times New Roman" w:hAnsi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«____»_______ 2017</w:t>
      </w:r>
      <w:r w:rsidR="005B1E3E" w:rsidRPr="009369C1">
        <w:rPr>
          <w:rStyle w:val="a3"/>
          <w:rFonts w:ascii="Times New Roman" w:hAnsi="Times New Roman"/>
          <w:color w:val="000000"/>
          <w:sz w:val="24"/>
          <w:szCs w:val="24"/>
        </w:rPr>
        <w:t xml:space="preserve">г.                                                                      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                            № ___</w:t>
      </w:r>
    </w:p>
    <w:p w:rsidR="005B1E3E" w:rsidRDefault="005B1E3E" w:rsidP="005B1E3E">
      <w:pPr>
        <w:spacing w:after="0" w:line="283" w:lineRule="atLeast"/>
        <w:rPr>
          <w:rStyle w:val="a3"/>
          <w:color w:val="000000"/>
          <w:sz w:val="24"/>
          <w:szCs w:val="24"/>
        </w:rPr>
      </w:pPr>
    </w:p>
    <w:p w:rsidR="005B1E3E" w:rsidRDefault="005B1E3E" w:rsidP="005B1E3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О повышении размеров должностных окладов</w:t>
      </w:r>
    </w:p>
    <w:p w:rsidR="005B1E3E" w:rsidRDefault="005B1E3E" w:rsidP="005B1E3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работников, замещающих должности, </w:t>
      </w:r>
    </w:p>
    <w:p w:rsidR="005B1E3E" w:rsidRDefault="005B1E3E" w:rsidP="005B1E3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являющиеся должностями муниципальной службы</w:t>
      </w:r>
    </w:p>
    <w:p w:rsidR="005B1E3E" w:rsidRDefault="005B1E3E" w:rsidP="005B1E3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Хуторском сельском поселении и </w:t>
      </w:r>
      <w:proofErr w:type="gramStart"/>
      <w:r>
        <w:rPr>
          <w:rFonts w:ascii="Times New Roman" w:hAnsi="Times New Roman"/>
          <w:b/>
          <w:sz w:val="24"/>
          <w:szCs w:val="24"/>
        </w:rPr>
        <w:t>осуществляющих</w:t>
      </w:r>
      <w:proofErr w:type="gramEnd"/>
    </w:p>
    <w:p w:rsidR="005B1E3E" w:rsidRDefault="005B1E3E" w:rsidP="005B1E3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обеспечение деятельности </w:t>
      </w:r>
    </w:p>
    <w:p w:rsidR="005B1E3E" w:rsidRDefault="005B1E3E" w:rsidP="005B1E3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Хуторском сельском поселении»</w:t>
      </w:r>
    </w:p>
    <w:p w:rsidR="005B1E3E" w:rsidRDefault="005B1E3E" w:rsidP="005B1E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B1E3E" w:rsidRDefault="005B1E3E" w:rsidP="005B1E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целях упорядочения оплаты труда работников, замещающих должности, не являющиеся должностями муниципальной службы в Хуторском сельском поселении и осуществляющих техническое обеспечение деятельности органов местного самоуправления в Хуторском сельском поселении,</w:t>
      </w:r>
    </w:p>
    <w:p w:rsidR="005B1E3E" w:rsidRDefault="005B1E3E" w:rsidP="005B1E3E">
      <w:pPr>
        <w:spacing w:after="0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Хуторского сельского поселения</w:t>
      </w:r>
    </w:p>
    <w:p w:rsidR="005B1E3E" w:rsidRDefault="005B1E3E" w:rsidP="005B1E3E">
      <w:pPr>
        <w:spacing w:after="0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РЕШАЕТ:</w:t>
      </w:r>
    </w:p>
    <w:p w:rsidR="005B1E3E" w:rsidRDefault="005B1E3E" w:rsidP="005B1E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изменения в Решение Совета депутатов Хуторского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369C1" w:rsidRDefault="005B1E3E" w:rsidP="009369C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31 августа 2007 года № 47 «Об оплате труда работников, замещающих должности, не являющиеся должностями муниципальной службы и осуществляющих техническое обеспечение деятельности в Хуторском сельском поселении» и увеличенные в соответствии с Решением Совета депутатов Хуторского сельского поселения от 12 марта 2008г. № 8 «О повышении размеров должностных окладов работников, замещающих должности, не являющиеся должностями муниципальной службы </w:t>
      </w:r>
      <w:r w:rsidR="009369C1">
        <w:rPr>
          <w:rFonts w:ascii="Times New Roman" w:hAnsi="Times New Roman"/>
          <w:sz w:val="24"/>
          <w:szCs w:val="24"/>
        </w:rPr>
        <w:t>в Хуторском сельском поселении»;</w:t>
      </w:r>
      <w:proofErr w:type="gramEnd"/>
      <w:r w:rsidR="009369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Решением Совета депутатов Хуторского сельского поселения от 23 декабря 2010г. № 49 «О внесении изменений в Решение Совета депутатов Хуторского сельского поселения от 12 марта 2008г. № 8 «Об оплате труда работников, замещающих должности, не являющиеся должностями муниципальной службы и осуществляющих техническое обеспечение деятельности </w:t>
      </w:r>
      <w:r w:rsidR="009369C1">
        <w:rPr>
          <w:rFonts w:ascii="Times New Roman" w:hAnsi="Times New Roman"/>
          <w:sz w:val="24"/>
          <w:szCs w:val="24"/>
        </w:rPr>
        <w:t xml:space="preserve">в Хуторском сельском поселении»; </w:t>
      </w:r>
      <w:r>
        <w:rPr>
          <w:rFonts w:ascii="Times New Roman" w:hAnsi="Times New Roman"/>
          <w:sz w:val="24"/>
          <w:szCs w:val="24"/>
        </w:rPr>
        <w:t xml:space="preserve"> Решением Совета депутатов Хуторского сельского поселения от 24 октября 2011г. № 76 «О внесении изменений в Решение Совета депутатов Хуторского сельского поселения от 23 декабря 2010г. № 49 «Об оплате труда работников, замещающих должности, не являющиеся должностями муниципальной службы и осуществляющих техническое обеспечение деятельности </w:t>
      </w:r>
      <w:r w:rsidR="009369C1">
        <w:rPr>
          <w:rFonts w:ascii="Times New Roman" w:hAnsi="Times New Roman"/>
          <w:sz w:val="24"/>
          <w:szCs w:val="24"/>
        </w:rPr>
        <w:t xml:space="preserve">в Хуторском сельском поселении»; </w:t>
      </w:r>
      <w:r>
        <w:rPr>
          <w:rFonts w:ascii="Times New Roman" w:hAnsi="Times New Roman"/>
          <w:sz w:val="24"/>
          <w:szCs w:val="24"/>
        </w:rPr>
        <w:t xml:space="preserve"> Решением Совета депутатов Хуторского сельского поселения от 28.02.2014 г.</w:t>
      </w:r>
      <w:r w:rsidR="009369C1" w:rsidRPr="009369C1">
        <w:rPr>
          <w:rFonts w:ascii="Times New Roman" w:hAnsi="Times New Roman"/>
          <w:sz w:val="24"/>
          <w:szCs w:val="24"/>
        </w:rPr>
        <w:t xml:space="preserve"> </w:t>
      </w:r>
      <w:r w:rsidR="009369C1">
        <w:rPr>
          <w:rFonts w:ascii="Times New Roman" w:hAnsi="Times New Roman"/>
          <w:sz w:val="24"/>
          <w:szCs w:val="24"/>
        </w:rPr>
        <w:t xml:space="preserve">№ 7 «О внесении изменений в Решение Совета </w:t>
      </w:r>
      <w:r w:rsidR="009369C1">
        <w:rPr>
          <w:rFonts w:ascii="Times New Roman" w:hAnsi="Times New Roman"/>
          <w:sz w:val="24"/>
          <w:szCs w:val="24"/>
        </w:rPr>
        <w:lastRenderedPageBreak/>
        <w:t>депутатов Хуторского сельского поселения от 12.03.2008г. № 8  «О повышении размеров должностных окладов работников, замещающих должности, не являющиеся должностями муниципальной службы в Хуторском сельском поселении и осуществляющих техническое обеспечение деятельности в Хуторском сельском поселении»;  Решение Совета депутатов Хуторского сельского поселения от 17.02.2016г. № 3 «О повышении размеров должностных окладов работников, замещающих должности, не являющиеся должностями муниципальной службы в Хуторском сельском поселении и осуществляющих техническое обеспечение деятельности в Хуторском сельском поселении» изложив приложение № 1 в новой редакции (прилагается).</w:t>
      </w:r>
      <w:r w:rsidR="009369C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69C1" w:rsidRDefault="009369C1" w:rsidP="009369C1">
      <w:pPr>
        <w:tabs>
          <w:tab w:val="num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spacing w:after="0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spacing w:after="0" w:line="28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за</w:t>
      </w:r>
      <w:r w:rsidR="009369C1">
        <w:rPr>
          <w:rFonts w:ascii="Times New Roman" w:hAnsi="Times New Roman"/>
          <w:color w:val="000000"/>
          <w:sz w:val="24"/>
          <w:szCs w:val="24"/>
        </w:rPr>
        <w:t xml:space="preserve">местителя Главы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Жмак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И.В.. </w:t>
      </w:r>
    </w:p>
    <w:p w:rsidR="005B1E3E" w:rsidRDefault="005B1E3E" w:rsidP="005B1E3E">
      <w:pPr>
        <w:spacing w:after="0" w:line="283" w:lineRule="atLeast"/>
        <w:rPr>
          <w:rFonts w:ascii="Times New Roman" w:hAnsi="Times New Roman"/>
          <w:color w:val="000000"/>
          <w:sz w:val="24"/>
          <w:szCs w:val="24"/>
        </w:rPr>
      </w:pPr>
    </w:p>
    <w:p w:rsidR="005B1E3E" w:rsidRDefault="005B1E3E" w:rsidP="005B1E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подписания и распространяется на </w:t>
      </w:r>
      <w:proofErr w:type="gramStart"/>
      <w:r>
        <w:rPr>
          <w:rFonts w:ascii="Times New Roman" w:hAnsi="Times New Roman"/>
          <w:sz w:val="24"/>
          <w:szCs w:val="24"/>
        </w:rPr>
        <w:t>правоот</w:t>
      </w:r>
      <w:r w:rsidR="009369C1">
        <w:rPr>
          <w:rFonts w:ascii="Times New Roman" w:hAnsi="Times New Roman"/>
          <w:sz w:val="24"/>
          <w:szCs w:val="24"/>
        </w:rPr>
        <w:t>ношения</w:t>
      </w:r>
      <w:proofErr w:type="gramEnd"/>
      <w:r w:rsidR="009369C1">
        <w:rPr>
          <w:rFonts w:ascii="Times New Roman" w:hAnsi="Times New Roman"/>
          <w:sz w:val="24"/>
          <w:szCs w:val="24"/>
        </w:rPr>
        <w:t xml:space="preserve"> возникшие с 1января 2017</w:t>
      </w:r>
      <w:r>
        <w:rPr>
          <w:rFonts w:ascii="Times New Roman" w:hAnsi="Times New Roman"/>
          <w:sz w:val="24"/>
          <w:szCs w:val="24"/>
        </w:rPr>
        <w:t>г.</w:t>
      </w:r>
    </w:p>
    <w:p w:rsidR="005B1E3E" w:rsidRDefault="005B1E3E" w:rsidP="005B1E3E">
      <w:pPr>
        <w:spacing w:after="0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spacing w:after="0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spacing w:after="0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spacing w:after="0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tabs>
          <w:tab w:val="num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spacing w:after="0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spacing w:after="0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spacing w:after="0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spacing w:after="0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spacing w:after="0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spacing w:after="0" w:line="28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Совета депутатов</w:t>
      </w:r>
    </w:p>
    <w:p w:rsidR="005B1E3E" w:rsidRDefault="005B1E3E" w:rsidP="005B1E3E">
      <w:pPr>
        <w:spacing w:after="0" w:line="28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Хуторского сельского поселения                                               Г.Н.Мякишева</w:t>
      </w:r>
    </w:p>
    <w:p w:rsidR="005B1E3E" w:rsidRDefault="005B1E3E" w:rsidP="005B1E3E">
      <w:pPr>
        <w:spacing w:after="0" w:line="283" w:lineRule="atLeast"/>
        <w:rPr>
          <w:rFonts w:ascii="Times New Roman" w:hAnsi="Times New Roman"/>
          <w:color w:val="000000"/>
          <w:sz w:val="24"/>
          <w:szCs w:val="24"/>
        </w:rPr>
      </w:pPr>
    </w:p>
    <w:p w:rsidR="005B1E3E" w:rsidRDefault="005B1E3E" w:rsidP="005B1E3E">
      <w:pPr>
        <w:spacing w:line="283" w:lineRule="atLeast"/>
        <w:rPr>
          <w:color w:val="000000"/>
        </w:rPr>
      </w:pPr>
      <w:r>
        <w:rPr>
          <w:rStyle w:val="a3"/>
          <w:color w:val="000000"/>
        </w:rPr>
        <w:t> </w:t>
      </w:r>
    </w:p>
    <w:p w:rsidR="005B1E3E" w:rsidRDefault="005B1E3E" w:rsidP="005B1E3E"/>
    <w:p w:rsidR="005B1E3E" w:rsidRDefault="005B1E3E" w:rsidP="005B1E3E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5B1E3E" w:rsidRDefault="005B1E3E" w:rsidP="005B1E3E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5B1E3E" w:rsidRDefault="005B1E3E" w:rsidP="005B1E3E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5B1E3E" w:rsidRDefault="005B1E3E" w:rsidP="005B1E3E">
      <w:pPr>
        <w:jc w:val="both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5B1E3E" w:rsidRDefault="005B1E3E" w:rsidP="005B1E3E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5B1E3E" w:rsidRDefault="005B1E3E" w:rsidP="005B1E3E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5B1E3E" w:rsidRDefault="005B1E3E" w:rsidP="005B1E3E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5B1E3E" w:rsidRDefault="005B1E3E" w:rsidP="005B1E3E">
      <w:pPr>
        <w:tabs>
          <w:tab w:val="num" w:pos="0"/>
        </w:tabs>
        <w:ind w:left="360" w:hanging="540"/>
        <w:jc w:val="both"/>
        <w:rPr>
          <w:rFonts w:ascii="Times New Roman" w:hAnsi="Times New Roman"/>
          <w:sz w:val="24"/>
          <w:szCs w:val="24"/>
        </w:rPr>
      </w:pPr>
    </w:p>
    <w:p w:rsidR="00815F2B" w:rsidRDefault="005B1E3E" w:rsidP="005B1E3E">
      <w:pPr>
        <w:spacing w:after="0" w:line="283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815F2B">
        <w:rPr>
          <w:rFonts w:ascii="Times New Roman" w:hAnsi="Times New Roman"/>
          <w:color w:val="000000"/>
          <w:sz w:val="24"/>
          <w:szCs w:val="24"/>
        </w:rPr>
        <w:t>№ 1</w:t>
      </w:r>
    </w:p>
    <w:p w:rsidR="005B1E3E" w:rsidRDefault="00815F2B" w:rsidP="00815F2B">
      <w:pPr>
        <w:spacing w:after="0" w:line="28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5B1E3E">
        <w:rPr>
          <w:rFonts w:ascii="Times New Roman" w:hAnsi="Times New Roman"/>
          <w:color w:val="000000"/>
          <w:sz w:val="24"/>
          <w:szCs w:val="24"/>
        </w:rPr>
        <w:t xml:space="preserve">к решению </w:t>
      </w:r>
      <w:r>
        <w:rPr>
          <w:rFonts w:ascii="Times New Roman" w:hAnsi="Times New Roman"/>
          <w:color w:val="000000"/>
          <w:sz w:val="24"/>
          <w:szCs w:val="24"/>
        </w:rPr>
        <w:t>Совета депутатов</w:t>
      </w:r>
    </w:p>
    <w:p w:rsidR="00815F2B" w:rsidRDefault="00815F2B" w:rsidP="00815F2B">
      <w:pPr>
        <w:spacing w:after="0" w:line="283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Хуторского сельского поселения  </w:t>
      </w:r>
    </w:p>
    <w:p w:rsidR="00815F2B" w:rsidRDefault="00815F2B" w:rsidP="00815F2B">
      <w:pPr>
        <w:spacing w:after="0" w:line="283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«___»__________ 2017 года № ___</w:t>
      </w:r>
    </w:p>
    <w:p w:rsidR="00815F2B" w:rsidRDefault="00815F2B" w:rsidP="00815F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spacing w:after="0" w:line="283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1E3E" w:rsidRDefault="005B1E3E" w:rsidP="005B1E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должностных окладов работников, занимающих должности,</w:t>
      </w:r>
    </w:p>
    <w:p w:rsidR="005B1E3E" w:rsidRDefault="005B1E3E" w:rsidP="005B1E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отнесенные к должностям муниципальной службы, и </w:t>
      </w:r>
      <w:proofErr w:type="gramStart"/>
      <w:r>
        <w:rPr>
          <w:rFonts w:ascii="Times New Roman" w:hAnsi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техническое обеспечение деятельности в Хуторском сельском поселении</w:t>
      </w:r>
    </w:p>
    <w:p w:rsidR="005B1E3E" w:rsidRDefault="005B1E3E" w:rsidP="005B1E3E">
      <w:pPr>
        <w:spacing w:after="0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B1E3E" w:rsidRDefault="005B1E3E" w:rsidP="005B1E3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B1E3E" w:rsidTr="005B1E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3E" w:rsidRDefault="005B1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3E" w:rsidRDefault="005B1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 (в рублях)</w:t>
            </w:r>
          </w:p>
        </w:tc>
      </w:tr>
      <w:tr w:rsidR="005B1E3E" w:rsidTr="005B1E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3E" w:rsidRDefault="005B1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учета и отчетности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3E" w:rsidRDefault="00815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5039</w:t>
            </w:r>
            <w:r w:rsidR="005B1E3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5543</w:t>
            </w:r>
          </w:p>
        </w:tc>
      </w:tr>
      <w:tr w:rsidR="005B1E3E" w:rsidTr="005B1E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3E" w:rsidRDefault="005B1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начальника отдела учета и отчетности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3E" w:rsidRDefault="00815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4118</w:t>
            </w:r>
            <w:r w:rsidR="005B1E3E">
              <w:rPr>
                <w:rFonts w:ascii="Times New Roman" w:hAnsi="Times New Roman"/>
                <w:sz w:val="24"/>
                <w:szCs w:val="24"/>
              </w:rPr>
              <w:t xml:space="preserve"> – 4</w:t>
            </w:r>
            <w:r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</w:tr>
      <w:tr w:rsidR="005B1E3E" w:rsidTr="005B1E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3E" w:rsidRDefault="005B1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3E" w:rsidRDefault="00815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</w:t>
            </w:r>
            <w:r w:rsidR="005B1E3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4030</w:t>
            </w:r>
          </w:p>
        </w:tc>
      </w:tr>
      <w:tr w:rsidR="005B1E3E" w:rsidTr="005B1E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3E" w:rsidRDefault="005B1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3E" w:rsidRDefault="00815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3024</w:t>
            </w:r>
            <w:r w:rsidR="005B1E3E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sz w:val="24"/>
                <w:szCs w:val="24"/>
              </w:rPr>
              <w:t>3192</w:t>
            </w:r>
          </w:p>
        </w:tc>
      </w:tr>
    </w:tbl>
    <w:p w:rsidR="005B1E3E" w:rsidRDefault="005B1E3E" w:rsidP="005B1E3E">
      <w:pPr>
        <w:spacing w:after="0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spacing w:after="0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spacing w:after="0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spacing w:after="0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spacing w:after="0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spacing w:after="0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B1E3E" w:rsidRDefault="005B1E3E" w:rsidP="005B1E3E">
      <w:pPr>
        <w:spacing w:after="0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rPr>
          <w:rStyle w:val="a3"/>
          <w:b w:val="0"/>
          <w:bCs w:val="0"/>
        </w:rPr>
      </w:pPr>
    </w:p>
    <w:p w:rsidR="005B1E3E" w:rsidRDefault="005B1E3E" w:rsidP="005B1E3E">
      <w:pPr>
        <w:rPr>
          <w:rStyle w:val="a3"/>
          <w:b w:val="0"/>
          <w:bCs w:val="0"/>
        </w:rPr>
      </w:pPr>
    </w:p>
    <w:p w:rsidR="005B1E3E" w:rsidRDefault="005B1E3E" w:rsidP="005B1E3E">
      <w:pPr>
        <w:rPr>
          <w:rStyle w:val="a3"/>
          <w:b w:val="0"/>
          <w:bCs w:val="0"/>
        </w:rPr>
      </w:pPr>
    </w:p>
    <w:p w:rsidR="005B1E3E" w:rsidRDefault="005B1E3E" w:rsidP="005B1E3E"/>
    <w:p w:rsidR="005B1E3E" w:rsidRDefault="005B1E3E" w:rsidP="005B1E3E">
      <w:pPr>
        <w:spacing w:after="0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spacing w:after="0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spacing w:after="0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spacing w:after="0"/>
        <w:rPr>
          <w:rFonts w:ascii="Times New Roman" w:hAnsi="Times New Roman"/>
          <w:sz w:val="24"/>
          <w:szCs w:val="24"/>
        </w:rPr>
      </w:pPr>
    </w:p>
    <w:p w:rsidR="005B1E3E" w:rsidRDefault="005B1E3E" w:rsidP="005B1E3E">
      <w:pPr>
        <w:spacing w:line="283" w:lineRule="atLeast"/>
        <w:rPr>
          <w:rStyle w:val="a3"/>
          <w:color w:val="000000"/>
        </w:rPr>
      </w:pPr>
      <w:r>
        <w:rPr>
          <w:rStyle w:val="a3"/>
          <w:color w:val="000000"/>
        </w:rPr>
        <w:t> </w:t>
      </w:r>
    </w:p>
    <w:p w:rsidR="005B1E3E" w:rsidRDefault="005B1E3E" w:rsidP="005B1E3E">
      <w:pPr>
        <w:spacing w:line="283" w:lineRule="atLeast"/>
      </w:pPr>
      <w:r>
        <w:rPr>
          <w:rStyle w:val="a3"/>
          <w:color w:val="000000"/>
        </w:rPr>
        <w:t> </w:t>
      </w:r>
    </w:p>
    <w:p w:rsidR="005B1E3E" w:rsidRDefault="005B1E3E" w:rsidP="005B1E3E">
      <w:pPr>
        <w:rPr>
          <w:rFonts w:ascii="Arial" w:hAnsi="Arial" w:cs="Arial"/>
          <w:color w:val="000000"/>
        </w:rPr>
      </w:pPr>
    </w:p>
    <w:p w:rsidR="005B1E3E" w:rsidRDefault="005B1E3E" w:rsidP="005B1E3E">
      <w:pPr>
        <w:rPr>
          <w:rFonts w:ascii="Arial" w:hAnsi="Arial" w:cs="Arial"/>
          <w:color w:val="000000"/>
        </w:rPr>
      </w:pPr>
    </w:p>
    <w:p w:rsidR="00454169" w:rsidRDefault="00454169"/>
    <w:sectPr w:rsidR="00454169" w:rsidSect="0045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E3E"/>
    <w:rsid w:val="000144C4"/>
    <w:rsid w:val="003F66CC"/>
    <w:rsid w:val="00454169"/>
    <w:rsid w:val="005B1E3E"/>
    <w:rsid w:val="00815F2B"/>
    <w:rsid w:val="008604D3"/>
    <w:rsid w:val="009369C1"/>
    <w:rsid w:val="00D57B21"/>
    <w:rsid w:val="00E2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3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604D3"/>
    <w:pPr>
      <w:keepNext/>
      <w:spacing w:after="0" w:line="240" w:lineRule="auto"/>
      <w:jc w:val="center"/>
      <w:outlineLvl w:val="0"/>
    </w:pPr>
    <w:rPr>
      <w:rFonts w:ascii="Times New Roman" w:hAnsi="Times New Roman" w:cs="Arial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604D3"/>
    <w:pPr>
      <w:keepNext/>
      <w:spacing w:after="0" w:line="240" w:lineRule="auto"/>
      <w:outlineLvl w:val="3"/>
    </w:pPr>
    <w:rPr>
      <w:rFonts w:ascii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B1E3E"/>
    <w:rPr>
      <w:b/>
      <w:bCs/>
    </w:rPr>
  </w:style>
  <w:style w:type="character" w:customStyle="1" w:styleId="10">
    <w:name w:val="Заголовок 1 Знак"/>
    <w:basedOn w:val="a0"/>
    <w:link w:val="1"/>
    <w:rsid w:val="008604D3"/>
    <w:rPr>
      <w:rFonts w:ascii="Times New Roman" w:eastAsia="Times New Roman" w:hAnsi="Times New Roman" w:cs="Arial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604D3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8604D3"/>
    <w:pPr>
      <w:spacing w:after="0" w:line="240" w:lineRule="auto"/>
      <w:jc w:val="center"/>
    </w:pPr>
    <w:rPr>
      <w:rFonts w:ascii="Times New Roman" w:hAnsi="Times New Roman" w:cs="Arial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604D3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0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0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2017-04-05T07:35:00Z</cp:lastPrinted>
  <dcterms:created xsi:type="dcterms:W3CDTF">2017-04-03T10:08:00Z</dcterms:created>
  <dcterms:modified xsi:type="dcterms:W3CDTF">2017-04-05T07:36:00Z</dcterms:modified>
</cp:coreProperties>
</file>