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A" w:rsidRDefault="00572D0A" w:rsidP="00572D0A">
      <w:pPr>
        <w:jc w:val="center"/>
        <w:rPr>
          <w:rFonts w:ascii="a_Timer" w:hAnsi="a_Timer"/>
          <w:b/>
          <w:spacing w:val="20"/>
          <w:sz w:val="32"/>
          <w:szCs w:val="32"/>
        </w:rPr>
      </w:pPr>
    </w:p>
    <w:p w:rsidR="00572D0A" w:rsidRDefault="00B07C9E" w:rsidP="00572D0A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АДМИНИСТРАЦИЯ</w:t>
      </w:r>
    </w:p>
    <w:p w:rsidR="00B07C9E" w:rsidRDefault="00B07C9E" w:rsidP="00572D0A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 xml:space="preserve"> </w:t>
      </w:r>
      <w:r w:rsidR="00572D0A">
        <w:rPr>
          <w:rFonts w:ascii="a_Timer" w:hAnsi="a_Timer"/>
          <w:b/>
          <w:spacing w:val="20"/>
          <w:sz w:val="32"/>
          <w:szCs w:val="32"/>
        </w:rPr>
        <w:t>ХУТОРСКОГО СЕЛЬСКОГО ПОСЕЛЕНИЯ</w:t>
      </w:r>
    </w:p>
    <w:p w:rsidR="00B07C9E" w:rsidRDefault="00B07C9E" w:rsidP="00B07C9E">
      <w:pPr>
        <w:jc w:val="center"/>
        <w:rPr>
          <w:b/>
          <w:sz w:val="12"/>
        </w:rPr>
      </w:pPr>
    </w:p>
    <w:p w:rsidR="00B07C9E" w:rsidRDefault="00B07C9E" w:rsidP="00B07C9E">
      <w:pPr>
        <w:jc w:val="center"/>
        <w:rPr>
          <w:sz w:val="32"/>
          <w:szCs w:val="32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 </w:t>
      </w:r>
    </w:p>
    <w:p w:rsidR="00B07C9E" w:rsidRDefault="00B07C9E" w:rsidP="00B07C9E">
      <w:pPr>
        <w:jc w:val="center"/>
        <w:rPr>
          <w:sz w:val="8"/>
        </w:rPr>
      </w:pPr>
    </w:p>
    <w:p w:rsidR="00B07C9E" w:rsidRDefault="003A188E" w:rsidP="00B07C9E">
      <w:pPr>
        <w:rPr>
          <w:b/>
          <w:sz w:val="16"/>
        </w:rPr>
      </w:pPr>
      <w:r w:rsidRPr="003A188E"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B07C9E" w:rsidRDefault="003119F6" w:rsidP="00B07C9E">
      <w:pPr>
        <w:jc w:val="both"/>
        <w:rPr>
          <w:sz w:val="18"/>
        </w:rPr>
      </w:pPr>
      <w:r w:rsidRPr="003119F6">
        <w:rPr>
          <w:sz w:val="24"/>
        </w:rPr>
        <w:t>“   05”   мая</w:t>
      </w:r>
      <w:r>
        <w:rPr>
          <w:b/>
          <w:sz w:val="24"/>
        </w:rPr>
        <w:t xml:space="preserve">  </w:t>
      </w:r>
      <w:r w:rsidR="00B07C9E">
        <w:rPr>
          <w:b/>
          <w:sz w:val="24"/>
        </w:rPr>
        <w:t xml:space="preserve"> </w:t>
      </w:r>
      <w:r w:rsidR="00B07C9E">
        <w:rPr>
          <w:sz w:val="24"/>
        </w:rPr>
        <w:t>2015г.   №</w:t>
      </w:r>
      <w:r>
        <w:rPr>
          <w:sz w:val="24"/>
        </w:rPr>
        <w:t xml:space="preserve">   49</w:t>
      </w:r>
    </w:p>
    <w:p w:rsidR="00B07C9E" w:rsidRPr="00572D0A" w:rsidRDefault="00B07C9E" w:rsidP="00572D0A">
      <w:pPr>
        <w:jc w:val="both"/>
      </w:pPr>
      <w:r>
        <w:rPr>
          <w:sz w:val="18"/>
        </w:rPr>
        <w:t xml:space="preserve">      </w:t>
      </w:r>
      <w:r w:rsidR="00572D0A">
        <w:t>с</w:t>
      </w:r>
      <w:proofErr w:type="gramStart"/>
      <w:r w:rsidR="00572D0A" w:rsidRPr="00572D0A">
        <w:t>.Х</w:t>
      </w:r>
      <w:proofErr w:type="gramEnd"/>
      <w:r w:rsidR="00572D0A" w:rsidRPr="00572D0A">
        <w:t>уторка   Увельского района</w:t>
      </w:r>
    </w:p>
    <w:p w:rsidR="00B07C9E" w:rsidRDefault="00B07C9E" w:rsidP="00B07C9E">
      <w:pPr>
        <w:jc w:val="both"/>
        <w:rPr>
          <w:sz w:val="24"/>
          <w:szCs w:val="24"/>
        </w:rPr>
      </w:pPr>
    </w:p>
    <w:p w:rsidR="00B07C9E" w:rsidRPr="00C77232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утверждении  Перечня должностей</w:t>
      </w:r>
    </w:p>
    <w:p w:rsidR="00B07C9E" w:rsidRPr="00C77232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учреждений, </w:t>
      </w:r>
    </w:p>
    <w:p w:rsidR="00B07C9E" w:rsidRPr="00C77232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при замещении и поступлении </w:t>
      </w:r>
    </w:p>
    <w:p w:rsidR="00B07C9E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на которые граждане обязаны предоставлять </w:t>
      </w:r>
    </w:p>
    <w:p w:rsidR="00B07C9E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об имуществе </w:t>
      </w:r>
      <w:r w:rsidR="003119F6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и </w:t>
      </w:r>
    </w:p>
    <w:p w:rsidR="00B07C9E" w:rsidRPr="00C77232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119F6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B07C9E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07C9E" w:rsidRDefault="00B07C9E" w:rsidP="00B07C9E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07C9E" w:rsidRDefault="00B07C9E" w:rsidP="00B07C9E">
      <w:pPr>
        <w:suppressLineNumbers/>
        <w:ind w:firstLine="792"/>
        <w:jc w:val="both"/>
        <w:rPr>
          <w:sz w:val="28"/>
          <w:szCs w:val="28"/>
        </w:rPr>
      </w:pPr>
      <w:r w:rsidRPr="00D94AB0">
        <w:rPr>
          <w:sz w:val="28"/>
          <w:szCs w:val="28"/>
        </w:rPr>
        <w:t>В соответствии со статьей 275 Трудового кодекса Российской Федерации, статьей 8 Федерального закона № 273-ФЗ от 25.12.2008г</w:t>
      </w:r>
      <w:r>
        <w:rPr>
          <w:sz w:val="28"/>
          <w:szCs w:val="28"/>
        </w:rPr>
        <w:t>. «О противодействии коррупции», Указом Президента Российской Федерации от 23.06.2014г.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572D0A" w:rsidRDefault="00B07C9E" w:rsidP="00B07C9E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72D0A">
        <w:rPr>
          <w:sz w:val="28"/>
          <w:szCs w:val="28"/>
        </w:rPr>
        <w:t xml:space="preserve">  Хуторского сельского поселения </w:t>
      </w:r>
    </w:p>
    <w:p w:rsidR="00B07C9E" w:rsidRDefault="00B07C9E" w:rsidP="00B07C9E">
      <w:pPr>
        <w:suppressLineNumbers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94AB0">
        <w:rPr>
          <w:sz w:val="28"/>
          <w:szCs w:val="28"/>
        </w:rPr>
        <w:t>: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B07C9E" w:rsidRDefault="00B07C9E" w:rsidP="00B07C9E">
      <w:pPr>
        <w:suppressLineNumbers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07C9E" w:rsidRDefault="00B07C9E" w:rsidP="00B07C9E">
      <w:pPr>
        <w:pStyle w:val="Style10"/>
        <w:widowControl/>
        <w:numPr>
          <w:ilvl w:val="0"/>
          <w:numId w:val="1"/>
        </w:numPr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D94AB0">
        <w:rPr>
          <w:rFonts w:ascii="Times New Roman" w:hAnsi="Times New Roman" w:cs="Times New Roman"/>
          <w:sz w:val="28"/>
          <w:szCs w:val="28"/>
        </w:rPr>
        <w:t>Утвердить прилагаемый перечень руководителей муниципальных учреждений</w:t>
      </w:r>
      <w:r w:rsidR="00572D0A">
        <w:rPr>
          <w:rFonts w:ascii="Times New Roman" w:hAnsi="Times New Roman" w:cs="Times New Roman"/>
          <w:sz w:val="28"/>
          <w:szCs w:val="28"/>
        </w:rPr>
        <w:t xml:space="preserve">  Хуторского сельского поселения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, при замещении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и поступлении на которые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граждане обязаны предоставлять сведения о своих доходах,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B07C9E" w:rsidRDefault="00572D0A" w:rsidP="00B07C9E">
      <w:pPr>
        <w:pStyle w:val="Style10"/>
        <w:widowControl/>
        <w:numPr>
          <w:ilvl w:val="0"/>
          <w:numId w:val="1"/>
        </w:numPr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07C9E" w:rsidRPr="00DE69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Хуторского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B07C9E" w:rsidRPr="00DE693A">
        <w:rPr>
          <w:rFonts w:ascii="Times New Roman" w:hAnsi="Times New Roman" w:cs="Times New Roman"/>
          <w:sz w:val="28"/>
          <w:szCs w:val="28"/>
        </w:rPr>
        <w:t>. организовать ведение перечня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Хуторского сельского поселения</w:t>
      </w:r>
      <w:r w:rsidR="00B07C9E" w:rsidRPr="00DE693A">
        <w:rPr>
          <w:rStyle w:val="FontStyle15"/>
          <w:rFonts w:ascii="Times New Roman" w:hAnsi="Times New Roman" w:cs="Times New Roman"/>
          <w:sz w:val="28"/>
          <w:szCs w:val="28"/>
        </w:rPr>
        <w:t>, при замещении и поступлении на которые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572D0A" w:rsidRDefault="00572D0A" w:rsidP="00572D0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572D0A" w:rsidRDefault="00572D0A" w:rsidP="00572D0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572D0A" w:rsidRDefault="00572D0A" w:rsidP="00572D0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572D0A" w:rsidRDefault="00572D0A" w:rsidP="00572D0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07C9E" w:rsidRPr="00DE693A" w:rsidRDefault="00B07C9E" w:rsidP="00B07C9E">
      <w:pPr>
        <w:pStyle w:val="Style10"/>
        <w:widowControl/>
        <w:spacing w:line="30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07C9E" w:rsidRDefault="00572D0A" w:rsidP="00B07C9E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Хуторского сельского поселения                                     А.М. Быков</w:t>
      </w:r>
    </w:p>
    <w:p w:rsidR="00B07C9E" w:rsidRDefault="00B07C9E" w:rsidP="00B07C9E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</w:p>
    <w:p w:rsidR="00B07C9E" w:rsidRDefault="00B07C9E" w:rsidP="00B07C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07C9E" w:rsidRDefault="00B07C9E" w:rsidP="00B07C9E"/>
    <w:p w:rsidR="00B07C9E" w:rsidRDefault="00B07C9E" w:rsidP="00B07C9E"/>
    <w:p w:rsidR="00B07C9E" w:rsidRDefault="00B07C9E" w:rsidP="00B07C9E"/>
    <w:p w:rsidR="00B07C9E" w:rsidRDefault="00B07C9E" w:rsidP="00B07C9E"/>
    <w:p w:rsidR="00B07C9E" w:rsidRDefault="00B07C9E" w:rsidP="00B07C9E"/>
    <w:p w:rsidR="00B07C9E" w:rsidRDefault="00B07C9E" w:rsidP="00B07C9E"/>
    <w:p w:rsidR="00B07C9E" w:rsidRDefault="00B07C9E" w:rsidP="00B07C9E"/>
    <w:p w:rsidR="00B07C9E" w:rsidRDefault="00B07C9E" w:rsidP="00B07C9E"/>
    <w:p w:rsidR="00B07C9E" w:rsidRDefault="00B07C9E" w:rsidP="00B07C9E">
      <w:pPr>
        <w:ind w:left="6372"/>
      </w:pPr>
      <w:r w:rsidRPr="00D1695A">
        <w:lastRenderedPageBreak/>
        <w:t xml:space="preserve">Приложение к </w:t>
      </w:r>
      <w:r>
        <w:t xml:space="preserve">постановлению Администрации </w:t>
      </w:r>
      <w:r w:rsidR="00572D0A">
        <w:t xml:space="preserve">  Хуторского сельского поселения  </w:t>
      </w:r>
      <w:r w:rsidR="003119F6">
        <w:t xml:space="preserve">№ « 49»    от«  05»  мая  </w:t>
      </w:r>
      <w:r>
        <w:t xml:space="preserve">2015г.     </w:t>
      </w:r>
    </w:p>
    <w:p w:rsidR="00B07C9E" w:rsidRDefault="00B07C9E" w:rsidP="00B07C9E">
      <w:pPr>
        <w:ind w:left="6372"/>
      </w:pPr>
    </w:p>
    <w:p w:rsidR="00B07C9E" w:rsidRDefault="00B07C9E" w:rsidP="00B07C9E">
      <w:pPr>
        <w:ind w:left="6372"/>
      </w:pPr>
    </w:p>
    <w:p w:rsidR="00B07C9E" w:rsidRDefault="00B07C9E" w:rsidP="00B07C9E">
      <w:pPr>
        <w:pStyle w:val="Style10"/>
        <w:widowControl/>
        <w:spacing w:line="302" w:lineRule="exact"/>
        <w:ind w:firstLine="708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85613E">
        <w:rPr>
          <w:rFonts w:ascii="Times New Roman" w:hAnsi="Times New Roman" w:cs="Times New Roman"/>
          <w:sz w:val="28"/>
          <w:szCs w:val="28"/>
        </w:rPr>
        <w:t xml:space="preserve">Перечень должностей руководителей муниципальных учреждений, </w:t>
      </w:r>
      <w:r w:rsidRPr="0085613E">
        <w:rPr>
          <w:rStyle w:val="FontStyle15"/>
          <w:rFonts w:ascii="Times New Roman" w:hAnsi="Times New Roman" w:cs="Times New Roman"/>
          <w:sz w:val="28"/>
          <w:szCs w:val="28"/>
        </w:rPr>
        <w:t>при замещении и поступлении на которые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572D0A" w:rsidRDefault="00572D0A" w:rsidP="00B07C9E">
      <w:pPr>
        <w:pStyle w:val="Style10"/>
        <w:widowControl/>
        <w:spacing w:line="302" w:lineRule="exact"/>
        <w:ind w:firstLine="708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572D0A" w:rsidRPr="0085613E" w:rsidRDefault="00572D0A" w:rsidP="00B07C9E">
      <w:pPr>
        <w:pStyle w:val="Style10"/>
        <w:widowControl/>
        <w:spacing w:line="302" w:lineRule="exact"/>
        <w:ind w:firstLine="708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07C9E" w:rsidRPr="0085613E" w:rsidRDefault="00B07C9E" w:rsidP="00B07C9E">
      <w:pPr>
        <w:tabs>
          <w:tab w:val="left" w:pos="3645"/>
        </w:tabs>
        <w:rPr>
          <w:sz w:val="28"/>
          <w:szCs w:val="28"/>
        </w:rPr>
      </w:pPr>
    </w:p>
    <w:p w:rsidR="00B07C9E" w:rsidRPr="0085613E" w:rsidRDefault="00B07C9E" w:rsidP="00572D0A">
      <w:pPr>
        <w:pStyle w:val="a3"/>
        <w:tabs>
          <w:tab w:val="left" w:pos="3645"/>
        </w:tabs>
        <w:ind w:left="0"/>
        <w:rPr>
          <w:rFonts w:ascii="Times New Roman" w:hAnsi="Times New Roman"/>
          <w:sz w:val="28"/>
          <w:szCs w:val="28"/>
        </w:rPr>
      </w:pPr>
      <w:r w:rsidRPr="0085613E">
        <w:rPr>
          <w:rFonts w:ascii="Times New Roman" w:hAnsi="Times New Roman"/>
          <w:sz w:val="28"/>
          <w:szCs w:val="28"/>
        </w:rPr>
        <w:t xml:space="preserve">1. Директор Муниципального </w:t>
      </w:r>
      <w:r w:rsidR="00572D0A">
        <w:rPr>
          <w:rFonts w:ascii="Times New Roman" w:hAnsi="Times New Roman"/>
          <w:sz w:val="28"/>
          <w:szCs w:val="28"/>
        </w:rPr>
        <w:t xml:space="preserve"> казенного  учреждения  культуры  «Хуторская  СЦКС»</w:t>
      </w:r>
    </w:p>
    <w:p w:rsidR="00B07C9E" w:rsidRPr="0085613E" w:rsidRDefault="00B07C9E" w:rsidP="00B07C9E">
      <w:pPr>
        <w:rPr>
          <w:sz w:val="24"/>
          <w:szCs w:val="24"/>
        </w:rPr>
      </w:pPr>
    </w:p>
    <w:p w:rsidR="00B07C9E" w:rsidRPr="0085613E" w:rsidRDefault="00B07C9E" w:rsidP="00B07C9E">
      <w:pPr>
        <w:rPr>
          <w:sz w:val="24"/>
          <w:szCs w:val="24"/>
        </w:rPr>
      </w:pPr>
    </w:p>
    <w:p w:rsidR="00B07C9E" w:rsidRPr="0085613E" w:rsidRDefault="00B07C9E" w:rsidP="00B07C9E">
      <w:pPr>
        <w:rPr>
          <w:sz w:val="24"/>
          <w:szCs w:val="24"/>
        </w:rPr>
      </w:pPr>
    </w:p>
    <w:p w:rsidR="00B07C9E" w:rsidRPr="0085613E" w:rsidRDefault="00B07C9E" w:rsidP="00B07C9E">
      <w:pPr>
        <w:rPr>
          <w:sz w:val="24"/>
          <w:szCs w:val="24"/>
        </w:rPr>
      </w:pPr>
    </w:p>
    <w:p w:rsidR="00B07C9E" w:rsidRDefault="00B07C9E" w:rsidP="00B07C9E">
      <w:pPr>
        <w:rPr>
          <w:sz w:val="24"/>
          <w:szCs w:val="24"/>
        </w:rPr>
      </w:pPr>
    </w:p>
    <w:p w:rsidR="00B07C9E" w:rsidRPr="0085613E" w:rsidRDefault="00B07C9E" w:rsidP="00B07C9E">
      <w:pPr>
        <w:rPr>
          <w:sz w:val="28"/>
          <w:szCs w:val="28"/>
        </w:rPr>
      </w:pPr>
      <w:r>
        <w:rPr>
          <w:sz w:val="24"/>
          <w:szCs w:val="24"/>
        </w:rPr>
        <w:tab/>
      </w:r>
    </w:p>
    <w:p w:rsidR="00B07C9E" w:rsidRPr="0085613E" w:rsidRDefault="00B07C9E" w:rsidP="00B07C9E">
      <w:pPr>
        <w:pStyle w:val="a3"/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B07C9E" w:rsidRDefault="00B07C9E" w:rsidP="00B07C9E"/>
    <w:p w:rsidR="00D135B9" w:rsidRDefault="00D135B9"/>
    <w:sectPr w:rsidR="00D135B9" w:rsidSect="00DE69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F7F"/>
    <w:multiLevelType w:val="hybridMultilevel"/>
    <w:tmpl w:val="90C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9E"/>
    <w:rsid w:val="003119F6"/>
    <w:rsid w:val="003A188E"/>
    <w:rsid w:val="00572D0A"/>
    <w:rsid w:val="00A235E5"/>
    <w:rsid w:val="00B07C9E"/>
    <w:rsid w:val="00D1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07C9E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customStyle="1" w:styleId="FontStyle15">
    <w:name w:val="Font Style15"/>
    <w:basedOn w:val="a0"/>
    <w:uiPriority w:val="99"/>
    <w:rsid w:val="00B07C9E"/>
    <w:rPr>
      <w:rFonts w:ascii="Arial Narrow" w:hAnsi="Arial Narrow" w:cs="Arial Narrow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B07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2015-05-07T02:27:00Z</cp:lastPrinted>
  <dcterms:created xsi:type="dcterms:W3CDTF">2015-05-05T07:12:00Z</dcterms:created>
  <dcterms:modified xsi:type="dcterms:W3CDTF">2015-05-07T02:32:00Z</dcterms:modified>
</cp:coreProperties>
</file>