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C" w:rsidRDefault="007955DC" w:rsidP="007955DC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7955DC" w:rsidRDefault="007955DC" w:rsidP="007955DC">
      <w:pPr>
        <w:jc w:val="center"/>
        <w:rPr>
          <w:b/>
          <w:szCs w:val="28"/>
        </w:rPr>
      </w:pPr>
      <w:r>
        <w:rPr>
          <w:b/>
          <w:szCs w:val="28"/>
        </w:rPr>
        <w:t>МОРДВИНОВСКОГО СЕЛЬСКОГО ПОСЕЛЕНИЯ</w:t>
      </w:r>
    </w:p>
    <w:p w:rsidR="007955DC" w:rsidRDefault="007955DC" w:rsidP="007955DC">
      <w:pPr>
        <w:jc w:val="center"/>
        <w:rPr>
          <w:b/>
          <w:szCs w:val="28"/>
        </w:rPr>
      </w:pPr>
      <w:r>
        <w:rPr>
          <w:b/>
          <w:szCs w:val="28"/>
        </w:rPr>
        <w:t>УВЕЛЬСКОГО МУНИЦИПАЛЬНОГО РАЙОНА</w:t>
      </w:r>
    </w:p>
    <w:p w:rsidR="007955DC" w:rsidRDefault="007955DC" w:rsidP="007955DC">
      <w:pPr>
        <w:jc w:val="center"/>
        <w:rPr>
          <w:b/>
          <w:szCs w:val="28"/>
        </w:rPr>
      </w:pPr>
      <w:r>
        <w:rPr>
          <w:b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7955DC" w:rsidTr="00265F3E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5DC" w:rsidRDefault="007955DC" w:rsidP="00265F3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sz w:val="20"/>
                <w:lang w:eastAsia="en-US"/>
              </w:rPr>
              <w:t>.Ш</w:t>
            </w:r>
            <w:proofErr w:type="gramEnd"/>
            <w:r>
              <w:rPr>
                <w:sz w:val="20"/>
                <w:lang w:eastAsia="en-US"/>
              </w:rPr>
              <w:t>кольная, 5</w:t>
            </w:r>
          </w:p>
          <w:p w:rsidR="007955DC" w:rsidRDefault="007955DC" w:rsidP="00265F3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- 7440000766,  КПП -  744001001, тел. (351 66) 53-3-86</w:t>
            </w:r>
          </w:p>
        </w:tc>
      </w:tr>
    </w:tbl>
    <w:p w:rsidR="007955DC" w:rsidRDefault="007955DC" w:rsidP="007955DC">
      <w:pPr>
        <w:jc w:val="center"/>
        <w:rPr>
          <w:szCs w:val="28"/>
        </w:rPr>
      </w:pPr>
    </w:p>
    <w:p w:rsidR="007955DC" w:rsidRDefault="007955DC" w:rsidP="007955DC">
      <w:pPr>
        <w:jc w:val="center"/>
        <w:rPr>
          <w:b/>
          <w:szCs w:val="28"/>
        </w:rPr>
      </w:pPr>
    </w:p>
    <w:p w:rsidR="007955DC" w:rsidRDefault="007955DC" w:rsidP="007955DC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 </w:t>
      </w:r>
    </w:p>
    <w:p w:rsidR="007955DC" w:rsidRDefault="007955DC" w:rsidP="007955DC">
      <w:pPr>
        <w:rPr>
          <w:b/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A25E02" w:rsidP="007955DC">
      <w:pPr>
        <w:rPr>
          <w:szCs w:val="28"/>
        </w:rPr>
      </w:pPr>
      <w:r>
        <w:rPr>
          <w:szCs w:val="28"/>
        </w:rPr>
        <w:t xml:space="preserve">28 февраля </w:t>
      </w:r>
      <w:r w:rsidR="007955DC">
        <w:rPr>
          <w:szCs w:val="28"/>
        </w:rPr>
        <w:t>20</w:t>
      </w:r>
      <w:r>
        <w:rPr>
          <w:szCs w:val="28"/>
        </w:rPr>
        <w:t>14</w:t>
      </w:r>
      <w:r w:rsidR="007955DC">
        <w:rPr>
          <w:szCs w:val="28"/>
        </w:rPr>
        <w:t xml:space="preserve">г.  № </w:t>
      </w:r>
      <w:r>
        <w:rPr>
          <w:szCs w:val="28"/>
        </w:rPr>
        <w:t>6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>с.Мордвиновка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О назначении публичных слушаний 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>по проекту решения «О  внесении изменений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и дополнений в Устав Мордвиновского 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>сельского поселения»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E768E3" w:rsidRDefault="007955DC" w:rsidP="007955DC">
      <w:pPr>
        <w:rPr>
          <w:szCs w:val="28"/>
        </w:rPr>
      </w:pPr>
      <w:r>
        <w:rPr>
          <w:szCs w:val="28"/>
        </w:rPr>
        <w:t xml:space="preserve">     В соответствии со ст. 44 Федерального закона от 06 октября 2003 года 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E768E3">
        <w:rPr>
          <w:szCs w:val="28"/>
        </w:rPr>
        <w:t>,</w:t>
      </w:r>
      <w:r>
        <w:rPr>
          <w:szCs w:val="28"/>
        </w:rPr>
        <w:t xml:space="preserve"> </w:t>
      </w:r>
      <w:r w:rsidR="00E768E3">
        <w:rPr>
          <w:szCs w:val="28"/>
        </w:rPr>
        <w:t xml:space="preserve"> Р</w:t>
      </w:r>
      <w:r>
        <w:rPr>
          <w:szCs w:val="28"/>
        </w:rPr>
        <w:t>ешени</w:t>
      </w:r>
      <w:r w:rsidR="00E768E3">
        <w:rPr>
          <w:szCs w:val="28"/>
        </w:rPr>
        <w:t>ем</w:t>
      </w:r>
      <w:r>
        <w:rPr>
          <w:szCs w:val="28"/>
        </w:rPr>
        <w:t xml:space="preserve"> Совета депутатов Мордвиновского сельского поселения от 26.04.2006 года № 13  «Об утверждении Положения о публичных слушаниях в Мордвиновском сельском поселении», </w:t>
      </w:r>
      <w:r w:rsidR="00E768E3">
        <w:rPr>
          <w:szCs w:val="28"/>
        </w:rPr>
        <w:t xml:space="preserve">руководствуясь Уставом   Мордвиновского сельского поселения, </w:t>
      </w:r>
      <w:r>
        <w:rPr>
          <w:szCs w:val="28"/>
        </w:rPr>
        <w:t xml:space="preserve">Совет депутатов </w:t>
      </w:r>
      <w:r w:rsidR="00E768E3">
        <w:rPr>
          <w:szCs w:val="28"/>
        </w:rPr>
        <w:t xml:space="preserve"> Мордвиновского сельского поселения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ind w:firstLine="284"/>
        <w:rPr>
          <w:szCs w:val="28"/>
        </w:rPr>
      </w:pPr>
      <w:r>
        <w:rPr>
          <w:szCs w:val="28"/>
        </w:rPr>
        <w:t>РЕШАЕТ: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1.   Вынести на публичные слушания проект Решения Совета депутатов «О внесении изменений и дополнений в Устав Мордвиновского сельского поселения».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2.   Назначить и провести на территории Мордвиновского сельского поселения </w:t>
      </w:r>
      <w:r w:rsidR="00E768E3">
        <w:rPr>
          <w:szCs w:val="28"/>
        </w:rPr>
        <w:t>12</w:t>
      </w:r>
      <w:r>
        <w:rPr>
          <w:szCs w:val="28"/>
        </w:rPr>
        <w:t xml:space="preserve"> </w:t>
      </w:r>
      <w:r w:rsidR="00E768E3">
        <w:rPr>
          <w:szCs w:val="28"/>
        </w:rPr>
        <w:t>марта 2014</w:t>
      </w:r>
      <w:r>
        <w:rPr>
          <w:szCs w:val="28"/>
        </w:rPr>
        <w:t xml:space="preserve"> года в 11.00 часов , в здании  администрации Мордвиновского сельского поселения, с. Мордвиновка, ул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кольная, 5 публичные слушания по проекту решения «О внесении изменений и дополнений в Устав Мордвиновского сельского поселения», (приложение № 1).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3.   Образовать оргкомитет по проведению публичных слушаний</w:t>
      </w:r>
      <w:r w:rsidR="00E768E3">
        <w:rPr>
          <w:szCs w:val="28"/>
        </w:rPr>
        <w:t xml:space="preserve"> в следующем составе</w:t>
      </w:r>
      <w:r>
        <w:rPr>
          <w:szCs w:val="28"/>
        </w:rPr>
        <w:t>, (приложение № 2).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4.   По результатам проведенных публичных слушаний рассмотреть вопрос о принятии проекта решения «О внесении изменений и дополнений в Устав Мордвиновского сельского поселения».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5.   Предложения по проекту решения «О внесении изменений и дополнений в Устав Мордвиновского сельского поселения» направляются всеми заинтересованными  лицами в Совет депутатов Мордвиновского сельского поселения по адресу: 457014, с. Мордвиновка,  ул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кольная, 5, кабинет Главы администрации, с 08.00 до 16.00, ежедневно, кроме  субботы и воскресенья.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6.   Ответственным  лицом за  ведение протокола публичных слушаний назначить секретаря Совета депутатов Мордвиновского сельского поселения Вилкову С.Н. 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7.   Разместить настоящее решение на официальном сайте Мордвиновского сельского поселения  и  информационном стенде в здании администрации сельского поселения по адресу: с. Мордвиновка,  ул. </w:t>
      </w:r>
      <w:proofErr w:type="gramStart"/>
      <w:r>
        <w:rPr>
          <w:szCs w:val="28"/>
        </w:rPr>
        <w:t>Школьная</w:t>
      </w:r>
      <w:proofErr w:type="gramEnd"/>
      <w:r>
        <w:rPr>
          <w:szCs w:val="28"/>
        </w:rPr>
        <w:t>, 5.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Глава Мордвиновского сельского поселения                                Н.Н.Юшин  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447E87" w:rsidRDefault="00447E87" w:rsidP="007955DC">
      <w:pPr>
        <w:rPr>
          <w:szCs w:val="28"/>
        </w:rPr>
      </w:pPr>
    </w:p>
    <w:p w:rsidR="00447E87" w:rsidRDefault="00447E87" w:rsidP="007955DC">
      <w:pPr>
        <w:rPr>
          <w:szCs w:val="28"/>
        </w:rPr>
      </w:pPr>
    </w:p>
    <w:p w:rsidR="00447E87" w:rsidRDefault="00447E87" w:rsidP="007955DC">
      <w:pPr>
        <w:rPr>
          <w:szCs w:val="28"/>
        </w:rPr>
      </w:pPr>
    </w:p>
    <w:p w:rsidR="00447E87" w:rsidRDefault="00447E87" w:rsidP="007955DC">
      <w:pPr>
        <w:rPr>
          <w:szCs w:val="28"/>
        </w:rPr>
      </w:pPr>
    </w:p>
    <w:p w:rsidR="00447E87" w:rsidRDefault="00447E87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7955DC" w:rsidRDefault="007955DC" w:rsidP="007955DC">
      <w:pPr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7955DC" w:rsidRDefault="007955DC" w:rsidP="007955DC">
      <w:pPr>
        <w:jc w:val="right"/>
        <w:rPr>
          <w:szCs w:val="28"/>
        </w:rPr>
      </w:pPr>
      <w:r>
        <w:rPr>
          <w:szCs w:val="28"/>
        </w:rPr>
        <w:t>Мордвиновского сельского поселения</w:t>
      </w:r>
    </w:p>
    <w:p w:rsidR="00A25E02" w:rsidRDefault="00A25E02" w:rsidP="00A25E02">
      <w:pPr>
        <w:jc w:val="right"/>
        <w:rPr>
          <w:szCs w:val="28"/>
        </w:rPr>
      </w:pPr>
      <w:r>
        <w:rPr>
          <w:szCs w:val="28"/>
        </w:rPr>
        <w:t>28 февраля 2014г.  № 6</w:t>
      </w:r>
    </w:p>
    <w:p w:rsidR="007955DC" w:rsidRDefault="007955DC" w:rsidP="00676EC6">
      <w:pPr>
        <w:jc w:val="right"/>
        <w:rPr>
          <w:szCs w:val="28"/>
        </w:rPr>
      </w:pPr>
    </w:p>
    <w:p w:rsidR="00447E87" w:rsidRDefault="00447E87" w:rsidP="00447E87">
      <w:pPr>
        <w:rPr>
          <w:sz w:val="26"/>
          <w:szCs w:val="26"/>
        </w:rPr>
      </w:pPr>
    </w:p>
    <w:p w:rsidR="00447E87" w:rsidRDefault="00447E87" w:rsidP="00447E87">
      <w:pPr>
        <w:ind w:hanging="180"/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447E87" w:rsidRDefault="00447E87" w:rsidP="00447E87">
      <w:pPr>
        <w:ind w:hanging="180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Мордвиновского сельского поселения</w:t>
      </w:r>
    </w:p>
    <w:p w:rsidR="00447E87" w:rsidRDefault="00447E87" w:rsidP="00447E87">
      <w:pPr>
        <w:ind w:hanging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и дополнений в Устав </w:t>
      </w:r>
    </w:p>
    <w:p w:rsidR="00447E87" w:rsidRDefault="00447E87" w:rsidP="00447E87">
      <w:pPr>
        <w:ind w:hanging="180"/>
        <w:jc w:val="center"/>
        <w:rPr>
          <w:szCs w:val="28"/>
        </w:rPr>
      </w:pPr>
      <w:r>
        <w:rPr>
          <w:sz w:val="26"/>
          <w:szCs w:val="26"/>
        </w:rPr>
        <w:t>Мордвиновского сельского поселения»</w:t>
      </w:r>
      <w:r>
        <w:rPr>
          <w:szCs w:val="28"/>
        </w:rPr>
        <w:t xml:space="preserve">               </w:t>
      </w:r>
    </w:p>
    <w:p w:rsidR="00447E87" w:rsidRDefault="00447E87" w:rsidP="00447E87">
      <w:pPr>
        <w:ind w:firstLine="708"/>
        <w:jc w:val="both"/>
        <w:rPr>
          <w:szCs w:val="28"/>
          <w:lang w:eastAsia="en-US"/>
        </w:rPr>
      </w:pPr>
    </w:p>
    <w:p w:rsidR="00447E87" w:rsidRPr="00E01D8E" w:rsidRDefault="00447E87" w:rsidP="00447E87">
      <w:pPr>
        <w:numPr>
          <w:ilvl w:val="0"/>
          <w:numId w:val="2"/>
        </w:numPr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Пункт 1 с</w:t>
      </w:r>
      <w:r w:rsidRPr="00E01D8E">
        <w:rPr>
          <w:szCs w:val="28"/>
          <w:lang w:eastAsia="en-US"/>
        </w:rPr>
        <w:t>тать</w:t>
      </w:r>
      <w:r>
        <w:rPr>
          <w:szCs w:val="28"/>
          <w:lang w:eastAsia="en-US"/>
        </w:rPr>
        <w:t>и</w:t>
      </w:r>
      <w:r w:rsidRPr="00E01D8E">
        <w:rPr>
          <w:szCs w:val="28"/>
          <w:lang w:eastAsia="en-US"/>
        </w:rPr>
        <w:t xml:space="preserve"> 5</w:t>
      </w:r>
      <w:r w:rsidRPr="00E01D8E">
        <w:rPr>
          <w:szCs w:val="28"/>
        </w:rPr>
        <w:t xml:space="preserve"> дополнить </w:t>
      </w:r>
      <w:r>
        <w:rPr>
          <w:szCs w:val="28"/>
        </w:rPr>
        <w:t>под</w:t>
      </w:r>
      <w:r w:rsidRPr="00E01D8E">
        <w:rPr>
          <w:szCs w:val="28"/>
          <w:lang w:eastAsia="en-US"/>
        </w:rPr>
        <w:t xml:space="preserve">пунктом </w:t>
      </w:r>
      <w:r>
        <w:rPr>
          <w:szCs w:val="28"/>
          <w:lang w:eastAsia="en-US"/>
        </w:rPr>
        <w:t>40</w:t>
      </w:r>
      <w:r w:rsidRPr="00E01D8E">
        <w:rPr>
          <w:szCs w:val="28"/>
          <w:lang w:eastAsia="en-US"/>
        </w:rPr>
        <w:t xml:space="preserve"> следующего содержания:</w:t>
      </w:r>
    </w:p>
    <w:p w:rsidR="00447E87" w:rsidRPr="002B7ECA" w:rsidRDefault="00447E87" w:rsidP="00447E87">
      <w:pPr>
        <w:autoSpaceDE w:val="0"/>
        <w:autoSpaceDN w:val="0"/>
        <w:adjustRightInd w:val="0"/>
        <w:jc w:val="both"/>
        <w:rPr>
          <w:szCs w:val="28"/>
        </w:rPr>
      </w:pPr>
      <w:r w:rsidRPr="002B7ECA">
        <w:rPr>
          <w:szCs w:val="28"/>
        </w:rPr>
        <w:t>«</w:t>
      </w:r>
      <w:r>
        <w:rPr>
          <w:szCs w:val="28"/>
        </w:rPr>
        <w:t>40</w:t>
      </w:r>
      <w:r w:rsidRPr="002B7ECA">
        <w:rPr>
          <w:szCs w:val="28"/>
        </w:rPr>
        <w:t>)</w:t>
      </w:r>
      <w:r>
        <w:rPr>
          <w:szCs w:val="28"/>
        </w:rPr>
        <w:t xml:space="preserve"> </w:t>
      </w:r>
      <w:r w:rsidRPr="002B7ECA">
        <w:rPr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</w:t>
      </w:r>
      <w:r>
        <w:rPr>
          <w:szCs w:val="28"/>
        </w:rPr>
        <w:t>г</w:t>
      </w:r>
      <w:r w:rsidRPr="002B7ECA">
        <w:rPr>
          <w:szCs w:val="28"/>
        </w:rPr>
        <w:t>рантов, профилактику межнациональных (межэтнических) конфликтов</w:t>
      </w:r>
      <w:proofErr w:type="gramStart"/>
      <w:r>
        <w:rPr>
          <w:szCs w:val="28"/>
        </w:rPr>
        <w:t>.</w:t>
      </w:r>
      <w:r w:rsidRPr="002B7ECA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447E87" w:rsidRPr="00255082" w:rsidRDefault="00447E87" w:rsidP="00447E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47E87" w:rsidRPr="007D6A54" w:rsidRDefault="00447E87" w:rsidP="00447E87">
      <w:pPr>
        <w:jc w:val="both"/>
      </w:pPr>
      <w:r>
        <w:rPr>
          <w:szCs w:val="28"/>
        </w:rPr>
        <w:t>2) В статье 27 п</w:t>
      </w:r>
      <w:r w:rsidRPr="00425F40">
        <w:rPr>
          <w:szCs w:val="28"/>
          <w:lang w:eastAsia="en-US"/>
        </w:rPr>
        <w:t>ункт</w:t>
      </w:r>
      <w:r>
        <w:rPr>
          <w:szCs w:val="28"/>
          <w:lang w:eastAsia="en-US"/>
        </w:rPr>
        <w:t xml:space="preserve">ы 1-4 </w:t>
      </w:r>
      <w:r w:rsidRPr="007D6A54">
        <w:rPr>
          <w:iCs/>
          <w:szCs w:val="28"/>
        </w:rPr>
        <w:t>исключить.</w:t>
      </w:r>
    </w:p>
    <w:p w:rsidR="00447E87" w:rsidRPr="007D6A54" w:rsidRDefault="00447E87" w:rsidP="00447E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47E87" w:rsidRDefault="00447E87" w:rsidP="00447E8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 статье 29:</w:t>
      </w:r>
    </w:p>
    <w:p w:rsidR="00447E87" w:rsidRPr="00897525" w:rsidRDefault="00447E87" w:rsidP="00447E87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 в пункте 1 подпункт 41 изложить в следующей редакции:</w:t>
      </w:r>
    </w:p>
    <w:p w:rsidR="00447E87" w:rsidRDefault="00447E87" w:rsidP="00447E87">
      <w:pPr>
        <w:autoSpaceDE w:val="0"/>
        <w:autoSpaceDN w:val="0"/>
        <w:adjustRightInd w:val="0"/>
        <w:jc w:val="both"/>
        <w:rPr>
          <w:szCs w:val="28"/>
        </w:rPr>
      </w:pPr>
      <w:r w:rsidRPr="002B7ECA">
        <w:rPr>
          <w:szCs w:val="28"/>
        </w:rPr>
        <w:t xml:space="preserve"> «</w:t>
      </w:r>
      <w:r>
        <w:rPr>
          <w:szCs w:val="28"/>
        </w:rPr>
        <w:t xml:space="preserve">41) </w:t>
      </w:r>
      <w:r w:rsidRPr="002B7ECA">
        <w:rPr>
          <w:szCs w:val="28"/>
        </w:rPr>
        <w:t>созда</w:t>
      </w:r>
      <w:r w:rsidRPr="00F53B84">
        <w:rPr>
          <w:szCs w:val="28"/>
        </w:rPr>
        <w:t>ет</w:t>
      </w:r>
      <w:r>
        <w:rPr>
          <w:szCs w:val="28"/>
        </w:rPr>
        <w:t xml:space="preserve"> услов</w:t>
      </w:r>
      <w:r w:rsidRPr="00F53B84">
        <w:rPr>
          <w:szCs w:val="28"/>
        </w:rPr>
        <w:t>ия</w:t>
      </w:r>
      <w:r w:rsidRPr="002B7ECA">
        <w:rPr>
          <w:szCs w:val="28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B7ECA"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47E87" w:rsidRPr="002B7ECA" w:rsidRDefault="00447E87" w:rsidP="00447E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б) пункт 1 дополнить подпунктом 42 следующего содержания:</w:t>
      </w:r>
    </w:p>
    <w:p w:rsidR="00447E87" w:rsidRPr="00897525" w:rsidRDefault="00447E87" w:rsidP="00447E87">
      <w:pPr>
        <w:pStyle w:val="text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97525">
        <w:rPr>
          <w:rFonts w:ascii="Times New Roman" w:hAnsi="Times New Roman" w:cs="Times New Roman"/>
          <w:sz w:val="28"/>
          <w:szCs w:val="28"/>
        </w:rPr>
        <w:t>«42) осуществляет иные полномочия в соответствии с федеральным законодательством, законодательством Челябинской области и настоящим уставом</w:t>
      </w:r>
      <w:proofErr w:type="gramStart"/>
      <w:r w:rsidRPr="008975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7E87" w:rsidRDefault="00447E87" w:rsidP="00447E87">
      <w:pPr>
        <w:jc w:val="both"/>
        <w:rPr>
          <w:szCs w:val="28"/>
          <w:lang w:eastAsia="en-US"/>
        </w:rPr>
      </w:pPr>
    </w:p>
    <w:p w:rsidR="00447E87" w:rsidRPr="00DA34F6" w:rsidRDefault="00447E87" w:rsidP="00447E87">
      <w:pPr>
        <w:jc w:val="both"/>
        <w:rPr>
          <w:rFonts w:cs="Arial"/>
          <w:szCs w:val="28"/>
          <w:lang w:eastAsia="en-US"/>
        </w:rPr>
      </w:pPr>
      <w:r>
        <w:rPr>
          <w:szCs w:val="28"/>
          <w:lang w:eastAsia="en-US"/>
        </w:rPr>
        <w:t>4</w:t>
      </w:r>
      <w:r w:rsidRPr="00DA34F6">
        <w:rPr>
          <w:szCs w:val="28"/>
          <w:lang w:eastAsia="en-US"/>
        </w:rPr>
        <w:t xml:space="preserve">) </w:t>
      </w:r>
      <w:r>
        <w:rPr>
          <w:szCs w:val="28"/>
          <w:lang w:eastAsia="en-US"/>
        </w:rPr>
        <w:t>В с</w:t>
      </w:r>
      <w:r w:rsidRPr="00DA34F6">
        <w:rPr>
          <w:szCs w:val="28"/>
          <w:lang w:eastAsia="en-US"/>
        </w:rPr>
        <w:t>тать</w:t>
      </w:r>
      <w:r>
        <w:rPr>
          <w:szCs w:val="28"/>
          <w:lang w:eastAsia="en-US"/>
        </w:rPr>
        <w:t>е</w:t>
      </w:r>
      <w:r w:rsidRPr="00DA34F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40.1. пункт 2 </w:t>
      </w:r>
      <w:r w:rsidRPr="00DA34F6">
        <w:rPr>
          <w:rFonts w:cs="Arial"/>
          <w:szCs w:val="28"/>
          <w:lang w:eastAsia="en-US"/>
        </w:rPr>
        <w:t xml:space="preserve"> дополнить</w:t>
      </w:r>
      <w:r>
        <w:rPr>
          <w:rFonts w:cs="Arial"/>
          <w:szCs w:val="28"/>
          <w:lang w:eastAsia="en-US"/>
        </w:rPr>
        <w:t xml:space="preserve"> под</w:t>
      </w:r>
      <w:r w:rsidRPr="00DA34F6">
        <w:rPr>
          <w:rFonts w:cs="Arial"/>
          <w:szCs w:val="28"/>
          <w:lang w:eastAsia="en-US"/>
        </w:rPr>
        <w:t xml:space="preserve">пунктом </w:t>
      </w:r>
      <w:r>
        <w:rPr>
          <w:rFonts w:cs="Arial"/>
          <w:szCs w:val="28"/>
          <w:lang w:eastAsia="en-US"/>
        </w:rPr>
        <w:t>5</w:t>
      </w:r>
      <w:r w:rsidRPr="00DA34F6">
        <w:rPr>
          <w:rFonts w:cs="Arial"/>
          <w:szCs w:val="28"/>
          <w:lang w:eastAsia="en-US"/>
        </w:rPr>
        <w:t xml:space="preserve"> следующего содержания:</w:t>
      </w:r>
    </w:p>
    <w:p w:rsidR="00447E87" w:rsidRPr="00DA34F6" w:rsidRDefault="00447E87" w:rsidP="00447E87">
      <w:pPr>
        <w:jc w:val="both"/>
        <w:rPr>
          <w:szCs w:val="28"/>
        </w:rPr>
      </w:pPr>
      <w:proofErr w:type="gramStart"/>
      <w:r w:rsidRPr="00DA34F6">
        <w:rPr>
          <w:szCs w:val="28"/>
        </w:rPr>
        <w:t>«</w:t>
      </w:r>
      <w:r>
        <w:rPr>
          <w:szCs w:val="28"/>
        </w:rPr>
        <w:t>5</w:t>
      </w:r>
      <w:r w:rsidRPr="00DA34F6">
        <w:rPr>
          <w:szCs w:val="28"/>
        </w:rPr>
        <w:t>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DA34F6">
        <w:rPr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DA34F6">
        <w:rPr>
          <w:szCs w:val="28"/>
        </w:rPr>
        <w:t>.».</w:t>
      </w:r>
      <w:proofErr w:type="gramEnd"/>
    </w:p>
    <w:p w:rsidR="00447E87" w:rsidRPr="00DA34F6" w:rsidRDefault="00447E87" w:rsidP="00447E8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47E87" w:rsidRDefault="00447E87" w:rsidP="00447E87">
      <w:pPr>
        <w:rPr>
          <w:vertAlign w:val="subscript"/>
        </w:rPr>
      </w:pPr>
      <w:r>
        <w:rPr>
          <w:szCs w:val="28"/>
        </w:rPr>
        <w:t xml:space="preserve">Глава Мордвиновского  сельского поселения                                  Н.Н.Юшин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252BC6">
        <w:t xml:space="preserve">          </w:t>
      </w:r>
      <w:r w:rsidRPr="00252BC6">
        <w:tab/>
      </w:r>
    </w:p>
    <w:p w:rsidR="00447E87" w:rsidRDefault="00447E87" w:rsidP="00447E87">
      <w:pPr>
        <w:jc w:val="both"/>
        <w:rPr>
          <w:b/>
          <w:sz w:val="22"/>
          <w:szCs w:val="22"/>
        </w:rPr>
      </w:pPr>
    </w:p>
    <w:p w:rsidR="007955DC" w:rsidRDefault="007955DC" w:rsidP="007955DC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955DC" w:rsidRDefault="007955DC" w:rsidP="007955DC">
      <w:pPr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7955DC" w:rsidRDefault="007955DC" w:rsidP="007955DC">
      <w:pPr>
        <w:jc w:val="right"/>
        <w:rPr>
          <w:szCs w:val="28"/>
        </w:rPr>
      </w:pPr>
      <w:r>
        <w:rPr>
          <w:szCs w:val="28"/>
        </w:rPr>
        <w:t>Мордвиновского сельского поселения</w:t>
      </w:r>
    </w:p>
    <w:p w:rsidR="00A25E02" w:rsidRDefault="00A25E02" w:rsidP="00A25E02">
      <w:pPr>
        <w:jc w:val="right"/>
        <w:rPr>
          <w:szCs w:val="28"/>
        </w:rPr>
      </w:pPr>
      <w:r>
        <w:rPr>
          <w:szCs w:val="28"/>
        </w:rPr>
        <w:t>28 февраля 2014г.  № 6</w:t>
      </w:r>
    </w:p>
    <w:p w:rsidR="007955DC" w:rsidRDefault="007955DC" w:rsidP="007955DC">
      <w:pPr>
        <w:jc w:val="right"/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jc w:val="center"/>
        <w:rPr>
          <w:szCs w:val="28"/>
        </w:rPr>
      </w:pPr>
      <w:r>
        <w:rPr>
          <w:szCs w:val="28"/>
        </w:rPr>
        <w:t>ОРГКОМИТЕТ</w:t>
      </w:r>
    </w:p>
    <w:p w:rsidR="007955DC" w:rsidRDefault="007955DC" w:rsidP="007955DC">
      <w:pPr>
        <w:jc w:val="center"/>
        <w:rPr>
          <w:szCs w:val="28"/>
        </w:rPr>
      </w:pPr>
      <w:r>
        <w:rPr>
          <w:szCs w:val="28"/>
        </w:rPr>
        <w:t>по проведению публичных слушаний</w:t>
      </w:r>
    </w:p>
    <w:p w:rsidR="007955DC" w:rsidRDefault="007955DC" w:rsidP="007955DC">
      <w:pPr>
        <w:jc w:val="center"/>
        <w:rPr>
          <w:szCs w:val="28"/>
        </w:rPr>
      </w:pPr>
      <w:r>
        <w:rPr>
          <w:szCs w:val="28"/>
        </w:rPr>
        <w:t>на территории Мордвиновского сельского поселения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1.    Юшин Н.Н. – председатель оргкомитета, Глава администрации Мордвиновского сельского поселения;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2.   </w:t>
      </w:r>
      <w:proofErr w:type="spellStart"/>
      <w:r>
        <w:rPr>
          <w:szCs w:val="28"/>
        </w:rPr>
        <w:t>Шотин</w:t>
      </w:r>
      <w:proofErr w:type="spellEnd"/>
      <w:r>
        <w:rPr>
          <w:szCs w:val="28"/>
        </w:rPr>
        <w:t xml:space="preserve"> Д.В. – председатель постоянной комиссии;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3.   </w:t>
      </w:r>
      <w:r w:rsidR="00447E87">
        <w:rPr>
          <w:szCs w:val="28"/>
        </w:rPr>
        <w:t>Ремизова П.М.</w:t>
      </w:r>
      <w:r>
        <w:rPr>
          <w:szCs w:val="28"/>
        </w:rPr>
        <w:t>., председатель постоянной комиссии;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4.   </w:t>
      </w:r>
      <w:proofErr w:type="spellStart"/>
      <w:r>
        <w:rPr>
          <w:szCs w:val="28"/>
        </w:rPr>
        <w:t>Миняев</w:t>
      </w:r>
      <w:proofErr w:type="spellEnd"/>
      <w:r>
        <w:rPr>
          <w:szCs w:val="28"/>
        </w:rPr>
        <w:t xml:space="preserve"> А.М. - депутат Совета депутатов;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5.   Петунина Л.И. – депутат Совета депутатов;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6.   Агеев В.С. – директор Мордвиновской школы;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7.   Соломенникова Л.А. – заведующая МДОУ № 25;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8.   Потемкина Т.Н. – заведующая МУ Мордвиновский СДК;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  9.    Анненкова Т.В. – представитель администрации Мордвиновского сельского поселения, главный бухгалтер;</w:t>
      </w:r>
    </w:p>
    <w:p w:rsidR="007955DC" w:rsidRDefault="007955DC" w:rsidP="007955DC">
      <w:pPr>
        <w:rPr>
          <w:szCs w:val="28"/>
        </w:rPr>
      </w:pPr>
      <w:r>
        <w:rPr>
          <w:szCs w:val="28"/>
        </w:rPr>
        <w:t xml:space="preserve">             10.    Анцупова С.А. – депутат Совета депутатов.</w:t>
      </w:r>
    </w:p>
    <w:p w:rsidR="007955DC" w:rsidRDefault="007955DC" w:rsidP="007955DC">
      <w:pPr>
        <w:rPr>
          <w:szCs w:val="28"/>
        </w:rPr>
      </w:pPr>
    </w:p>
    <w:p w:rsidR="007955DC" w:rsidRDefault="007955DC" w:rsidP="007955DC"/>
    <w:p w:rsidR="007955DC" w:rsidRDefault="007955DC" w:rsidP="007955DC"/>
    <w:p w:rsidR="007955DC" w:rsidRDefault="007955DC" w:rsidP="007955DC"/>
    <w:p w:rsidR="007955DC" w:rsidRDefault="007955DC" w:rsidP="007955DC"/>
    <w:p w:rsidR="007955DC" w:rsidRDefault="007955DC" w:rsidP="007955DC"/>
    <w:p w:rsidR="007955DC" w:rsidRDefault="007955DC" w:rsidP="007955DC"/>
    <w:p w:rsidR="0032373C" w:rsidRPr="007955DC" w:rsidRDefault="0032373C" w:rsidP="007955DC"/>
    <w:sectPr w:rsidR="0032373C" w:rsidRPr="007955DC" w:rsidSect="00447E87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636818C0"/>
    <w:lvl w:ilvl="0" w:tplc="E996B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6816B3"/>
    <w:multiLevelType w:val="hybridMultilevel"/>
    <w:tmpl w:val="51188F0E"/>
    <w:lvl w:ilvl="0" w:tplc="44BC68C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F7F91"/>
    <w:multiLevelType w:val="hybridMultilevel"/>
    <w:tmpl w:val="A4DCFD9C"/>
    <w:lvl w:ilvl="0" w:tplc="9FFC111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55DC"/>
    <w:rsid w:val="000B4C00"/>
    <w:rsid w:val="00231504"/>
    <w:rsid w:val="0032373C"/>
    <w:rsid w:val="00447E87"/>
    <w:rsid w:val="004A206E"/>
    <w:rsid w:val="005147BB"/>
    <w:rsid w:val="00600F50"/>
    <w:rsid w:val="00676EC6"/>
    <w:rsid w:val="006A6E08"/>
    <w:rsid w:val="007955DC"/>
    <w:rsid w:val="009D3740"/>
    <w:rsid w:val="00A25E02"/>
    <w:rsid w:val="00E768E3"/>
    <w:rsid w:val="00E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447E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rsid w:val="00447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47E8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2014-03-13T07:13:00Z</cp:lastPrinted>
  <dcterms:created xsi:type="dcterms:W3CDTF">2014-03-13T03:39:00Z</dcterms:created>
  <dcterms:modified xsi:type="dcterms:W3CDTF">2014-03-13T07:29:00Z</dcterms:modified>
</cp:coreProperties>
</file>