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90" w:rsidRPr="001719FC" w:rsidRDefault="00131190" w:rsidP="0013119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УТВЕРЖДЕНО </w:t>
      </w: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Мордвиновского сельского поселения</w:t>
      </w: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05.06.</w:t>
      </w:r>
      <w:r w:rsidRPr="001719F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17</w:t>
      </w:r>
      <w:r w:rsidRPr="001719FC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14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131190" w:rsidRPr="001719FC" w:rsidRDefault="00131190" w:rsidP="0013119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19FC"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131190" w:rsidRPr="001719FC" w:rsidRDefault="00131190" w:rsidP="00131190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1719FC">
        <w:rPr>
          <w:rFonts w:ascii="Times New Roman" w:hAnsi="Times New Roman"/>
          <w:b/>
          <w:bCs/>
          <w:sz w:val="26"/>
          <w:szCs w:val="26"/>
        </w:rPr>
        <w:t>по предоставлению муниципальной услуги</w:t>
      </w:r>
    </w:p>
    <w:p w:rsidR="00131190" w:rsidRDefault="00131190" w:rsidP="0013119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19FC">
        <w:rPr>
          <w:rFonts w:ascii="Times New Roman" w:hAnsi="Times New Roman"/>
          <w:b/>
          <w:sz w:val="26"/>
          <w:szCs w:val="26"/>
        </w:rPr>
        <w:t xml:space="preserve">«Присвоение (изменение) адресов объектам недвижимого имущества, </w:t>
      </w:r>
    </w:p>
    <w:p w:rsidR="00131190" w:rsidRPr="001719FC" w:rsidRDefault="00131190" w:rsidP="0013119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719FC">
        <w:rPr>
          <w:rFonts w:ascii="Times New Roman" w:hAnsi="Times New Roman"/>
          <w:b/>
          <w:sz w:val="26"/>
          <w:szCs w:val="26"/>
        </w:rPr>
        <w:t>расположенных</w:t>
      </w:r>
      <w:proofErr w:type="gramEnd"/>
      <w:r w:rsidRPr="001719FC">
        <w:rPr>
          <w:rFonts w:ascii="Times New Roman" w:hAnsi="Times New Roman"/>
          <w:b/>
          <w:sz w:val="26"/>
          <w:szCs w:val="26"/>
        </w:rPr>
        <w:t xml:space="preserve"> на территории Мордвиновского сельского поселения»</w:t>
      </w:r>
    </w:p>
    <w:p w:rsidR="00131190" w:rsidRPr="001719FC" w:rsidRDefault="00131190" w:rsidP="00131190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1190" w:rsidRDefault="00131190" w:rsidP="0013119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1719F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31190" w:rsidRPr="001719FC" w:rsidRDefault="00131190" w:rsidP="00131190">
      <w:pPr>
        <w:pStyle w:val="a3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31190" w:rsidRDefault="00131190" w:rsidP="00131190">
      <w:pPr>
        <w:pStyle w:val="a3"/>
        <w:numPr>
          <w:ilvl w:val="1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1719FC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«Присвоение (изменение) адресов объектам недвижимого имущества, расп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ложенных на территории Мордвиновского сельского поселения» (далее – мун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ципальная услуга) определяет сроки и последовательность действий (администр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>тивных процедур) при предоставлении администрацией Мордвиновского сельск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го поселения Увельского муниципального района Челябинской области (далее - администрация) муниципальной услуги, а также порядок взаимодействия между должностными лицами администрации, взаимодействия администрации с заяв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телями, иными органами государственной власти и органами</w:t>
      </w:r>
      <w:proofErr w:type="gramEnd"/>
      <w:r w:rsidRPr="001719FC">
        <w:rPr>
          <w:rFonts w:ascii="Times New Roman" w:hAnsi="Times New Roman"/>
          <w:sz w:val="26"/>
          <w:szCs w:val="26"/>
        </w:rPr>
        <w:t xml:space="preserve"> местного сам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управления, учреждениями и организациями при предоставлении муниципальной услуги.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1.2.  Административный регламент предоставления муниципальной услуги (далее - регламент) разработан администрацией на основании части 1 статьи 13 Федерального закона от 27.07.2010 № 210-ФЗ «Об организации предоставления государственных и муниципальных услуг», Конституции Российской Федерации, Жилищного кодекса Российской Федерации, иными нормативными правовыми актами Российской Федерации, нормативными правовыми актами Челябинской  области, правовыми актами </w:t>
      </w:r>
      <w:r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131190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1.3.Предоставление муниципальной</w:t>
      </w:r>
      <w:r w:rsidRPr="001719FC">
        <w:rPr>
          <w:rFonts w:ascii="Times New Roman" w:hAnsi="Times New Roman"/>
          <w:sz w:val="26"/>
          <w:szCs w:val="26"/>
        </w:rPr>
        <w:t xml:space="preserve"> услуги осуществляется в соответствии </w:t>
      </w:r>
      <w:proofErr w:type="gramStart"/>
      <w:r w:rsidRPr="001719FC">
        <w:rPr>
          <w:rFonts w:ascii="Times New Roman" w:hAnsi="Times New Roman"/>
          <w:sz w:val="26"/>
          <w:szCs w:val="26"/>
        </w:rPr>
        <w:t>с</w:t>
      </w:r>
      <w:proofErr w:type="gramEnd"/>
      <w:r w:rsidRPr="001719FC">
        <w:rPr>
          <w:rFonts w:ascii="Times New Roman" w:hAnsi="Times New Roman"/>
          <w:sz w:val="26"/>
          <w:szCs w:val="26"/>
        </w:rPr>
        <w:t>:</w:t>
      </w:r>
    </w:p>
    <w:p w:rsidR="00131190" w:rsidRPr="001719FC" w:rsidRDefault="00131190" w:rsidP="00131190">
      <w:pPr>
        <w:pStyle w:val="a3"/>
        <w:rPr>
          <w:rFonts w:ascii="Times New Roman" w:hAnsi="Times New Roman"/>
          <w:color w:val="666666"/>
          <w:sz w:val="26"/>
          <w:szCs w:val="26"/>
        </w:rPr>
      </w:pP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         - Конституцией Российской Федерации;</w:t>
      </w:r>
    </w:p>
    <w:p w:rsidR="00131190" w:rsidRDefault="00131190" w:rsidP="00131190">
      <w:pPr>
        <w:pStyle w:val="a3"/>
        <w:rPr>
          <w:rStyle w:val="apple-style-span"/>
          <w:rFonts w:ascii="Times New Roman" w:hAnsi="Times New Roman"/>
          <w:sz w:val="26"/>
          <w:szCs w:val="26"/>
        </w:rPr>
      </w:pPr>
      <w:r w:rsidRPr="001719FC">
        <w:rPr>
          <w:rStyle w:val="apple-style-span"/>
          <w:rFonts w:ascii="Times New Roman" w:hAnsi="Times New Roman"/>
          <w:sz w:val="26"/>
          <w:szCs w:val="26"/>
        </w:rPr>
        <w:t>        - Федеральным законом от 6 октября 2003 года № 131-ФЗ "Об общих при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н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ципах организации местного самоуправления в Российской Федерации";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666666"/>
          <w:sz w:val="26"/>
          <w:szCs w:val="26"/>
        </w:rPr>
      </w:pPr>
      <w:r>
        <w:rPr>
          <w:rStyle w:val="apple-style-span"/>
          <w:rFonts w:ascii="Times New Roman" w:hAnsi="Times New Roman"/>
          <w:sz w:val="26"/>
          <w:szCs w:val="26"/>
        </w:rPr>
        <w:t xml:space="preserve">-   </w:t>
      </w:r>
      <w:r w:rsidRPr="001719FC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1719FC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1719FC">
        <w:rPr>
          <w:rFonts w:ascii="Times New Roman" w:hAnsi="Times New Roman"/>
          <w:sz w:val="26"/>
          <w:szCs w:val="26"/>
        </w:rPr>
        <w:t xml:space="preserve"> от 27.07.2010 № 210-ФЗ «Об организации предо</w:t>
      </w:r>
      <w:r w:rsidRPr="001719FC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>тавления государственных и муниципальных услуг»</w:t>
      </w:r>
    </w:p>
    <w:p w:rsidR="00131190" w:rsidRPr="001719FC" w:rsidRDefault="00131190" w:rsidP="00131190">
      <w:pPr>
        <w:pStyle w:val="a3"/>
        <w:rPr>
          <w:rFonts w:ascii="Times New Roman" w:hAnsi="Times New Roman"/>
          <w:color w:val="666666"/>
          <w:sz w:val="26"/>
          <w:szCs w:val="26"/>
        </w:rPr>
      </w:pP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         - Федеральным законом от 02.05.2006г. №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59-ФЗ «О порядке рассмотрения обращений граждан Российской Федерации»;</w:t>
      </w: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- Уставом Мордвиновского сельского поселения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bCs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bCs/>
          <w:sz w:val="26"/>
          <w:szCs w:val="26"/>
        </w:rPr>
        <w:t xml:space="preserve">1.4. Получателями 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муниципальной услуги являются </w:t>
      </w:r>
      <w:r w:rsidRPr="001719FC">
        <w:rPr>
          <w:rFonts w:ascii="Times New Roman" w:hAnsi="Times New Roman"/>
          <w:sz w:val="26"/>
          <w:szCs w:val="26"/>
        </w:rPr>
        <w:t>физические и юридич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ские  лица, индивидуальные предприниматели</w:t>
      </w:r>
      <w:r>
        <w:rPr>
          <w:rFonts w:ascii="Times New Roman" w:hAnsi="Times New Roman"/>
          <w:sz w:val="26"/>
          <w:szCs w:val="26"/>
        </w:rPr>
        <w:t>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1.4.1.От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Pr="001719FC">
        <w:rPr>
          <w:rFonts w:ascii="Times New Roman" w:hAnsi="Times New Roman"/>
          <w:sz w:val="26"/>
          <w:szCs w:val="26"/>
        </w:rPr>
        <w:t>.4.2.От имени юридических лиц могут действовать лица, действующие в соответствии с законом, иными нормативными правовыми актами и учредител</w:t>
      </w:r>
      <w:r w:rsidRPr="001719FC">
        <w:rPr>
          <w:rFonts w:ascii="Times New Roman" w:hAnsi="Times New Roman"/>
          <w:sz w:val="26"/>
          <w:szCs w:val="26"/>
        </w:rPr>
        <w:t>ь</w:t>
      </w:r>
      <w:r w:rsidRPr="001719FC">
        <w:rPr>
          <w:rFonts w:ascii="Times New Roman" w:hAnsi="Times New Roman"/>
          <w:sz w:val="26"/>
          <w:szCs w:val="26"/>
        </w:rPr>
        <w:t>ными документами без доверенности, представители в силу полномочий, осн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131190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.5. </w:t>
      </w:r>
      <w:r w:rsidRPr="001719FC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131190" w:rsidRPr="001719FC" w:rsidRDefault="00131190" w:rsidP="00131190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19FC">
        <w:rPr>
          <w:rFonts w:ascii="Times New Roman" w:hAnsi="Times New Roman"/>
          <w:b/>
          <w:sz w:val="26"/>
          <w:szCs w:val="26"/>
        </w:rPr>
        <w:t>2. Требования к порядку предоставления муниципальной услуги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eastAsia="Times New Roman" w:hAnsi="Times New Roman"/>
          <w:sz w:val="26"/>
          <w:szCs w:val="26"/>
          <w:u w:val="single"/>
        </w:rPr>
      </w:pPr>
      <w:r w:rsidRPr="001719FC">
        <w:rPr>
          <w:rFonts w:ascii="Times New Roman" w:hAnsi="Times New Roman"/>
          <w:sz w:val="26"/>
          <w:szCs w:val="26"/>
        </w:rPr>
        <w:t xml:space="preserve">         </w:t>
      </w:r>
      <w:r w:rsidRPr="001719FC">
        <w:rPr>
          <w:rFonts w:ascii="Times New Roman" w:eastAsia="Times New Roman" w:hAnsi="Times New Roman"/>
          <w:sz w:val="26"/>
          <w:szCs w:val="26"/>
        </w:rPr>
        <w:t>2.1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. Порядок информирования о предоставлении муниципальной услуги: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2.1.1. Информация о порядке </w:t>
      </w:r>
      <w:r w:rsidRPr="001719FC">
        <w:rPr>
          <w:rFonts w:ascii="Times New Roman" w:eastAsia="Times New Roman" w:hAnsi="Times New Roman"/>
          <w:sz w:val="26"/>
          <w:szCs w:val="26"/>
        </w:rPr>
        <w:t>предоставлении муниципальной услуги пр</w:t>
      </w:r>
      <w:r w:rsidRPr="001719FC">
        <w:rPr>
          <w:rFonts w:ascii="Times New Roman" w:eastAsia="Times New Roman" w:hAnsi="Times New Roman"/>
          <w:sz w:val="26"/>
          <w:szCs w:val="26"/>
        </w:rPr>
        <w:t>е</w:t>
      </w:r>
      <w:r w:rsidRPr="001719FC">
        <w:rPr>
          <w:rFonts w:ascii="Times New Roman" w:eastAsia="Times New Roman" w:hAnsi="Times New Roman"/>
          <w:sz w:val="26"/>
          <w:szCs w:val="26"/>
        </w:rPr>
        <w:t>доставляется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- непосредственно в администрации </w:t>
      </w:r>
      <w:r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сельского поселения специалистом администрации;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непосредственно специалистом администрации с использованием телефо</w:t>
      </w:r>
      <w:r w:rsidRPr="001719FC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ной связи, электронной почты, сети «Интернет», информационных стендов, на личном приеме.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ab/>
        <w:t xml:space="preserve">2.1.2. Местонахождение администрации </w:t>
      </w:r>
      <w:r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сельского пос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ления: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</w:rPr>
        <w:t xml:space="preserve">Челябинская область, </w:t>
      </w:r>
      <w:r>
        <w:rPr>
          <w:rFonts w:ascii="Times New Roman" w:hAnsi="Times New Roman"/>
          <w:sz w:val="26"/>
          <w:szCs w:val="26"/>
        </w:rPr>
        <w:t>Увельский</w:t>
      </w:r>
      <w:r w:rsidRPr="001719FC">
        <w:rPr>
          <w:rFonts w:ascii="Times New Roman" w:hAnsi="Times New Roman"/>
          <w:sz w:val="26"/>
          <w:szCs w:val="26"/>
        </w:rPr>
        <w:t xml:space="preserve"> район, </w:t>
      </w:r>
      <w:r>
        <w:rPr>
          <w:rFonts w:ascii="Times New Roman" w:hAnsi="Times New Roman"/>
          <w:sz w:val="26"/>
          <w:szCs w:val="26"/>
        </w:rPr>
        <w:t>с.Мордвиновка,</w:t>
      </w:r>
      <w:r w:rsidRPr="001719FC">
        <w:rPr>
          <w:rFonts w:ascii="Times New Roman" w:hAnsi="Times New Roman"/>
          <w:sz w:val="26"/>
          <w:szCs w:val="26"/>
        </w:rPr>
        <w:t xml:space="preserve"> ул. </w:t>
      </w:r>
      <w:r>
        <w:rPr>
          <w:rFonts w:ascii="Times New Roman" w:hAnsi="Times New Roman"/>
          <w:sz w:val="26"/>
          <w:szCs w:val="26"/>
        </w:rPr>
        <w:t>Школьная</w:t>
      </w:r>
      <w:r w:rsidRPr="001719F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5.</w:t>
      </w:r>
      <w:r w:rsidRPr="001719FC">
        <w:rPr>
          <w:rFonts w:ascii="Times New Roman" w:hAnsi="Times New Roman"/>
          <w:sz w:val="26"/>
          <w:szCs w:val="26"/>
        </w:rPr>
        <w:t xml:space="preserve"> </w:t>
      </w:r>
    </w:p>
    <w:p w:rsidR="00131190" w:rsidRPr="0005493D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1719FC">
        <w:rPr>
          <w:rFonts w:ascii="Times New Roman" w:hAnsi="Times New Roman"/>
          <w:sz w:val="26"/>
          <w:szCs w:val="26"/>
        </w:rPr>
        <w:t xml:space="preserve">онтактный телефон: 8 (351 </w:t>
      </w:r>
      <w:r>
        <w:rPr>
          <w:rFonts w:ascii="Times New Roman" w:hAnsi="Times New Roman"/>
          <w:sz w:val="26"/>
          <w:szCs w:val="26"/>
        </w:rPr>
        <w:t>66</w:t>
      </w:r>
      <w:r w:rsidRPr="001719FC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53</w:t>
      </w: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</w:t>
      </w: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86</w:t>
      </w:r>
      <w:r w:rsidRPr="001719FC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</w:rPr>
        <w:t>электронная почта: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mor</w:t>
      </w:r>
      <w:proofErr w:type="spellEnd"/>
      <w:r w:rsidRPr="0005493D">
        <w:rPr>
          <w:rFonts w:ascii="Times New Roman" w:hAnsi="Times New Roman"/>
          <w:sz w:val="26"/>
          <w:szCs w:val="26"/>
        </w:rPr>
        <w:t>53387@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05493D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ab/>
        <w:t>2.1.3. Информации о местонахождении администрации, об установленных днях и часах приема граждан, контактных телефонах сообщается по телефонам для справок, на информационном стенде администрации.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2.1.4. При ответах на телефонные звонки и устные обращения специалист администрации подробно информируют обратившихся по интересующим их в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просам.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доводится сп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циалистом администрации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«Интернет».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Ответ должен содержать исчерпывающую информацию. Время ответа не должно превышать 5-7 минут.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2.1.5. На информационном стенде администрации размещаются следующие материалы: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Pr="001719FC">
        <w:rPr>
          <w:rFonts w:ascii="Times New Roman" w:hAnsi="Times New Roman"/>
          <w:sz w:val="26"/>
          <w:szCs w:val="26"/>
        </w:rPr>
        <w:t>перечень нормативных правовых документов по предоставлению муниц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пальной услуги;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Pr="001719FC">
        <w:rPr>
          <w:rFonts w:ascii="Times New Roman" w:hAnsi="Times New Roman"/>
          <w:sz w:val="26"/>
          <w:szCs w:val="26"/>
        </w:rPr>
        <w:t>текст настоящего регламента;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Pr="001719FC">
        <w:rPr>
          <w:rFonts w:ascii="Times New Roman" w:hAnsi="Times New Roman"/>
          <w:sz w:val="26"/>
          <w:szCs w:val="26"/>
        </w:rPr>
        <w:t>перечень документов для предоставления муниципальной услуги;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Pr="001719FC">
        <w:rPr>
          <w:rFonts w:ascii="Times New Roman" w:hAnsi="Times New Roman"/>
          <w:sz w:val="26"/>
          <w:szCs w:val="26"/>
        </w:rPr>
        <w:t>адреса, режим работы, номера телефонов, адреса электронной почты а</w:t>
      </w:r>
      <w:r w:rsidRPr="001719FC">
        <w:rPr>
          <w:rFonts w:ascii="Times New Roman" w:hAnsi="Times New Roman"/>
          <w:sz w:val="26"/>
          <w:szCs w:val="26"/>
        </w:rPr>
        <w:t>д</w:t>
      </w:r>
      <w:r w:rsidRPr="001719FC">
        <w:rPr>
          <w:rFonts w:ascii="Times New Roman" w:hAnsi="Times New Roman"/>
          <w:sz w:val="26"/>
          <w:szCs w:val="26"/>
        </w:rPr>
        <w:t>министрации.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Информация о порядке предоставления муниципальной услуги размещается на стендах в местах ожидания личного приема в администрации.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2.1.6. Основными требованиями к информированию заявителей являются: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достоверность представляемой информации;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четкость в изложении информации;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полнота информирования;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удобство и доступность получения информации;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  <w:u w:val="single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оперативность представления информации.</w:t>
      </w:r>
      <w:r w:rsidRPr="001719FC">
        <w:rPr>
          <w:rFonts w:ascii="Times New Roman" w:hAnsi="Times New Roman"/>
          <w:sz w:val="26"/>
          <w:szCs w:val="26"/>
        </w:rPr>
        <w:tab/>
      </w: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 xml:space="preserve">2.2. 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Муниципальную услугу на территории </w:t>
      </w:r>
      <w:r>
        <w:rPr>
          <w:rFonts w:ascii="Times New Roman" w:hAnsi="Times New Roman"/>
          <w:sz w:val="26"/>
          <w:szCs w:val="26"/>
          <w:u w:val="single"/>
        </w:rPr>
        <w:t>Мордвиновского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 сельского пос</w:t>
      </w:r>
      <w:r w:rsidRPr="001719FC">
        <w:rPr>
          <w:rFonts w:ascii="Times New Roman" w:hAnsi="Times New Roman"/>
          <w:sz w:val="26"/>
          <w:szCs w:val="26"/>
          <w:u w:val="single"/>
        </w:rPr>
        <w:t>е</w:t>
      </w:r>
      <w:r w:rsidRPr="001719FC">
        <w:rPr>
          <w:rFonts w:ascii="Times New Roman" w:hAnsi="Times New Roman"/>
          <w:sz w:val="26"/>
          <w:szCs w:val="26"/>
          <w:u w:val="single"/>
        </w:rPr>
        <w:t>ления предоставляет</w:t>
      </w:r>
      <w:r w:rsidRPr="001719FC">
        <w:rPr>
          <w:rFonts w:ascii="Times New Roman" w:hAnsi="Times New Roman"/>
          <w:sz w:val="26"/>
          <w:szCs w:val="26"/>
        </w:rPr>
        <w:t xml:space="preserve"> уполномоченное главой поселения должностное лицо адм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 xml:space="preserve">нистрации, в должностные обязанности которого входит предоставление данной </w:t>
      </w:r>
      <w:r>
        <w:rPr>
          <w:rFonts w:ascii="Times New Roman" w:hAnsi="Times New Roman"/>
          <w:sz w:val="26"/>
          <w:szCs w:val="26"/>
        </w:rPr>
        <w:t>услуги</w:t>
      </w:r>
      <w:r w:rsidRPr="001719FC">
        <w:rPr>
          <w:rFonts w:ascii="Times New Roman" w:eastAsia="Times New Roman" w:hAnsi="Times New Roman"/>
          <w:sz w:val="26"/>
          <w:szCs w:val="26"/>
        </w:rPr>
        <w:t>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В администрации, уполномоченным должностным лицом по предоставл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нию муниципальной услуги является специалист администрации (далее – Испо</w:t>
      </w:r>
      <w:r w:rsidRPr="001719FC">
        <w:rPr>
          <w:rFonts w:ascii="Times New Roman" w:hAnsi="Times New Roman"/>
          <w:sz w:val="26"/>
          <w:szCs w:val="26"/>
        </w:rPr>
        <w:t>л</w:t>
      </w:r>
      <w:r w:rsidRPr="001719FC">
        <w:rPr>
          <w:rFonts w:ascii="Times New Roman" w:hAnsi="Times New Roman"/>
          <w:sz w:val="26"/>
          <w:szCs w:val="26"/>
        </w:rPr>
        <w:t>нитель).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2.3.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Результатом предоставления муниципальной услуги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является:</w:t>
      </w:r>
    </w:p>
    <w:p w:rsidR="00131190" w:rsidRPr="001719FC" w:rsidRDefault="00131190" w:rsidP="00131190">
      <w:pPr>
        <w:pStyle w:val="a3"/>
        <w:rPr>
          <w:rFonts w:ascii="Times New Roman" w:hAnsi="Times New Roman"/>
          <w:color w:val="666666"/>
          <w:sz w:val="26"/>
          <w:szCs w:val="26"/>
        </w:rPr>
      </w:pP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        -  выдача постановления администрации </w:t>
      </w:r>
      <w:r>
        <w:rPr>
          <w:rStyle w:val="apple-style-span"/>
          <w:rFonts w:ascii="Times New Roman" w:hAnsi="Times New Roman"/>
          <w:sz w:val="26"/>
          <w:szCs w:val="26"/>
        </w:rPr>
        <w:t>Мордвиновского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сельского посел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е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ния о присвоении </w:t>
      </w:r>
      <w:r w:rsidRPr="001719FC">
        <w:rPr>
          <w:rFonts w:ascii="Times New Roman" w:hAnsi="Times New Roman"/>
          <w:sz w:val="26"/>
          <w:szCs w:val="26"/>
        </w:rPr>
        <w:t xml:space="preserve">(изменении) 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а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дреса; </w:t>
      </w:r>
      <w:r w:rsidRPr="001719FC">
        <w:rPr>
          <w:rFonts w:ascii="Times New Roman" w:hAnsi="Times New Roman"/>
          <w:color w:val="000000"/>
          <w:sz w:val="26"/>
          <w:szCs w:val="26"/>
        </w:rPr>
        <w:br/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         -  выдача заявителю письменного отказа в выдаче постановления админис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т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рации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Мордвиновского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сельского поселения о присвоении </w:t>
      </w:r>
      <w:r w:rsidRPr="001719FC">
        <w:rPr>
          <w:rFonts w:ascii="Times New Roman" w:hAnsi="Times New Roman"/>
          <w:sz w:val="26"/>
          <w:szCs w:val="26"/>
        </w:rPr>
        <w:t xml:space="preserve">(изменении)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адреса с объяснением причин отказа.</w:t>
      </w:r>
      <w:r w:rsidRPr="001719FC">
        <w:rPr>
          <w:rFonts w:ascii="Times New Roman" w:hAnsi="Times New Roman"/>
          <w:color w:val="666666"/>
          <w:sz w:val="26"/>
          <w:szCs w:val="26"/>
        </w:rPr>
        <w:t xml:space="preserve"> </w:t>
      </w:r>
    </w:p>
    <w:p w:rsidR="00131190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2.4.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Срок рассмотрения заявления и представленных документов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Исполнит</w:t>
      </w:r>
      <w:r w:rsidRPr="001719FC">
        <w:rPr>
          <w:rFonts w:ascii="Times New Roman" w:eastAsia="Times New Roman" w:hAnsi="Times New Roman"/>
          <w:sz w:val="26"/>
          <w:szCs w:val="26"/>
        </w:rPr>
        <w:t>е</w:t>
      </w:r>
      <w:r w:rsidRPr="001719FC">
        <w:rPr>
          <w:rFonts w:ascii="Times New Roman" w:eastAsia="Times New Roman" w:hAnsi="Times New Roman"/>
          <w:sz w:val="26"/>
          <w:szCs w:val="26"/>
        </w:rPr>
        <w:t>лем осуществляется в течение 30 дней со дня принятия заявления.</w:t>
      </w:r>
    </w:p>
    <w:p w:rsidR="00131190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2.5.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Для п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рисвоения (изменения) адресов объектам недвижимого имущества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необходимы следующие документы</w:t>
      </w:r>
      <w:r w:rsidRPr="001719FC">
        <w:rPr>
          <w:rFonts w:ascii="Times New Roman" w:eastAsia="Times New Roman" w:hAnsi="Times New Roman"/>
          <w:sz w:val="26"/>
          <w:szCs w:val="26"/>
        </w:rPr>
        <w:t>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2.5.1. Заявление о присвоении (изменении) адреса объекту недвижимого имущества согласно приложению № 2 к настоящему административному регл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>менту.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2.5.2.  Копи</w:t>
      </w:r>
      <w:r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 xml:space="preserve"> документа, удостоверяющего личность заявителя (паспорт или документ, его заменяющ</w:t>
      </w:r>
      <w:r>
        <w:rPr>
          <w:rFonts w:ascii="Times New Roman" w:hAnsi="Times New Roman"/>
          <w:sz w:val="26"/>
          <w:szCs w:val="26"/>
        </w:rPr>
        <w:t>ий</w:t>
      </w:r>
      <w:r w:rsidRPr="001719FC">
        <w:rPr>
          <w:rFonts w:ascii="Times New Roman" w:hAnsi="Times New Roman"/>
          <w:sz w:val="26"/>
          <w:szCs w:val="26"/>
        </w:rPr>
        <w:t>).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2.5.3. Копи</w:t>
      </w:r>
      <w:r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 xml:space="preserve"> документа, удостоверяющего права (полномочия) представит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ля физического или юридического лица, если с заявлением</w:t>
      </w:r>
      <w:r w:rsidRPr="001719FC">
        <w:rPr>
          <w:rFonts w:ascii="Times New Roman" w:hAnsi="Times New Roman"/>
          <w:color w:val="FF6600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</w:rPr>
        <w:t>обращается предст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>витель заявителя.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2.5.4. Свидетельство о государственной регистрации права собственности на указанный объект недвижимого имущества или решение суда о признании права собственности на объект недвижимости, вступившее в законную силу, либо иной правоустанавливающий документ.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2.5.5.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Межевое дело на земельный участок либо кадастровый план, кадас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т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ровый паспорт земельного участка (для </w:t>
      </w:r>
      <w:r w:rsidRPr="001719FC">
        <w:rPr>
          <w:rFonts w:ascii="Times New Roman" w:eastAsia="Times New Roman" w:hAnsi="Times New Roman"/>
          <w:sz w:val="26"/>
          <w:szCs w:val="26"/>
        </w:rPr>
        <w:t>п</w:t>
      </w:r>
      <w:r w:rsidRPr="001719FC">
        <w:rPr>
          <w:rFonts w:ascii="Times New Roman" w:hAnsi="Times New Roman"/>
          <w:sz w:val="26"/>
          <w:szCs w:val="26"/>
        </w:rPr>
        <w:t>рисвоения (изменения) адреса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земельн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о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му участку).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2.5.6. Разрешение на ввод объекта в эксплуатацию (для вновь построенных объектов) или разрешение на строительство (реконструкцию) (незавершенным объектам строительства).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Style w:val="apple-style-span"/>
          <w:rFonts w:ascii="Times New Roman" w:hAnsi="Times New Roman"/>
          <w:sz w:val="26"/>
          <w:szCs w:val="26"/>
        </w:rPr>
        <w:t>2.5.7.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Технический паспорт на </w:t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объект </w:t>
      </w:r>
      <w:r w:rsidRPr="001719FC">
        <w:rPr>
          <w:rFonts w:ascii="Times New Roman" w:hAnsi="Times New Roman"/>
          <w:sz w:val="26"/>
          <w:szCs w:val="26"/>
        </w:rPr>
        <w:t>недвижимого имущества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, строение (при наличии).</w:t>
      </w:r>
      <w:r w:rsidRPr="001719FC">
        <w:rPr>
          <w:rFonts w:ascii="Times New Roman" w:hAnsi="Times New Roman"/>
          <w:color w:val="000000"/>
          <w:sz w:val="26"/>
          <w:szCs w:val="26"/>
        </w:rPr>
        <w:br/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          2.5.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8. Решение (соглашение) о разделе </w:t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объекта </w:t>
      </w:r>
      <w:r w:rsidRPr="001719FC">
        <w:rPr>
          <w:rFonts w:ascii="Times New Roman" w:hAnsi="Times New Roman"/>
          <w:sz w:val="26"/>
          <w:szCs w:val="26"/>
        </w:rPr>
        <w:t>недвижимого имущества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– в случае раздела. </w:t>
      </w: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       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1719FC">
        <w:rPr>
          <w:rFonts w:ascii="Times New Roman" w:hAnsi="Times New Roman"/>
          <w:sz w:val="26"/>
          <w:szCs w:val="26"/>
        </w:rPr>
        <w:t xml:space="preserve">  2.6</w:t>
      </w:r>
      <w:r w:rsidRPr="001719FC">
        <w:rPr>
          <w:rFonts w:ascii="Times New Roman" w:hAnsi="Times New Roman"/>
          <w:sz w:val="26"/>
          <w:szCs w:val="26"/>
          <w:u w:val="single"/>
        </w:rPr>
        <w:t>. Администрация не вправе требовать от заявителя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2.6.1. </w:t>
      </w:r>
      <w:r>
        <w:rPr>
          <w:rFonts w:ascii="Times New Roman" w:hAnsi="Times New Roman"/>
          <w:sz w:val="26"/>
          <w:szCs w:val="26"/>
        </w:rPr>
        <w:t>П</w:t>
      </w:r>
      <w:r w:rsidRPr="001719FC">
        <w:rPr>
          <w:rFonts w:ascii="Times New Roman" w:hAnsi="Times New Roman"/>
          <w:sz w:val="26"/>
          <w:szCs w:val="26"/>
        </w:rPr>
        <w:t>редставления документов и информации или осуществления дейс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1719FC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>тавлением муниципальной услуги;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2.6.2. </w:t>
      </w:r>
      <w:r>
        <w:rPr>
          <w:rFonts w:ascii="Times New Roman" w:hAnsi="Times New Roman"/>
          <w:sz w:val="26"/>
          <w:szCs w:val="26"/>
        </w:rPr>
        <w:t>П</w:t>
      </w:r>
      <w:r w:rsidRPr="001719FC">
        <w:rPr>
          <w:rFonts w:ascii="Times New Roman" w:hAnsi="Times New Roman"/>
          <w:sz w:val="26"/>
          <w:szCs w:val="26"/>
        </w:rPr>
        <w:t>редставления документов и информации, которые находятся в ра</w:t>
      </w:r>
      <w:r w:rsidRPr="001719FC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 xml:space="preserve">поряжении органов,  предоставляющих муниципальные услуги,  органов </w:t>
      </w:r>
      <w:r w:rsidRPr="001719FC">
        <w:rPr>
          <w:rFonts w:ascii="Times New Roman" w:hAnsi="Times New Roman"/>
          <w:sz w:val="26"/>
          <w:szCs w:val="26"/>
        </w:rPr>
        <w:lastRenderedPageBreak/>
        <w:t>местного самоуправления или органам местного самоуправления организаций, участву</w:t>
      </w:r>
      <w:r w:rsidRPr="001719FC">
        <w:rPr>
          <w:rFonts w:ascii="Times New Roman" w:hAnsi="Times New Roman"/>
          <w:sz w:val="26"/>
          <w:szCs w:val="26"/>
        </w:rPr>
        <w:t>ю</w:t>
      </w:r>
      <w:r w:rsidRPr="001719FC">
        <w:rPr>
          <w:rFonts w:ascii="Times New Roman" w:hAnsi="Times New Roman"/>
          <w:sz w:val="26"/>
          <w:szCs w:val="26"/>
        </w:rPr>
        <w:t>щих в предоставлении муниципальных услуг, в соответствии с нормативными правовыми актами Российской Федерации, нормативными правовыми актами Ч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 xml:space="preserve">лябинской  области, муниципальными правовыми актами.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объеме, необходимых для предоставления мун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 xml:space="preserve">ципальной услуги. 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2.7.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719FC">
        <w:rPr>
          <w:rFonts w:ascii="Times New Roman" w:hAnsi="Times New Roman"/>
          <w:sz w:val="26"/>
          <w:szCs w:val="26"/>
          <w:u w:val="single"/>
        </w:rPr>
        <w:t>Перечень оснований для отказа в приеме документов</w:t>
      </w:r>
      <w:r w:rsidRPr="001719FC">
        <w:rPr>
          <w:rFonts w:ascii="Times New Roman" w:hAnsi="Times New Roman"/>
          <w:sz w:val="26"/>
          <w:szCs w:val="26"/>
        </w:rPr>
        <w:t>, необходимых для предоставления муниципальной услуги: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2.7.1.</w:t>
      </w:r>
      <w:r>
        <w:rPr>
          <w:rFonts w:ascii="Times New Roman" w:hAnsi="Times New Roman"/>
          <w:sz w:val="26"/>
          <w:szCs w:val="26"/>
        </w:rPr>
        <w:t xml:space="preserve">  О</w:t>
      </w:r>
      <w:r w:rsidRPr="001719FC">
        <w:rPr>
          <w:rFonts w:ascii="Times New Roman" w:hAnsi="Times New Roman"/>
          <w:sz w:val="26"/>
          <w:szCs w:val="26"/>
        </w:rPr>
        <w:t>тсутствие либо несоответствие представленных документов, указа</w:t>
      </w:r>
      <w:r w:rsidRPr="001719FC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ных в пункте 2.5. настоящего регламента, установленным требованиям.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  <w:shd w:val="clear" w:color="auto" w:fill="FF0000"/>
        </w:rPr>
      </w:pP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  <w:shd w:val="clear" w:color="auto" w:fill="FF0000"/>
        </w:rPr>
      </w:pPr>
      <w:r w:rsidRPr="001719FC">
        <w:rPr>
          <w:rFonts w:ascii="Times New Roman" w:hAnsi="Times New Roman"/>
          <w:sz w:val="26"/>
          <w:szCs w:val="26"/>
        </w:rPr>
        <w:t>2.8.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719FC">
        <w:rPr>
          <w:rFonts w:ascii="Times New Roman" w:hAnsi="Times New Roman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  <w:u w:val="single"/>
        </w:rPr>
        <w:t>Перечень оснований для отказа в предоставлении муниципальной усл</w:t>
      </w:r>
      <w:r w:rsidRPr="001719FC">
        <w:rPr>
          <w:rFonts w:ascii="Times New Roman" w:hAnsi="Times New Roman"/>
          <w:sz w:val="26"/>
          <w:szCs w:val="26"/>
          <w:u w:val="single"/>
        </w:rPr>
        <w:t>у</w:t>
      </w:r>
      <w:r w:rsidRPr="001719FC">
        <w:rPr>
          <w:rFonts w:ascii="Times New Roman" w:hAnsi="Times New Roman"/>
          <w:sz w:val="26"/>
          <w:szCs w:val="26"/>
          <w:u w:val="single"/>
        </w:rPr>
        <w:t>ги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2.8.1.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719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е представлены документы, предусмотренные пунктом 2.5. насто</w:t>
      </w:r>
      <w:r w:rsidRPr="001719FC"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>щего регламента;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2.8.2.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719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1719FC">
        <w:rPr>
          <w:rFonts w:ascii="Times New Roman" w:hAnsi="Times New Roman"/>
          <w:sz w:val="26"/>
          <w:szCs w:val="26"/>
        </w:rPr>
        <w:t>редставлены документы, на основании которых не может быть пр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своен (изменен) адрес объекту недвижимого имущества.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Перечень оснований для отказа в приеме документов, необходимых для пр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доставления муниципальной услуги, а также в предоставлении муниципальной услуги является исчерпывающим.</w:t>
      </w:r>
    </w:p>
    <w:p w:rsidR="00131190" w:rsidRDefault="00131190" w:rsidP="00131190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2.9.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 xml:space="preserve">Организация приема заявителей </w:t>
      </w:r>
      <w:r w:rsidRPr="001719FC">
        <w:rPr>
          <w:rFonts w:ascii="Times New Roman" w:eastAsia="Times New Roman" w:hAnsi="Times New Roman"/>
          <w:sz w:val="26"/>
          <w:szCs w:val="26"/>
        </w:rPr>
        <w:t>осуществляется в администрации в с</w:t>
      </w:r>
      <w:r w:rsidRPr="001719FC">
        <w:rPr>
          <w:rFonts w:ascii="Times New Roman" w:eastAsia="Times New Roman" w:hAnsi="Times New Roman"/>
          <w:sz w:val="26"/>
          <w:szCs w:val="26"/>
        </w:rPr>
        <w:t>о</w:t>
      </w:r>
      <w:r w:rsidRPr="001719FC">
        <w:rPr>
          <w:rFonts w:ascii="Times New Roman" w:eastAsia="Times New Roman" w:hAnsi="Times New Roman"/>
          <w:sz w:val="26"/>
          <w:szCs w:val="26"/>
        </w:rPr>
        <w:t>ответствии с графиком приема</w:t>
      </w: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835"/>
        <w:gridCol w:w="1559"/>
        <w:gridCol w:w="2268"/>
      </w:tblGrid>
      <w:tr w:rsidR="00131190" w:rsidRPr="001719FC" w:rsidTr="00767AD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90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  <w:p w:rsidR="00131190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органа местного</w:t>
            </w:r>
          </w:p>
          <w:p w:rsidR="00131190" w:rsidRPr="001719FC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190" w:rsidRPr="001719FC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190" w:rsidRPr="001719FC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90" w:rsidRPr="001719FC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Время приема</w:t>
            </w:r>
          </w:p>
        </w:tc>
      </w:tr>
      <w:tr w:rsidR="00131190" w:rsidRPr="001719FC" w:rsidTr="00767AD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90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Мордвиновского</w:t>
            </w:r>
          </w:p>
          <w:p w:rsidR="00131190" w:rsidRPr="001719FC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190" w:rsidRDefault="00131190" w:rsidP="00767AD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9FC">
              <w:rPr>
                <w:rFonts w:ascii="Times New Roman" w:hAnsi="Times New Roman"/>
                <w:sz w:val="26"/>
                <w:szCs w:val="26"/>
              </w:rPr>
              <w:t xml:space="preserve">Челябинская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Увельский</w:t>
            </w:r>
            <w:r w:rsidRPr="001719FC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</w:p>
          <w:p w:rsidR="00131190" w:rsidRPr="001719FC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  <w:r w:rsidRPr="001719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Мордвиновка</w:t>
            </w:r>
            <w:r w:rsidRPr="001719FC">
              <w:rPr>
                <w:rFonts w:ascii="Times New Roman" w:hAnsi="Times New Roman"/>
                <w:sz w:val="26"/>
                <w:szCs w:val="26"/>
              </w:rPr>
              <w:t xml:space="preserve">, улица </w:t>
            </w: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  <w:r w:rsidRPr="001719FC">
              <w:rPr>
                <w:rFonts w:ascii="Times New Roman" w:hAnsi="Times New Roman"/>
                <w:sz w:val="26"/>
                <w:szCs w:val="26"/>
              </w:rPr>
              <w:t xml:space="preserve">, дом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1190" w:rsidRPr="001719FC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(8-351-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66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)-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53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190" w:rsidRPr="001719FC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 xml:space="preserve">Понедельник, вторник, среда,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четверг, 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пятница</w:t>
            </w:r>
          </w:p>
          <w:p w:rsidR="00131190" w:rsidRPr="001719FC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 8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:00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12:00;</w:t>
            </w:r>
          </w:p>
          <w:p w:rsidR="00131190" w:rsidRPr="001719FC" w:rsidRDefault="00131190" w:rsidP="00767ADC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:00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719FC">
              <w:rPr>
                <w:rFonts w:ascii="Times New Roman" w:eastAsia="Times New Roman" w:hAnsi="Times New Roman"/>
                <w:sz w:val="26"/>
                <w:szCs w:val="26"/>
              </w:rPr>
              <w:t>- 16:00</w:t>
            </w:r>
          </w:p>
        </w:tc>
      </w:tr>
    </w:tbl>
    <w:p w:rsidR="00131190" w:rsidRDefault="00131190" w:rsidP="00131190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2.10. </w:t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Время ожидания в очереди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для сдачи документов на предоставление муниципальной услуги не должно превышать 15 минут.  </w:t>
      </w: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Время приема заявления и необходимых документов у заявителя, оценка д</w:t>
      </w:r>
      <w:r w:rsidRPr="001719FC">
        <w:rPr>
          <w:rFonts w:ascii="Times New Roman" w:eastAsia="Times New Roman" w:hAnsi="Times New Roman"/>
          <w:sz w:val="26"/>
          <w:szCs w:val="26"/>
        </w:rPr>
        <w:t>о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кументов, их полноты, достаточности не должно превышать 15 минут.  </w:t>
      </w: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2.11. </w:t>
      </w:r>
      <w:r w:rsidRPr="001719FC">
        <w:rPr>
          <w:rFonts w:ascii="Times New Roman" w:hAnsi="Times New Roman"/>
          <w:sz w:val="26"/>
          <w:szCs w:val="26"/>
          <w:u w:val="single"/>
        </w:rPr>
        <w:t>Срок регистрации заявления</w:t>
      </w:r>
      <w:r w:rsidRPr="001719FC">
        <w:rPr>
          <w:rFonts w:ascii="Times New Roman" w:hAnsi="Times New Roman"/>
          <w:sz w:val="26"/>
          <w:szCs w:val="26"/>
        </w:rPr>
        <w:t xml:space="preserve"> о предоставлении муниципальной услуги – день поступления заявления.</w:t>
      </w:r>
    </w:p>
    <w:p w:rsidR="00131190" w:rsidRDefault="00131190" w:rsidP="00131190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1719FC">
        <w:rPr>
          <w:rFonts w:ascii="Times New Roman" w:eastAsia="Times New Roman" w:hAnsi="Times New Roman"/>
          <w:sz w:val="26"/>
          <w:szCs w:val="26"/>
        </w:rPr>
        <w:t xml:space="preserve">         2.12.</w:t>
      </w:r>
      <w:r w:rsidRPr="001719FC">
        <w:rPr>
          <w:rFonts w:ascii="Times New Roman" w:hAnsi="Times New Roman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Требования к помещениям и местам, </w:t>
      </w:r>
      <w:proofErr w:type="gramStart"/>
      <w:r w:rsidRPr="001719FC">
        <w:rPr>
          <w:rFonts w:ascii="Times New Roman" w:hAnsi="Times New Roman"/>
          <w:sz w:val="26"/>
          <w:szCs w:val="26"/>
          <w:u w:val="single"/>
        </w:rPr>
        <w:t>предназначенными</w:t>
      </w:r>
      <w:proofErr w:type="gramEnd"/>
      <w:r w:rsidRPr="001719FC">
        <w:rPr>
          <w:rFonts w:ascii="Times New Roman" w:hAnsi="Times New Roman"/>
          <w:sz w:val="26"/>
          <w:szCs w:val="26"/>
          <w:u w:val="single"/>
        </w:rPr>
        <w:t xml:space="preserve"> для осущест</w:t>
      </w:r>
      <w:r w:rsidRPr="001719FC">
        <w:rPr>
          <w:rFonts w:ascii="Times New Roman" w:hAnsi="Times New Roman"/>
          <w:sz w:val="26"/>
          <w:szCs w:val="26"/>
          <w:u w:val="single"/>
        </w:rPr>
        <w:t>в</w:t>
      </w:r>
      <w:r w:rsidRPr="001719FC">
        <w:rPr>
          <w:rFonts w:ascii="Times New Roman" w:hAnsi="Times New Roman"/>
          <w:sz w:val="26"/>
          <w:szCs w:val="26"/>
          <w:u w:val="single"/>
        </w:rPr>
        <w:t>ления функции по рассмотрению обращений граждан.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        2.12.1. Места для проведения личного приема граждан оборудуются: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1719FC">
        <w:rPr>
          <w:rFonts w:ascii="Times New Roman" w:hAnsi="Times New Roman"/>
          <w:sz w:val="26"/>
          <w:szCs w:val="26"/>
        </w:rPr>
        <w:t xml:space="preserve">    - средствами пожаротушения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ab/>
        <w:t>2.12.2. Места ожидания личного приема должны соответствовать комфор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ным условиям для заявителей, обеспечиваться канцелярскими принадлежностями для написания письменных обращений, печатными средствами массовой инфо</w:t>
      </w:r>
      <w:r w:rsidRPr="001719FC">
        <w:rPr>
          <w:rFonts w:ascii="Times New Roman" w:hAnsi="Times New Roman"/>
          <w:sz w:val="26"/>
          <w:szCs w:val="26"/>
        </w:rPr>
        <w:t>р</w:t>
      </w:r>
      <w:r w:rsidRPr="001719FC">
        <w:rPr>
          <w:rFonts w:ascii="Times New Roman" w:hAnsi="Times New Roman"/>
          <w:sz w:val="26"/>
          <w:szCs w:val="26"/>
        </w:rPr>
        <w:t>мации, оборудоваться стульями, столами, необходимым количеством мест для ожидания приема, питьевой водой.</w:t>
      </w:r>
    </w:p>
    <w:p w:rsidR="00131190" w:rsidRDefault="00131190" w:rsidP="00131190">
      <w:pPr>
        <w:pStyle w:val="a3"/>
        <w:rPr>
          <w:rFonts w:ascii="Times New Roman" w:eastAsia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2.13. Показатели доступности и качества муниципальной услуги: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F919AE">
        <w:rPr>
          <w:rFonts w:ascii="Times New Roman" w:hAnsi="Times New Roman"/>
          <w:sz w:val="26"/>
          <w:szCs w:val="26"/>
          <w:u w:val="single"/>
        </w:rPr>
        <w:t>Показатели доступности услуги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муниципальная услуга предоставляется заявителю бесплатно;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время оказания услуги – в течение 30 дней;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наличие информации о графике работы специалистов по предоставлению муниципальной услуги в местах оказания муниципальной услуги на информац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онных стендах;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F919AE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  <w:u w:val="single"/>
        </w:rPr>
      </w:pPr>
      <w:r w:rsidRPr="00F919AE">
        <w:rPr>
          <w:rFonts w:ascii="Times New Roman" w:hAnsi="Times New Roman"/>
          <w:sz w:val="26"/>
          <w:szCs w:val="26"/>
          <w:u w:val="single"/>
        </w:rPr>
        <w:t>Показатели качества услуги: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соответствие требованиям регламента;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соблюдение сроков предоставления услуги;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 количество обоснованных жалоб.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131190" w:rsidRPr="001719FC" w:rsidRDefault="00131190" w:rsidP="0013119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 Административные процедуры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3.1.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eastAsia="Times New Roman" w:hAnsi="Times New Roman"/>
          <w:sz w:val="26"/>
          <w:szCs w:val="26"/>
          <w:u w:val="single"/>
        </w:rPr>
        <w:t>Основанием для предоставления муниципальной услуги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является личное обращение заявителя (его законного представителя) в администрацию с приложением </w:t>
      </w:r>
      <w:r>
        <w:rPr>
          <w:rFonts w:ascii="Times New Roman" w:eastAsia="Times New Roman" w:hAnsi="Times New Roman"/>
          <w:sz w:val="26"/>
          <w:szCs w:val="26"/>
        </w:rPr>
        <w:t>пакета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документов в соответствии с </w:t>
      </w:r>
      <w:r w:rsidRPr="001719FC">
        <w:rPr>
          <w:rFonts w:ascii="Times New Roman" w:hAnsi="Times New Roman"/>
          <w:sz w:val="26"/>
          <w:szCs w:val="26"/>
        </w:rPr>
        <w:t>перечнем, приведенным в пункте 2.5. настоящего регламента.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3.1.1.</w:t>
      </w:r>
      <w:r w:rsidRPr="001719FC">
        <w:rPr>
          <w:rFonts w:ascii="Times New Roman" w:hAnsi="Times New Roman"/>
          <w:sz w:val="26"/>
          <w:szCs w:val="26"/>
        </w:rPr>
        <w:tab/>
        <w:t xml:space="preserve">Предоставление муниципальной услуги включает в себя следующие </w:t>
      </w:r>
      <w:r w:rsidRPr="001719FC">
        <w:rPr>
          <w:rFonts w:ascii="Times New Roman" w:hAnsi="Times New Roman"/>
          <w:sz w:val="26"/>
          <w:szCs w:val="26"/>
          <w:u w:val="single"/>
        </w:rPr>
        <w:t>административные процедуры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информирование и консультирование граждан по вопросам предоставл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ния муниципальной услуги;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прием документов, необходимых для присвоения (изменения) адреса об</w:t>
      </w:r>
      <w:r w:rsidRPr="001719FC">
        <w:rPr>
          <w:rFonts w:ascii="Times New Roman" w:hAnsi="Times New Roman"/>
          <w:sz w:val="26"/>
          <w:szCs w:val="26"/>
        </w:rPr>
        <w:t>ъ</w:t>
      </w:r>
      <w:r w:rsidRPr="001719FC">
        <w:rPr>
          <w:rFonts w:ascii="Times New Roman" w:hAnsi="Times New Roman"/>
          <w:sz w:val="26"/>
          <w:szCs w:val="26"/>
        </w:rPr>
        <w:t>екту недвижимого имущества;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регистрация заявления гражданина,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 xml:space="preserve">рассмотрение </w:t>
      </w:r>
      <w:r>
        <w:rPr>
          <w:rFonts w:ascii="Times New Roman" w:hAnsi="Times New Roman"/>
          <w:sz w:val="26"/>
          <w:szCs w:val="26"/>
        </w:rPr>
        <w:t xml:space="preserve">пакета </w:t>
      </w:r>
      <w:r w:rsidRPr="001719FC">
        <w:rPr>
          <w:rFonts w:ascii="Times New Roman" w:hAnsi="Times New Roman"/>
          <w:sz w:val="26"/>
          <w:szCs w:val="26"/>
        </w:rPr>
        <w:t>документов, представленных заявителем, и принятие решения о присвоении (изменении) адреса объекту недвижимого имущества;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подготовка постановления о 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, либо подготовка и выдача мотивированного отказа;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подписание постановления о 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главой  </w:t>
      </w:r>
      <w:r>
        <w:rPr>
          <w:rFonts w:ascii="Times New Roman" w:hAnsi="Times New Roman"/>
          <w:color w:val="000000"/>
          <w:sz w:val="26"/>
          <w:szCs w:val="26"/>
        </w:rPr>
        <w:t>Мордвиновского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сельского поселения;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регистрация адреса в адресном реестре </w:t>
      </w:r>
      <w:r>
        <w:rPr>
          <w:rFonts w:ascii="Times New Roman" w:hAnsi="Times New Roman"/>
          <w:color w:val="000000"/>
          <w:sz w:val="26"/>
          <w:szCs w:val="26"/>
        </w:rPr>
        <w:t>Мордвиновского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719FC">
        <w:rPr>
          <w:rFonts w:ascii="Times New Roman" w:hAnsi="Times New Roman"/>
          <w:color w:val="000000"/>
          <w:sz w:val="26"/>
          <w:szCs w:val="26"/>
        </w:rPr>
        <w:t>сельское</w:t>
      </w:r>
      <w:proofErr w:type="gramEnd"/>
      <w:r w:rsidRPr="001719FC">
        <w:rPr>
          <w:rFonts w:ascii="Times New Roman" w:hAnsi="Times New Roman"/>
          <w:color w:val="000000"/>
          <w:sz w:val="26"/>
          <w:szCs w:val="26"/>
        </w:rPr>
        <w:t xml:space="preserve"> посел</w:t>
      </w:r>
      <w:r w:rsidRPr="001719FC">
        <w:rPr>
          <w:rFonts w:ascii="Times New Roman" w:hAnsi="Times New Roman"/>
          <w:color w:val="000000"/>
          <w:sz w:val="26"/>
          <w:szCs w:val="26"/>
        </w:rPr>
        <w:t>е</w:t>
      </w:r>
      <w:r w:rsidRPr="001719FC">
        <w:rPr>
          <w:rFonts w:ascii="Times New Roman" w:hAnsi="Times New Roman"/>
          <w:color w:val="000000"/>
          <w:sz w:val="26"/>
          <w:szCs w:val="26"/>
        </w:rPr>
        <w:t>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выдача постановления о 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3.2.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Основанием для информирования и консультирования граждан</w:t>
      </w:r>
      <w:r w:rsidRPr="001719FC">
        <w:rPr>
          <w:rFonts w:ascii="Times New Roman" w:hAnsi="Times New Roman"/>
          <w:sz w:val="26"/>
          <w:szCs w:val="26"/>
        </w:rPr>
        <w:t xml:space="preserve"> явл</w:t>
      </w:r>
      <w:r w:rsidRPr="001719FC"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>ется их обращение по вопросу предоставления муниципальной услуги.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Информирование и консультирование граждан по вопросам предоставления муниципальной услуги производится Исполнителем на личном приеме заявит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лей,  по телефону, в форме ответов на письменные обращения, направленные, в том числе по факсу или с использованием электронных сре</w:t>
      </w:r>
      <w:proofErr w:type="gramStart"/>
      <w:r w:rsidRPr="001719FC">
        <w:rPr>
          <w:rFonts w:ascii="Times New Roman" w:hAnsi="Times New Roman"/>
          <w:sz w:val="26"/>
          <w:szCs w:val="26"/>
        </w:rPr>
        <w:t xml:space="preserve">дств </w:t>
      </w:r>
      <w:r w:rsidRPr="001719FC">
        <w:rPr>
          <w:rFonts w:ascii="Times New Roman" w:hAnsi="Times New Roman"/>
          <w:sz w:val="26"/>
          <w:szCs w:val="26"/>
        </w:rPr>
        <w:lastRenderedPageBreak/>
        <w:t>св</w:t>
      </w:r>
      <w:proofErr w:type="gramEnd"/>
      <w:r w:rsidRPr="001719FC">
        <w:rPr>
          <w:rFonts w:ascii="Times New Roman" w:hAnsi="Times New Roman"/>
          <w:sz w:val="26"/>
          <w:szCs w:val="26"/>
        </w:rPr>
        <w:t>язи, а также п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 xml:space="preserve">тем размещения информации на стендах в администрации, на информационном стенде </w:t>
      </w:r>
      <w:r>
        <w:rPr>
          <w:rFonts w:ascii="Times New Roman" w:hAnsi="Times New Roman"/>
          <w:sz w:val="26"/>
          <w:szCs w:val="26"/>
        </w:rPr>
        <w:t>Мордвиновского</w:t>
      </w:r>
      <w:r w:rsidRPr="001719FC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1719FC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 xml:space="preserve">. 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Исполнитель: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предоставляет список документов, необходимых для принятия решения о пр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доставлении муниципальной услуги;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поясняет порядок получения необходимых документов, а также требования, предъявляемые к указанным документам.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  <w:shd w:val="clear" w:color="auto" w:fill="FF0000"/>
        </w:rPr>
      </w:pPr>
      <w:r w:rsidRPr="001719FC">
        <w:rPr>
          <w:rFonts w:ascii="Times New Roman" w:hAnsi="Times New Roman"/>
          <w:sz w:val="26"/>
          <w:szCs w:val="26"/>
        </w:rPr>
        <w:t xml:space="preserve">Консультирование </w:t>
      </w:r>
      <w:proofErr w:type="gramStart"/>
      <w:r w:rsidRPr="001719FC">
        <w:rPr>
          <w:rFonts w:ascii="Times New Roman" w:hAnsi="Times New Roman"/>
          <w:sz w:val="26"/>
          <w:szCs w:val="26"/>
        </w:rPr>
        <w:t>одного заявителя осуществляется</w:t>
      </w:r>
      <w:proofErr w:type="gramEnd"/>
      <w:r w:rsidRPr="001719FC">
        <w:rPr>
          <w:rFonts w:ascii="Times New Roman" w:hAnsi="Times New Roman"/>
          <w:sz w:val="26"/>
          <w:szCs w:val="26"/>
        </w:rPr>
        <w:t xml:space="preserve"> в течение не более 15 минут.</w:t>
      </w: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При ответе на телефонные звонки, устные и письменные обращения специ</w:t>
      </w:r>
      <w:r w:rsidRPr="001719FC">
        <w:rPr>
          <w:rFonts w:ascii="Times New Roman" w:eastAsia="Times New Roman" w:hAnsi="Times New Roman"/>
          <w:sz w:val="26"/>
          <w:szCs w:val="26"/>
        </w:rPr>
        <w:t>а</w:t>
      </w:r>
      <w:r w:rsidRPr="001719FC">
        <w:rPr>
          <w:rFonts w:ascii="Times New Roman" w:eastAsia="Times New Roman" w:hAnsi="Times New Roman"/>
          <w:sz w:val="26"/>
          <w:szCs w:val="26"/>
        </w:rPr>
        <w:t>листы отвечают вежливо и корректно.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Результатом административного действия по информированию и консульт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 xml:space="preserve">рованию по вопросам предоставления муниципальной услуги является получение гражданином исчерпывающей информации. </w:t>
      </w: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3.3.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Прием документов</w:t>
      </w:r>
      <w:r w:rsidRPr="001719FC">
        <w:rPr>
          <w:rFonts w:ascii="Times New Roman" w:hAnsi="Times New Roman"/>
          <w:sz w:val="26"/>
          <w:szCs w:val="26"/>
        </w:rPr>
        <w:t>, необходимых для присвоения (изменения) адреса объекту недвижимого имущества</w:t>
      </w:r>
      <w:r>
        <w:rPr>
          <w:rFonts w:ascii="Times New Roman" w:hAnsi="Times New Roman"/>
          <w:sz w:val="26"/>
          <w:szCs w:val="26"/>
        </w:rPr>
        <w:t>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3.3.1 Документы, необходимые для присвоения (изменения) адреса объекту недвижимого имущества, заявитель (его законный представитель) представляет в администрацию.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3.3.2 Основанием для приема документов является представление Исполн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телю документа, удостоверяющего личность и заявлени</w:t>
      </w:r>
      <w:r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 xml:space="preserve"> о предоставлении мун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ципальной услуги по форме, указанной в приложении № 2 к настоящему регл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>менту.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Исполнитель на основании представленных документов проверяет: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наличие всех необходимых у заявителя документов;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правильность заполнения заявления и других представленных докуме</w:t>
      </w:r>
      <w:r w:rsidRPr="001719FC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тов;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актуальность представленных документов в соответствии с требованиями к срокам их действия.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Соответствие документов следующим требованиям: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текст документа должен быть написан ручкой с черными или синими че</w:t>
      </w:r>
      <w:r w:rsidRPr="001719FC">
        <w:rPr>
          <w:rFonts w:ascii="Times New Roman" w:hAnsi="Times New Roman"/>
          <w:sz w:val="26"/>
          <w:szCs w:val="26"/>
        </w:rPr>
        <w:t>р</w:t>
      </w:r>
      <w:r w:rsidRPr="001719FC">
        <w:rPr>
          <w:rFonts w:ascii="Times New Roman" w:hAnsi="Times New Roman"/>
          <w:sz w:val="26"/>
          <w:szCs w:val="26"/>
        </w:rPr>
        <w:t>нилами разборчиво;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фамилия, имя, отчество заявителя должны указываться полностью и соо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ветствовать паспортным данным;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в документах не должно быть подчисток, приписок, зачеркнутых слов и иных неоговоренных исправлений;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719FC">
        <w:rPr>
          <w:rFonts w:ascii="Times New Roman" w:hAnsi="Times New Roman"/>
          <w:sz w:val="26"/>
          <w:szCs w:val="26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Время приема заявления и необходимых документов у гражданина, оценка документов, их полноты, достаточности не должно превышать 15 минут.</w:t>
      </w:r>
    </w:p>
    <w:p w:rsidR="00131190" w:rsidRPr="001719FC" w:rsidRDefault="00131190" w:rsidP="00131190">
      <w:pPr>
        <w:pStyle w:val="a3"/>
        <w:ind w:firstLine="567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При наличии полного пакета необходимых документов Исполнитель завер</w:t>
      </w:r>
      <w:r w:rsidRPr="001719FC">
        <w:rPr>
          <w:rFonts w:ascii="Times New Roman" w:hAnsi="Times New Roman"/>
          <w:sz w:val="26"/>
          <w:szCs w:val="26"/>
        </w:rPr>
        <w:t>я</w:t>
      </w:r>
      <w:r w:rsidRPr="001719FC">
        <w:rPr>
          <w:rFonts w:ascii="Times New Roman" w:hAnsi="Times New Roman"/>
          <w:sz w:val="26"/>
          <w:szCs w:val="26"/>
        </w:rPr>
        <w:t>ет копии документов, возвращает оригиналы заявителю, после чего вносит в жу</w:t>
      </w:r>
      <w:r w:rsidRPr="001719FC">
        <w:rPr>
          <w:rFonts w:ascii="Times New Roman" w:hAnsi="Times New Roman"/>
          <w:sz w:val="26"/>
          <w:szCs w:val="26"/>
        </w:rPr>
        <w:t>р</w:t>
      </w:r>
      <w:r w:rsidRPr="001719FC">
        <w:rPr>
          <w:rFonts w:ascii="Times New Roman" w:hAnsi="Times New Roman"/>
          <w:sz w:val="26"/>
          <w:szCs w:val="26"/>
        </w:rPr>
        <w:t>нал регистрации заявлений граждан, запись о приеме документов в соответствии с правилами регистрации.</w:t>
      </w:r>
      <w:r w:rsidRPr="001719F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При представлении заявителем неполного пакета необходимых документов в их приеме отказывается.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3.4.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Регистрация поступивших документов</w:t>
      </w:r>
      <w:r w:rsidRPr="001719FC">
        <w:rPr>
          <w:rFonts w:ascii="Times New Roman" w:hAnsi="Times New Roman"/>
          <w:sz w:val="26"/>
          <w:szCs w:val="26"/>
        </w:rPr>
        <w:t xml:space="preserve"> осуществляется в день их п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ступления Исполнителем.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>3.5.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Рассмотрение документов</w:t>
      </w:r>
      <w:r w:rsidRPr="001719FC">
        <w:rPr>
          <w:rFonts w:ascii="Times New Roman" w:hAnsi="Times New Roman"/>
          <w:sz w:val="26"/>
          <w:szCs w:val="26"/>
        </w:rPr>
        <w:t>, представленных заявителем, и принятие решения о присвоении (изменении) адреса объекту недвижимого имущества.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Основанием для рассмотрения документов, необходимых для присвоения (изменения) адреса объекту недвижимого имущества, является их регистрация.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Исполнитель проверяет комплектность документов, соответствие и действ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тельность представленных сведений.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В случае соответствия представленных документов требованиям, устано</w:t>
      </w:r>
      <w:r w:rsidRPr="001719FC">
        <w:rPr>
          <w:rFonts w:ascii="Times New Roman" w:hAnsi="Times New Roman"/>
          <w:sz w:val="26"/>
          <w:szCs w:val="26"/>
        </w:rPr>
        <w:t>в</w:t>
      </w:r>
      <w:r w:rsidRPr="001719FC">
        <w:rPr>
          <w:rFonts w:ascii="Times New Roman" w:hAnsi="Times New Roman"/>
          <w:sz w:val="26"/>
          <w:szCs w:val="26"/>
        </w:rPr>
        <w:t xml:space="preserve">ленным настоящим регламентом, 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принимается решение либо о </w:t>
      </w:r>
      <w:r w:rsidRPr="001719FC">
        <w:rPr>
          <w:rFonts w:ascii="Times New Roman" w:hAnsi="Times New Roman"/>
          <w:sz w:val="26"/>
          <w:szCs w:val="26"/>
        </w:rPr>
        <w:t>присвоении (изм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нении) адреса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, либо выдается мотивированный отказ в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>, указа</w:t>
      </w:r>
      <w:r w:rsidRPr="001719FC">
        <w:rPr>
          <w:rFonts w:ascii="Times New Roman" w:hAnsi="Times New Roman"/>
          <w:color w:val="000000"/>
          <w:sz w:val="26"/>
          <w:szCs w:val="26"/>
        </w:rPr>
        <w:t>н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ных в п. 2.7. настоящего регламента.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  <w:shd w:val="clear" w:color="auto" w:fill="FF0000"/>
        </w:rPr>
      </w:pPr>
      <w:r w:rsidRPr="001719FC">
        <w:rPr>
          <w:rFonts w:ascii="Times New Roman" w:hAnsi="Times New Roman"/>
          <w:sz w:val="26"/>
          <w:szCs w:val="26"/>
        </w:rPr>
        <w:t>В случае несоответствия представленных документов требованиям, устано</w:t>
      </w:r>
      <w:r w:rsidRPr="001719FC">
        <w:rPr>
          <w:rFonts w:ascii="Times New Roman" w:hAnsi="Times New Roman"/>
          <w:sz w:val="26"/>
          <w:szCs w:val="26"/>
        </w:rPr>
        <w:t>в</w:t>
      </w:r>
      <w:r w:rsidRPr="001719FC">
        <w:rPr>
          <w:rFonts w:ascii="Times New Roman" w:hAnsi="Times New Roman"/>
          <w:sz w:val="26"/>
          <w:szCs w:val="26"/>
        </w:rPr>
        <w:t>ленным настоящим регламентом, Исполнитель готовит письменный ответ заяв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телю о необходимости устранения недостатков. Ответ подписывается главой п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селения или лицом, его замещающим, и направляется заявителю.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Максимальный срок рассмотрения документов составляет 30 дней.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bCs/>
          <w:color w:val="000000"/>
          <w:sz w:val="26"/>
          <w:szCs w:val="26"/>
        </w:rPr>
        <w:t xml:space="preserve">3.6.  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Подготовка постановления администрации о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Исполнитель, принявший документы, готовит проект постановления адм</w:t>
      </w:r>
      <w:r w:rsidRPr="001719FC">
        <w:rPr>
          <w:rFonts w:ascii="Times New Roman" w:hAnsi="Times New Roman"/>
          <w:color w:val="000000"/>
          <w:sz w:val="26"/>
          <w:szCs w:val="26"/>
        </w:rPr>
        <w:t>и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нистрации о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недвижимого имущества в двух экземплярах</w:t>
      </w:r>
      <w:r w:rsidRPr="001719FC">
        <w:rPr>
          <w:rFonts w:ascii="Times New Roman" w:hAnsi="Times New Roman"/>
          <w:color w:val="000000"/>
          <w:sz w:val="26"/>
          <w:szCs w:val="26"/>
        </w:rPr>
        <w:t>.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bCs/>
          <w:color w:val="000000"/>
          <w:sz w:val="26"/>
          <w:szCs w:val="26"/>
        </w:rPr>
        <w:t>3.7.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Подписание постановления о  </w:t>
      </w:r>
      <w:r w:rsidRPr="001719FC">
        <w:rPr>
          <w:rFonts w:ascii="Times New Roman" w:hAnsi="Times New Roman"/>
          <w:sz w:val="26"/>
          <w:szCs w:val="26"/>
          <w:u w:val="single"/>
        </w:rPr>
        <w:t>присвоении (изменении) адреса</w:t>
      </w:r>
      <w:r w:rsidRPr="001719FC">
        <w:rPr>
          <w:rFonts w:ascii="Times New Roman" w:hAnsi="Times New Roman"/>
          <w:sz w:val="26"/>
          <w:szCs w:val="26"/>
        </w:rPr>
        <w:t xml:space="preserve">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главой  </w:t>
      </w:r>
      <w:r>
        <w:rPr>
          <w:rFonts w:ascii="Times New Roman" w:hAnsi="Times New Roman"/>
          <w:color w:val="000000"/>
          <w:sz w:val="26"/>
          <w:szCs w:val="26"/>
        </w:rPr>
        <w:t>Мордвиновского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сельского поселения.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Готовые проекты постановления администрации о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представляется исполнителем главе п</w:t>
      </w:r>
      <w:r w:rsidRPr="001719FC">
        <w:rPr>
          <w:rFonts w:ascii="Times New Roman" w:hAnsi="Times New Roman"/>
          <w:color w:val="000000"/>
          <w:sz w:val="26"/>
          <w:szCs w:val="26"/>
        </w:rPr>
        <w:t>о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селения для ознакомления и подписания 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bCs/>
          <w:color w:val="000000"/>
          <w:sz w:val="26"/>
          <w:szCs w:val="26"/>
        </w:rPr>
        <w:t xml:space="preserve">3.8. 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Регистрация адреса  в адресном реестре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Мордвиновского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gramStart"/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>сельское</w:t>
      </w:r>
      <w:proofErr w:type="gramEnd"/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 пос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>е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>лени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я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Присвоенный адрес</w:t>
      </w:r>
      <w:r w:rsidRPr="001719FC">
        <w:rPr>
          <w:rFonts w:ascii="Times New Roman" w:hAnsi="Times New Roman"/>
          <w:sz w:val="26"/>
          <w:szCs w:val="26"/>
        </w:rPr>
        <w:t xml:space="preserve"> объекта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регистрируется в адресном реестре </w:t>
      </w:r>
      <w:r>
        <w:rPr>
          <w:rFonts w:ascii="Times New Roman" w:hAnsi="Times New Roman"/>
          <w:color w:val="000000"/>
          <w:sz w:val="26"/>
          <w:szCs w:val="26"/>
        </w:rPr>
        <w:t>Мордвиновского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719FC">
        <w:rPr>
          <w:rFonts w:ascii="Times New Roman" w:hAnsi="Times New Roman"/>
          <w:color w:val="000000"/>
          <w:sz w:val="26"/>
          <w:szCs w:val="26"/>
        </w:rPr>
        <w:t>сельское</w:t>
      </w:r>
      <w:proofErr w:type="gramEnd"/>
      <w:r w:rsidRPr="001719FC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. При изменении адреса </w:t>
      </w:r>
      <w:r w:rsidRPr="001719FC"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движимого имущества вносятся изменения в уже зарегистрированный в адресном реестре адрес.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bCs/>
          <w:color w:val="000000"/>
          <w:sz w:val="26"/>
          <w:szCs w:val="26"/>
        </w:rPr>
        <w:t xml:space="preserve">3.9. </w:t>
      </w:r>
      <w:r w:rsidRPr="001719FC">
        <w:rPr>
          <w:rFonts w:ascii="Times New Roman" w:hAnsi="Times New Roman"/>
          <w:color w:val="000000"/>
          <w:sz w:val="26"/>
          <w:szCs w:val="26"/>
          <w:u w:val="single"/>
        </w:rPr>
        <w:t xml:space="preserve">Выдача постановления администрации о </w:t>
      </w:r>
      <w:r w:rsidRPr="001719FC">
        <w:rPr>
          <w:rFonts w:ascii="Times New Roman" w:hAnsi="Times New Roman"/>
          <w:sz w:val="26"/>
          <w:szCs w:val="26"/>
        </w:rPr>
        <w:t>присвоении (изменении) адреса объекту недвижимого имущества</w:t>
      </w:r>
      <w:r w:rsidRPr="001719F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Один экземпляр указанного постановления выдается заявителю, о чем в журнале регистрации заявлений ставится отметка об исполнении.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Второй экземпляр указанного постановления формируется в дело и хранится в администрации поселения.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3.10. </w:t>
      </w:r>
      <w:r w:rsidRPr="001719FC">
        <w:rPr>
          <w:rFonts w:ascii="Times New Roman" w:hAnsi="Times New Roman"/>
          <w:sz w:val="26"/>
          <w:szCs w:val="26"/>
          <w:u w:val="single"/>
        </w:rPr>
        <w:t>Блок-схема предоставления муниципальной услуги</w:t>
      </w:r>
      <w:r w:rsidRPr="001719FC">
        <w:rPr>
          <w:rFonts w:ascii="Times New Roman" w:hAnsi="Times New Roman"/>
          <w:sz w:val="26"/>
          <w:szCs w:val="26"/>
        </w:rPr>
        <w:t xml:space="preserve"> указана в прилож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нии № 1 к настоящему регламенту.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 xml:space="preserve">4. Порядок и формы </w:t>
      </w:r>
      <w:proofErr w:type="gramStart"/>
      <w:r w:rsidRPr="001719F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719FC">
        <w:rPr>
          <w:rFonts w:ascii="Times New Roman" w:hAnsi="Times New Roman"/>
          <w:sz w:val="26"/>
          <w:szCs w:val="26"/>
        </w:rPr>
        <w:t xml:space="preserve"> предоставлением муниципальной услуги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4.1.</w:t>
      </w:r>
      <w:r w:rsidRPr="001719FC">
        <w:rPr>
          <w:rFonts w:ascii="Times New Roman" w:hAnsi="Times New Roman"/>
          <w:sz w:val="26"/>
          <w:szCs w:val="26"/>
        </w:rPr>
        <w:tab/>
        <w:t>Текущий контроль над соблюдением последовательности действий, определенных административными процедурами при исполнении муниципальной услуги, осуществляется главой поселения.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4.2.</w:t>
      </w:r>
      <w:r w:rsidRPr="001719FC">
        <w:rPr>
          <w:rFonts w:ascii="Times New Roman" w:hAnsi="Times New Roman"/>
          <w:sz w:val="26"/>
          <w:szCs w:val="26"/>
        </w:rPr>
        <w:tab/>
        <w:t>Контроль над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запросы заявителей в ходе предоставления м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>ниципальной услуги, содержащие жалобы на решения, действия (бездействие) должностных лиц администрации.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4.3.</w:t>
      </w:r>
      <w:r w:rsidRPr="001719FC">
        <w:rPr>
          <w:rFonts w:ascii="Times New Roman" w:hAnsi="Times New Roman"/>
          <w:sz w:val="26"/>
          <w:szCs w:val="26"/>
        </w:rPr>
        <w:tab/>
        <w:t>По результатам проведенных проверок, в случае выявления наруш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 xml:space="preserve">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 Порядок обжалования действий (бездействия) должностного лица, а также принимаемого им решения при исполнении муниципальной функции (предоста</w:t>
      </w:r>
      <w:r w:rsidRPr="001719FC">
        <w:rPr>
          <w:rFonts w:ascii="Times New Roman" w:hAnsi="Times New Roman"/>
          <w:sz w:val="26"/>
          <w:szCs w:val="26"/>
        </w:rPr>
        <w:t>в</w:t>
      </w:r>
      <w:r w:rsidRPr="001719FC">
        <w:rPr>
          <w:rFonts w:ascii="Times New Roman" w:hAnsi="Times New Roman"/>
          <w:sz w:val="26"/>
          <w:szCs w:val="26"/>
        </w:rPr>
        <w:t>лении муниципальной услуги).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5.1.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Заявители имеют право на обжалование решений</w:t>
      </w:r>
      <w:r w:rsidRPr="001719FC">
        <w:rPr>
          <w:rFonts w:ascii="Times New Roman" w:hAnsi="Times New Roman"/>
          <w:sz w:val="26"/>
          <w:szCs w:val="26"/>
        </w:rPr>
        <w:t>, принятых в ходе предоставления муниципальной услуги, действий (бездействия) должностных лиц администрации, участвующих в исполнении муниципальной услуги, в досуде</w:t>
      </w:r>
      <w:r w:rsidRPr="001719FC">
        <w:rPr>
          <w:rFonts w:ascii="Times New Roman" w:hAnsi="Times New Roman"/>
          <w:sz w:val="26"/>
          <w:szCs w:val="26"/>
        </w:rPr>
        <w:t>б</w:t>
      </w:r>
      <w:r w:rsidRPr="001719FC">
        <w:rPr>
          <w:rFonts w:ascii="Times New Roman" w:hAnsi="Times New Roman"/>
          <w:sz w:val="26"/>
          <w:szCs w:val="26"/>
        </w:rPr>
        <w:t>ном порядке, а также в судебном порядке.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5.2.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Заявители могут направить письменное обращение</w:t>
      </w:r>
      <w:r w:rsidRPr="001719FC">
        <w:rPr>
          <w:rFonts w:ascii="Times New Roman" w:hAnsi="Times New Roman"/>
          <w:sz w:val="26"/>
          <w:szCs w:val="26"/>
        </w:rPr>
        <w:t xml:space="preserve"> на имя главы поселения о нарушении своих прав и законных интересов, противоправных решен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ях, действиях (бездействии) должностных лиц администрации, нарушении пол</w:t>
      </w:r>
      <w:r w:rsidRPr="001719FC">
        <w:rPr>
          <w:rFonts w:ascii="Times New Roman" w:hAnsi="Times New Roman"/>
          <w:sz w:val="26"/>
          <w:szCs w:val="26"/>
        </w:rPr>
        <w:t>о</w:t>
      </w:r>
      <w:r w:rsidRPr="001719FC">
        <w:rPr>
          <w:rFonts w:ascii="Times New Roman" w:hAnsi="Times New Roman"/>
          <w:sz w:val="26"/>
          <w:szCs w:val="26"/>
        </w:rPr>
        <w:t>жений настоящего регламента.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5.3.</w:t>
      </w:r>
      <w:r w:rsidRPr="001719FC">
        <w:rPr>
          <w:rFonts w:ascii="Times New Roman" w:hAnsi="Times New Roman"/>
          <w:sz w:val="26"/>
          <w:szCs w:val="26"/>
        </w:rPr>
        <w:tab/>
      </w:r>
      <w:r w:rsidRPr="001719FC">
        <w:rPr>
          <w:rFonts w:ascii="Times New Roman" w:hAnsi="Times New Roman"/>
          <w:sz w:val="26"/>
          <w:szCs w:val="26"/>
          <w:u w:val="single"/>
        </w:rPr>
        <w:t>Обращение в письменной форме должно содержать следующую и</w:t>
      </w:r>
      <w:r w:rsidRPr="001719FC">
        <w:rPr>
          <w:rFonts w:ascii="Times New Roman" w:hAnsi="Times New Roman"/>
          <w:sz w:val="26"/>
          <w:szCs w:val="26"/>
          <w:u w:val="single"/>
        </w:rPr>
        <w:t>н</w:t>
      </w:r>
      <w:r w:rsidRPr="001719FC">
        <w:rPr>
          <w:rFonts w:ascii="Times New Roman" w:hAnsi="Times New Roman"/>
          <w:sz w:val="26"/>
          <w:szCs w:val="26"/>
          <w:u w:val="single"/>
        </w:rPr>
        <w:t>формацию</w:t>
      </w:r>
      <w:r w:rsidRPr="001719FC">
        <w:rPr>
          <w:rFonts w:ascii="Times New Roman" w:hAnsi="Times New Roman"/>
          <w:sz w:val="26"/>
          <w:szCs w:val="26"/>
        </w:rPr>
        <w:t>: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5.3.1. </w:t>
      </w:r>
      <w:r>
        <w:rPr>
          <w:rFonts w:ascii="Times New Roman" w:hAnsi="Times New Roman"/>
          <w:sz w:val="26"/>
          <w:szCs w:val="26"/>
        </w:rPr>
        <w:t>Н</w:t>
      </w:r>
      <w:r w:rsidRPr="001719FC">
        <w:rPr>
          <w:rFonts w:ascii="Times New Roman" w:hAnsi="Times New Roman"/>
          <w:sz w:val="26"/>
          <w:szCs w:val="26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ся;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5.3.2. </w:t>
      </w:r>
      <w:proofErr w:type="gramStart"/>
      <w:r>
        <w:rPr>
          <w:rFonts w:ascii="Times New Roman" w:hAnsi="Times New Roman"/>
          <w:sz w:val="26"/>
          <w:szCs w:val="26"/>
        </w:rPr>
        <w:t>Ф</w:t>
      </w:r>
      <w:r w:rsidRPr="001719FC">
        <w:rPr>
          <w:rFonts w:ascii="Times New Roman" w:hAnsi="Times New Roman"/>
          <w:sz w:val="26"/>
          <w:szCs w:val="26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5.3.3. </w:t>
      </w:r>
      <w:r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1719FC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>тавляющего муниципальную услугу, либо муниципального служащего;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5.3.4. </w:t>
      </w:r>
      <w:r>
        <w:rPr>
          <w:rFonts w:ascii="Times New Roman" w:hAnsi="Times New Roman"/>
          <w:sz w:val="26"/>
          <w:szCs w:val="26"/>
        </w:rPr>
        <w:t>Д</w:t>
      </w:r>
      <w:r w:rsidRPr="001719FC">
        <w:rPr>
          <w:rFonts w:ascii="Times New Roman" w:hAnsi="Times New Roman"/>
          <w:sz w:val="26"/>
          <w:szCs w:val="26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пального служащего. Заявителем могут быть представлены документы (при нал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чии), подтверждающие доводы заявителя, либо их копии.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5.4. По результатам рассмотрения обращения или жалобы  администрация принимает решение об удовлетворении требований заявителя либо об отказе в удовлетворении требований.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>Устный или письменный ответ, содержащий результаты рассмотрения обращения или жалобы, направляется заявителю по почте не позднее дня, следу</w:t>
      </w:r>
      <w:r w:rsidRPr="001719FC">
        <w:rPr>
          <w:rFonts w:ascii="Times New Roman" w:hAnsi="Times New Roman"/>
          <w:sz w:val="26"/>
          <w:szCs w:val="26"/>
        </w:rPr>
        <w:t>ю</w:t>
      </w:r>
      <w:r w:rsidRPr="001719FC">
        <w:rPr>
          <w:rFonts w:ascii="Times New Roman" w:hAnsi="Times New Roman"/>
          <w:sz w:val="26"/>
          <w:szCs w:val="26"/>
        </w:rPr>
        <w:t>щего за днем принятия решения.</w:t>
      </w:r>
    </w:p>
    <w:p w:rsidR="00131190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5.5.</w:t>
      </w:r>
      <w:r w:rsidRPr="001719FC">
        <w:rPr>
          <w:rFonts w:ascii="Times New Roman" w:hAnsi="Times New Roman"/>
          <w:sz w:val="26"/>
          <w:szCs w:val="26"/>
        </w:rPr>
        <w:tab/>
        <w:t xml:space="preserve">Обращения граждан рассматриваются в соответствии с Федеральным законом от 02.05.2006 г. № 59-ФЗ «О порядке рассмотрения обращений граждан Российской Федерации»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5.6.</w:t>
      </w:r>
      <w:r w:rsidRPr="001719FC">
        <w:rPr>
          <w:rFonts w:ascii="Times New Roman" w:hAnsi="Times New Roman"/>
          <w:sz w:val="26"/>
          <w:szCs w:val="26"/>
        </w:rPr>
        <w:tab/>
        <w:t xml:space="preserve">Обращение подписывается подавшим его физическим лицом. </w:t>
      </w:r>
      <w:proofErr w:type="gramStart"/>
      <w:r w:rsidRPr="001719FC">
        <w:rPr>
          <w:rFonts w:ascii="Times New Roman" w:hAnsi="Times New Roman"/>
          <w:sz w:val="26"/>
          <w:szCs w:val="26"/>
        </w:rPr>
        <w:t>Обр</w:t>
      </w:r>
      <w:r w:rsidRPr="001719FC">
        <w:rPr>
          <w:rFonts w:ascii="Times New Roman" w:hAnsi="Times New Roman"/>
          <w:sz w:val="26"/>
          <w:szCs w:val="26"/>
        </w:rPr>
        <w:t>а</w:t>
      </w:r>
      <w:r w:rsidRPr="001719FC">
        <w:rPr>
          <w:rFonts w:ascii="Times New Roman" w:hAnsi="Times New Roman"/>
          <w:sz w:val="26"/>
          <w:szCs w:val="26"/>
        </w:rPr>
        <w:t>щение, поступившее в орган, предоставляющий муниципальную услугу, подл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>жит рассмотрению должностным лицом, наделенным полномочиями по рассмо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рению жалоб, в течение пятнадцати рабочих дней со дня ее регистрации, а в сл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>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719FC">
        <w:rPr>
          <w:rFonts w:ascii="Times New Roman" w:hAnsi="Times New Roman"/>
          <w:sz w:val="26"/>
          <w:szCs w:val="26"/>
        </w:rPr>
        <w:t xml:space="preserve"> исправлений – в течение пяти рабочих дней со дня ее регистрации.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5.7.</w:t>
      </w:r>
      <w:r w:rsidRPr="001719FC">
        <w:rPr>
          <w:rFonts w:ascii="Times New Roman" w:hAnsi="Times New Roman"/>
          <w:sz w:val="26"/>
          <w:szCs w:val="26"/>
        </w:rPr>
        <w:tab/>
        <w:t>Обращения считаются разрешенными, если рассмотрены все поста</w:t>
      </w:r>
      <w:r w:rsidRPr="001719FC">
        <w:rPr>
          <w:rFonts w:ascii="Times New Roman" w:hAnsi="Times New Roman"/>
          <w:sz w:val="26"/>
          <w:szCs w:val="26"/>
        </w:rPr>
        <w:t>в</w:t>
      </w:r>
      <w:r w:rsidRPr="001719FC">
        <w:rPr>
          <w:rFonts w:ascii="Times New Roman" w:hAnsi="Times New Roman"/>
          <w:sz w:val="26"/>
          <w:szCs w:val="26"/>
        </w:rPr>
        <w:t>ленные в них вопросы, приняты необходимые меры и даны письменные ответы.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5.8.</w:t>
      </w:r>
      <w:r w:rsidRPr="001719FC">
        <w:rPr>
          <w:rFonts w:ascii="Times New Roman" w:hAnsi="Times New Roman"/>
          <w:sz w:val="26"/>
          <w:szCs w:val="26"/>
        </w:rPr>
        <w:tab/>
        <w:t>Обращение заявителя в суд общей юрисдикции с заявлением об о</w:t>
      </w:r>
      <w:r w:rsidRPr="001719FC">
        <w:rPr>
          <w:rFonts w:ascii="Times New Roman" w:hAnsi="Times New Roman"/>
          <w:sz w:val="26"/>
          <w:szCs w:val="26"/>
        </w:rPr>
        <w:t>с</w:t>
      </w:r>
      <w:r w:rsidRPr="001719FC">
        <w:rPr>
          <w:rFonts w:ascii="Times New Roman" w:hAnsi="Times New Roman"/>
          <w:sz w:val="26"/>
          <w:szCs w:val="26"/>
        </w:rPr>
        <w:t>паривании решений, действий (бездействия) должностных лиц органа местного самоуправления, муниципальных служащих осуществляется в порядке, пред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>смотренном действующим законодательством Российской Федерации.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Приложение № 1</w:t>
      </w: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131190" w:rsidRPr="001719FC" w:rsidRDefault="00131190" w:rsidP="00131190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131190" w:rsidRPr="001719FC" w:rsidRDefault="00131190" w:rsidP="0013119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Блок-схема</w:t>
      </w:r>
    </w:p>
    <w:p w:rsidR="00131190" w:rsidRPr="001719FC" w:rsidRDefault="00131190" w:rsidP="0013119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9.25pt;margin-top:561.7pt;width:188.5pt;height:1in;z-index:251660288">
            <v:textbox>
              <w:txbxContent>
                <w:p w:rsidR="00131190" w:rsidRPr="00587648" w:rsidRDefault="00131190" w:rsidP="001311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7648">
                    <w:rPr>
                      <w:rFonts w:ascii="Times New Roman" w:hAnsi="Times New Roman" w:cs="Times New Roman"/>
                    </w:rPr>
                    <w:t>Выдача постановления о присво</w:t>
                  </w:r>
                  <w:r w:rsidRPr="00587648">
                    <w:rPr>
                      <w:rFonts w:ascii="Times New Roman" w:hAnsi="Times New Roman" w:cs="Times New Roman"/>
                    </w:rPr>
                    <w:t>е</w:t>
                  </w:r>
                  <w:r w:rsidRPr="00587648">
                    <w:rPr>
                      <w:rFonts w:ascii="Times New Roman" w:hAnsi="Times New Roman" w:cs="Times New Roman"/>
                    </w:rPr>
                    <w:t>нии (изменении) адреса объекту н</w:t>
                  </w:r>
                  <w:r w:rsidRPr="00587648">
                    <w:rPr>
                      <w:rFonts w:ascii="Times New Roman" w:hAnsi="Times New Roman" w:cs="Times New Roman"/>
                    </w:rPr>
                    <w:t>е</w:t>
                  </w:r>
                  <w:r w:rsidRPr="00587648">
                    <w:rPr>
                      <w:rFonts w:ascii="Times New Roman" w:hAnsi="Times New Roman" w:cs="Times New Roman"/>
                    </w:rPr>
                    <w:t>движимого имущества</w:t>
                  </w:r>
                </w:p>
                <w:p w:rsidR="00131190" w:rsidRDefault="00131190" w:rsidP="00131190"/>
              </w:txbxContent>
            </v:textbox>
          </v:shape>
        </w:pict>
      </w:r>
      <w:r w:rsidRPr="001719FC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_x0000_s1026" editas="canvas" style="width:467.75pt;height:635.45pt;mso-position-horizontal-relative:char;mso-position-vertical-relative:line" coordorigin="1709,2346" coordsize="9355,127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9;top:2346;width:9355;height:12709" o:preferrelative="f">
              <v:fill o:detectmouseclick="t"/>
              <v:path o:extrusionok="t" o:connecttype="none"/>
              <o:lock v:ext="edit" text="t"/>
            </v:shape>
            <v:rect id="_x0000_s1028" style="position:absolute;left:1890;top:9278;width:4648;height:1489">
              <v:textbox style="mso-next-textbox:#_x0000_s1028">
                <w:txbxContent>
                  <w:p w:rsidR="00131190" w:rsidRDefault="00131190" w:rsidP="0013119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Подготовка постановления о присвоении (изменении) адреса объекту недвижимого имущества</w:t>
                    </w:r>
                  </w:p>
                </w:txbxContent>
              </v:textbox>
            </v:rect>
            <v:rect id="_x0000_s1029" style="position:absolute;left:2298;top:5335;width:8640;height:409">
              <v:textbox style="mso-next-textbox:#_x0000_s1029">
                <w:txbxContent>
                  <w:p w:rsidR="00131190" w:rsidRPr="00143C2B" w:rsidRDefault="00131190" w:rsidP="0013119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43C2B">
                      <w:rPr>
                        <w:rFonts w:ascii="Times New Roman" w:hAnsi="Times New Roman" w:cs="Times New Roman"/>
                      </w:rPr>
                      <w:t>Регистрация заявления</w:t>
                    </w:r>
                  </w:p>
                </w:txbxContent>
              </v:textbox>
            </v:rect>
            <v:rect id="_x0000_s1030" style="position:absolute;left:1890;top:13304;width:4648;height:1440">
              <v:textbox style="mso-next-textbox:#_x0000_s1030">
                <w:txbxContent>
                  <w:p w:rsidR="00131190" w:rsidRPr="002F6DEB" w:rsidRDefault="00131190" w:rsidP="0013119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Регистрация адреса в адресном реестре Мордвиновского сельского поселения</w:t>
                    </w:r>
                  </w:p>
                  <w:p w:rsidR="00131190" w:rsidRDefault="00131190" w:rsidP="00131190"/>
                </w:txbxContent>
              </v:textbox>
            </v:rect>
            <v:rect id="_x0000_s1031" style="position:absolute;left:2461;top:6807;width:8264;height:1063">
              <v:textbox style="mso-next-textbox:#_x0000_s1031">
                <w:txbxContent>
                  <w:p w:rsidR="00131190" w:rsidRPr="00143C2B" w:rsidRDefault="00131190" w:rsidP="0013119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43C2B">
                      <w:rPr>
                        <w:rFonts w:ascii="Times New Roman" w:hAnsi="Times New Roman" w:cs="Times New Roman"/>
                      </w:rPr>
                      <w:t xml:space="preserve">Рассмотрение документов, представленных заявителем и принятие решения о </w:t>
                    </w:r>
                    <w:r>
                      <w:rPr>
                        <w:rFonts w:ascii="Times New Roman" w:hAnsi="Times New Roman" w:cs="Times New Roman"/>
                      </w:rPr>
                      <w:t>пр</w:t>
                    </w:r>
                    <w:r>
                      <w:rPr>
                        <w:rFonts w:ascii="Times New Roman" w:hAnsi="Times New Roman" w:cs="Times New Roman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</w:rPr>
                      <w:t>своении (изменении) адреса недвижимого имущества</w:t>
                    </w:r>
                  </w:p>
                </w:txbxContent>
              </v:textbox>
            </v:rect>
            <v:rect id="_x0000_s1032" style="position:absolute;left:1890;top:11207;width:4647;height:1393">
              <v:textbox style="mso-next-textbox:#_x0000_s1032">
                <w:txbxContent>
                  <w:p w:rsidR="00131190" w:rsidRDefault="00131190" w:rsidP="00131190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Подписание постановления о присвоении (изменении) адреса объекту недвижимого имущества главой Мордвиновского сельского поселения</w:t>
                    </w:r>
                  </w:p>
                  <w:p w:rsidR="00131190" w:rsidRPr="002F6DEB" w:rsidRDefault="00131190" w:rsidP="0013119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131190" w:rsidRDefault="00131190" w:rsidP="00131190"/>
                </w:txbxContent>
              </v:textbox>
            </v:rect>
            <v:rect id="_x0000_s1033" style="position:absolute;left:2585;top:2698;width:7986;height:756">
              <v:textbox style="mso-next-textbox:#_x0000_s1033">
                <w:txbxContent>
                  <w:p w:rsidR="00131190" w:rsidRPr="002F6DEB" w:rsidRDefault="00131190" w:rsidP="0013119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F6DEB">
                      <w:rPr>
                        <w:rFonts w:ascii="Times New Roman" w:hAnsi="Times New Roman" w:cs="Times New Roman"/>
                      </w:rPr>
                      <w:t>Информирование и консультирование граждан по вопросам предоставления м</w:t>
                    </w:r>
                    <w:r w:rsidRPr="002F6DEB">
                      <w:rPr>
                        <w:rFonts w:ascii="Times New Roman" w:hAnsi="Times New Roman" w:cs="Times New Roman"/>
                      </w:rPr>
                      <w:t>у</w:t>
                    </w:r>
                    <w:r w:rsidRPr="002F6DEB">
                      <w:rPr>
                        <w:rFonts w:ascii="Times New Roman" w:hAnsi="Times New Roman" w:cs="Times New Roman"/>
                      </w:rPr>
                      <w:t>ниципальной услуги</w:t>
                    </w:r>
                  </w:p>
                </w:txbxContent>
              </v:textbox>
            </v:rect>
            <v:rect id="_x0000_s1034" style="position:absolute;left:7142;top:9278;width:3796;height:1946">
              <v:textbox style="mso-next-textbox:#_x0000_s1034">
                <w:txbxContent>
                  <w:p w:rsidR="00131190" w:rsidRDefault="00131190" w:rsidP="00131190">
                    <w:pPr>
                      <w:jc w:val="center"/>
                    </w:pPr>
                    <w:r w:rsidRPr="003B4D03">
                      <w:rPr>
                        <w:rFonts w:ascii="Times New Roman" w:hAnsi="Times New Roman" w:cs="Times New Roman"/>
                      </w:rPr>
                      <w:t>Оформление и выдача мотивир</w:t>
                    </w:r>
                    <w:r w:rsidRPr="003B4D03">
                      <w:rPr>
                        <w:rFonts w:ascii="Times New Roman" w:hAnsi="Times New Roman" w:cs="Times New Roman"/>
                      </w:rPr>
                      <w:t>о</w:t>
                    </w:r>
                    <w:r w:rsidRPr="003B4D03">
                      <w:rPr>
                        <w:rFonts w:ascii="Times New Roman" w:hAnsi="Times New Roman" w:cs="Times New Roman"/>
                      </w:rPr>
                      <w:t xml:space="preserve">ванного отказа в </w:t>
                    </w:r>
                    <w:r>
                      <w:rPr>
                        <w:rFonts w:ascii="Times New Roman" w:hAnsi="Times New Roman" w:cs="Times New Roman"/>
                      </w:rPr>
                      <w:t>присвоении (изм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</w:rPr>
                      <w:t>нении) адреса недвижимого имущ</w:t>
                    </w:r>
                    <w:r>
                      <w:rPr>
                        <w:rFonts w:ascii="Times New Roman" w:hAnsi="Times New Roman" w:cs="Times New Roman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</w:rPr>
                      <w:t>ства</w:t>
                    </w:r>
                    <w:r w:rsidRPr="002F6DEB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ect>
            <v:shape id="_x0000_s1035" type="#_x0000_t202" style="position:absolute;left:2461;top:3878;width:8264;height:818">
              <v:textbox style="mso-next-textbox:#_x0000_s1035">
                <w:txbxContent>
                  <w:p w:rsidR="00131190" w:rsidRDefault="00131190" w:rsidP="00131190">
                    <w:pPr>
                      <w:jc w:val="center"/>
                    </w:pPr>
                    <w:r w:rsidRPr="005C67D7">
                      <w:rPr>
                        <w:rFonts w:ascii="Times New Roman" w:hAnsi="Times New Roman" w:cs="Times New Roman"/>
                      </w:rPr>
                      <w:t xml:space="preserve">Прием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пакета </w:t>
                    </w:r>
                    <w:r w:rsidRPr="005C67D7">
                      <w:rPr>
                        <w:rFonts w:ascii="Times New Roman" w:hAnsi="Times New Roman" w:cs="Times New Roman"/>
                      </w:rPr>
                      <w:t xml:space="preserve">документов, необходимых для </w:t>
                    </w:r>
                    <w:r>
                      <w:rPr>
                        <w:rFonts w:ascii="Times New Roman" w:hAnsi="Times New Roman" w:cs="Times New Roman"/>
                      </w:rPr>
                      <w:t>присвоения (изменения) адреса объе</w:t>
                    </w:r>
                    <w:r>
                      <w:rPr>
                        <w:rFonts w:ascii="Times New Roman" w:hAnsi="Times New Roman" w:cs="Times New Roman"/>
                      </w:rPr>
                      <w:t>к</w:t>
                    </w:r>
                    <w:r>
                      <w:rPr>
                        <w:rFonts w:ascii="Times New Roman" w:hAnsi="Times New Roman" w:cs="Times New Roman"/>
                      </w:rPr>
                      <w:t>ту недвижимого имущества</w:t>
                    </w:r>
                    <w:r w:rsidRPr="002F6DEB">
                      <w:rPr>
                        <w:rFonts w:ascii="Times New Roman" w:hAnsi="Times New Roman" w:cs="Times New Roman"/>
                      </w:rPr>
                      <w:t xml:space="preserve"> индивидуального жилищного строительства</w:t>
                    </w:r>
                  </w:p>
                  <w:p w:rsidR="00131190" w:rsidRDefault="00131190" w:rsidP="00131190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578;top:3454;width:15;height:424" o:connectortype="straight">
              <v:stroke endarrow="block"/>
            </v:shape>
            <v:shape id="_x0000_s1037" type="#_x0000_t32" style="position:absolute;left:6593;top:4696;width:25;height:639" o:connectortype="straight">
              <v:stroke endarrow="block"/>
            </v:shape>
            <v:shape id="_x0000_s1038" type="#_x0000_t32" style="position:absolute;left:6593;top:5744;width:25;height:1063;flip:x" o:connectortype="straight">
              <v:stroke endarrow="block"/>
            </v:shape>
            <v:shape id="_x0000_s1039" type="#_x0000_t32" style="position:absolute;left:4214;top:7870;width:2379;height:1408;flip:x" o:connectortype="straight">
              <v:stroke endarrow="block"/>
            </v:shape>
            <v:shape id="_x0000_s1040" type="#_x0000_t32" style="position:absolute;left:6593;top:7870;width:2447;height:1408" o:connectortype="straight">
              <v:stroke endarrow="block"/>
            </v:shape>
            <v:shape id="_x0000_s1041" type="#_x0000_t32" style="position:absolute;left:4214;top:10767;width:1;height:440" o:connectortype="straight">
              <v:stroke endarrow="block"/>
            </v:shape>
            <v:shape id="_x0000_s1042" type="#_x0000_t32" style="position:absolute;left:4214;top:12600;width:1;height:704" o:connectortype="straight">
              <v:stroke endarrow="block"/>
            </v:shape>
            <v:shape id="_x0000_s1043" type="#_x0000_t32" style="position:absolute;left:6538;top:14024;width:756;height:37" o:connectortype="straight">
              <v:stroke endarrow="block"/>
            </v:shape>
            <w10:wrap type="none"/>
            <w10:anchorlock/>
          </v:group>
        </w:pic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131190" w:rsidRPr="001F5844" w:rsidRDefault="00131190" w:rsidP="00131190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1F5844">
        <w:rPr>
          <w:rStyle w:val="a5"/>
          <w:rFonts w:ascii="Times New Roman" w:hAnsi="Times New Roman"/>
          <w:color w:val="000000"/>
          <w:sz w:val="26"/>
          <w:szCs w:val="26"/>
        </w:rPr>
        <w:t>Приложение № 2</w:t>
      </w:r>
    </w:p>
    <w:p w:rsidR="00131190" w:rsidRPr="001F5844" w:rsidRDefault="00131190" w:rsidP="00131190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1F5844">
        <w:rPr>
          <w:rStyle w:val="a5"/>
          <w:rFonts w:ascii="Times New Roman" w:hAnsi="Times New Roman"/>
          <w:color w:val="000000"/>
          <w:sz w:val="26"/>
          <w:szCs w:val="26"/>
        </w:rPr>
        <w:t xml:space="preserve">к </w:t>
      </w:r>
      <w:hyperlink w:anchor="sub_1000" w:history="1">
        <w:r w:rsidRPr="001F5844">
          <w:rPr>
            <w:rStyle w:val="a6"/>
            <w:rFonts w:ascii="Times New Roman" w:hAnsi="Times New Roman"/>
            <w:color w:val="000000"/>
            <w:sz w:val="26"/>
            <w:szCs w:val="26"/>
          </w:rPr>
          <w:t>административному регламенту</w:t>
        </w:r>
      </w:hyperlink>
    </w:p>
    <w:p w:rsidR="00131190" w:rsidRPr="001719FC" w:rsidRDefault="00131190" w:rsidP="00131190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Главе </w:t>
      </w:r>
      <w:r>
        <w:rPr>
          <w:rFonts w:ascii="Times New Roman" w:hAnsi="Times New Roman"/>
          <w:color w:val="000000"/>
          <w:sz w:val="26"/>
          <w:szCs w:val="26"/>
        </w:rPr>
        <w:t>Мордвиновского</w:t>
      </w: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_________________________________</w:t>
      </w:r>
    </w:p>
    <w:p w:rsidR="00131190" w:rsidRDefault="00131190" w:rsidP="00131190">
      <w:pPr>
        <w:pStyle w:val="a3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1F584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</w:t>
      </w:r>
    </w:p>
    <w:p w:rsidR="00131190" w:rsidRPr="001F5844" w:rsidRDefault="00131190" w:rsidP="00131190">
      <w:pPr>
        <w:pStyle w:val="a3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1F584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1F5844">
        <w:rPr>
          <w:rFonts w:ascii="Times New Roman" w:hAnsi="Times New Roman"/>
          <w:color w:val="000000"/>
          <w:sz w:val="26"/>
          <w:szCs w:val="26"/>
        </w:rPr>
        <w:t>от_</w:t>
      </w:r>
      <w:r w:rsidRPr="001F5844">
        <w:rPr>
          <w:rFonts w:ascii="Times New Roman" w:hAnsi="Times New Roman"/>
          <w:b/>
          <w:color w:val="000000"/>
          <w:sz w:val="26"/>
          <w:szCs w:val="26"/>
        </w:rPr>
        <w:t>_______________________________</w:t>
      </w: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</w:t>
      </w: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Адрес регистрации: ________________________________                                                                                           ___________________________________</w:t>
      </w:r>
    </w:p>
    <w:p w:rsidR="00131190" w:rsidRPr="001719FC" w:rsidRDefault="00131190" w:rsidP="0013119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</w:t>
      </w:r>
    </w:p>
    <w:p w:rsidR="00131190" w:rsidRPr="001719FC" w:rsidRDefault="00131190" w:rsidP="00131190">
      <w:pPr>
        <w:pStyle w:val="a3"/>
        <w:jc w:val="right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Телефон: ___________________________________</w:t>
      </w:r>
    </w:p>
    <w:p w:rsidR="00131190" w:rsidRPr="001719FC" w:rsidRDefault="00131190" w:rsidP="00131190">
      <w:pPr>
        <w:pStyle w:val="a3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131190" w:rsidRPr="001719FC" w:rsidRDefault="00131190" w:rsidP="00131190">
      <w:pPr>
        <w:pStyle w:val="a3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131190" w:rsidRPr="001719FC" w:rsidRDefault="00131190" w:rsidP="00131190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ЗАЯВЛЕНИЕ</w:t>
      </w:r>
    </w:p>
    <w:p w:rsidR="00131190" w:rsidRPr="001719FC" w:rsidRDefault="00131190" w:rsidP="00131190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 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1719FC">
        <w:rPr>
          <w:rFonts w:ascii="Times New Roman" w:hAnsi="Times New Roman"/>
          <w:sz w:val="26"/>
          <w:szCs w:val="26"/>
        </w:rPr>
        <w:t>Прошу присвоить (изменить) адрес (зданию, земельному участку, индивид</w:t>
      </w:r>
      <w:r w:rsidRPr="001719FC">
        <w:rPr>
          <w:rFonts w:ascii="Times New Roman" w:hAnsi="Times New Roman"/>
          <w:sz w:val="26"/>
          <w:szCs w:val="26"/>
        </w:rPr>
        <w:t>у</w:t>
      </w:r>
      <w:r w:rsidRPr="001719FC">
        <w:rPr>
          <w:rFonts w:ascii="Times New Roman" w:hAnsi="Times New Roman"/>
          <w:sz w:val="26"/>
          <w:szCs w:val="26"/>
        </w:rPr>
        <w:t>альному жилому дому, и</w:t>
      </w:r>
      <w:r>
        <w:rPr>
          <w:rFonts w:ascii="Times New Roman" w:hAnsi="Times New Roman"/>
          <w:sz w:val="26"/>
          <w:szCs w:val="26"/>
        </w:rPr>
        <w:t xml:space="preserve"> т</w:t>
      </w:r>
      <w:r w:rsidRPr="001719FC">
        <w:rPr>
          <w:rFonts w:ascii="Times New Roman" w:hAnsi="Times New Roman"/>
          <w:sz w:val="26"/>
          <w:szCs w:val="26"/>
        </w:rPr>
        <w:t>.д.)____________________________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1719FC">
        <w:rPr>
          <w:rFonts w:ascii="Times New Roman" w:hAnsi="Times New Roman"/>
          <w:sz w:val="26"/>
          <w:szCs w:val="26"/>
        </w:rPr>
        <w:t>________</w:t>
      </w:r>
      <w:proofErr w:type="gramEnd"/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131190" w:rsidRPr="001F5844" w:rsidRDefault="00131190" w:rsidP="00131190">
      <w:pPr>
        <w:pStyle w:val="a3"/>
        <w:rPr>
          <w:rFonts w:ascii="Times New Roman" w:hAnsi="Times New Roman"/>
          <w:sz w:val="20"/>
          <w:szCs w:val="20"/>
        </w:rPr>
      </w:pPr>
      <w:r w:rsidRPr="001F5844">
        <w:rPr>
          <w:rFonts w:ascii="Times New Roman" w:hAnsi="Times New Roman"/>
          <w:sz w:val="20"/>
          <w:szCs w:val="20"/>
        </w:rPr>
        <w:t xml:space="preserve">                                                 (наименование объекта недвижимости)</w:t>
      </w:r>
    </w:p>
    <w:p w:rsidR="00131190" w:rsidRPr="001719FC" w:rsidRDefault="00131190" w:rsidP="00131190">
      <w:pPr>
        <w:pStyle w:val="a3"/>
        <w:rPr>
          <w:rFonts w:ascii="Times New Roman" w:eastAsia="Times New Roman" w:hAnsi="Times New Roman"/>
          <w:sz w:val="26"/>
          <w:szCs w:val="26"/>
        </w:rPr>
      </w:pPr>
      <w:r w:rsidRPr="001719FC">
        <w:rPr>
          <w:rFonts w:ascii="Times New Roman" w:eastAsia="Times New Roman" w:hAnsi="Times New Roman"/>
          <w:sz w:val="26"/>
          <w:szCs w:val="26"/>
        </w:rPr>
        <w:t>расположенному 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</w:t>
      </w:r>
      <w:r w:rsidRPr="001719FC">
        <w:rPr>
          <w:rFonts w:ascii="Times New Roman" w:eastAsia="Times New Roman" w:hAnsi="Times New Roman"/>
          <w:sz w:val="26"/>
          <w:szCs w:val="26"/>
        </w:rPr>
        <w:t>__________________________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131190" w:rsidRPr="001719FC" w:rsidRDefault="00131190" w:rsidP="00131190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</w:t>
      </w:r>
    </w:p>
    <w:p w:rsidR="00131190" w:rsidRPr="001719FC" w:rsidRDefault="00131190" w:rsidP="00131190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</w:t>
      </w:r>
    </w:p>
    <w:p w:rsidR="00131190" w:rsidRPr="001719FC" w:rsidRDefault="00131190" w:rsidP="00131190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</w:t>
      </w:r>
    </w:p>
    <w:p w:rsidR="00131190" w:rsidRPr="001719FC" w:rsidRDefault="00131190" w:rsidP="00131190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1719FC">
        <w:rPr>
          <w:rFonts w:ascii="Times New Roman" w:hAnsi="Times New Roman"/>
          <w:color w:val="000000"/>
          <w:sz w:val="26"/>
          <w:szCs w:val="26"/>
        </w:rPr>
        <w:t> 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Приложения ________________________________________________________________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 на _________ листах.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Настоящим заявлением даю согласие на обработку персональных данных в соо</w:t>
      </w:r>
      <w:r w:rsidRPr="001719FC">
        <w:rPr>
          <w:rFonts w:ascii="Times New Roman" w:hAnsi="Times New Roman"/>
          <w:sz w:val="26"/>
          <w:szCs w:val="26"/>
        </w:rPr>
        <w:t>т</w:t>
      </w:r>
      <w:r w:rsidRPr="001719FC">
        <w:rPr>
          <w:rFonts w:ascii="Times New Roman" w:hAnsi="Times New Roman"/>
          <w:sz w:val="26"/>
          <w:szCs w:val="26"/>
        </w:rPr>
        <w:t>ветствии с Федеральным законом от 27 июля 2006 года № 152-ФЗ «О персонал</w:t>
      </w:r>
      <w:r w:rsidRPr="001719FC">
        <w:rPr>
          <w:rFonts w:ascii="Times New Roman" w:hAnsi="Times New Roman"/>
          <w:sz w:val="26"/>
          <w:szCs w:val="26"/>
        </w:rPr>
        <w:t>ь</w:t>
      </w:r>
      <w:r w:rsidRPr="001719FC">
        <w:rPr>
          <w:rFonts w:ascii="Times New Roman" w:hAnsi="Times New Roman"/>
          <w:sz w:val="26"/>
          <w:szCs w:val="26"/>
        </w:rPr>
        <w:t>ных данных»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__________________________                                         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             (подпись)                                                                                     </w:t>
      </w: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"___" ___________________ 20___ г.</w:t>
      </w:r>
    </w:p>
    <w:p w:rsidR="00131190" w:rsidRPr="001719FC" w:rsidRDefault="00131190" w:rsidP="00131190">
      <w:pPr>
        <w:pStyle w:val="a3"/>
        <w:rPr>
          <w:rFonts w:ascii="Times New Roman" w:hAnsi="Times New Roman"/>
          <w:caps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Default="00131190" w:rsidP="00131190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31190" w:rsidRDefault="00131190" w:rsidP="00131190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31190" w:rsidRPr="00E01513" w:rsidRDefault="00131190" w:rsidP="00131190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01513">
        <w:rPr>
          <w:rFonts w:ascii="Times New Roman" w:hAnsi="Times New Roman"/>
          <w:b/>
          <w:sz w:val="26"/>
          <w:szCs w:val="26"/>
          <w:u w:val="single"/>
        </w:rPr>
        <w:t>Для присвоения (изменения) адресов объектам недвижимого имущества</w:t>
      </w:r>
    </w:p>
    <w:p w:rsidR="00131190" w:rsidRPr="00E01513" w:rsidRDefault="00131190" w:rsidP="0013119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1513">
        <w:rPr>
          <w:rFonts w:ascii="Times New Roman" w:hAnsi="Times New Roman"/>
          <w:b/>
          <w:sz w:val="26"/>
          <w:szCs w:val="26"/>
          <w:u w:val="single"/>
        </w:rPr>
        <w:t>необходимы следующие документы</w:t>
      </w:r>
      <w:r w:rsidRPr="00E01513">
        <w:rPr>
          <w:rFonts w:ascii="Times New Roman" w:hAnsi="Times New Roman"/>
          <w:b/>
          <w:sz w:val="26"/>
          <w:szCs w:val="26"/>
        </w:rPr>
        <w:t>:</w:t>
      </w:r>
    </w:p>
    <w:p w:rsidR="00131190" w:rsidRPr="00E01513" w:rsidRDefault="00131190" w:rsidP="00131190">
      <w:pPr>
        <w:pStyle w:val="a3"/>
        <w:rPr>
          <w:rFonts w:ascii="Times New Roman" w:hAnsi="Times New Roman"/>
          <w:b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1. Заявление о присвоении (изменении) адреса объекту недвижимого имущ</w:t>
      </w:r>
      <w:r w:rsidRPr="001719FC">
        <w:rPr>
          <w:rFonts w:ascii="Times New Roman" w:hAnsi="Times New Roman"/>
          <w:sz w:val="26"/>
          <w:szCs w:val="26"/>
        </w:rPr>
        <w:t>е</w:t>
      </w:r>
      <w:r w:rsidRPr="001719FC">
        <w:rPr>
          <w:rFonts w:ascii="Times New Roman" w:hAnsi="Times New Roman"/>
          <w:sz w:val="26"/>
          <w:szCs w:val="26"/>
        </w:rPr>
        <w:t xml:space="preserve">ства.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2.  Копию документа, удостоверяющего личность заявителя (паспорта или документа, его заменяющего).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3. Копию документа, удостоверяющего права (полномочия) представителя физического или юридического лица, если с заявлением</w:t>
      </w:r>
      <w:r w:rsidRPr="001719FC">
        <w:rPr>
          <w:rFonts w:ascii="Times New Roman" w:hAnsi="Times New Roman"/>
          <w:color w:val="FF6600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</w:rPr>
        <w:t>обращается представ</w:t>
      </w:r>
      <w:r w:rsidRPr="001719FC">
        <w:rPr>
          <w:rFonts w:ascii="Times New Roman" w:hAnsi="Times New Roman"/>
          <w:sz w:val="26"/>
          <w:szCs w:val="26"/>
        </w:rPr>
        <w:t>и</w:t>
      </w:r>
      <w:r w:rsidRPr="001719FC">
        <w:rPr>
          <w:rFonts w:ascii="Times New Roman" w:hAnsi="Times New Roman"/>
          <w:sz w:val="26"/>
          <w:szCs w:val="26"/>
        </w:rPr>
        <w:t>тель заявителя.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4. Свидетельство о государственной регистрации права собственности на указанный объект недвижимого имущества или решение суда о признании права собственности на объект недвижимости, вступившее в законную силу, либо иной правоустанавливающий документ.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 xml:space="preserve"> 5.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Межевое дело на земельный участок либо кадастровый план, кадастровый паспорт земельного участка (для </w:t>
      </w:r>
      <w:r w:rsidRPr="001719FC">
        <w:rPr>
          <w:rFonts w:ascii="Times New Roman" w:hAnsi="Times New Roman"/>
          <w:sz w:val="26"/>
          <w:szCs w:val="26"/>
        </w:rPr>
        <w:t>присвоения (изменения) адреса</w:t>
      </w:r>
      <w:r w:rsidRPr="001719F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земельному уч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а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>стку).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</w:rPr>
        <w:t>6. Разрешение на ввод объекта в эксплуатацию (для вновь построенных объектов) или разрешение на строительство (реконструкцию) (незавершенным об</w:t>
      </w:r>
      <w:r w:rsidRPr="001719FC">
        <w:rPr>
          <w:rFonts w:ascii="Times New Roman" w:hAnsi="Times New Roman"/>
          <w:sz w:val="26"/>
          <w:szCs w:val="26"/>
        </w:rPr>
        <w:t>ъ</w:t>
      </w:r>
      <w:r w:rsidRPr="001719FC">
        <w:rPr>
          <w:rFonts w:ascii="Times New Roman" w:hAnsi="Times New Roman"/>
          <w:sz w:val="26"/>
          <w:szCs w:val="26"/>
        </w:rPr>
        <w:t>ектам строительства).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/>
          <w:sz w:val="26"/>
          <w:szCs w:val="26"/>
        </w:rPr>
        <w:t>7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.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Технический паспорт на </w:t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объект </w:t>
      </w:r>
      <w:r w:rsidRPr="001719FC">
        <w:rPr>
          <w:rFonts w:ascii="Times New Roman" w:hAnsi="Times New Roman"/>
          <w:sz w:val="26"/>
          <w:szCs w:val="26"/>
        </w:rPr>
        <w:t>недвижимого имущества</w:t>
      </w:r>
      <w:r w:rsidRPr="001719FC">
        <w:rPr>
          <w:rStyle w:val="apple-style-span"/>
          <w:rFonts w:ascii="Times New Roman" w:hAnsi="Times New Roman"/>
          <w:sz w:val="26"/>
          <w:szCs w:val="26"/>
        </w:rPr>
        <w:t>, строение (при наличии).</w:t>
      </w:r>
      <w:r w:rsidRPr="001719FC">
        <w:rPr>
          <w:rFonts w:ascii="Times New Roman" w:hAnsi="Times New Roman"/>
          <w:color w:val="000000"/>
          <w:sz w:val="26"/>
          <w:szCs w:val="26"/>
        </w:rPr>
        <w:br/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          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8. Решение (соглашение) о разделе </w:t>
      </w:r>
      <w:r w:rsidRPr="001719FC">
        <w:rPr>
          <w:rStyle w:val="apple-style-span"/>
          <w:rFonts w:ascii="Times New Roman" w:hAnsi="Times New Roman"/>
          <w:sz w:val="26"/>
          <w:szCs w:val="26"/>
        </w:rPr>
        <w:t xml:space="preserve">объекта </w:t>
      </w:r>
      <w:r w:rsidRPr="001719FC">
        <w:rPr>
          <w:rFonts w:ascii="Times New Roman" w:hAnsi="Times New Roman"/>
          <w:sz w:val="26"/>
          <w:szCs w:val="26"/>
        </w:rPr>
        <w:t>недвижимого имущества</w:t>
      </w:r>
      <w:r w:rsidRPr="001719F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– в случае раздела. </w:t>
      </w:r>
    </w:p>
    <w:p w:rsidR="00131190" w:rsidRPr="001719FC" w:rsidRDefault="00131190" w:rsidP="00131190">
      <w:pPr>
        <w:pStyle w:val="a3"/>
        <w:ind w:firstLine="567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131190" w:rsidRPr="001719FC" w:rsidRDefault="00131190" w:rsidP="00131190">
      <w:pPr>
        <w:pStyle w:val="a3"/>
        <w:rPr>
          <w:rFonts w:ascii="Times New Roman" w:hAnsi="Times New Roman"/>
          <w:sz w:val="26"/>
          <w:szCs w:val="26"/>
        </w:rPr>
      </w:pPr>
    </w:p>
    <w:p w:rsidR="009B7AAA" w:rsidRDefault="009B7AAA"/>
    <w:sectPr w:rsidR="009B7AAA" w:rsidSect="001719FC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3346"/>
    <w:multiLevelType w:val="multilevel"/>
    <w:tmpl w:val="A3989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31190"/>
    <w:rsid w:val="00127015"/>
    <w:rsid w:val="00131190"/>
    <w:rsid w:val="0029425E"/>
    <w:rsid w:val="006963DE"/>
    <w:rsid w:val="009B7AAA"/>
    <w:rsid w:val="00A51CFC"/>
    <w:rsid w:val="00BC2B35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>
          <o:proxy start="" idref="#_x0000_s1035" connectloc="2"/>
          <o:proxy end="" idref="#_x0000_s1029" connectloc="0"/>
        </o:r>
        <o:r id="V:Rule2" type="connector" idref="#_x0000_s1038">
          <o:proxy start="" idref="#_x0000_s1029" connectloc="2"/>
          <o:proxy end="" idref="#_x0000_s1031" connectloc="0"/>
        </o:r>
        <o:r id="V:Rule3" type="connector" idref="#_x0000_s1043">
          <o:proxy start="" idref="#_x0000_s1030" connectloc="3"/>
        </o:r>
        <o:r id="V:Rule4" type="connector" idref="#_x0000_s1042">
          <o:proxy start="" idref="#_x0000_s1032" connectloc="2"/>
          <o:proxy end="" idref="#_x0000_s1030" connectloc="0"/>
        </o:r>
        <o:r id="V:Rule5" type="connector" idref="#_x0000_s1040">
          <o:proxy start="" idref="#_x0000_s1031" connectloc="2"/>
          <o:proxy end="" idref="#_x0000_s1034" connectloc="0"/>
        </o:r>
        <o:r id="V:Rule6" type="connector" idref="#_x0000_s1041">
          <o:proxy start="" idref="#_x0000_s1028" connectloc="2"/>
          <o:proxy end="" idref="#_x0000_s1032" connectloc="0"/>
        </o:r>
        <o:r id="V:Rule7" type="connector" idref="#_x0000_s1036">
          <o:proxy start="" idref="#_x0000_s1033" connectloc="2"/>
          <o:proxy end="" idref="#_x0000_s1035" connectloc="0"/>
        </o:r>
        <o:r id="V:Rule8" type="connector" idref="#_x0000_s1039">
          <o:proxy start="" idref="#_x0000_s1031" connectloc="2"/>
          <o:proxy end="" idref="#_x0000_s102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1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131190"/>
  </w:style>
  <w:style w:type="character" w:styleId="a4">
    <w:name w:val="Strong"/>
    <w:basedOn w:val="a0"/>
    <w:uiPriority w:val="22"/>
    <w:qFormat/>
    <w:rsid w:val="00131190"/>
    <w:rPr>
      <w:b/>
      <w:bCs/>
    </w:rPr>
  </w:style>
  <w:style w:type="character" w:customStyle="1" w:styleId="a5">
    <w:name w:val="Цветовое выделение"/>
    <w:rsid w:val="00131190"/>
    <w:rPr>
      <w:b/>
      <w:bCs/>
      <w:color w:val="000080"/>
    </w:rPr>
  </w:style>
  <w:style w:type="character" w:customStyle="1" w:styleId="a6">
    <w:name w:val="Гипертекстовая ссылка"/>
    <w:basedOn w:val="a5"/>
    <w:rsid w:val="00131190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3714</Words>
  <Characters>21173</Characters>
  <Application>Microsoft Office Word</Application>
  <DocSecurity>0</DocSecurity>
  <Lines>176</Lines>
  <Paragraphs>49</Paragraphs>
  <ScaleCrop>false</ScaleCrop>
  <Company>Microsoft</Company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2021-02-08T09:07:00Z</dcterms:created>
  <dcterms:modified xsi:type="dcterms:W3CDTF">2021-02-08T09:08:00Z</dcterms:modified>
</cp:coreProperties>
</file>