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9" w:rsidRPr="00A43237" w:rsidRDefault="00757CC9" w:rsidP="00FB4FEE">
      <w:pPr>
        <w:jc w:val="right"/>
        <w:rPr>
          <w:sz w:val="28"/>
          <w:szCs w:val="28"/>
        </w:rPr>
      </w:pP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приложение №1</w:t>
      </w: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Утверждено</w:t>
      </w: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постановлением администрации</w:t>
      </w: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 xml:space="preserve"> Хуторского  сельского поселения </w:t>
      </w:r>
    </w:p>
    <w:p w:rsidR="005C17B7" w:rsidRPr="00A43237" w:rsidRDefault="005C17B7" w:rsidP="005C17B7">
      <w:pPr>
        <w:jc w:val="right"/>
        <w:rPr>
          <w:sz w:val="28"/>
          <w:szCs w:val="28"/>
          <w:u w:val="single"/>
        </w:rPr>
      </w:pPr>
      <w:r w:rsidRPr="00A43237">
        <w:rPr>
          <w:sz w:val="28"/>
          <w:szCs w:val="28"/>
        </w:rPr>
        <w:t>« 12  » ноября       2021    г. №27</w:t>
      </w:r>
    </w:p>
    <w:p w:rsidR="005C17B7" w:rsidRPr="00A43237" w:rsidRDefault="005C17B7" w:rsidP="005C17B7">
      <w:pPr>
        <w:rPr>
          <w:sz w:val="28"/>
          <w:szCs w:val="28"/>
        </w:rPr>
      </w:pPr>
    </w:p>
    <w:p w:rsidR="005C17B7" w:rsidRPr="00A43237" w:rsidRDefault="005C17B7" w:rsidP="005C17B7">
      <w:pPr>
        <w:jc w:val="center"/>
        <w:rPr>
          <w:sz w:val="28"/>
          <w:szCs w:val="28"/>
        </w:rPr>
      </w:pPr>
      <w:r w:rsidRPr="00A43237">
        <w:rPr>
          <w:sz w:val="28"/>
          <w:szCs w:val="28"/>
        </w:rPr>
        <w:t>ПОЛОЖЕНИЕ ПО ОРГАНИЗАЦИИ И ПРОВЕДЕНИЮ МЕРОПРИЯТИЙ В ЦЕЛЯХ ПРОФИЛАКТИКИ И УПРЕЖДЕНИЯ ПРАВОНАРУШЕНИЙ В ФИНАНСОВО-БЮДЖЕТНОЙ СФЕРЕ  ХУТОРСКОГО СЕЛЬСКОГО ПОСЕЛЕНИЯ</w:t>
      </w:r>
    </w:p>
    <w:p w:rsidR="005C17B7" w:rsidRPr="00A43237" w:rsidRDefault="005C17B7" w:rsidP="005C17B7">
      <w:pPr>
        <w:jc w:val="center"/>
        <w:rPr>
          <w:b/>
          <w:sz w:val="28"/>
          <w:szCs w:val="28"/>
        </w:rPr>
      </w:pPr>
    </w:p>
    <w:p w:rsidR="005C17B7" w:rsidRPr="00A43237" w:rsidRDefault="005C17B7" w:rsidP="005C17B7">
      <w:pPr>
        <w:numPr>
          <w:ilvl w:val="0"/>
          <w:numId w:val="5"/>
        </w:numPr>
        <w:jc w:val="center"/>
        <w:rPr>
          <w:sz w:val="28"/>
          <w:szCs w:val="28"/>
        </w:rPr>
      </w:pPr>
      <w:r w:rsidRPr="00A43237">
        <w:rPr>
          <w:sz w:val="28"/>
          <w:szCs w:val="28"/>
        </w:rPr>
        <w:t>Общие положения</w:t>
      </w:r>
    </w:p>
    <w:p w:rsidR="005C17B7" w:rsidRPr="00A43237" w:rsidRDefault="005C17B7" w:rsidP="005C17B7">
      <w:pPr>
        <w:ind w:left="1080"/>
        <w:rPr>
          <w:sz w:val="28"/>
          <w:szCs w:val="28"/>
        </w:rPr>
      </w:pP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1. Настоящее Положение разработано в целях обеспечения целевого и эффективного использования бюджетных средств, как одного из основополагающих принципов бюджетной системы Российской Федерации и направлено на устранение причин и условий, способствующих совершению правонарушений в финансово-бюджетной сфере Хуторского сельского поселения.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2. Обеспечить проведение мероприятий, направленных на выявление причин и условий, способствовавших совершению нарушений, установленных органами государственного (муниципального) финансового контроля Челябинской области, во всех без исключения случаях (далее – Мероприятие), в том числе: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 - нецелевого, неэффективного расходования средств бюджета и использования муниципального имущества Хуторского сельского поселения ;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 - неправомерного расходования бюджетных средств, выразившегося в расходах, противоречащих требованиям нормативных правовых актов Российской Федерации, Челябинской области, Хуторского сельского поселения, в том числе использовании бюджетных средств без подтверждения оправдательными документами;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необоснованной выплате заработной платы (денежного содержания), компенсационных выплат, стимулирующих надбавок; оплате невыполненных работ, услуг, не поставленных товаров; сверхнормативных расходах и других аналогичных нарушениях;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грубого нарушения требований к бюджетному учету, к составлению, представлению бюджетной отчетности;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причинения ущерба Хуторскому сельскому поселению в результате приемки поставленных товаров, выполненных работ, услуг, не соответствующих условиям муниципального контракта, в том числе, если выявленное несоответствие привело к дополнительному расходованию средств Хуторского  сельского поселения;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нарушения требований,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нарушения порядка предоставления субсидий, субвенций, межбюджетных трансфертов.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</w:p>
    <w:p w:rsidR="005C17B7" w:rsidRPr="00A43237" w:rsidRDefault="005C17B7" w:rsidP="005C17B7">
      <w:pPr>
        <w:jc w:val="center"/>
        <w:rPr>
          <w:sz w:val="28"/>
          <w:szCs w:val="28"/>
        </w:rPr>
      </w:pPr>
    </w:p>
    <w:p w:rsidR="005C17B7" w:rsidRPr="00A43237" w:rsidRDefault="005C17B7" w:rsidP="005C17B7">
      <w:pPr>
        <w:numPr>
          <w:ilvl w:val="0"/>
          <w:numId w:val="5"/>
        </w:numPr>
        <w:jc w:val="center"/>
        <w:rPr>
          <w:sz w:val="28"/>
          <w:szCs w:val="28"/>
        </w:rPr>
      </w:pPr>
      <w:r w:rsidRPr="00A43237">
        <w:rPr>
          <w:sz w:val="28"/>
          <w:szCs w:val="28"/>
        </w:rPr>
        <w:t>Организация работы</w:t>
      </w:r>
    </w:p>
    <w:p w:rsidR="005C17B7" w:rsidRPr="00A43237" w:rsidRDefault="005C17B7" w:rsidP="005C17B7">
      <w:pPr>
        <w:ind w:left="360"/>
        <w:rPr>
          <w:sz w:val="28"/>
          <w:szCs w:val="28"/>
        </w:rPr>
      </w:pP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3. Разработать порядок проведения Мероприятия.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4. Мероприятие проводится Комиссией, назначенной главой Хуторского сельского поселения.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5. Основным направлением деятельности Комиссии является своевременный, полный и объективный сбор и исследование материалов по факту установленных нарушений в финансово-бюджетной сфере.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6. Срок проведения Мероприятия не может превышать 30 рабочих дней.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7. В ходе проведения Мероприятия необходимо: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 - определить причины и обстоятельства (факторы) возникновения правонарушений;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определить должностных лиц, ответственных за осуществление операций, повлекших нарушения в финансово-бюджетной сфере.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8. По результатам проведенного мероприятия составляется отчет, содержащий информацию об итогах проведенного мероприятия, в том числе: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b/>
          <w:sz w:val="28"/>
          <w:szCs w:val="28"/>
        </w:rPr>
        <w:t xml:space="preserve">- </w:t>
      </w:r>
      <w:r w:rsidRPr="00A43237">
        <w:rPr>
          <w:sz w:val="28"/>
          <w:szCs w:val="28"/>
        </w:rPr>
        <w:t xml:space="preserve">информацию о выявленных в ходе проверок органами государственной </w:t>
      </w:r>
    </w:p>
    <w:p w:rsidR="005C17B7" w:rsidRPr="00A43237" w:rsidRDefault="005C17B7" w:rsidP="005C17B7">
      <w:pPr>
        <w:ind w:firstLine="567"/>
        <w:jc w:val="both"/>
        <w:rPr>
          <w:b/>
          <w:sz w:val="28"/>
          <w:szCs w:val="28"/>
        </w:rPr>
      </w:pPr>
      <w:r w:rsidRPr="00A43237">
        <w:rPr>
          <w:sz w:val="28"/>
          <w:szCs w:val="28"/>
        </w:rPr>
        <w:t>( муниципального) финансового контроля Челябинской области недостатках и нарушениях (в количественном и денежном выражении);</w:t>
      </w:r>
      <w:r w:rsidRPr="00A43237">
        <w:rPr>
          <w:b/>
          <w:sz w:val="28"/>
          <w:szCs w:val="28"/>
        </w:rPr>
        <w:t xml:space="preserve">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выводы об условиях и причинах таких нарушений, а также о значимых бюджетных рисках;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информацию о лицах, в результате действий (бездействий) которых установлены нарушения в финансово-бюджетной сфере;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- предложения и рекомендации по устранению выявленных нарушений и недостатков, принятию мер по минимизации бюджетных рисков.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9. По результатам рассмотрения отчета, в целях недопущения впредь выявленных нарушений и укрепления финансово-хозяйственной дисциплины :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 - утверждает план работы, с указанием сроков его выполнения, направленный на устранение причин и условий, способствовавших совершению нарушений; 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рассматривает вопрос о привлечении должностных лиц к ответственности в соответствии с нормативно-правовыми актами Российской Федерации, Челябинской области, Хуторского  сельского поселения.</w:t>
      </w:r>
    </w:p>
    <w:p w:rsidR="005C17B7" w:rsidRPr="00A43237" w:rsidRDefault="005C17B7" w:rsidP="005C17B7">
      <w:pPr>
        <w:ind w:firstLine="567"/>
        <w:jc w:val="both"/>
        <w:rPr>
          <w:sz w:val="28"/>
          <w:szCs w:val="28"/>
        </w:rPr>
      </w:pPr>
      <w:r w:rsidRPr="00A43237">
        <w:rPr>
          <w:sz w:val="28"/>
          <w:szCs w:val="28"/>
        </w:rPr>
        <w:t xml:space="preserve">10. Подразделение (должностное лицо), уполномоченное на осуществление внутреннего финансового аудита в учреждении обеспечивает контроль за исполнением плана работы. </w:t>
      </w:r>
    </w:p>
    <w:p w:rsidR="005C17B7" w:rsidRPr="00A43237" w:rsidRDefault="005C17B7" w:rsidP="005C17B7">
      <w:pPr>
        <w:ind w:firstLine="567"/>
        <w:rPr>
          <w:sz w:val="28"/>
          <w:szCs w:val="28"/>
        </w:rPr>
      </w:pPr>
      <w:r w:rsidRPr="00A43237">
        <w:rPr>
          <w:sz w:val="28"/>
          <w:szCs w:val="28"/>
        </w:rPr>
        <w:t>11. Информацию об итогах проведенного Мероприятия предоставлять в орган государственного (муниципального) финансового контроля Челябинской области в течение 10 рабочих дней с даты проведения Мероприятия.</w:t>
      </w:r>
    </w:p>
    <w:p w:rsidR="00432635" w:rsidRPr="00A43237" w:rsidRDefault="00432635" w:rsidP="00FB4FEE">
      <w:pPr>
        <w:jc w:val="right"/>
        <w:rPr>
          <w:sz w:val="28"/>
          <w:szCs w:val="28"/>
        </w:rPr>
      </w:pP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BD6274" w:rsidRPr="00A43237" w:rsidRDefault="00BD6274" w:rsidP="005C17B7">
      <w:pPr>
        <w:jc w:val="right"/>
        <w:rPr>
          <w:sz w:val="28"/>
          <w:szCs w:val="28"/>
        </w:rPr>
      </w:pP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приложение №</w:t>
      </w:r>
      <w:r w:rsidR="00A43237" w:rsidRPr="00A43237">
        <w:rPr>
          <w:sz w:val="28"/>
          <w:szCs w:val="28"/>
        </w:rPr>
        <w:t xml:space="preserve"> </w:t>
      </w:r>
      <w:r w:rsidRPr="00A43237">
        <w:rPr>
          <w:sz w:val="28"/>
          <w:szCs w:val="28"/>
        </w:rPr>
        <w:t>2</w:t>
      </w:r>
    </w:p>
    <w:p w:rsidR="00BD6274" w:rsidRPr="00A43237" w:rsidRDefault="00BD6274" w:rsidP="005C17B7">
      <w:pPr>
        <w:jc w:val="right"/>
        <w:rPr>
          <w:sz w:val="28"/>
          <w:szCs w:val="28"/>
        </w:rPr>
      </w:pP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Утверждено</w:t>
      </w: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>постановлением администрации</w:t>
      </w:r>
    </w:p>
    <w:p w:rsidR="005C17B7" w:rsidRPr="00A43237" w:rsidRDefault="005C17B7" w:rsidP="005C17B7">
      <w:pPr>
        <w:jc w:val="right"/>
        <w:rPr>
          <w:sz w:val="28"/>
          <w:szCs w:val="28"/>
        </w:rPr>
      </w:pPr>
      <w:r w:rsidRPr="00A43237">
        <w:rPr>
          <w:sz w:val="28"/>
          <w:szCs w:val="28"/>
        </w:rPr>
        <w:t xml:space="preserve"> Хуторского  сельского поселения </w:t>
      </w:r>
    </w:p>
    <w:p w:rsidR="005C17B7" w:rsidRPr="00A43237" w:rsidRDefault="005C17B7" w:rsidP="005C17B7">
      <w:pPr>
        <w:jc w:val="right"/>
        <w:rPr>
          <w:sz w:val="28"/>
          <w:szCs w:val="28"/>
          <w:u w:val="single"/>
        </w:rPr>
      </w:pPr>
      <w:r w:rsidRPr="00A43237">
        <w:rPr>
          <w:sz w:val="28"/>
          <w:szCs w:val="28"/>
        </w:rPr>
        <w:t>« 12  » ноября       2021    г. №27</w:t>
      </w: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5C17B7" w:rsidRPr="00A43237" w:rsidRDefault="005C17B7" w:rsidP="005C17B7">
      <w:pPr>
        <w:jc w:val="both"/>
        <w:rPr>
          <w:sz w:val="28"/>
          <w:szCs w:val="28"/>
        </w:rPr>
      </w:pPr>
    </w:p>
    <w:p w:rsidR="005C17B7" w:rsidRPr="00A43237" w:rsidRDefault="005C17B7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BD6274">
      <w:pPr>
        <w:rPr>
          <w:sz w:val="28"/>
          <w:szCs w:val="28"/>
        </w:rPr>
      </w:pPr>
    </w:p>
    <w:p w:rsidR="00BD6274" w:rsidRPr="00A43237" w:rsidRDefault="00BD6274" w:rsidP="00BD6274">
      <w:pPr>
        <w:pStyle w:val="1"/>
        <w:rPr>
          <w:sz w:val="28"/>
          <w:szCs w:val="28"/>
        </w:rPr>
      </w:pPr>
      <w:r w:rsidRPr="00A43237">
        <w:rPr>
          <w:sz w:val="28"/>
          <w:szCs w:val="28"/>
        </w:rPr>
        <w:t>Состав Комиссии</w:t>
      </w:r>
      <w:r w:rsidRPr="00A43237">
        <w:rPr>
          <w:sz w:val="28"/>
          <w:szCs w:val="28"/>
        </w:rPr>
        <w:br/>
        <w:t>по совершенствованию работы в устранении причин и условий совершения правонарушений в финансово-бюджетной сфере по рассмотрению результатов проверок в отношении администрации Хуторского сельского поселения Увельского муниципального района</w:t>
      </w:r>
    </w:p>
    <w:p w:rsidR="00BD6274" w:rsidRPr="00A43237" w:rsidRDefault="00BD6274" w:rsidP="00BD627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420"/>
        <w:gridCol w:w="6414"/>
      </w:tblGrid>
      <w:tr w:rsidR="00BD6274" w:rsidRPr="00A43237" w:rsidTr="0088203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 xml:space="preserve">Крымская Н.В.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Глава Хуторского сельского поселения Увельского муниципального района, председатель Комиссии</w:t>
            </w:r>
          </w:p>
          <w:p w:rsidR="00BD6274" w:rsidRPr="00A43237" w:rsidRDefault="00BD6274" w:rsidP="0088203A">
            <w:pPr>
              <w:rPr>
                <w:sz w:val="28"/>
                <w:szCs w:val="28"/>
              </w:rPr>
            </w:pPr>
          </w:p>
        </w:tc>
      </w:tr>
      <w:tr w:rsidR="00BD6274" w:rsidRPr="00A43237" w:rsidTr="0088203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Владимирова Н.С.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администрации Хуторского сельского поселения, член комиссии</w:t>
            </w:r>
          </w:p>
          <w:p w:rsidR="00BD6274" w:rsidRPr="00A43237" w:rsidRDefault="00BD6274" w:rsidP="0088203A">
            <w:pPr>
              <w:rPr>
                <w:sz w:val="28"/>
                <w:szCs w:val="28"/>
              </w:rPr>
            </w:pPr>
          </w:p>
        </w:tc>
      </w:tr>
      <w:tr w:rsidR="00BD6274" w:rsidRPr="00A43237" w:rsidTr="0088203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Овчинникова В.В.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директор МКУК «Хуторская СЦКС», член комиссии</w:t>
            </w:r>
          </w:p>
          <w:p w:rsidR="00BD6274" w:rsidRPr="00A43237" w:rsidRDefault="00BD6274" w:rsidP="0088203A">
            <w:pPr>
              <w:rPr>
                <w:sz w:val="28"/>
                <w:szCs w:val="28"/>
              </w:rPr>
            </w:pPr>
          </w:p>
        </w:tc>
      </w:tr>
      <w:tr w:rsidR="00BD6274" w:rsidRPr="00A43237" w:rsidTr="0088203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 xml:space="preserve">Мякишева Г.Н.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88203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BD6274" w:rsidRPr="00A43237" w:rsidRDefault="00BD6274" w:rsidP="00BD6274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A432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Хуторского сельского поселения, член комиссии </w:t>
            </w:r>
          </w:p>
        </w:tc>
      </w:tr>
    </w:tbl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BD6274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</w:p>
    <w:p w:rsidR="005C17B7" w:rsidRPr="00A43237" w:rsidRDefault="00BD6274" w:rsidP="005C17B7">
      <w:pPr>
        <w:tabs>
          <w:tab w:val="left" w:pos="3240"/>
        </w:tabs>
        <w:spacing w:line="276" w:lineRule="auto"/>
        <w:jc w:val="right"/>
        <w:rPr>
          <w:sz w:val="28"/>
          <w:szCs w:val="28"/>
          <w:lang w:eastAsia="ar-SA"/>
        </w:rPr>
      </w:pPr>
      <w:r w:rsidRPr="00A43237">
        <w:rPr>
          <w:sz w:val="28"/>
          <w:szCs w:val="28"/>
          <w:lang w:eastAsia="ar-SA"/>
        </w:rPr>
        <w:t>Приложение № 3</w:t>
      </w:r>
    </w:p>
    <w:p w:rsidR="005C17B7" w:rsidRPr="00A43237" w:rsidRDefault="005C17B7" w:rsidP="005C17B7">
      <w:pPr>
        <w:spacing w:line="276" w:lineRule="auto"/>
        <w:jc w:val="right"/>
        <w:rPr>
          <w:sz w:val="28"/>
          <w:szCs w:val="28"/>
        </w:rPr>
      </w:pPr>
      <w:r w:rsidRPr="00A43237">
        <w:rPr>
          <w:sz w:val="28"/>
          <w:szCs w:val="28"/>
        </w:rPr>
        <w:t>Утверждено</w:t>
      </w:r>
    </w:p>
    <w:p w:rsidR="005C17B7" w:rsidRPr="00A43237" w:rsidRDefault="005C17B7" w:rsidP="005C17B7">
      <w:pPr>
        <w:spacing w:line="276" w:lineRule="auto"/>
        <w:jc w:val="right"/>
        <w:rPr>
          <w:sz w:val="28"/>
          <w:szCs w:val="28"/>
        </w:rPr>
      </w:pPr>
      <w:r w:rsidRPr="00A43237">
        <w:rPr>
          <w:sz w:val="28"/>
          <w:szCs w:val="28"/>
        </w:rPr>
        <w:t xml:space="preserve"> </w:t>
      </w:r>
      <w:r w:rsidR="00A43237">
        <w:rPr>
          <w:sz w:val="28"/>
          <w:szCs w:val="28"/>
        </w:rPr>
        <w:t xml:space="preserve">постановлением </w:t>
      </w:r>
      <w:r w:rsidRPr="00A43237">
        <w:rPr>
          <w:sz w:val="28"/>
          <w:szCs w:val="28"/>
        </w:rPr>
        <w:t>администрации</w:t>
      </w:r>
    </w:p>
    <w:p w:rsidR="005C17B7" w:rsidRPr="00A43237" w:rsidRDefault="005C17B7" w:rsidP="005C17B7">
      <w:pPr>
        <w:spacing w:line="276" w:lineRule="auto"/>
        <w:jc w:val="right"/>
        <w:rPr>
          <w:sz w:val="28"/>
          <w:szCs w:val="28"/>
        </w:rPr>
      </w:pPr>
      <w:r w:rsidRPr="00A43237">
        <w:rPr>
          <w:sz w:val="28"/>
          <w:szCs w:val="28"/>
        </w:rPr>
        <w:t xml:space="preserve">Хуторского сельского поселения </w:t>
      </w:r>
    </w:p>
    <w:p w:rsidR="005C17B7" w:rsidRPr="00A43237" w:rsidRDefault="005C17B7" w:rsidP="005C17B7">
      <w:pPr>
        <w:spacing w:line="276" w:lineRule="auto"/>
        <w:jc w:val="right"/>
        <w:rPr>
          <w:sz w:val="28"/>
          <w:szCs w:val="28"/>
        </w:rPr>
      </w:pPr>
      <w:r w:rsidRPr="00A43237">
        <w:rPr>
          <w:sz w:val="28"/>
          <w:szCs w:val="28"/>
        </w:rPr>
        <w:t>от « 12  » ноября  2021г. №</w:t>
      </w:r>
      <w:r w:rsidR="00BD6274" w:rsidRPr="00A43237">
        <w:rPr>
          <w:sz w:val="28"/>
          <w:szCs w:val="28"/>
        </w:rPr>
        <w:t>27</w:t>
      </w:r>
    </w:p>
    <w:p w:rsidR="005C17B7" w:rsidRPr="00A43237" w:rsidRDefault="005C17B7" w:rsidP="005C17B7">
      <w:pPr>
        <w:spacing w:line="276" w:lineRule="auto"/>
        <w:rPr>
          <w:sz w:val="28"/>
          <w:szCs w:val="28"/>
        </w:rPr>
      </w:pPr>
    </w:p>
    <w:p w:rsidR="005C17B7" w:rsidRPr="00A43237" w:rsidRDefault="005C17B7" w:rsidP="005C17B7">
      <w:pPr>
        <w:spacing w:line="276" w:lineRule="auto"/>
        <w:rPr>
          <w:sz w:val="28"/>
          <w:szCs w:val="28"/>
        </w:rPr>
      </w:pPr>
    </w:p>
    <w:p w:rsidR="005C17B7" w:rsidRPr="00A43237" w:rsidRDefault="005C17B7" w:rsidP="005C17B7">
      <w:pPr>
        <w:spacing w:line="276" w:lineRule="auto"/>
        <w:jc w:val="center"/>
        <w:rPr>
          <w:color w:val="000000"/>
          <w:sz w:val="28"/>
          <w:szCs w:val="28"/>
        </w:rPr>
      </w:pPr>
      <w:r w:rsidRPr="00A43237">
        <w:rPr>
          <w:sz w:val="28"/>
          <w:szCs w:val="28"/>
        </w:rPr>
        <w:t xml:space="preserve">Порядок работы </w:t>
      </w:r>
      <w:r w:rsidRPr="00A43237">
        <w:rPr>
          <w:color w:val="000000"/>
          <w:sz w:val="28"/>
          <w:szCs w:val="28"/>
        </w:rPr>
        <w:t xml:space="preserve">Комиссии по совершенствованию работы в устранении причин и условий совершения правонарушений в финансово-бюджетной сфере </w:t>
      </w:r>
      <w:r w:rsidRPr="00A43237">
        <w:rPr>
          <w:sz w:val="28"/>
          <w:szCs w:val="28"/>
        </w:rPr>
        <w:t>Хуторского сельского поселения</w:t>
      </w:r>
    </w:p>
    <w:p w:rsidR="005C17B7" w:rsidRPr="00A43237" w:rsidRDefault="005C17B7" w:rsidP="005C17B7">
      <w:pPr>
        <w:spacing w:line="276" w:lineRule="auto"/>
        <w:jc w:val="center"/>
        <w:rPr>
          <w:color w:val="000000"/>
          <w:sz w:val="28"/>
          <w:szCs w:val="28"/>
        </w:rPr>
      </w:pP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1.Заседание Комиссии проводятся по поручению главы Хуторского сельского поселения при получении информации о выявленных в администрации Хуторского сельского поселения нарушений в финансово-бюджетной сфере Хуторского сельского поселения для своевременного, полного и объективного сбора и исследования материалов по факту установленных нарушений.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Целью работы Комиссии является обеспечение проведения мероприятий, направленных на выявление причин и условий, способствовавших совершению нарушений, установленных органами государственного (муниципального) финансового контроля Челябинской области, во всех без исключения случаях (далее –Мероприятие).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2. Срок проведения Мероприятия не может превышать 30 рабочих дней.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2.1. В ходе проведения мероприятия необходимо: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определить причины и обстоятельства (факторы) возникновения нарушений;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определить должностных лиц, ответственных за осуществление операций, повлекших нарушения в финансово-бюджетной сфере.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2.2.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информацию о выявленных в ходе проверок государственного (муниципального) финансового контроля недостатках и нарушениях (в количественном и денежном выражении);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выводы об условиях и причинах таких нарушений, а также о значимых бюджетных рисках;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информацию о лицах, в результате действий (бездействий) которых установлены нарушения в финансово-бюджетной сфере;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lastRenderedPageBreak/>
        <w:t>3. По результатам рассмотрения отчета, в целях недопущения впредь выявленных нарушений и укрепления финансово-хозяйственной дисциплины глава Хуторского сельского поселения: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- рассматривает вопрос о привлечении виновных должностных лиц к ответственности в соответствии с действующим законодательством.</w:t>
      </w:r>
    </w:p>
    <w:p w:rsidR="005C17B7" w:rsidRPr="00A43237" w:rsidRDefault="005C17B7" w:rsidP="005C17B7">
      <w:pPr>
        <w:spacing w:line="276" w:lineRule="auto"/>
        <w:ind w:firstLine="708"/>
        <w:jc w:val="both"/>
        <w:rPr>
          <w:sz w:val="28"/>
          <w:szCs w:val="28"/>
        </w:rPr>
      </w:pPr>
      <w:r w:rsidRPr="00A43237">
        <w:rPr>
          <w:sz w:val="28"/>
          <w:szCs w:val="28"/>
        </w:rPr>
        <w:t>4. Информация об итогах проведенного Мероприятия предоставляется в соответствующие органы государственного (муниципального) финансового контроля Челябинской области в течение 10 рабочих дней с момента их утверждения.</w:t>
      </w:r>
    </w:p>
    <w:sectPr w:rsidR="005C17B7" w:rsidRPr="00A43237" w:rsidSect="00084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286" w:rsidRDefault="00A12286" w:rsidP="00AE519A">
      <w:r>
        <w:separator/>
      </w:r>
    </w:p>
  </w:endnote>
  <w:endnote w:type="continuationSeparator" w:id="0">
    <w:p w:rsidR="00A12286" w:rsidRDefault="00A12286" w:rsidP="00AE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286" w:rsidRDefault="00A12286" w:rsidP="00AE519A">
      <w:r>
        <w:separator/>
      </w:r>
    </w:p>
  </w:footnote>
  <w:footnote w:type="continuationSeparator" w:id="0">
    <w:p w:rsidR="00A12286" w:rsidRDefault="00A12286" w:rsidP="00AE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CC1"/>
    <w:multiLevelType w:val="hybridMultilevel"/>
    <w:tmpl w:val="1E6427C4"/>
    <w:lvl w:ilvl="0" w:tplc="2C4A8F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958"/>
    <w:multiLevelType w:val="hybridMultilevel"/>
    <w:tmpl w:val="32A2CCC2"/>
    <w:lvl w:ilvl="0" w:tplc="B448C280">
      <w:start w:val="1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C15EAC"/>
    <w:multiLevelType w:val="hybridMultilevel"/>
    <w:tmpl w:val="383841E6"/>
    <w:lvl w:ilvl="0" w:tplc="D3CCEE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1A2CD3"/>
    <w:multiLevelType w:val="hybridMultilevel"/>
    <w:tmpl w:val="707E2B30"/>
    <w:lvl w:ilvl="0" w:tplc="74984E4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9667C"/>
    <w:multiLevelType w:val="hybridMultilevel"/>
    <w:tmpl w:val="9E8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40459"/>
    <w:multiLevelType w:val="hybridMultilevel"/>
    <w:tmpl w:val="8356E3AA"/>
    <w:lvl w:ilvl="0" w:tplc="C85C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51B9"/>
    <w:multiLevelType w:val="hybridMultilevel"/>
    <w:tmpl w:val="8356E3AA"/>
    <w:lvl w:ilvl="0" w:tplc="C85C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5B46"/>
    <w:multiLevelType w:val="hybridMultilevel"/>
    <w:tmpl w:val="C9D8169A"/>
    <w:lvl w:ilvl="0" w:tplc="1440461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147D71"/>
    <w:multiLevelType w:val="hybridMultilevel"/>
    <w:tmpl w:val="C7767242"/>
    <w:lvl w:ilvl="0" w:tplc="329629D8">
      <w:start w:val="1"/>
      <w:numFmt w:val="decimal"/>
      <w:lvlText w:val="%1.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BD3445D"/>
    <w:multiLevelType w:val="hybridMultilevel"/>
    <w:tmpl w:val="6E262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72F"/>
    <w:rsid w:val="00005275"/>
    <w:rsid w:val="000107F6"/>
    <w:rsid w:val="000207D5"/>
    <w:rsid w:val="00034CBB"/>
    <w:rsid w:val="00036422"/>
    <w:rsid w:val="00042651"/>
    <w:rsid w:val="0005746B"/>
    <w:rsid w:val="00061483"/>
    <w:rsid w:val="00066F5F"/>
    <w:rsid w:val="00084878"/>
    <w:rsid w:val="000C4D97"/>
    <w:rsid w:val="000D415A"/>
    <w:rsid w:val="000E0F44"/>
    <w:rsid w:val="001007AD"/>
    <w:rsid w:val="00100B91"/>
    <w:rsid w:val="001030E5"/>
    <w:rsid w:val="00111DE2"/>
    <w:rsid w:val="00135B69"/>
    <w:rsid w:val="00160208"/>
    <w:rsid w:val="00162745"/>
    <w:rsid w:val="0016677B"/>
    <w:rsid w:val="00182932"/>
    <w:rsid w:val="001927BF"/>
    <w:rsid w:val="001947DF"/>
    <w:rsid w:val="001A0C3D"/>
    <w:rsid w:val="001C0D30"/>
    <w:rsid w:val="001D2528"/>
    <w:rsid w:val="001E616C"/>
    <w:rsid w:val="001E6765"/>
    <w:rsid w:val="00205126"/>
    <w:rsid w:val="002071C0"/>
    <w:rsid w:val="00224215"/>
    <w:rsid w:val="002311BC"/>
    <w:rsid w:val="00241082"/>
    <w:rsid w:val="00242D09"/>
    <w:rsid w:val="0025494D"/>
    <w:rsid w:val="002A7C54"/>
    <w:rsid w:val="002B25D6"/>
    <w:rsid w:val="002B6C07"/>
    <w:rsid w:val="002C178A"/>
    <w:rsid w:val="002D76E8"/>
    <w:rsid w:val="002E0F9E"/>
    <w:rsid w:val="002E5D5D"/>
    <w:rsid w:val="002F2038"/>
    <w:rsid w:val="00303A90"/>
    <w:rsid w:val="003245D8"/>
    <w:rsid w:val="00330ABA"/>
    <w:rsid w:val="00361748"/>
    <w:rsid w:val="00362846"/>
    <w:rsid w:val="0037331E"/>
    <w:rsid w:val="00377011"/>
    <w:rsid w:val="003776FB"/>
    <w:rsid w:val="00390D4C"/>
    <w:rsid w:val="00396898"/>
    <w:rsid w:val="003A7DF2"/>
    <w:rsid w:val="003B2094"/>
    <w:rsid w:val="003C12F2"/>
    <w:rsid w:val="003E50C8"/>
    <w:rsid w:val="003F0EAB"/>
    <w:rsid w:val="00401B4A"/>
    <w:rsid w:val="00413C3B"/>
    <w:rsid w:val="0041630B"/>
    <w:rsid w:val="00425AAE"/>
    <w:rsid w:val="00432635"/>
    <w:rsid w:val="00437E44"/>
    <w:rsid w:val="00467F5D"/>
    <w:rsid w:val="004709DF"/>
    <w:rsid w:val="00473435"/>
    <w:rsid w:val="00490646"/>
    <w:rsid w:val="004948B9"/>
    <w:rsid w:val="004A598A"/>
    <w:rsid w:val="004A6C0F"/>
    <w:rsid w:val="004B61BA"/>
    <w:rsid w:val="004C67E1"/>
    <w:rsid w:val="004F6B64"/>
    <w:rsid w:val="00504E7F"/>
    <w:rsid w:val="00505900"/>
    <w:rsid w:val="00512D91"/>
    <w:rsid w:val="00513308"/>
    <w:rsid w:val="005354A3"/>
    <w:rsid w:val="005367C3"/>
    <w:rsid w:val="00537C12"/>
    <w:rsid w:val="00541DF7"/>
    <w:rsid w:val="005431EA"/>
    <w:rsid w:val="005447B6"/>
    <w:rsid w:val="005501DB"/>
    <w:rsid w:val="00593220"/>
    <w:rsid w:val="005A5B44"/>
    <w:rsid w:val="005B3FA8"/>
    <w:rsid w:val="005B6C55"/>
    <w:rsid w:val="005B7D7D"/>
    <w:rsid w:val="005C17B7"/>
    <w:rsid w:val="005C3386"/>
    <w:rsid w:val="005C476F"/>
    <w:rsid w:val="005D6CEF"/>
    <w:rsid w:val="00606589"/>
    <w:rsid w:val="00607670"/>
    <w:rsid w:val="0063158E"/>
    <w:rsid w:val="00635696"/>
    <w:rsid w:val="00637CBC"/>
    <w:rsid w:val="006446E0"/>
    <w:rsid w:val="006623AE"/>
    <w:rsid w:val="00672F95"/>
    <w:rsid w:val="00681503"/>
    <w:rsid w:val="00682827"/>
    <w:rsid w:val="0069043C"/>
    <w:rsid w:val="006904ED"/>
    <w:rsid w:val="006C793D"/>
    <w:rsid w:val="006E0FE3"/>
    <w:rsid w:val="006F7B7E"/>
    <w:rsid w:val="00700949"/>
    <w:rsid w:val="0071309B"/>
    <w:rsid w:val="0072268C"/>
    <w:rsid w:val="0073097A"/>
    <w:rsid w:val="007511CA"/>
    <w:rsid w:val="00752120"/>
    <w:rsid w:val="00757CC9"/>
    <w:rsid w:val="00776112"/>
    <w:rsid w:val="007C362F"/>
    <w:rsid w:val="007C4CF5"/>
    <w:rsid w:val="007E2B37"/>
    <w:rsid w:val="00816CBF"/>
    <w:rsid w:val="008404FD"/>
    <w:rsid w:val="00870633"/>
    <w:rsid w:val="00881F1D"/>
    <w:rsid w:val="00890842"/>
    <w:rsid w:val="00891178"/>
    <w:rsid w:val="008A2525"/>
    <w:rsid w:val="008A7417"/>
    <w:rsid w:val="008C5796"/>
    <w:rsid w:val="008C75E6"/>
    <w:rsid w:val="008E2EF7"/>
    <w:rsid w:val="008E3807"/>
    <w:rsid w:val="00917473"/>
    <w:rsid w:val="00934305"/>
    <w:rsid w:val="0094302C"/>
    <w:rsid w:val="00964698"/>
    <w:rsid w:val="00972933"/>
    <w:rsid w:val="009952B2"/>
    <w:rsid w:val="00995F19"/>
    <w:rsid w:val="009B4E32"/>
    <w:rsid w:val="009F5C15"/>
    <w:rsid w:val="00A06F65"/>
    <w:rsid w:val="00A12286"/>
    <w:rsid w:val="00A206D9"/>
    <w:rsid w:val="00A35530"/>
    <w:rsid w:val="00A43237"/>
    <w:rsid w:val="00A63B36"/>
    <w:rsid w:val="00A75CF2"/>
    <w:rsid w:val="00A902EB"/>
    <w:rsid w:val="00A93BAB"/>
    <w:rsid w:val="00AA1C18"/>
    <w:rsid w:val="00AB1C50"/>
    <w:rsid w:val="00AB45D8"/>
    <w:rsid w:val="00AD7F3E"/>
    <w:rsid w:val="00AE1C41"/>
    <w:rsid w:val="00AE22AB"/>
    <w:rsid w:val="00AE519A"/>
    <w:rsid w:val="00AF2FC2"/>
    <w:rsid w:val="00B1419B"/>
    <w:rsid w:val="00B1656B"/>
    <w:rsid w:val="00B23C50"/>
    <w:rsid w:val="00B46B73"/>
    <w:rsid w:val="00B7481E"/>
    <w:rsid w:val="00B83B83"/>
    <w:rsid w:val="00B902A6"/>
    <w:rsid w:val="00BB1C8B"/>
    <w:rsid w:val="00BB48DB"/>
    <w:rsid w:val="00BC562B"/>
    <w:rsid w:val="00BD6274"/>
    <w:rsid w:val="00BE0D5D"/>
    <w:rsid w:val="00BE2B5A"/>
    <w:rsid w:val="00BE45E5"/>
    <w:rsid w:val="00BF4E12"/>
    <w:rsid w:val="00BF7595"/>
    <w:rsid w:val="00C20C5C"/>
    <w:rsid w:val="00C44031"/>
    <w:rsid w:val="00C518FE"/>
    <w:rsid w:val="00C62125"/>
    <w:rsid w:val="00C658C6"/>
    <w:rsid w:val="00C72334"/>
    <w:rsid w:val="00C7491A"/>
    <w:rsid w:val="00C9514C"/>
    <w:rsid w:val="00CA17D5"/>
    <w:rsid w:val="00CB044C"/>
    <w:rsid w:val="00CB065B"/>
    <w:rsid w:val="00CB23BD"/>
    <w:rsid w:val="00CC6365"/>
    <w:rsid w:val="00CE4FD7"/>
    <w:rsid w:val="00D065CE"/>
    <w:rsid w:val="00D2003F"/>
    <w:rsid w:val="00D20CB1"/>
    <w:rsid w:val="00D2677F"/>
    <w:rsid w:val="00D328CF"/>
    <w:rsid w:val="00D66F1C"/>
    <w:rsid w:val="00D67217"/>
    <w:rsid w:val="00D70468"/>
    <w:rsid w:val="00D7202E"/>
    <w:rsid w:val="00D82AB2"/>
    <w:rsid w:val="00D86394"/>
    <w:rsid w:val="00DA3463"/>
    <w:rsid w:val="00DC0A44"/>
    <w:rsid w:val="00DC156F"/>
    <w:rsid w:val="00DD46FF"/>
    <w:rsid w:val="00DD7D92"/>
    <w:rsid w:val="00DE256F"/>
    <w:rsid w:val="00DF6CBE"/>
    <w:rsid w:val="00E13ABA"/>
    <w:rsid w:val="00E15A8F"/>
    <w:rsid w:val="00E17190"/>
    <w:rsid w:val="00E301AB"/>
    <w:rsid w:val="00E44F4D"/>
    <w:rsid w:val="00E50FD3"/>
    <w:rsid w:val="00E51CEF"/>
    <w:rsid w:val="00E57085"/>
    <w:rsid w:val="00E6350E"/>
    <w:rsid w:val="00E63C63"/>
    <w:rsid w:val="00E90513"/>
    <w:rsid w:val="00E909DA"/>
    <w:rsid w:val="00E96EBB"/>
    <w:rsid w:val="00EA1B11"/>
    <w:rsid w:val="00EB0686"/>
    <w:rsid w:val="00EB2F14"/>
    <w:rsid w:val="00EC3BAF"/>
    <w:rsid w:val="00EE1544"/>
    <w:rsid w:val="00EE1BE2"/>
    <w:rsid w:val="00EF4769"/>
    <w:rsid w:val="00EF5267"/>
    <w:rsid w:val="00EF7553"/>
    <w:rsid w:val="00F0372F"/>
    <w:rsid w:val="00F22FA2"/>
    <w:rsid w:val="00F42702"/>
    <w:rsid w:val="00F717E3"/>
    <w:rsid w:val="00F74497"/>
    <w:rsid w:val="00F93E7F"/>
    <w:rsid w:val="00FB0DB3"/>
    <w:rsid w:val="00FB22E8"/>
    <w:rsid w:val="00FB4FEE"/>
    <w:rsid w:val="00FC6220"/>
    <w:rsid w:val="00FD2CD8"/>
    <w:rsid w:val="00FE0254"/>
    <w:rsid w:val="00FF3959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007A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4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1007A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2"/>
    <w:pPr>
      <w:ind w:left="720"/>
      <w:contextualSpacing/>
    </w:pPr>
  </w:style>
  <w:style w:type="paragraph" w:styleId="a4">
    <w:name w:val="header"/>
    <w:basedOn w:val="a"/>
    <w:link w:val="a5"/>
    <w:unhideWhenUsed/>
    <w:rsid w:val="00AE5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519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5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519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09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09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4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5E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rmal (Web)"/>
    <w:basedOn w:val="a"/>
    <w:rsid w:val="00BE45E5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FE0254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E0254"/>
    <w:rPr>
      <w:sz w:val="22"/>
      <w:szCs w:val="22"/>
      <w:lang w:val="ru-RU" w:eastAsia="en-US" w:bidi="ar-SA"/>
    </w:rPr>
  </w:style>
  <w:style w:type="table" w:styleId="ad">
    <w:name w:val="Table Grid"/>
    <w:basedOn w:val="a1"/>
    <w:uiPriority w:val="59"/>
    <w:rsid w:val="00C72334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61483"/>
    <w:rPr>
      <w:i/>
      <w:iCs/>
    </w:rPr>
  </w:style>
  <w:style w:type="character" w:customStyle="1" w:styleId="af">
    <w:name w:val="Цветовое выделение"/>
    <w:uiPriority w:val="99"/>
    <w:rsid w:val="00BD6274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BD6274"/>
    <w:rPr>
      <w:rFonts w:cs="Times New Roman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BD627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007AD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5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45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qFormat/>
    <w:rsid w:val="001007AD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112"/>
    <w:pPr>
      <w:ind w:left="720"/>
      <w:contextualSpacing/>
    </w:pPr>
  </w:style>
  <w:style w:type="paragraph" w:styleId="a4">
    <w:name w:val="header"/>
    <w:basedOn w:val="a"/>
    <w:link w:val="a5"/>
    <w:unhideWhenUsed/>
    <w:rsid w:val="00AE5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E519A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E5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519A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209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09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45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45E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Normal (Web)"/>
    <w:basedOn w:val="a"/>
    <w:rsid w:val="00BE45E5"/>
    <w:pPr>
      <w:spacing w:before="100" w:beforeAutospacing="1" w:after="100" w:afterAutospacing="1"/>
    </w:pPr>
  </w:style>
  <w:style w:type="paragraph" w:styleId="ab">
    <w:name w:val="No Spacing"/>
    <w:link w:val="ac"/>
    <w:uiPriority w:val="1"/>
    <w:qFormat/>
    <w:rsid w:val="00FE0254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FE0254"/>
    <w:rPr>
      <w:sz w:val="22"/>
      <w:szCs w:val="22"/>
      <w:lang w:val="ru-RU" w:eastAsia="en-US" w:bidi="ar-SA"/>
    </w:rPr>
  </w:style>
  <w:style w:type="table" w:styleId="ad">
    <w:name w:val="Table Grid"/>
    <w:basedOn w:val="a1"/>
    <w:uiPriority w:val="59"/>
    <w:rsid w:val="00C72334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0614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15CE-A712-4F3C-A958-B7DD7AA6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Home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Александр</dc:creator>
  <cp:lastModifiedBy>Пользователь Windows</cp:lastModifiedBy>
  <cp:revision>13</cp:revision>
  <cp:lastPrinted>2021-11-16T10:18:00Z</cp:lastPrinted>
  <dcterms:created xsi:type="dcterms:W3CDTF">2021-01-20T09:16:00Z</dcterms:created>
  <dcterms:modified xsi:type="dcterms:W3CDTF">2021-11-17T08:51:00Z</dcterms:modified>
</cp:coreProperties>
</file>