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C6" w:rsidRPr="00495BC6" w:rsidRDefault="00495BC6" w:rsidP="00495BC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BC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495BC6" w:rsidRPr="00495BC6" w:rsidRDefault="00495BC6" w:rsidP="00495BC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BC6">
        <w:rPr>
          <w:rFonts w:ascii="Times New Roman" w:hAnsi="Times New Roman" w:cs="Times New Roman"/>
          <w:b/>
          <w:sz w:val="28"/>
          <w:szCs w:val="28"/>
        </w:rPr>
        <w:t>МОРДВИНОВСКОГО СЕЛЬСКОГО ПОСЕЛЕНИЯ</w:t>
      </w:r>
    </w:p>
    <w:p w:rsidR="00495BC6" w:rsidRPr="00495BC6" w:rsidRDefault="00495BC6" w:rsidP="00495BC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BC6">
        <w:rPr>
          <w:rFonts w:ascii="Times New Roman" w:hAnsi="Times New Roman" w:cs="Times New Roman"/>
          <w:b/>
          <w:sz w:val="28"/>
          <w:szCs w:val="28"/>
        </w:rPr>
        <w:t>УВЕЛЬСКОГО МУНИЦИПАЛЬНОГО РАЙОНА</w:t>
      </w:r>
    </w:p>
    <w:p w:rsidR="00495BC6" w:rsidRPr="00495BC6" w:rsidRDefault="00495BC6" w:rsidP="00495BC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BC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tbl>
      <w:tblPr>
        <w:tblW w:w="0" w:type="auto"/>
        <w:jc w:val="center"/>
        <w:tblInd w:w="128" w:type="dxa"/>
        <w:tblBorders>
          <w:top w:val="single" w:sz="4" w:space="0" w:color="auto"/>
        </w:tblBorders>
        <w:tblLook w:val="04A0"/>
      </w:tblPr>
      <w:tblGrid>
        <w:gridCol w:w="9051"/>
      </w:tblGrid>
      <w:tr w:rsidR="00495BC6" w:rsidRPr="00495BC6" w:rsidTr="00495BC6">
        <w:trPr>
          <w:trHeight w:val="100"/>
          <w:jc w:val="center"/>
        </w:trPr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5BC6" w:rsidRPr="00495BC6" w:rsidRDefault="00495BC6" w:rsidP="00495BC6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495BC6">
              <w:rPr>
                <w:rFonts w:ascii="Times New Roman" w:hAnsi="Times New Roman" w:cs="Times New Roman"/>
                <w:sz w:val="20"/>
              </w:rPr>
              <w:t>457014, Челябинская область, Увельский район, с.Мордвиновка, ул</w:t>
            </w:r>
            <w:proofErr w:type="gramStart"/>
            <w:r w:rsidRPr="00495BC6">
              <w:rPr>
                <w:rFonts w:ascii="Times New Roman" w:hAnsi="Times New Roman" w:cs="Times New Roman"/>
                <w:sz w:val="20"/>
              </w:rPr>
              <w:t>.Ш</w:t>
            </w:r>
            <w:proofErr w:type="gramEnd"/>
            <w:r w:rsidRPr="00495BC6">
              <w:rPr>
                <w:rFonts w:ascii="Times New Roman" w:hAnsi="Times New Roman" w:cs="Times New Roman"/>
                <w:sz w:val="20"/>
              </w:rPr>
              <w:t>кольная, 5</w:t>
            </w:r>
          </w:p>
          <w:p w:rsidR="00495BC6" w:rsidRPr="00495BC6" w:rsidRDefault="00495BC6" w:rsidP="00495BC6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495BC6">
              <w:rPr>
                <w:rFonts w:ascii="Times New Roman" w:hAnsi="Times New Roman" w:cs="Times New Roman"/>
                <w:sz w:val="20"/>
              </w:rPr>
              <w:t>ИНН - 7440000766,  КПП -  744001001, тел. (351 66) 53-3-86</w:t>
            </w:r>
          </w:p>
        </w:tc>
      </w:tr>
    </w:tbl>
    <w:p w:rsidR="00495BC6" w:rsidRPr="00495BC6" w:rsidRDefault="00495BC6" w:rsidP="00495BC6">
      <w:pPr>
        <w:pStyle w:val="a5"/>
        <w:rPr>
          <w:rFonts w:ascii="Times New Roman" w:hAnsi="Times New Roman" w:cs="Times New Roman"/>
          <w:sz w:val="28"/>
        </w:rPr>
      </w:pPr>
    </w:p>
    <w:p w:rsidR="00495BC6" w:rsidRPr="00495BC6" w:rsidRDefault="00495BC6" w:rsidP="00495BC6">
      <w:pPr>
        <w:pStyle w:val="a5"/>
        <w:rPr>
          <w:rFonts w:ascii="Times New Roman" w:eastAsia="Arial Unicode MS" w:hAnsi="Times New Roman" w:cs="Times New Roman"/>
        </w:rPr>
      </w:pPr>
      <w:r w:rsidRPr="00495BC6">
        <w:rPr>
          <w:rFonts w:ascii="Times New Roman" w:eastAsia="Arial Unicode MS" w:hAnsi="Times New Roman" w:cs="Times New Roman"/>
          <w:lang w:val="en-US"/>
        </w:rPr>
        <w:t xml:space="preserve"> </w:t>
      </w:r>
    </w:p>
    <w:p w:rsidR="00495BC6" w:rsidRPr="00495BC6" w:rsidRDefault="00495BC6" w:rsidP="00495BC6">
      <w:pPr>
        <w:pStyle w:val="a5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proofErr w:type="gramStart"/>
      <w:r w:rsidRPr="00495BC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95BC6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95BC6" w:rsidRPr="00495BC6" w:rsidRDefault="00495BC6" w:rsidP="00495BC6">
      <w:pPr>
        <w:pStyle w:val="a5"/>
        <w:rPr>
          <w:rFonts w:ascii="Times New Roman" w:hAnsi="Times New Roman" w:cs="Times New Roman"/>
        </w:rPr>
      </w:pPr>
    </w:p>
    <w:p w:rsidR="00495BC6" w:rsidRDefault="00495BC6" w:rsidP="00495BC6">
      <w:pPr>
        <w:pStyle w:val="a5"/>
        <w:rPr>
          <w:rFonts w:ascii="Times New Roman" w:hAnsi="Times New Roman" w:cs="Times New Roman"/>
          <w:sz w:val="28"/>
        </w:rPr>
      </w:pPr>
    </w:p>
    <w:p w:rsidR="00495BC6" w:rsidRPr="00495BC6" w:rsidRDefault="00495BC6" w:rsidP="00495BC6">
      <w:pPr>
        <w:pStyle w:val="a5"/>
        <w:rPr>
          <w:rFonts w:ascii="Times New Roman" w:hAnsi="Times New Roman" w:cs="Times New Roman"/>
          <w:sz w:val="28"/>
        </w:rPr>
      </w:pPr>
      <w:r w:rsidRPr="00495BC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22</w:t>
      </w:r>
      <w:r w:rsidRPr="00495BC6">
        <w:rPr>
          <w:rFonts w:ascii="Times New Roman" w:hAnsi="Times New Roman" w:cs="Times New Roman"/>
          <w:sz w:val="28"/>
        </w:rPr>
        <w:t>.1</w:t>
      </w:r>
      <w:r>
        <w:rPr>
          <w:rFonts w:ascii="Times New Roman" w:hAnsi="Times New Roman" w:cs="Times New Roman"/>
          <w:sz w:val="28"/>
        </w:rPr>
        <w:t>2</w:t>
      </w:r>
      <w:r w:rsidRPr="00495BC6">
        <w:rPr>
          <w:rFonts w:ascii="Times New Roman" w:hAnsi="Times New Roman" w:cs="Times New Roman"/>
          <w:sz w:val="28"/>
        </w:rPr>
        <w:t>.2015г.</w:t>
      </w:r>
      <w:r w:rsidRPr="00495BC6">
        <w:rPr>
          <w:rFonts w:ascii="Times New Roman" w:hAnsi="Times New Roman" w:cs="Times New Roman"/>
          <w:sz w:val="28"/>
        </w:rPr>
        <w:tab/>
        <w:t xml:space="preserve">                                       </w:t>
      </w:r>
      <w:r w:rsidRPr="00495BC6">
        <w:rPr>
          <w:rFonts w:ascii="Times New Roman" w:hAnsi="Times New Roman" w:cs="Times New Roman"/>
          <w:sz w:val="28"/>
        </w:rPr>
        <w:tab/>
        <w:t xml:space="preserve">                                 </w:t>
      </w:r>
      <w:r w:rsidRPr="00495BC6">
        <w:rPr>
          <w:rFonts w:ascii="Times New Roman" w:hAnsi="Times New Roman" w:cs="Times New Roman"/>
          <w:sz w:val="28"/>
        </w:rPr>
        <w:tab/>
        <w:t xml:space="preserve">№ </w:t>
      </w:r>
      <w:r>
        <w:rPr>
          <w:rFonts w:ascii="Times New Roman" w:hAnsi="Times New Roman" w:cs="Times New Roman"/>
          <w:sz w:val="28"/>
        </w:rPr>
        <w:t>1</w:t>
      </w:r>
      <w:r w:rsidR="004D5459">
        <w:rPr>
          <w:rFonts w:ascii="Times New Roman" w:hAnsi="Times New Roman" w:cs="Times New Roman"/>
          <w:sz w:val="28"/>
        </w:rPr>
        <w:t>2</w:t>
      </w:r>
    </w:p>
    <w:p w:rsidR="00754848" w:rsidRDefault="00754848" w:rsidP="00F01A9E">
      <w:pPr>
        <w:rPr>
          <w:rFonts w:ascii="Times New Roman" w:hAnsi="Times New Roman" w:cs="Times New Roman"/>
          <w:b/>
          <w:sz w:val="28"/>
          <w:szCs w:val="28"/>
        </w:rPr>
      </w:pPr>
    </w:p>
    <w:p w:rsidR="00F01A9E" w:rsidRPr="00DF176E" w:rsidRDefault="00F01A9E" w:rsidP="007548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176E">
        <w:rPr>
          <w:rFonts w:ascii="Times New Roman" w:hAnsi="Times New Roman" w:cs="Times New Roman"/>
          <w:b/>
          <w:sz w:val="28"/>
          <w:szCs w:val="28"/>
        </w:rPr>
        <w:t xml:space="preserve">Об избрании Главы                                                                                                             </w:t>
      </w:r>
      <w:r w:rsidR="00495BC6">
        <w:rPr>
          <w:rFonts w:ascii="Times New Roman" w:hAnsi="Times New Roman" w:cs="Times New Roman"/>
          <w:b/>
          <w:sz w:val="28"/>
          <w:szCs w:val="28"/>
        </w:rPr>
        <w:t>Мордвиновского сельского поселения</w:t>
      </w:r>
    </w:p>
    <w:p w:rsidR="00FE107F" w:rsidRDefault="00F01A9E" w:rsidP="00F01A9E">
      <w:pPr>
        <w:pStyle w:val="ConsPlusNormal"/>
        <w:ind w:firstLine="540"/>
        <w:jc w:val="both"/>
        <w:rPr>
          <w:sz w:val="28"/>
          <w:szCs w:val="28"/>
        </w:rPr>
      </w:pPr>
      <w:r w:rsidRPr="00DF176E">
        <w:rPr>
          <w:sz w:val="28"/>
          <w:szCs w:val="28"/>
        </w:rPr>
        <w:t xml:space="preserve">В соответствии с Федеральным </w:t>
      </w:r>
      <w:hyperlink r:id="rId4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------------ Недействующая редакция{КонсультантПлюс}" w:history="1">
        <w:r w:rsidRPr="00DF176E">
          <w:rPr>
            <w:color w:val="0000FF"/>
            <w:sz w:val="28"/>
            <w:szCs w:val="28"/>
          </w:rPr>
          <w:t>законом</w:t>
        </w:r>
      </w:hyperlink>
      <w:r w:rsidRPr="00DF176E">
        <w:rPr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решением </w:t>
      </w:r>
      <w:r w:rsidR="00495BC6">
        <w:rPr>
          <w:sz w:val="28"/>
          <w:szCs w:val="28"/>
        </w:rPr>
        <w:t>Совета</w:t>
      </w:r>
      <w:r w:rsidRPr="00DF176E">
        <w:rPr>
          <w:sz w:val="28"/>
          <w:szCs w:val="28"/>
        </w:rPr>
        <w:t xml:space="preserve"> депутатов </w:t>
      </w:r>
      <w:r w:rsidR="00495BC6">
        <w:rPr>
          <w:sz w:val="28"/>
          <w:szCs w:val="28"/>
        </w:rPr>
        <w:t xml:space="preserve">Мордвиновского сельского поселения </w:t>
      </w:r>
      <w:r w:rsidRPr="00DF176E">
        <w:rPr>
          <w:sz w:val="28"/>
          <w:szCs w:val="28"/>
        </w:rPr>
        <w:t xml:space="preserve">Увельского муниципального района от </w:t>
      </w:r>
      <w:r w:rsidR="00495BC6">
        <w:rPr>
          <w:sz w:val="28"/>
          <w:szCs w:val="28"/>
        </w:rPr>
        <w:t>10</w:t>
      </w:r>
      <w:r w:rsidRPr="00DF176E">
        <w:rPr>
          <w:sz w:val="28"/>
          <w:szCs w:val="28"/>
        </w:rPr>
        <w:t>.0</w:t>
      </w:r>
      <w:r w:rsidR="00495BC6">
        <w:rPr>
          <w:sz w:val="28"/>
          <w:szCs w:val="28"/>
        </w:rPr>
        <w:t>8</w:t>
      </w:r>
      <w:r w:rsidRPr="00DF176E">
        <w:rPr>
          <w:sz w:val="28"/>
          <w:szCs w:val="28"/>
        </w:rPr>
        <w:t xml:space="preserve">.2015 года № </w:t>
      </w:r>
      <w:r w:rsidR="00495BC6">
        <w:rPr>
          <w:sz w:val="28"/>
          <w:szCs w:val="28"/>
        </w:rPr>
        <w:t>17</w:t>
      </w:r>
      <w:r w:rsidRPr="00DF176E">
        <w:rPr>
          <w:sz w:val="28"/>
          <w:szCs w:val="28"/>
        </w:rPr>
        <w:t xml:space="preserve"> «О </w:t>
      </w:r>
      <w:proofErr w:type="gramStart"/>
      <w:r w:rsidRPr="00DF176E">
        <w:rPr>
          <w:sz w:val="28"/>
          <w:szCs w:val="28"/>
        </w:rPr>
        <w:t>Положении</w:t>
      </w:r>
      <w:proofErr w:type="gramEnd"/>
      <w:r w:rsidRPr="00DF176E">
        <w:rPr>
          <w:sz w:val="28"/>
          <w:szCs w:val="28"/>
        </w:rPr>
        <w:t xml:space="preserve"> о порядке проведения конкурса по отбору кандидатур на должность Главы </w:t>
      </w:r>
      <w:r w:rsidR="00495BC6">
        <w:rPr>
          <w:sz w:val="28"/>
          <w:szCs w:val="28"/>
        </w:rPr>
        <w:t xml:space="preserve">Мордвиновского сельского поселения </w:t>
      </w:r>
      <w:r w:rsidRPr="00DF176E">
        <w:rPr>
          <w:sz w:val="28"/>
          <w:szCs w:val="28"/>
        </w:rPr>
        <w:t xml:space="preserve">Увельского муниципального района Челябинской области», </w:t>
      </w:r>
      <w:hyperlink r:id="rId5" w:tooltip="&quot;Устав города Челябинска&quot; (принят решением Челябинской городской Думы от 26.05.2015 N 9/2) (Зарегистрировано в Управлении Минюста России по Челябинской области 04.06.2015 N RU743150002015001){КонсультантПлюс}" w:history="1">
        <w:r w:rsidRPr="00DF176E">
          <w:rPr>
            <w:color w:val="0000FF"/>
            <w:sz w:val="28"/>
            <w:szCs w:val="28"/>
          </w:rPr>
          <w:t>Уставом</w:t>
        </w:r>
      </w:hyperlink>
      <w:r w:rsidRPr="00DF176E">
        <w:rPr>
          <w:sz w:val="28"/>
          <w:szCs w:val="28"/>
        </w:rPr>
        <w:t xml:space="preserve"> </w:t>
      </w:r>
      <w:r w:rsidR="00495BC6">
        <w:rPr>
          <w:sz w:val="28"/>
          <w:szCs w:val="28"/>
        </w:rPr>
        <w:t xml:space="preserve">Мордвиновского сельского поселения </w:t>
      </w:r>
      <w:r w:rsidRPr="00DF176E">
        <w:rPr>
          <w:sz w:val="28"/>
          <w:szCs w:val="28"/>
        </w:rPr>
        <w:t xml:space="preserve">Увельского муниципального района,  решением </w:t>
      </w:r>
      <w:r w:rsidR="00495BC6">
        <w:rPr>
          <w:sz w:val="28"/>
          <w:szCs w:val="28"/>
        </w:rPr>
        <w:t>Совета</w:t>
      </w:r>
      <w:r w:rsidRPr="00DF176E">
        <w:rPr>
          <w:sz w:val="28"/>
          <w:szCs w:val="28"/>
        </w:rPr>
        <w:t xml:space="preserve"> депутатов № </w:t>
      </w:r>
      <w:r w:rsidR="00FE107F">
        <w:rPr>
          <w:sz w:val="28"/>
          <w:szCs w:val="28"/>
        </w:rPr>
        <w:t>21</w:t>
      </w:r>
      <w:r w:rsidRPr="00DF176E">
        <w:rPr>
          <w:sz w:val="28"/>
          <w:szCs w:val="28"/>
        </w:rPr>
        <w:t xml:space="preserve"> от </w:t>
      </w:r>
      <w:r w:rsidR="00FE107F">
        <w:rPr>
          <w:sz w:val="28"/>
          <w:szCs w:val="28"/>
        </w:rPr>
        <w:t>10</w:t>
      </w:r>
      <w:r w:rsidRPr="00DF176E">
        <w:rPr>
          <w:sz w:val="28"/>
          <w:szCs w:val="28"/>
        </w:rPr>
        <w:t xml:space="preserve"> сентября 2015 года «О внесении изменений в Регламент работы </w:t>
      </w:r>
      <w:r w:rsidR="00FE107F">
        <w:rPr>
          <w:sz w:val="28"/>
          <w:szCs w:val="28"/>
        </w:rPr>
        <w:t>Совета</w:t>
      </w:r>
      <w:r w:rsidRPr="00DF176E">
        <w:rPr>
          <w:sz w:val="28"/>
          <w:szCs w:val="28"/>
        </w:rPr>
        <w:t xml:space="preserve"> депутатов </w:t>
      </w:r>
      <w:r w:rsidR="00FE107F">
        <w:rPr>
          <w:sz w:val="28"/>
          <w:szCs w:val="28"/>
        </w:rPr>
        <w:t xml:space="preserve">Мордвиновского сельского поселения, утвержденный решением Совета депутатов Мордвиновского сельского поселения № 9 от 27.04.2005 года </w:t>
      </w:r>
      <w:r w:rsidRPr="00DF176E">
        <w:rPr>
          <w:sz w:val="28"/>
          <w:szCs w:val="28"/>
        </w:rPr>
        <w:t xml:space="preserve">» </w:t>
      </w:r>
      <w:r w:rsidR="00FE107F">
        <w:rPr>
          <w:sz w:val="28"/>
          <w:szCs w:val="28"/>
        </w:rPr>
        <w:t>ст. 5.1.</w:t>
      </w:r>
      <w:r w:rsidRPr="00DF176E">
        <w:rPr>
          <w:sz w:val="28"/>
          <w:szCs w:val="28"/>
        </w:rPr>
        <w:t xml:space="preserve">  </w:t>
      </w:r>
    </w:p>
    <w:p w:rsidR="00FE107F" w:rsidRDefault="00FE107F" w:rsidP="00F01A9E">
      <w:pPr>
        <w:pStyle w:val="ConsPlusNormal"/>
        <w:ind w:firstLine="540"/>
        <w:jc w:val="both"/>
        <w:rPr>
          <w:sz w:val="28"/>
          <w:szCs w:val="28"/>
        </w:rPr>
      </w:pPr>
    </w:p>
    <w:p w:rsidR="00FE107F" w:rsidRDefault="00FE107F" w:rsidP="00FE107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F01A9E" w:rsidRPr="00DF176E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 xml:space="preserve">Мордвиновского сельского поселения </w:t>
      </w:r>
    </w:p>
    <w:p w:rsidR="00FE107F" w:rsidRDefault="00FE107F" w:rsidP="00FE107F">
      <w:pPr>
        <w:pStyle w:val="ConsPlusNormal"/>
        <w:ind w:firstLine="540"/>
        <w:jc w:val="both"/>
        <w:rPr>
          <w:sz w:val="28"/>
          <w:szCs w:val="28"/>
        </w:rPr>
      </w:pPr>
    </w:p>
    <w:p w:rsidR="00FE107F" w:rsidRPr="00DF176E" w:rsidRDefault="00F01A9E" w:rsidP="00FE107F">
      <w:pPr>
        <w:pStyle w:val="ConsPlusNormal"/>
        <w:ind w:firstLine="540"/>
        <w:jc w:val="both"/>
        <w:rPr>
          <w:b/>
          <w:sz w:val="28"/>
          <w:szCs w:val="28"/>
        </w:rPr>
      </w:pPr>
      <w:r w:rsidRPr="00DF176E">
        <w:rPr>
          <w:b/>
          <w:sz w:val="28"/>
          <w:szCs w:val="28"/>
        </w:rPr>
        <w:t xml:space="preserve">РЕШАЕТ:  </w:t>
      </w:r>
    </w:p>
    <w:p w:rsidR="00F01A9E" w:rsidRPr="00DF176E" w:rsidRDefault="00F01A9E" w:rsidP="00FE107F">
      <w:pPr>
        <w:pStyle w:val="2"/>
        <w:spacing w:line="240" w:lineRule="auto"/>
        <w:ind w:firstLine="567"/>
        <w:jc w:val="both"/>
        <w:rPr>
          <w:sz w:val="32"/>
          <w:szCs w:val="32"/>
        </w:rPr>
      </w:pPr>
      <w:r w:rsidRPr="00DF176E">
        <w:rPr>
          <w:color w:val="000000"/>
          <w:sz w:val="28"/>
          <w:szCs w:val="28"/>
        </w:rPr>
        <w:t>1.</w:t>
      </w:r>
      <w:r w:rsidR="00FE107F">
        <w:rPr>
          <w:color w:val="000000"/>
          <w:sz w:val="28"/>
          <w:szCs w:val="28"/>
        </w:rPr>
        <w:t xml:space="preserve">  </w:t>
      </w:r>
      <w:r w:rsidRPr="00DF176E">
        <w:rPr>
          <w:color w:val="000000"/>
          <w:sz w:val="28"/>
          <w:szCs w:val="28"/>
        </w:rPr>
        <w:t xml:space="preserve">Согласиться с решением конкурсной комиссии </w:t>
      </w:r>
      <w:r w:rsidRPr="00DF176E">
        <w:rPr>
          <w:sz w:val="28"/>
          <w:szCs w:val="28"/>
        </w:rPr>
        <w:t xml:space="preserve"> о</w:t>
      </w:r>
      <w:r w:rsidRPr="00DF176E">
        <w:rPr>
          <w:sz w:val="32"/>
          <w:szCs w:val="32"/>
        </w:rPr>
        <w:t xml:space="preserve"> признании </w:t>
      </w:r>
      <w:r w:rsidRPr="00DF176E">
        <w:rPr>
          <w:sz w:val="28"/>
          <w:szCs w:val="28"/>
        </w:rPr>
        <w:t xml:space="preserve">победителями конкурса и наделением статусом кандидатов на должность Главы </w:t>
      </w:r>
      <w:r w:rsidR="00FE107F">
        <w:rPr>
          <w:sz w:val="28"/>
          <w:szCs w:val="28"/>
        </w:rPr>
        <w:t xml:space="preserve">Мордвиновского сельского поселения </w:t>
      </w:r>
      <w:r w:rsidRPr="00DF176E">
        <w:rPr>
          <w:sz w:val="28"/>
          <w:szCs w:val="28"/>
        </w:rPr>
        <w:t xml:space="preserve">Увельского муниципального района:   </w:t>
      </w:r>
      <w:proofErr w:type="spellStart"/>
      <w:r w:rsidR="00FE107F">
        <w:rPr>
          <w:sz w:val="28"/>
          <w:szCs w:val="28"/>
        </w:rPr>
        <w:t>Анцуповой</w:t>
      </w:r>
      <w:proofErr w:type="spellEnd"/>
      <w:r w:rsidR="00FE107F">
        <w:rPr>
          <w:sz w:val="28"/>
          <w:szCs w:val="28"/>
        </w:rPr>
        <w:t xml:space="preserve"> Светланы Анатольевны </w:t>
      </w:r>
      <w:r w:rsidRPr="00DF176E">
        <w:rPr>
          <w:sz w:val="28"/>
          <w:szCs w:val="28"/>
        </w:rPr>
        <w:t xml:space="preserve"> и</w:t>
      </w:r>
      <w:r w:rsidR="00FE107F">
        <w:rPr>
          <w:sz w:val="28"/>
          <w:szCs w:val="28"/>
        </w:rPr>
        <w:t xml:space="preserve"> </w:t>
      </w:r>
      <w:r w:rsidRPr="00DF176E">
        <w:rPr>
          <w:sz w:val="28"/>
          <w:szCs w:val="28"/>
        </w:rPr>
        <w:t xml:space="preserve"> </w:t>
      </w:r>
      <w:r w:rsidR="00FE107F">
        <w:rPr>
          <w:sz w:val="28"/>
          <w:szCs w:val="28"/>
        </w:rPr>
        <w:t>Юшина Николая Николаевича.</w:t>
      </w:r>
    </w:p>
    <w:p w:rsidR="00F01A9E" w:rsidRPr="00DF176E" w:rsidRDefault="00F01A9E" w:rsidP="00FE107F">
      <w:pPr>
        <w:pStyle w:val="2"/>
        <w:spacing w:line="240" w:lineRule="auto"/>
        <w:ind w:firstLine="567"/>
        <w:jc w:val="both"/>
        <w:rPr>
          <w:sz w:val="28"/>
          <w:szCs w:val="28"/>
        </w:rPr>
      </w:pPr>
      <w:r w:rsidRPr="00DF176E">
        <w:rPr>
          <w:sz w:val="28"/>
          <w:szCs w:val="28"/>
        </w:rPr>
        <w:t xml:space="preserve">2. </w:t>
      </w:r>
      <w:r w:rsidR="00754848">
        <w:rPr>
          <w:sz w:val="28"/>
          <w:szCs w:val="28"/>
        </w:rPr>
        <w:t xml:space="preserve">  </w:t>
      </w:r>
      <w:r w:rsidRPr="00DF176E">
        <w:rPr>
          <w:sz w:val="28"/>
          <w:szCs w:val="28"/>
        </w:rPr>
        <w:t xml:space="preserve">По результатам  тайного голосования избрать Главой </w:t>
      </w:r>
      <w:r w:rsidR="00FE107F">
        <w:rPr>
          <w:sz w:val="28"/>
          <w:szCs w:val="28"/>
        </w:rPr>
        <w:t xml:space="preserve">Мордвиновского сельского поселения </w:t>
      </w:r>
      <w:r w:rsidRPr="00DF176E">
        <w:rPr>
          <w:sz w:val="28"/>
          <w:szCs w:val="28"/>
        </w:rPr>
        <w:t xml:space="preserve">Увельского муниципального района Челябинской области </w:t>
      </w:r>
      <w:r w:rsidR="00FE107F">
        <w:rPr>
          <w:sz w:val="28"/>
          <w:szCs w:val="28"/>
        </w:rPr>
        <w:t xml:space="preserve"> </w:t>
      </w:r>
      <w:r w:rsidR="00FE107F" w:rsidRPr="00FE107F">
        <w:rPr>
          <w:sz w:val="28"/>
          <w:szCs w:val="28"/>
          <w:u w:val="single"/>
        </w:rPr>
        <w:t>Юшина Николая Николаевича</w:t>
      </w:r>
      <w:r w:rsidR="00FE107F">
        <w:rPr>
          <w:sz w:val="28"/>
          <w:szCs w:val="28"/>
        </w:rPr>
        <w:t>.</w:t>
      </w:r>
    </w:p>
    <w:p w:rsidR="00F01A9E" w:rsidRPr="00DF176E" w:rsidRDefault="00F01A9E" w:rsidP="00FE107F">
      <w:pPr>
        <w:pStyle w:val="2"/>
        <w:spacing w:line="240" w:lineRule="auto"/>
        <w:ind w:firstLine="567"/>
        <w:jc w:val="both"/>
        <w:rPr>
          <w:sz w:val="28"/>
          <w:szCs w:val="28"/>
        </w:rPr>
      </w:pPr>
      <w:r w:rsidRPr="00DF176E">
        <w:rPr>
          <w:sz w:val="28"/>
          <w:szCs w:val="28"/>
        </w:rPr>
        <w:t>3.</w:t>
      </w:r>
      <w:r w:rsidR="00754848">
        <w:rPr>
          <w:sz w:val="28"/>
          <w:szCs w:val="28"/>
        </w:rPr>
        <w:t xml:space="preserve">   </w:t>
      </w:r>
      <w:r w:rsidRPr="00DF176E">
        <w:rPr>
          <w:sz w:val="28"/>
          <w:szCs w:val="28"/>
        </w:rPr>
        <w:t xml:space="preserve">Настоящее решение вступает в силу после </w:t>
      </w:r>
      <w:r w:rsidR="00754848">
        <w:rPr>
          <w:sz w:val="28"/>
          <w:szCs w:val="28"/>
        </w:rPr>
        <w:t xml:space="preserve">обнародования </w:t>
      </w:r>
      <w:r w:rsidRPr="00DF176E">
        <w:rPr>
          <w:sz w:val="28"/>
          <w:szCs w:val="28"/>
        </w:rPr>
        <w:t xml:space="preserve">  </w:t>
      </w:r>
      <w:r w:rsidR="00754848">
        <w:rPr>
          <w:sz w:val="28"/>
          <w:szCs w:val="28"/>
        </w:rPr>
        <w:t>на информационном стенде и размещении на официальном сайте сельского поселения в сети Интернет.</w:t>
      </w:r>
    </w:p>
    <w:p w:rsidR="00F01A9E" w:rsidRDefault="00F01A9E" w:rsidP="00F01A9E">
      <w:pPr>
        <w:rPr>
          <w:rFonts w:ascii="Times New Roman" w:hAnsi="Times New Roman" w:cs="Times New Roman"/>
          <w:sz w:val="28"/>
          <w:szCs w:val="28"/>
        </w:rPr>
      </w:pPr>
    </w:p>
    <w:p w:rsidR="003C783C" w:rsidRDefault="00245E55">
      <w:r>
        <w:rPr>
          <w:rFonts w:ascii="Times New Roman" w:hAnsi="Times New Roman" w:cs="Times New Roman"/>
          <w:sz w:val="28"/>
          <w:szCs w:val="28"/>
        </w:rPr>
        <w:t>Глава Мордвиновского сельского поселения</w:t>
      </w:r>
      <w:r w:rsidR="00F01A9E" w:rsidRPr="00DF176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54848">
        <w:rPr>
          <w:rFonts w:ascii="Times New Roman" w:hAnsi="Times New Roman" w:cs="Times New Roman"/>
          <w:sz w:val="28"/>
          <w:szCs w:val="28"/>
        </w:rPr>
        <w:t xml:space="preserve">    </w:t>
      </w:r>
      <w:r w:rsidR="00F01A9E" w:rsidRPr="00DF176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54848">
        <w:rPr>
          <w:rFonts w:ascii="Times New Roman" w:hAnsi="Times New Roman" w:cs="Times New Roman"/>
          <w:sz w:val="28"/>
          <w:szCs w:val="28"/>
        </w:rPr>
        <w:t>Н.Н.Юшин</w:t>
      </w:r>
      <w:r w:rsidR="00F01A9E" w:rsidRPr="00DF176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C783C" w:rsidSect="00FE107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A9E"/>
    <w:rsid w:val="00245E55"/>
    <w:rsid w:val="003C783C"/>
    <w:rsid w:val="004376D8"/>
    <w:rsid w:val="00495BC6"/>
    <w:rsid w:val="004D5459"/>
    <w:rsid w:val="005D10FE"/>
    <w:rsid w:val="00754848"/>
    <w:rsid w:val="00A33FCA"/>
    <w:rsid w:val="00A54CF7"/>
    <w:rsid w:val="00EB48AF"/>
    <w:rsid w:val="00F01A9E"/>
    <w:rsid w:val="00FE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9E"/>
  </w:style>
  <w:style w:type="paragraph" w:styleId="1">
    <w:name w:val="heading 1"/>
    <w:basedOn w:val="a"/>
    <w:next w:val="a"/>
    <w:link w:val="10"/>
    <w:qFormat/>
    <w:rsid w:val="00F01A9E"/>
    <w:pPr>
      <w:keepNext/>
      <w:spacing w:after="0" w:line="240" w:lineRule="auto"/>
      <w:jc w:val="center"/>
      <w:outlineLvl w:val="0"/>
    </w:pPr>
    <w:rPr>
      <w:rFonts w:ascii="Cambria" w:eastAsia="Arial Unicode MS" w:hAnsi="Cambria" w:cs="Times New Roman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A9E"/>
    <w:rPr>
      <w:rFonts w:ascii="Cambria" w:eastAsia="Arial Unicode MS" w:hAnsi="Cambria" w:cs="Times New Roman"/>
      <w:b/>
      <w:bCs/>
      <w:kern w:val="3"/>
      <w:sz w:val="32"/>
      <w:szCs w:val="32"/>
    </w:rPr>
  </w:style>
  <w:style w:type="paragraph" w:customStyle="1" w:styleId="ConsPlusNormal">
    <w:name w:val="ConsPlusNormal"/>
    <w:rsid w:val="00F01A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1"/>
    <w:uiPriority w:val="99"/>
    <w:unhideWhenUsed/>
    <w:rsid w:val="00F01A9E"/>
    <w:pPr>
      <w:suppressAutoHyphens/>
      <w:autoSpaceDN w:val="0"/>
      <w:spacing w:after="120" w:line="360" w:lineRule="auto"/>
      <w:ind w:firstLine="720"/>
    </w:pPr>
    <w:rPr>
      <w:rFonts w:ascii="Times New Roman" w:eastAsia="Arial Unicode MS" w:hAnsi="Times New Roman" w:cs="Times New Roman"/>
      <w:kern w:val="3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01A9E"/>
  </w:style>
  <w:style w:type="character" w:customStyle="1" w:styleId="21">
    <w:name w:val="Основной текст с отступом 2 Знак1"/>
    <w:link w:val="2"/>
    <w:uiPriority w:val="99"/>
    <w:locked/>
    <w:rsid w:val="00F01A9E"/>
    <w:rPr>
      <w:rFonts w:ascii="Times New Roman" w:eastAsia="Arial Unicode MS" w:hAnsi="Times New Roman" w:cs="Times New Roman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A9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5B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17C6FC56E177A9CCF19CF5FF553FB28CD6120FCB5924E9B05A5A3303469F7D20JEKBD" TargetMode="External"/><Relationship Id="rId4" Type="http://schemas.openxmlformats.org/officeDocument/2006/relationships/hyperlink" Target="consultantplus://offline/ref=48BC5E85D763AB4039C6007CE89D339DFB6B11C48134B4425FAA4BB77FIFK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2015-12-24T02:16:00Z</cp:lastPrinted>
  <dcterms:created xsi:type="dcterms:W3CDTF">2015-11-19T02:42:00Z</dcterms:created>
  <dcterms:modified xsi:type="dcterms:W3CDTF">2015-12-24T02:18:00Z</dcterms:modified>
</cp:coreProperties>
</file>