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41168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ПЕТРОВСКОГО</w:t>
            </w:r>
            <w:r w:rsidR="00774786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77478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УВЕЛЬСКОГО 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в Устав</w:t>
      </w:r>
      <w:r w:rsidR="00411687">
        <w:rPr>
          <w:sz w:val="28"/>
          <w:szCs w:val="28"/>
        </w:rPr>
        <w:t xml:space="preserve"> </w:t>
      </w:r>
      <w:proofErr w:type="gramStart"/>
      <w:r w:rsidR="00411687">
        <w:rPr>
          <w:sz w:val="28"/>
          <w:szCs w:val="28"/>
        </w:rPr>
        <w:t>Петровского</w:t>
      </w:r>
      <w:proofErr w:type="gram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411687">
        <w:rPr>
          <w:sz w:val="28"/>
          <w:szCs w:val="28"/>
        </w:rPr>
        <w:t>Петровског</w:t>
      </w:r>
      <w:r w:rsidR="007E19A4">
        <w:rPr>
          <w:sz w:val="28"/>
          <w:szCs w:val="28"/>
        </w:rPr>
        <w:t>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2056C5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411687">
        <w:rPr>
          <w:sz w:val="28"/>
          <w:szCs w:val="28"/>
        </w:rPr>
        <w:t>Петровского</w:t>
      </w:r>
      <w:r w:rsidRPr="004939ED">
        <w:rPr>
          <w:sz w:val="28"/>
          <w:szCs w:val="28"/>
        </w:rPr>
        <w:t xml:space="preserve"> сельского поселения следующие </w:t>
      </w:r>
      <w:r w:rsidRPr="002056C5">
        <w:rPr>
          <w:sz w:val="28"/>
          <w:szCs w:val="28"/>
        </w:rPr>
        <w:t>изменения:</w:t>
      </w:r>
    </w:p>
    <w:p w:rsidR="004E0437" w:rsidRPr="00505E83" w:rsidRDefault="003F5F65" w:rsidP="004E0437">
      <w:pPr>
        <w:ind w:firstLine="567"/>
        <w:jc w:val="both"/>
        <w:rPr>
          <w:rFonts w:ascii="Arial" w:hAnsi="Arial" w:cs="Arial"/>
          <w:color w:val="000000"/>
        </w:rPr>
      </w:pPr>
      <w:r w:rsidRPr="002056C5">
        <w:rPr>
          <w:sz w:val="28"/>
          <w:szCs w:val="28"/>
        </w:rPr>
        <w:t xml:space="preserve">   </w:t>
      </w:r>
      <w:r w:rsidR="004E0437" w:rsidRPr="002056C5">
        <w:rPr>
          <w:sz w:val="28"/>
          <w:szCs w:val="28"/>
        </w:rPr>
        <w:t>1) в пункте 7 статьи 8 «Голосование по отзыву депутатов Совета депутатов Петровского сельского поселения, главы Петровского сельского поселения, голосование по вопросам</w:t>
      </w:r>
      <w:r w:rsidR="004E0437" w:rsidRPr="00FC60E1">
        <w:rPr>
          <w:color w:val="000000"/>
          <w:sz w:val="28"/>
          <w:szCs w:val="28"/>
        </w:rPr>
        <w:t xml:space="preserve"> изменения границ </w:t>
      </w:r>
      <w:r w:rsidR="004E0437">
        <w:rPr>
          <w:sz w:val="28"/>
          <w:szCs w:val="28"/>
        </w:rPr>
        <w:t>Петровского</w:t>
      </w:r>
      <w:r w:rsidR="004E0437" w:rsidRPr="00FC60E1">
        <w:rPr>
          <w:color w:val="000000"/>
          <w:sz w:val="28"/>
          <w:szCs w:val="28"/>
        </w:rPr>
        <w:t xml:space="preserve"> сельского поселения, преобразования </w:t>
      </w:r>
      <w:r w:rsidR="004E0437">
        <w:rPr>
          <w:sz w:val="28"/>
          <w:szCs w:val="28"/>
        </w:rPr>
        <w:t>Петровского</w:t>
      </w:r>
      <w:r w:rsidR="004E0437" w:rsidRPr="00FC60E1">
        <w:rPr>
          <w:color w:val="000000"/>
          <w:sz w:val="28"/>
          <w:szCs w:val="28"/>
        </w:rPr>
        <w:t xml:space="preserve"> сельского поселения</w:t>
      </w:r>
      <w:r w:rsidR="004E0437">
        <w:rPr>
          <w:sz w:val="28"/>
          <w:szCs w:val="28"/>
        </w:rPr>
        <w:t>» слова «</w:t>
      </w:r>
      <w:r w:rsidR="004E0437" w:rsidRPr="004B7E29">
        <w:rPr>
          <w:color w:val="000000"/>
          <w:sz w:val="28"/>
          <w:szCs w:val="28"/>
        </w:rPr>
        <w:t xml:space="preserve">избирательную комиссию </w:t>
      </w:r>
      <w:r w:rsidR="004E0437">
        <w:rPr>
          <w:color w:val="000000"/>
          <w:sz w:val="28"/>
          <w:szCs w:val="28"/>
        </w:rPr>
        <w:t xml:space="preserve"> </w:t>
      </w:r>
      <w:r w:rsidR="00866E0C">
        <w:rPr>
          <w:sz w:val="28"/>
          <w:szCs w:val="28"/>
        </w:rPr>
        <w:t xml:space="preserve">Петровского </w:t>
      </w:r>
      <w:r w:rsidR="004E0437" w:rsidRPr="004B7E29">
        <w:rPr>
          <w:color w:val="000000"/>
          <w:sz w:val="28"/>
          <w:szCs w:val="28"/>
        </w:rPr>
        <w:t>поселения</w:t>
      </w:r>
      <w:r w:rsidR="004E0437">
        <w:rPr>
          <w:sz w:val="28"/>
          <w:szCs w:val="28"/>
        </w:rPr>
        <w:t xml:space="preserve">» заменить словами </w:t>
      </w:r>
      <w:r w:rsidR="00866E0C">
        <w:rPr>
          <w:color w:val="000000"/>
          <w:sz w:val="28"/>
          <w:szCs w:val="28"/>
        </w:rPr>
        <w:t>«избирательную комиссию, организующую</w:t>
      </w:r>
      <w:r w:rsidR="004E0437"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4E0437">
        <w:rPr>
          <w:sz w:val="28"/>
          <w:szCs w:val="28"/>
        </w:rPr>
        <w:t>;</w:t>
      </w:r>
    </w:p>
    <w:p w:rsidR="004E0437" w:rsidRPr="004939ED" w:rsidRDefault="004E0437" w:rsidP="004E0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11 пункта 2 статьи 18 «</w:t>
      </w:r>
      <w:r w:rsidRPr="00380DAF">
        <w:rPr>
          <w:color w:val="000000"/>
          <w:sz w:val="28"/>
          <w:szCs w:val="28"/>
        </w:rPr>
        <w:t>Полномочия Совета депутатов</w:t>
      </w:r>
      <w:r>
        <w:rPr>
          <w:sz w:val="28"/>
          <w:szCs w:val="28"/>
        </w:rPr>
        <w:t>» признать утратившим силу;</w:t>
      </w:r>
    </w:p>
    <w:p w:rsidR="004E0437" w:rsidRPr="009A3E2A" w:rsidRDefault="003F5F65" w:rsidP="004E0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437" w:rsidRPr="0059272F">
        <w:rPr>
          <w:sz w:val="28"/>
          <w:szCs w:val="28"/>
        </w:rPr>
        <w:t>) в абзаце 4 пункта 4 статьи 20 «Правовые акты Совета депутато</w:t>
      </w:r>
      <w:r w:rsidR="004E0437" w:rsidRPr="00540228">
        <w:rPr>
          <w:color w:val="000000"/>
          <w:sz w:val="28"/>
          <w:szCs w:val="28"/>
        </w:rPr>
        <w:t>в</w:t>
      </w:r>
      <w:r w:rsidR="004E0437" w:rsidRPr="00540228">
        <w:rPr>
          <w:sz w:val="28"/>
          <w:szCs w:val="28"/>
        </w:rPr>
        <w:t xml:space="preserve">» </w:t>
      </w:r>
      <w:r w:rsidR="004E0437">
        <w:rPr>
          <w:sz w:val="28"/>
          <w:szCs w:val="28"/>
        </w:rPr>
        <w:t xml:space="preserve">слова </w:t>
      </w:r>
      <w:r w:rsidR="004E0437" w:rsidRPr="00606065">
        <w:rPr>
          <w:sz w:val="28"/>
          <w:szCs w:val="28"/>
        </w:rPr>
        <w:t>«</w:t>
      </w:r>
      <w:r w:rsidR="004E0437" w:rsidRPr="00606065">
        <w:rPr>
          <w:color w:val="000000"/>
          <w:sz w:val="28"/>
          <w:szCs w:val="28"/>
        </w:rPr>
        <w:t>Эл № ФС-72471 от 05.03.2018</w:t>
      </w:r>
      <w:r w:rsidR="004E0437">
        <w:rPr>
          <w:color w:val="000000"/>
        </w:rPr>
        <w:t xml:space="preserve">» </w:t>
      </w:r>
      <w:r w:rsidR="004E0437">
        <w:rPr>
          <w:sz w:val="28"/>
          <w:szCs w:val="28"/>
        </w:rPr>
        <w:t>заменить словами «ЭЛ № ФС 77 – 72471 от 05.03.2018»;</w:t>
      </w:r>
    </w:p>
    <w:p w:rsidR="004E0437" w:rsidRPr="009A3E2A" w:rsidRDefault="003F5F65" w:rsidP="003F5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E0437">
        <w:rPr>
          <w:sz w:val="28"/>
          <w:szCs w:val="28"/>
        </w:rPr>
        <w:t xml:space="preserve">) в </w:t>
      </w:r>
      <w:r w:rsidR="004E0437" w:rsidRPr="00540228">
        <w:rPr>
          <w:sz w:val="28"/>
          <w:szCs w:val="28"/>
        </w:rPr>
        <w:t>абзац</w:t>
      </w:r>
      <w:r w:rsidR="004E0437">
        <w:rPr>
          <w:sz w:val="28"/>
          <w:szCs w:val="28"/>
        </w:rPr>
        <w:t>е</w:t>
      </w:r>
      <w:r w:rsidR="004E0437" w:rsidRPr="00540228">
        <w:rPr>
          <w:sz w:val="28"/>
          <w:szCs w:val="28"/>
        </w:rPr>
        <w:t xml:space="preserve"> </w:t>
      </w:r>
      <w:r w:rsidR="004E0437">
        <w:rPr>
          <w:sz w:val="28"/>
          <w:szCs w:val="28"/>
        </w:rPr>
        <w:t xml:space="preserve">4 </w:t>
      </w:r>
      <w:r w:rsidR="004E0437" w:rsidRPr="00540228">
        <w:rPr>
          <w:sz w:val="28"/>
          <w:szCs w:val="28"/>
        </w:rPr>
        <w:t>пункта 2 статьи 26 «</w:t>
      </w:r>
      <w:r w:rsidR="004E0437" w:rsidRPr="00540228">
        <w:rPr>
          <w:color w:val="000000"/>
          <w:sz w:val="28"/>
          <w:szCs w:val="28"/>
        </w:rPr>
        <w:t>Правовые акты, издаваемые в пределах полномочий главы поселения</w:t>
      </w:r>
      <w:r w:rsidR="004E0437" w:rsidRPr="00540228">
        <w:rPr>
          <w:sz w:val="28"/>
          <w:szCs w:val="28"/>
        </w:rPr>
        <w:t>»</w:t>
      </w:r>
      <w:r w:rsidR="004E0437" w:rsidRPr="00DC3613">
        <w:rPr>
          <w:sz w:val="28"/>
          <w:szCs w:val="28"/>
        </w:rPr>
        <w:t xml:space="preserve"> </w:t>
      </w:r>
      <w:r w:rsidR="004E0437">
        <w:rPr>
          <w:sz w:val="28"/>
          <w:szCs w:val="28"/>
        </w:rPr>
        <w:t xml:space="preserve">слова </w:t>
      </w:r>
      <w:r w:rsidR="004E0437" w:rsidRPr="00606065">
        <w:rPr>
          <w:sz w:val="28"/>
          <w:szCs w:val="28"/>
        </w:rPr>
        <w:t>«</w:t>
      </w:r>
      <w:r w:rsidR="004E0437" w:rsidRPr="00606065">
        <w:rPr>
          <w:color w:val="000000"/>
          <w:sz w:val="28"/>
          <w:szCs w:val="28"/>
        </w:rPr>
        <w:t>Эл № ФС-72471 от 05.03.2018</w:t>
      </w:r>
      <w:r w:rsidR="004E0437">
        <w:rPr>
          <w:color w:val="000000"/>
        </w:rPr>
        <w:t xml:space="preserve">» </w:t>
      </w:r>
      <w:r w:rsidR="004E0437">
        <w:rPr>
          <w:sz w:val="28"/>
          <w:szCs w:val="28"/>
        </w:rPr>
        <w:t>заменить словами «ЭЛ № ФС 77 – 72471 от 05.03.2018»;</w:t>
      </w:r>
    </w:p>
    <w:p w:rsidR="004E0437" w:rsidRPr="002056C5" w:rsidRDefault="003F5F65" w:rsidP="004E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4E0437" w:rsidRPr="004939ED">
        <w:rPr>
          <w:sz w:val="28"/>
          <w:szCs w:val="28"/>
        </w:rPr>
        <w:t xml:space="preserve">) </w:t>
      </w:r>
      <w:r w:rsidR="004E0437" w:rsidRPr="00DC3613">
        <w:rPr>
          <w:sz w:val="28"/>
          <w:szCs w:val="28"/>
        </w:rPr>
        <w:t xml:space="preserve">главу VII.I «Избирательная комиссия </w:t>
      </w:r>
      <w:r w:rsidR="004E0437">
        <w:rPr>
          <w:sz w:val="28"/>
          <w:szCs w:val="28"/>
        </w:rPr>
        <w:t>Петровского</w:t>
      </w:r>
      <w:r w:rsidR="004E0437" w:rsidRPr="00DC3613">
        <w:rPr>
          <w:sz w:val="28"/>
          <w:szCs w:val="28"/>
        </w:rPr>
        <w:t xml:space="preserve"> сельского поселения»</w:t>
      </w:r>
      <w:r w:rsidR="004E0437" w:rsidRPr="00B0088B">
        <w:rPr>
          <w:b/>
          <w:sz w:val="28"/>
          <w:szCs w:val="28"/>
        </w:rPr>
        <w:t xml:space="preserve"> </w:t>
      </w:r>
      <w:r w:rsidR="004E0437" w:rsidRPr="004939ED">
        <w:rPr>
          <w:sz w:val="28"/>
          <w:szCs w:val="28"/>
        </w:rPr>
        <w:t>признать утратившей силу</w:t>
      </w:r>
      <w:r w:rsidR="004E0437" w:rsidRPr="002056C5">
        <w:rPr>
          <w:sz w:val="28"/>
          <w:szCs w:val="28"/>
        </w:rPr>
        <w:t>.</w:t>
      </w:r>
    </w:p>
    <w:p w:rsidR="004E0437" w:rsidRDefault="004E0437" w:rsidP="004E0437">
      <w:pPr>
        <w:ind w:firstLine="708"/>
        <w:jc w:val="both"/>
        <w:rPr>
          <w:sz w:val="28"/>
          <w:szCs w:val="28"/>
        </w:rPr>
      </w:pPr>
      <w:r w:rsidRPr="002056C5">
        <w:rPr>
          <w:sz w:val="28"/>
          <w:szCs w:val="28"/>
        </w:rPr>
        <w:t xml:space="preserve">2. Настоящее решение подлежит </w:t>
      </w:r>
      <w:r w:rsidR="00E3343D" w:rsidRPr="002056C5">
        <w:rPr>
          <w:sz w:val="28"/>
          <w:szCs w:val="28"/>
        </w:rPr>
        <w:t xml:space="preserve">официальному </w:t>
      </w:r>
      <w:r w:rsidRPr="002056C5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4E0437" w:rsidRPr="004939ED" w:rsidRDefault="004E0437" w:rsidP="004E0437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</w:t>
      </w:r>
      <w:r w:rsidRPr="004939E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411687" w:rsidP="00B84A15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Петровског</w:t>
      </w:r>
      <w:r w:rsidR="007E19A4">
        <w:rPr>
          <w:sz w:val="28"/>
          <w:szCs w:val="28"/>
        </w:rPr>
        <w:t>о</w:t>
      </w:r>
      <w:r w:rsidR="00B84A15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Панарина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4E0437" w:rsidRDefault="00C07DAA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E0437">
        <w:rPr>
          <w:sz w:val="28"/>
          <w:szCs w:val="28"/>
        </w:rPr>
        <w:t>Петровского</w:t>
      </w:r>
      <w:proofErr w:type="gramEnd"/>
      <w:r w:rsidR="004E0437">
        <w:rPr>
          <w:sz w:val="28"/>
          <w:szCs w:val="28"/>
        </w:rPr>
        <w:t xml:space="preserve"> </w:t>
      </w:r>
    </w:p>
    <w:p w:rsidR="009523A4" w:rsidRDefault="004E0437" w:rsidP="003F5F65">
      <w:pPr>
        <w:jc w:val="both"/>
        <w:rPr>
          <w:sz w:val="26"/>
          <w:szCs w:val="26"/>
        </w:rPr>
      </w:pPr>
      <w:r w:rsidRPr="004939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</w:t>
      </w:r>
      <w:r w:rsidR="002056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Мезенцев</w:t>
      </w:r>
    </w:p>
    <w:p w:rsidR="00C222B9" w:rsidRPr="009523A4" w:rsidRDefault="00C222B9" w:rsidP="009523A4"/>
    <w:sectPr w:rsidR="00C222B9" w:rsidRPr="009523A4" w:rsidSect="003F5F6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2" w:rsidRDefault="00306212" w:rsidP="00F86E1A">
      <w:r>
        <w:separator/>
      </w:r>
    </w:p>
  </w:endnote>
  <w:endnote w:type="continuationSeparator" w:id="0">
    <w:p w:rsidR="00306212" w:rsidRDefault="00306212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2" w:rsidRDefault="00306212" w:rsidP="00F86E1A">
      <w:r>
        <w:separator/>
      </w:r>
    </w:p>
  </w:footnote>
  <w:footnote w:type="continuationSeparator" w:id="0">
    <w:p w:rsidR="00306212" w:rsidRDefault="00306212" w:rsidP="00F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E03"/>
    <w:multiLevelType w:val="hybridMultilevel"/>
    <w:tmpl w:val="EF06491C"/>
    <w:lvl w:ilvl="0" w:tplc="1E62DA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027CA"/>
    <w:rsid w:val="000B2FB5"/>
    <w:rsid w:val="000E19F7"/>
    <w:rsid w:val="00110BA8"/>
    <w:rsid w:val="00114CEF"/>
    <w:rsid w:val="002056C5"/>
    <w:rsid w:val="00300A9F"/>
    <w:rsid w:val="00306212"/>
    <w:rsid w:val="0031646A"/>
    <w:rsid w:val="003C57D2"/>
    <w:rsid w:val="003F4A2B"/>
    <w:rsid w:val="003F5F65"/>
    <w:rsid w:val="00411687"/>
    <w:rsid w:val="0044510E"/>
    <w:rsid w:val="004810FF"/>
    <w:rsid w:val="004E0437"/>
    <w:rsid w:val="0059272F"/>
    <w:rsid w:val="005E1C1C"/>
    <w:rsid w:val="006531E6"/>
    <w:rsid w:val="0074386B"/>
    <w:rsid w:val="00774786"/>
    <w:rsid w:val="007E19A4"/>
    <w:rsid w:val="00823F3C"/>
    <w:rsid w:val="00866E0C"/>
    <w:rsid w:val="009523A4"/>
    <w:rsid w:val="00B0088B"/>
    <w:rsid w:val="00B84A15"/>
    <w:rsid w:val="00BB0859"/>
    <w:rsid w:val="00BD07DC"/>
    <w:rsid w:val="00BE2FAC"/>
    <w:rsid w:val="00C07DAA"/>
    <w:rsid w:val="00C222B9"/>
    <w:rsid w:val="00D95A78"/>
    <w:rsid w:val="00DB650E"/>
    <w:rsid w:val="00E3343D"/>
    <w:rsid w:val="00E76A3C"/>
    <w:rsid w:val="00E9644A"/>
    <w:rsid w:val="00EF020D"/>
    <w:rsid w:val="00F86E1A"/>
    <w:rsid w:val="00FA60B0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4E04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1</cp:lastModifiedBy>
  <cp:revision>21</cp:revision>
  <cp:lastPrinted>2022-08-22T05:34:00Z</cp:lastPrinted>
  <dcterms:created xsi:type="dcterms:W3CDTF">2021-10-06T13:28:00Z</dcterms:created>
  <dcterms:modified xsi:type="dcterms:W3CDTF">2022-10-28T06:23:00Z</dcterms:modified>
</cp:coreProperties>
</file>