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73" w:rsidRPr="00100F62" w:rsidRDefault="00771973" w:rsidP="00771973">
      <w:pPr>
        <w:jc w:val="center"/>
        <w:rPr>
          <w:rFonts w:cs="Arial"/>
          <w:b/>
          <w:sz w:val="32"/>
          <w:szCs w:val="24"/>
        </w:rPr>
      </w:pPr>
      <w:r w:rsidRPr="00100F62">
        <w:rPr>
          <w:rFonts w:cs="Arial"/>
          <w:b/>
          <w:sz w:val="32"/>
          <w:szCs w:val="24"/>
        </w:rPr>
        <w:t>Совет депутатов Рождественского сельского поселения</w:t>
      </w:r>
    </w:p>
    <w:p w:rsidR="00771973" w:rsidRPr="00100F62" w:rsidRDefault="00771973" w:rsidP="00771973">
      <w:pPr>
        <w:pBdr>
          <w:bottom w:val="single" w:sz="12" w:space="1" w:color="auto"/>
        </w:pBdr>
        <w:jc w:val="center"/>
        <w:rPr>
          <w:b/>
          <w:sz w:val="32"/>
          <w:szCs w:val="24"/>
        </w:rPr>
      </w:pPr>
      <w:r w:rsidRPr="00100F62">
        <w:rPr>
          <w:b/>
          <w:sz w:val="32"/>
          <w:szCs w:val="24"/>
        </w:rPr>
        <w:t>Увельского муниципального района Челябинской области</w:t>
      </w:r>
    </w:p>
    <w:p w:rsidR="00771973" w:rsidRPr="00A22E24" w:rsidRDefault="00771973" w:rsidP="00771973">
      <w:pPr>
        <w:jc w:val="center"/>
        <w:rPr>
          <w:sz w:val="24"/>
          <w:szCs w:val="24"/>
        </w:rPr>
      </w:pPr>
      <w:r w:rsidRPr="00A22E24">
        <w:rPr>
          <w:sz w:val="24"/>
          <w:szCs w:val="24"/>
        </w:rPr>
        <w:t xml:space="preserve">457011, Челябинская область, Увельский район, с.Рождественка, </w:t>
      </w:r>
      <w:proofErr w:type="spellStart"/>
      <w:r w:rsidRPr="00A22E24">
        <w:rPr>
          <w:sz w:val="24"/>
          <w:szCs w:val="24"/>
        </w:rPr>
        <w:t>ул</w:t>
      </w:r>
      <w:proofErr w:type="gramStart"/>
      <w:r w:rsidRPr="00A22E24">
        <w:rPr>
          <w:sz w:val="24"/>
          <w:szCs w:val="24"/>
        </w:rPr>
        <w:t>.С</w:t>
      </w:r>
      <w:proofErr w:type="gramEnd"/>
      <w:r w:rsidRPr="00A22E24">
        <w:rPr>
          <w:sz w:val="24"/>
          <w:szCs w:val="24"/>
        </w:rPr>
        <w:t>овхозная</w:t>
      </w:r>
      <w:proofErr w:type="spellEnd"/>
      <w:r w:rsidRPr="00A22E24">
        <w:rPr>
          <w:sz w:val="24"/>
          <w:szCs w:val="24"/>
        </w:rPr>
        <w:t xml:space="preserve"> 2</w:t>
      </w:r>
    </w:p>
    <w:p w:rsidR="00771973" w:rsidRPr="00100F62" w:rsidRDefault="00771973" w:rsidP="00771973">
      <w:pPr>
        <w:tabs>
          <w:tab w:val="left" w:pos="555"/>
        </w:tabs>
        <w:jc w:val="right"/>
        <w:rPr>
          <w:sz w:val="28"/>
          <w:szCs w:val="24"/>
        </w:rPr>
      </w:pPr>
    </w:p>
    <w:p w:rsidR="00771973" w:rsidRPr="00100F62" w:rsidRDefault="00771973" w:rsidP="00771973">
      <w:pPr>
        <w:tabs>
          <w:tab w:val="left" w:pos="8734"/>
        </w:tabs>
        <w:rPr>
          <w:sz w:val="28"/>
          <w:szCs w:val="24"/>
        </w:rPr>
      </w:pPr>
      <w:r>
        <w:rPr>
          <w:sz w:val="28"/>
          <w:szCs w:val="24"/>
        </w:rPr>
        <w:tab/>
      </w:r>
    </w:p>
    <w:p w:rsidR="00771973" w:rsidRPr="00100F62" w:rsidRDefault="00771973" w:rsidP="00771973">
      <w:pPr>
        <w:keepNext/>
        <w:tabs>
          <w:tab w:val="left" w:pos="555"/>
          <w:tab w:val="center" w:pos="5032"/>
          <w:tab w:val="left" w:pos="6489"/>
        </w:tabs>
        <w:outlineLvl w:val="0"/>
        <w:rPr>
          <w:rFonts w:cs="Arial"/>
          <w:b/>
          <w:sz w:val="28"/>
          <w:szCs w:val="24"/>
        </w:rPr>
      </w:pPr>
      <w:r>
        <w:rPr>
          <w:rFonts w:cs="Arial"/>
          <w:b/>
          <w:sz w:val="28"/>
          <w:szCs w:val="24"/>
        </w:rPr>
        <w:tab/>
      </w:r>
      <w:r>
        <w:rPr>
          <w:rFonts w:cs="Arial"/>
          <w:b/>
          <w:sz w:val="28"/>
          <w:szCs w:val="24"/>
        </w:rPr>
        <w:tab/>
      </w:r>
      <w:r w:rsidRPr="00100F62">
        <w:rPr>
          <w:rFonts w:cs="Arial"/>
          <w:b/>
          <w:sz w:val="28"/>
          <w:szCs w:val="24"/>
        </w:rPr>
        <w:t xml:space="preserve">РЕШЕНИЕ № </w:t>
      </w:r>
      <w:r>
        <w:rPr>
          <w:rFonts w:cs="Arial"/>
          <w:b/>
          <w:sz w:val="28"/>
          <w:szCs w:val="24"/>
        </w:rPr>
        <w:t xml:space="preserve"> 35</w:t>
      </w:r>
      <w:r>
        <w:rPr>
          <w:rFonts w:cs="Arial"/>
          <w:b/>
          <w:sz w:val="28"/>
          <w:szCs w:val="24"/>
        </w:rPr>
        <w:tab/>
      </w:r>
    </w:p>
    <w:p w:rsidR="00771973" w:rsidRPr="00100F62" w:rsidRDefault="00771973" w:rsidP="00771973">
      <w:pPr>
        <w:keepNext/>
        <w:tabs>
          <w:tab w:val="left" w:pos="555"/>
        </w:tabs>
        <w:jc w:val="center"/>
        <w:outlineLvl w:val="0"/>
        <w:rPr>
          <w:rFonts w:cs="Arial"/>
          <w:b/>
          <w:sz w:val="28"/>
          <w:szCs w:val="24"/>
        </w:rPr>
      </w:pPr>
    </w:p>
    <w:p w:rsidR="00771973" w:rsidRPr="00100F62" w:rsidRDefault="00771973" w:rsidP="00771973">
      <w:pPr>
        <w:keepNext/>
        <w:tabs>
          <w:tab w:val="left" w:pos="555"/>
        </w:tabs>
        <w:jc w:val="right"/>
        <w:outlineLvl w:val="0"/>
        <w:rPr>
          <w:rFonts w:cs="Arial"/>
          <w:b/>
          <w:sz w:val="28"/>
          <w:szCs w:val="24"/>
        </w:rPr>
      </w:pPr>
      <w:r w:rsidRPr="00100F62">
        <w:rPr>
          <w:rFonts w:cs="Arial"/>
          <w:b/>
          <w:sz w:val="28"/>
          <w:szCs w:val="24"/>
        </w:rPr>
        <w:t xml:space="preserve">      от </w:t>
      </w:r>
      <w:r>
        <w:rPr>
          <w:rFonts w:cs="Arial"/>
          <w:b/>
          <w:sz w:val="28"/>
          <w:szCs w:val="24"/>
        </w:rPr>
        <w:t xml:space="preserve">«02» декабря </w:t>
      </w:r>
      <w:r w:rsidRPr="00100F62">
        <w:rPr>
          <w:rFonts w:cs="Arial"/>
          <w:b/>
          <w:sz w:val="28"/>
          <w:szCs w:val="24"/>
        </w:rPr>
        <w:t xml:space="preserve"> 2013 года</w:t>
      </w:r>
    </w:p>
    <w:p w:rsidR="00771973" w:rsidRPr="00100F62" w:rsidRDefault="00771973" w:rsidP="00771973">
      <w:pPr>
        <w:rPr>
          <w:sz w:val="24"/>
          <w:szCs w:val="24"/>
        </w:rPr>
      </w:pPr>
    </w:p>
    <w:p w:rsidR="00771973" w:rsidRPr="00100F62" w:rsidRDefault="00771973" w:rsidP="00771973">
      <w:pPr>
        <w:rPr>
          <w:sz w:val="24"/>
          <w:szCs w:val="24"/>
        </w:rPr>
      </w:pPr>
    </w:p>
    <w:p w:rsidR="00771973" w:rsidRDefault="00771973" w:rsidP="00771973">
      <w:pPr>
        <w:rPr>
          <w:sz w:val="28"/>
          <w:szCs w:val="24"/>
        </w:rPr>
      </w:pPr>
      <w:r>
        <w:rPr>
          <w:sz w:val="28"/>
          <w:szCs w:val="24"/>
        </w:rPr>
        <w:t>«О проведении публичных слушаний</w:t>
      </w:r>
    </w:p>
    <w:p w:rsidR="00771973" w:rsidRDefault="00771973" w:rsidP="00771973">
      <w:pPr>
        <w:rPr>
          <w:sz w:val="28"/>
          <w:szCs w:val="24"/>
        </w:rPr>
      </w:pPr>
      <w:r>
        <w:rPr>
          <w:sz w:val="28"/>
          <w:szCs w:val="24"/>
        </w:rPr>
        <w:t xml:space="preserve">по рассмотрению проекта « О бюджете </w:t>
      </w:r>
    </w:p>
    <w:p w:rsidR="00771973" w:rsidRDefault="00771973" w:rsidP="00771973">
      <w:pPr>
        <w:rPr>
          <w:sz w:val="28"/>
          <w:szCs w:val="24"/>
        </w:rPr>
      </w:pPr>
      <w:r>
        <w:rPr>
          <w:sz w:val="28"/>
          <w:szCs w:val="24"/>
        </w:rPr>
        <w:t xml:space="preserve">Рождественского сельского поселения </w:t>
      </w:r>
    </w:p>
    <w:p w:rsidR="00771973" w:rsidRDefault="00771973" w:rsidP="00771973">
      <w:pPr>
        <w:rPr>
          <w:sz w:val="28"/>
          <w:szCs w:val="24"/>
        </w:rPr>
      </w:pPr>
      <w:r>
        <w:rPr>
          <w:sz w:val="28"/>
          <w:szCs w:val="24"/>
        </w:rPr>
        <w:t xml:space="preserve">на 2014 год и плановый период 2015 и </w:t>
      </w:r>
    </w:p>
    <w:p w:rsidR="00771973" w:rsidRDefault="00771973" w:rsidP="00771973">
      <w:pPr>
        <w:rPr>
          <w:sz w:val="28"/>
          <w:szCs w:val="24"/>
        </w:rPr>
      </w:pPr>
      <w:r>
        <w:rPr>
          <w:sz w:val="28"/>
          <w:szCs w:val="24"/>
        </w:rPr>
        <w:t>2016 годов»</w:t>
      </w:r>
    </w:p>
    <w:p w:rsidR="00771973" w:rsidRPr="00100F62" w:rsidRDefault="00771973" w:rsidP="00771973">
      <w:pPr>
        <w:rPr>
          <w:sz w:val="28"/>
          <w:szCs w:val="24"/>
        </w:rPr>
      </w:pPr>
    </w:p>
    <w:p w:rsidR="00771973" w:rsidRDefault="00771973" w:rsidP="00771973">
      <w:pPr>
        <w:rPr>
          <w:sz w:val="24"/>
          <w:szCs w:val="24"/>
        </w:rPr>
      </w:pPr>
    </w:p>
    <w:p w:rsidR="00771973" w:rsidRPr="002B542E" w:rsidRDefault="00771973" w:rsidP="00771973">
      <w:pPr>
        <w:jc w:val="both"/>
        <w:rPr>
          <w:sz w:val="28"/>
          <w:szCs w:val="28"/>
        </w:rPr>
      </w:pPr>
      <w:r>
        <w:rPr>
          <w:sz w:val="28"/>
          <w:szCs w:val="28"/>
        </w:rPr>
        <w:t xml:space="preserve">      </w:t>
      </w:r>
      <w:proofErr w:type="gramStart"/>
      <w:r>
        <w:rPr>
          <w:sz w:val="28"/>
          <w:szCs w:val="28"/>
        </w:rPr>
        <w:t xml:space="preserve">В </w:t>
      </w:r>
      <w:r w:rsidRPr="002B542E">
        <w:rPr>
          <w:sz w:val="28"/>
          <w:szCs w:val="28"/>
        </w:rPr>
        <w:t xml:space="preserve"> целях обсуждения проекта «О бюджете Рождественского сельского поселения на 2014 и на плановый период 2015 и 21016 годов», руководствуясь Федеральным законом от 06.10.2003 года № 131-ФЗ «Об общих принципах организации местного самоуправления в Российской Федерации», Уставом Рождественского сельского поселения, решением Совета депутатов от 13.10.2006 года № 38 «Об утверждении Положения о публичных слушаниях»</w:t>
      </w:r>
      <w:proofErr w:type="gramEnd"/>
    </w:p>
    <w:p w:rsidR="00771973" w:rsidRPr="002B542E" w:rsidRDefault="00771973" w:rsidP="00771973">
      <w:pPr>
        <w:jc w:val="both"/>
        <w:rPr>
          <w:sz w:val="28"/>
          <w:szCs w:val="28"/>
        </w:rPr>
      </w:pPr>
    </w:p>
    <w:p w:rsidR="00771973" w:rsidRPr="00100F62" w:rsidRDefault="00771973" w:rsidP="00771973">
      <w:pPr>
        <w:spacing w:line="360" w:lineRule="auto"/>
        <w:jc w:val="center"/>
        <w:rPr>
          <w:b/>
          <w:sz w:val="28"/>
          <w:szCs w:val="24"/>
        </w:rPr>
      </w:pPr>
      <w:r w:rsidRPr="00100F62">
        <w:rPr>
          <w:b/>
          <w:sz w:val="28"/>
          <w:szCs w:val="24"/>
        </w:rPr>
        <w:t>Совет депутатов Рождественского сельского поселения</w:t>
      </w:r>
    </w:p>
    <w:p w:rsidR="00771973" w:rsidRPr="00100F62" w:rsidRDefault="00771973" w:rsidP="00771973">
      <w:pPr>
        <w:spacing w:line="360" w:lineRule="auto"/>
        <w:jc w:val="center"/>
        <w:rPr>
          <w:b/>
          <w:sz w:val="28"/>
          <w:szCs w:val="24"/>
        </w:rPr>
      </w:pPr>
      <w:r w:rsidRPr="00100F62">
        <w:rPr>
          <w:b/>
          <w:sz w:val="28"/>
          <w:szCs w:val="24"/>
        </w:rPr>
        <w:t xml:space="preserve">РЕШАЕТ: </w:t>
      </w:r>
    </w:p>
    <w:p w:rsidR="00771973" w:rsidRDefault="00771973" w:rsidP="00771973">
      <w:pPr>
        <w:jc w:val="both"/>
        <w:rPr>
          <w:sz w:val="28"/>
          <w:szCs w:val="24"/>
        </w:rPr>
      </w:pPr>
      <w:r>
        <w:rPr>
          <w:sz w:val="28"/>
          <w:szCs w:val="24"/>
        </w:rPr>
        <w:t xml:space="preserve">      1. Назначить дату проведения публичных </w:t>
      </w:r>
      <w:proofErr w:type="gramStart"/>
      <w:r>
        <w:rPr>
          <w:sz w:val="28"/>
          <w:szCs w:val="24"/>
        </w:rPr>
        <w:t>слушаний</w:t>
      </w:r>
      <w:proofErr w:type="gramEnd"/>
      <w:r>
        <w:rPr>
          <w:sz w:val="28"/>
          <w:szCs w:val="24"/>
        </w:rPr>
        <w:t xml:space="preserve"> которое состоится 10 декабря 2013 года в 15-00 часов в здании Администрации Рождественского сельского поселения по рассмотрению проекта «О бюджете Рождественского сельского поселения на 2014 год и на плановый период 2015 и 2016 годов».</w:t>
      </w:r>
    </w:p>
    <w:p w:rsidR="00771973" w:rsidRDefault="00771973" w:rsidP="00771973">
      <w:pPr>
        <w:jc w:val="both"/>
        <w:rPr>
          <w:sz w:val="28"/>
          <w:szCs w:val="24"/>
        </w:rPr>
      </w:pPr>
      <w:r>
        <w:rPr>
          <w:sz w:val="28"/>
          <w:szCs w:val="24"/>
        </w:rPr>
        <w:t xml:space="preserve">      2. Утвердить прилагаемый состав оргкомитета (комиссии) по проведению публичных слушаний по рассмотрению проекта «О бюджете Рождественского сельского поселения на 2014 год и на плановый период 2015 и 2016 годов».</w:t>
      </w:r>
    </w:p>
    <w:p w:rsidR="00771973" w:rsidRDefault="00771973" w:rsidP="00771973">
      <w:pPr>
        <w:jc w:val="both"/>
        <w:rPr>
          <w:sz w:val="28"/>
          <w:szCs w:val="24"/>
        </w:rPr>
      </w:pPr>
      <w:r>
        <w:rPr>
          <w:sz w:val="28"/>
          <w:szCs w:val="24"/>
        </w:rPr>
        <w:t xml:space="preserve">      3. Обнародовать данное решение на информационных стендах поселения с.Рождественка по </w:t>
      </w:r>
      <w:proofErr w:type="spellStart"/>
      <w:r>
        <w:rPr>
          <w:sz w:val="28"/>
          <w:szCs w:val="24"/>
        </w:rPr>
        <w:t>ул</w:t>
      </w:r>
      <w:proofErr w:type="gramStart"/>
      <w:r>
        <w:rPr>
          <w:sz w:val="28"/>
          <w:szCs w:val="24"/>
        </w:rPr>
        <w:t>.С</w:t>
      </w:r>
      <w:proofErr w:type="gramEnd"/>
      <w:r>
        <w:rPr>
          <w:sz w:val="28"/>
          <w:szCs w:val="24"/>
        </w:rPr>
        <w:t>овхозная</w:t>
      </w:r>
      <w:proofErr w:type="spellEnd"/>
      <w:r>
        <w:rPr>
          <w:sz w:val="28"/>
          <w:szCs w:val="24"/>
        </w:rPr>
        <w:t xml:space="preserve">, 2, а также в малых деревнях на здании клуба в д.Ключи </w:t>
      </w:r>
      <w:proofErr w:type="spellStart"/>
      <w:r>
        <w:rPr>
          <w:sz w:val="28"/>
          <w:szCs w:val="24"/>
        </w:rPr>
        <w:t>ул.Рабочая</w:t>
      </w:r>
      <w:proofErr w:type="spellEnd"/>
      <w:r>
        <w:rPr>
          <w:sz w:val="28"/>
          <w:szCs w:val="24"/>
        </w:rPr>
        <w:t xml:space="preserve">, 21., д.Родионово </w:t>
      </w:r>
      <w:proofErr w:type="spellStart"/>
      <w:r>
        <w:rPr>
          <w:sz w:val="28"/>
          <w:szCs w:val="24"/>
        </w:rPr>
        <w:t>ул.Степная</w:t>
      </w:r>
      <w:proofErr w:type="spellEnd"/>
      <w:r>
        <w:rPr>
          <w:sz w:val="28"/>
          <w:szCs w:val="24"/>
        </w:rPr>
        <w:t xml:space="preserve"> 1 «а»., с.Дуванкуль </w:t>
      </w:r>
      <w:proofErr w:type="spellStart"/>
      <w:r>
        <w:rPr>
          <w:sz w:val="28"/>
          <w:szCs w:val="24"/>
        </w:rPr>
        <w:t>ул.Молодежная</w:t>
      </w:r>
      <w:proofErr w:type="spellEnd"/>
      <w:r>
        <w:rPr>
          <w:sz w:val="28"/>
          <w:szCs w:val="24"/>
        </w:rPr>
        <w:t>, 7 «б».</w:t>
      </w:r>
    </w:p>
    <w:p w:rsidR="00771973" w:rsidRPr="00100F62" w:rsidRDefault="00771973" w:rsidP="00771973">
      <w:pPr>
        <w:jc w:val="both"/>
        <w:rPr>
          <w:sz w:val="28"/>
          <w:szCs w:val="24"/>
        </w:rPr>
      </w:pPr>
      <w:r>
        <w:rPr>
          <w:sz w:val="28"/>
          <w:szCs w:val="24"/>
        </w:rPr>
        <w:t xml:space="preserve">      4. </w:t>
      </w:r>
      <w:proofErr w:type="gramStart"/>
      <w:r>
        <w:rPr>
          <w:sz w:val="28"/>
          <w:szCs w:val="24"/>
        </w:rPr>
        <w:t>Контроль за</w:t>
      </w:r>
      <w:proofErr w:type="gramEnd"/>
      <w:r>
        <w:rPr>
          <w:sz w:val="28"/>
          <w:szCs w:val="24"/>
        </w:rPr>
        <w:t xml:space="preserve"> исполнением настоящего решения оставляю за собой.    </w:t>
      </w:r>
    </w:p>
    <w:p w:rsidR="00771973" w:rsidRPr="00100F62" w:rsidRDefault="00771973" w:rsidP="00771973">
      <w:pPr>
        <w:spacing w:line="360" w:lineRule="auto"/>
        <w:jc w:val="both"/>
        <w:rPr>
          <w:sz w:val="28"/>
          <w:szCs w:val="24"/>
        </w:rPr>
      </w:pPr>
    </w:p>
    <w:p w:rsidR="00771973" w:rsidRPr="00100F62" w:rsidRDefault="00771973" w:rsidP="00771973">
      <w:pPr>
        <w:rPr>
          <w:sz w:val="28"/>
          <w:szCs w:val="24"/>
        </w:rPr>
      </w:pPr>
      <w:r w:rsidRPr="00100F62">
        <w:rPr>
          <w:sz w:val="28"/>
          <w:szCs w:val="24"/>
        </w:rPr>
        <w:t xml:space="preserve">Председатель Совета депутатов </w:t>
      </w:r>
    </w:p>
    <w:p w:rsidR="00771973" w:rsidRPr="00100F62" w:rsidRDefault="00771973" w:rsidP="00771973">
      <w:pPr>
        <w:rPr>
          <w:sz w:val="28"/>
          <w:szCs w:val="24"/>
        </w:rPr>
      </w:pPr>
      <w:r w:rsidRPr="00100F62">
        <w:rPr>
          <w:sz w:val="28"/>
          <w:szCs w:val="24"/>
        </w:rPr>
        <w:t xml:space="preserve">Рождественского сельского поселения:    ________________   </w:t>
      </w:r>
      <w:proofErr w:type="spellStart"/>
      <w:r w:rsidRPr="00100F62">
        <w:rPr>
          <w:sz w:val="28"/>
          <w:szCs w:val="24"/>
        </w:rPr>
        <w:t>О.Ю.Дергалев</w:t>
      </w:r>
      <w:proofErr w:type="spellEnd"/>
      <w:r w:rsidRPr="00100F62">
        <w:rPr>
          <w:sz w:val="28"/>
          <w:szCs w:val="24"/>
        </w:rPr>
        <w:t xml:space="preserve"> </w:t>
      </w:r>
    </w:p>
    <w:p w:rsidR="00771973" w:rsidRPr="00100F62" w:rsidRDefault="00771973" w:rsidP="00771973">
      <w:pPr>
        <w:jc w:val="right"/>
        <w:rPr>
          <w:sz w:val="24"/>
        </w:rPr>
      </w:pPr>
    </w:p>
    <w:p w:rsidR="00771973" w:rsidRPr="00100F62" w:rsidRDefault="00771973" w:rsidP="00771973">
      <w:pPr>
        <w:jc w:val="right"/>
        <w:rPr>
          <w:sz w:val="24"/>
        </w:rPr>
      </w:pPr>
    </w:p>
    <w:p w:rsidR="00771973" w:rsidRPr="00C871C9" w:rsidRDefault="00771973" w:rsidP="00771973">
      <w:pPr>
        <w:rPr>
          <w:sz w:val="28"/>
          <w:szCs w:val="24"/>
        </w:rPr>
      </w:pPr>
      <w:r>
        <w:rPr>
          <w:sz w:val="28"/>
          <w:szCs w:val="28"/>
        </w:rPr>
        <w:t>Глава Рождественского сельского поселения: ______________ С.М.Панов</w:t>
      </w: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r>
        <w:rPr>
          <w:b/>
          <w:bCs/>
          <w:sz w:val="28"/>
          <w:szCs w:val="28"/>
        </w:rPr>
        <w:lastRenderedPageBreak/>
        <w:t>Приложение № 1</w:t>
      </w:r>
    </w:p>
    <w:p w:rsidR="00771973" w:rsidRDefault="00771973" w:rsidP="00771973">
      <w:pPr>
        <w:autoSpaceDE w:val="0"/>
        <w:autoSpaceDN w:val="0"/>
        <w:adjustRightInd w:val="0"/>
        <w:jc w:val="right"/>
        <w:outlineLvl w:val="0"/>
        <w:rPr>
          <w:b/>
          <w:bCs/>
          <w:sz w:val="28"/>
          <w:szCs w:val="28"/>
        </w:rPr>
      </w:pPr>
      <w:r>
        <w:rPr>
          <w:b/>
          <w:bCs/>
          <w:sz w:val="28"/>
          <w:szCs w:val="28"/>
        </w:rPr>
        <w:t>к решению Совета депутатов</w:t>
      </w:r>
    </w:p>
    <w:p w:rsidR="00771973" w:rsidRDefault="00771973" w:rsidP="00771973">
      <w:pPr>
        <w:autoSpaceDE w:val="0"/>
        <w:autoSpaceDN w:val="0"/>
        <w:adjustRightInd w:val="0"/>
        <w:jc w:val="right"/>
        <w:outlineLvl w:val="0"/>
        <w:rPr>
          <w:b/>
          <w:bCs/>
          <w:sz w:val="28"/>
          <w:szCs w:val="28"/>
        </w:rPr>
      </w:pPr>
      <w:r>
        <w:rPr>
          <w:b/>
          <w:bCs/>
          <w:sz w:val="28"/>
          <w:szCs w:val="28"/>
        </w:rPr>
        <w:t xml:space="preserve">Рождественского сельского поселения </w:t>
      </w:r>
    </w:p>
    <w:p w:rsidR="00771973" w:rsidRDefault="00771973" w:rsidP="00771973">
      <w:pPr>
        <w:autoSpaceDE w:val="0"/>
        <w:autoSpaceDN w:val="0"/>
        <w:adjustRightInd w:val="0"/>
        <w:jc w:val="right"/>
        <w:outlineLvl w:val="0"/>
        <w:rPr>
          <w:b/>
          <w:bCs/>
          <w:sz w:val="28"/>
          <w:szCs w:val="28"/>
        </w:rPr>
      </w:pPr>
      <w:r>
        <w:rPr>
          <w:b/>
          <w:bCs/>
          <w:sz w:val="28"/>
          <w:szCs w:val="28"/>
        </w:rPr>
        <w:t xml:space="preserve">от </w:t>
      </w:r>
      <w:r w:rsidRPr="00734653">
        <w:rPr>
          <w:b/>
          <w:bCs/>
          <w:sz w:val="28"/>
          <w:szCs w:val="28"/>
        </w:rPr>
        <w:t>02</w:t>
      </w:r>
      <w:r>
        <w:rPr>
          <w:b/>
          <w:bCs/>
          <w:sz w:val="28"/>
          <w:szCs w:val="28"/>
        </w:rPr>
        <w:t xml:space="preserve"> декабря 2013 года № 35</w:t>
      </w: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center"/>
        <w:outlineLvl w:val="0"/>
        <w:rPr>
          <w:b/>
          <w:bCs/>
          <w:sz w:val="28"/>
          <w:szCs w:val="28"/>
        </w:rPr>
      </w:pPr>
      <w:r>
        <w:rPr>
          <w:b/>
          <w:bCs/>
          <w:sz w:val="28"/>
          <w:szCs w:val="28"/>
        </w:rPr>
        <w:t>СОСТАВ</w:t>
      </w:r>
    </w:p>
    <w:p w:rsidR="00771973" w:rsidRDefault="00771973" w:rsidP="00771973">
      <w:pPr>
        <w:autoSpaceDE w:val="0"/>
        <w:autoSpaceDN w:val="0"/>
        <w:adjustRightInd w:val="0"/>
        <w:jc w:val="center"/>
        <w:outlineLvl w:val="0"/>
        <w:rPr>
          <w:bCs/>
          <w:sz w:val="28"/>
          <w:szCs w:val="28"/>
        </w:rPr>
      </w:pPr>
      <w:r>
        <w:rPr>
          <w:bCs/>
          <w:sz w:val="28"/>
          <w:szCs w:val="28"/>
        </w:rPr>
        <w:t>Рабочей группы по организации и проведению слушаний по проекту решения Совета депутатов Рождественского сельского поселения</w:t>
      </w:r>
    </w:p>
    <w:p w:rsidR="00771973" w:rsidRDefault="00771973" w:rsidP="00771973">
      <w:pPr>
        <w:autoSpaceDE w:val="0"/>
        <w:autoSpaceDN w:val="0"/>
        <w:adjustRightInd w:val="0"/>
        <w:jc w:val="center"/>
        <w:outlineLvl w:val="0"/>
        <w:rPr>
          <w:bCs/>
          <w:sz w:val="28"/>
          <w:szCs w:val="28"/>
        </w:rPr>
      </w:pPr>
      <w:r>
        <w:rPr>
          <w:bCs/>
          <w:sz w:val="28"/>
          <w:szCs w:val="28"/>
        </w:rPr>
        <w:t>«О бюджете Рождественского сельского поселения на 2014 год и на плановый период 2015 и 2016 годов»</w:t>
      </w:r>
    </w:p>
    <w:p w:rsidR="00771973" w:rsidRDefault="00771973" w:rsidP="00771973">
      <w:pPr>
        <w:autoSpaceDE w:val="0"/>
        <w:autoSpaceDN w:val="0"/>
        <w:adjustRightInd w:val="0"/>
        <w:jc w:val="center"/>
        <w:outlineLvl w:val="0"/>
        <w:rPr>
          <w:bCs/>
          <w:sz w:val="28"/>
          <w:szCs w:val="28"/>
        </w:rPr>
      </w:pPr>
    </w:p>
    <w:p w:rsidR="00771973" w:rsidRDefault="00771973" w:rsidP="00771973">
      <w:pPr>
        <w:autoSpaceDE w:val="0"/>
        <w:autoSpaceDN w:val="0"/>
        <w:adjustRightInd w:val="0"/>
        <w:jc w:val="center"/>
        <w:outlineLvl w:val="0"/>
        <w:rPr>
          <w:bCs/>
          <w:sz w:val="28"/>
          <w:szCs w:val="28"/>
        </w:rPr>
      </w:pPr>
    </w:p>
    <w:p w:rsidR="00771973" w:rsidRDefault="00771973" w:rsidP="00771973">
      <w:pPr>
        <w:autoSpaceDE w:val="0"/>
        <w:autoSpaceDN w:val="0"/>
        <w:adjustRightInd w:val="0"/>
        <w:outlineLvl w:val="0"/>
        <w:rPr>
          <w:bCs/>
          <w:sz w:val="28"/>
          <w:szCs w:val="28"/>
        </w:rPr>
      </w:pPr>
      <w:r>
        <w:rPr>
          <w:bCs/>
          <w:sz w:val="28"/>
          <w:szCs w:val="28"/>
        </w:rPr>
        <w:t>1. Панов Сергей Михайлович – Глава рождественского сельского поселения</w:t>
      </w:r>
    </w:p>
    <w:p w:rsidR="00771973" w:rsidRDefault="00771973" w:rsidP="00771973">
      <w:pPr>
        <w:autoSpaceDE w:val="0"/>
        <w:autoSpaceDN w:val="0"/>
        <w:adjustRightInd w:val="0"/>
        <w:outlineLvl w:val="0"/>
        <w:rPr>
          <w:bCs/>
          <w:sz w:val="28"/>
          <w:szCs w:val="28"/>
        </w:rPr>
      </w:pPr>
      <w:r>
        <w:rPr>
          <w:bCs/>
          <w:sz w:val="28"/>
          <w:szCs w:val="28"/>
        </w:rPr>
        <w:t xml:space="preserve">2. </w:t>
      </w:r>
      <w:proofErr w:type="spellStart"/>
      <w:r>
        <w:rPr>
          <w:bCs/>
          <w:sz w:val="28"/>
          <w:szCs w:val="28"/>
        </w:rPr>
        <w:t>Мурашева</w:t>
      </w:r>
      <w:proofErr w:type="spellEnd"/>
      <w:r>
        <w:rPr>
          <w:bCs/>
          <w:sz w:val="28"/>
          <w:szCs w:val="28"/>
        </w:rPr>
        <w:t xml:space="preserve"> Юлия Александровна – главный бухгалтер</w:t>
      </w:r>
    </w:p>
    <w:p w:rsidR="00771973" w:rsidRDefault="00771973" w:rsidP="00771973">
      <w:pPr>
        <w:autoSpaceDE w:val="0"/>
        <w:autoSpaceDN w:val="0"/>
        <w:adjustRightInd w:val="0"/>
        <w:outlineLvl w:val="0"/>
        <w:rPr>
          <w:bCs/>
          <w:sz w:val="28"/>
          <w:szCs w:val="28"/>
        </w:rPr>
      </w:pPr>
      <w:r>
        <w:rPr>
          <w:bCs/>
          <w:sz w:val="28"/>
          <w:szCs w:val="28"/>
        </w:rPr>
        <w:t>3. Киселева Ольга Андреевна – зам. Главы сельского поселения</w:t>
      </w:r>
    </w:p>
    <w:p w:rsidR="00771973" w:rsidRDefault="00771973" w:rsidP="00771973">
      <w:pPr>
        <w:autoSpaceDE w:val="0"/>
        <w:autoSpaceDN w:val="0"/>
        <w:adjustRightInd w:val="0"/>
        <w:outlineLvl w:val="0"/>
        <w:rPr>
          <w:bCs/>
          <w:sz w:val="28"/>
          <w:szCs w:val="28"/>
        </w:rPr>
      </w:pPr>
      <w:r>
        <w:rPr>
          <w:bCs/>
          <w:sz w:val="28"/>
          <w:szCs w:val="28"/>
        </w:rPr>
        <w:t xml:space="preserve">4. </w:t>
      </w:r>
      <w:proofErr w:type="spellStart"/>
      <w:r>
        <w:rPr>
          <w:bCs/>
          <w:sz w:val="28"/>
          <w:szCs w:val="28"/>
        </w:rPr>
        <w:t>Дергалев</w:t>
      </w:r>
      <w:proofErr w:type="spellEnd"/>
      <w:r>
        <w:rPr>
          <w:bCs/>
          <w:sz w:val="28"/>
          <w:szCs w:val="28"/>
        </w:rPr>
        <w:t xml:space="preserve"> Олег Юрьевич – Председатель Совета депутатов Рождественского сельского поселения</w:t>
      </w:r>
    </w:p>
    <w:p w:rsidR="00771973" w:rsidRDefault="00771973" w:rsidP="00771973">
      <w:pPr>
        <w:autoSpaceDE w:val="0"/>
        <w:autoSpaceDN w:val="0"/>
        <w:adjustRightInd w:val="0"/>
        <w:outlineLvl w:val="0"/>
        <w:rPr>
          <w:bCs/>
          <w:sz w:val="28"/>
          <w:szCs w:val="28"/>
        </w:rPr>
      </w:pPr>
      <w:r>
        <w:rPr>
          <w:bCs/>
          <w:sz w:val="28"/>
          <w:szCs w:val="28"/>
        </w:rPr>
        <w:t>5. Селютина Елена Викторовна – заместитель председателя Совета депутатов Рождественского сельского поселения</w:t>
      </w:r>
    </w:p>
    <w:p w:rsidR="00771973" w:rsidRDefault="00771973" w:rsidP="00771973">
      <w:pPr>
        <w:autoSpaceDE w:val="0"/>
        <w:autoSpaceDN w:val="0"/>
        <w:adjustRightInd w:val="0"/>
        <w:outlineLvl w:val="0"/>
        <w:rPr>
          <w:bCs/>
          <w:sz w:val="28"/>
          <w:szCs w:val="28"/>
        </w:rPr>
      </w:pPr>
      <w:r>
        <w:rPr>
          <w:bCs/>
          <w:sz w:val="28"/>
          <w:szCs w:val="28"/>
        </w:rPr>
        <w:t>6. Акульшина Елена Михайловна – директор МКУК «Рождественская СЦКС»</w:t>
      </w:r>
    </w:p>
    <w:p w:rsidR="00771973" w:rsidRDefault="00771973" w:rsidP="00771973">
      <w:pPr>
        <w:autoSpaceDE w:val="0"/>
        <w:autoSpaceDN w:val="0"/>
        <w:adjustRightInd w:val="0"/>
        <w:outlineLvl w:val="0"/>
        <w:rPr>
          <w:bCs/>
          <w:sz w:val="28"/>
          <w:szCs w:val="28"/>
        </w:rPr>
      </w:pPr>
      <w:r>
        <w:rPr>
          <w:bCs/>
          <w:sz w:val="28"/>
          <w:szCs w:val="28"/>
        </w:rPr>
        <w:t>7. Ческидова Наталья Анатольевна – заведующая МДОУ детский сад № 22</w:t>
      </w:r>
    </w:p>
    <w:p w:rsidR="00771973" w:rsidRDefault="00771973" w:rsidP="00771973">
      <w:pPr>
        <w:autoSpaceDE w:val="0"/>
        <w:autoSpaceDN w:val="0"/>
        <w:adjustRightInd w:val="0"/>
        <w:outlineLvl w:val="0"/>
        <w:rPr>
          <w:bCs/>
          <w:sz w:val="28"/>
          <w:szCs w:val="28"/>
        </w:rPr>
      </w:pPr>
      <w:r>
        <w:rPr>
          <w:bCs/>
          <w:sz w:val="28"/>
          <w:szCs w:val="28"/>
        </w:rPr>
        <w:t xml:space="preserve">8. </w:t>
      </w:r>
      <w:proofErr w:type="spellStart"/>
      <w:r>
        <w:rPr>
          <w:bCs/>
          <w:sz w:val="28"/>
          <w:szCs w:val="28"/>
        </w:rPr>
        <w:t>Галяминская</w:t>
      </w:r>
      <w:proofErr w:type="spellEnd"/>
      <w:r>
        <w:rPr>
          <w:bCs/>
          <w:sz w:val="28"/>
          <w:szCs w:val="28"/>
        </w:rPr>
        <w:t xml:space="preserve"> Юлия Михайловна – заведующая МДОУ  детский сад № 21</w:t>
      </w:r>
    </w:p>
    <w:p w:rsidR="00771973" w:rsidRDefault="00771973" w:rsidP="00771973">
      <w:pPr>
        <w:autoSpaceDE w:val="0"/>
        <w:autoSpaceDN w:val="0"/>
        <w:adjustRightInd w:val="0"/>
        <w:outlineLvl w:val="0"/>
        <w:rPr>
          <w:bCs/>
          <w:sz w:val="28"/>
          <w:szCs w:val="28"/>
        </w:rPr>
      </w:pPr>
      <w:r>
        <w:rPr>
          <w:bCs/>
          <w:sz w:val="28"/>
          <w:szCs w:val="28"/>
        </w:rPr>
        <w:t xml:space="preserve">9. Кремса Алексей Леонидович – генеральный директор ООО «Рождественское ЖКХ» </w:t>
      </w: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p>
    <w:p w:rsidR="00771973" w:rsidRPr="00D93C20" w:rsidRDefault="00771973" w:rsidP="00771973">
      <w:pPr>
        <w:jc w:val="right"/>
        <w:rPr>
          <w:sz w:val="28"/>
          <w:szCs w:val="28"/>
        </w:rPr>
      </w:pPr>
      <w:r>
        <w:rPr>
          <w:sz w:val="28"/>
          <w:szCs w:val="28"/>
        </w:rPr>
        <w:lastRenderedPageBreak/>
        <w:t>П</w:t>
      </w:r>
      <w:r w:rsidRPr="00D93C20">
        <w:rPr>
          <w:sz w:val="28"/>
          <w:szCs w:val="28"/>
        </w:rPr>
        <w:t>риложение № 2</w:t>
      </w:r>
    </w:p>
    <w:p w:rsidR="00771973" w:rsidRPr="00D93C20" w:rsidRDefault="00771973" w:rsidP="00771973">
      <w:pPr>
        <w:jc w:val="right"/>
        <w:rPr>
          <w:sz w:val="28"/>
          <w:szCs w:val="28"/>
        </w:rPr>
      </w:pPr>
      <w:r w:rsidRPr="00D93C20">
        <w:rPr>
          <w:sz w:val="28"/>
          <w:szCs w:val="28"/>
        </w:rPr>
        <w:t>К решению Совета депутатов</w:t>
      </w:r>
    </w:p>
    <w:p w:rsidR="00771973" w:rsidRPr="00D93C20" w:rsidRDefault="00771973" w:rsidP="00771973">
      <w:pPr>
        <w:jc w:val="right"/>
        <w:rPr>
          <w:sz w:val="28"/>
          <w:szCs w:val="28"/>
        </w:rPr>
      </w:pPr>
      <w:r w:rsidRPr="00D93C20">
        <w:rPr>
          <w:sz w:val="28"/>
          <w:szCs w:val="28"/>
        </w:rPr>
        <w:t>Рождественского сельского поселения</w:t>
      </w:r>
    </w:p>
    <w:p w:rsidR="00771973" w:rsidRPr="00D93C20" w:rsidRDefault="00771973" w:rsidP="00771973">
      <w:pPr>
        <w:jc w:val="right"/>
        <w:rPr>
          <w:sz w:val="28"/>
          <w:szCs w:val="28"/>
        </w:rPr>
      </w:pPr>
      <w:r w:rsidRPr="00D93C20">
        <w:rPr>
          <w:sz w:val="28"/>
          <w:szCs w:val="28"/>
        </w:rPr>
        <w:t>от 0</w:t>
      </w:r>
      <w:r>
        <w:rPr>
          <w:sz w:val="28"/>
          <w:szCs w:val="28"/>
        </w:rPr>
        <w:t>2</w:t>
      </w:r>
      <w:r w:rsidRPr="00D93C20">
        <w:rPr>
          <w:sz w:val="28"/>
          <w:szCs w:val="28"/>
        </w:rPr>
        <w:t xml:space="preserve"> декабря 201</w:t>
      </w:r>
      <w:r>
        <w:rPr>
          <w:sz w:val="28"/>
          <w:szCs w:val="28"/>
        </w:rPr>
        <w:t>3</w:t>
      </w:r>
      <w:r w:rsidRPr="00D93C20">
        <w:rPr>
          <w:sz w:val="28"/>
          <w:szCs w:val="28"/>
        </w:rPr>
        <w:t xml:space="preserve"> года № </w:t>
      </w:r>
      <w:r>
        <w:rPr>
          <w:sz w:val="28"/>
          <w:szCs w:val="28"/>
        </w:rPr>
        <w:t>35</w:t>
      </w:r>
    </w:p>
    <w:p w:rsidR="00771973" w:rsidRPr="00D93C20" w:rsidRDefault="00771973" w:rsidP="00771973">
      <w:pPr>
        <w:jc w:val="center"/>
        <w:rPr>
          <w:b/>
          <w:sz w:val="36"/>
        </w:rPr>
      </w:pPr>
    </w:p>
    <w:p w:rsidR="00771973" w:rsidRPr="00D93C20" w:rsidRDefault="00771973" w:rsidP="00771973">
      <w:pPr>
        <w:jc w:val="center"/>
        <w:rPr>
          <w:sz w:val="28"/>
          <w:szCs w:val="28"/>
        </w:rPr>
      </w:pPr>
      <w:r w:rsidRPr="00D93C20">
        <w:rPr>
          <w:sz w:val="28"/>
          <w:szCs w:val="28"/>
        </w:rPr>
        <w:t>ПЛАН</w:t>
      </w:r>
    </w:p>
    <w:p w:rsidR="00771973" w:rsidRPr="00D93C20" w:rsidRDefault="00771973" w:rsidP="00771973">
      <w:pPr>
        <w:jc w:val="center"/>
        <w:rPr>
          <w:sz w:val="28"/>
          <w:szCs w:val="28"/>
        </w:rPr>
      </w:pPr>
      <w:r w:rsidRPr="00D93C20">
        <w:rPr>
          <w:sz w:val="28"/>
          <w:szCs w:val="28"/>
        </w:rPr>
        <w:t>Мероприятий по подготовке и проведению публичных слушаний по проекту решения Совета депутатов Рождественского сельского поселения</w:t>
      </w:r>
    </w:p>
    <w:p w:rsidR="00771973" w:rsidRPr="00D93C20" w:rsidRDefault="00771973" w:rsidP="00771973">
      <w:pPr>
        <w:jc w:val="center"/>
        <w:rPr>
          <w:sz w:val="28"/>
          <w:szCs w:val="28"/>
        </w:rPr>
      </w:pPr>
      <w:r w:rsidRPr="00D93C20">
        <w:rPr>
          <w:sz w:val="28"/>
          <w:szCs w:val="28"/>
        </w:rPr>
        <w:t xml:space="preserve"> «О бюджете Рождественского сельского поселения на 201</w:t>
      </w:r>
      <w:r>
        <w:rPr>
          <w:sz w:val="28"/>
          <w:szCs w:val="28"/>
        </w:rPr>
        <w:t>4</w:t>
      </w:r>
      <w:r w:rsidRPr="00D93C20">
        <w:rPr>
          <w:sz w:val="28"/>
          <w:szCs w:val="28"/>
        </w:rPr>
        <w:t xml:space="preserve"> год и </w:t>
      </w:r>
    </w:p>
    <w:p w:rsidR="00771973" w:rsidRPr="00D93C20" w:rsidRDefault="00771973" w:rsidP="00771973">
      <w:pPr>
        <w:jc w:val="center"/>
        <w:rPr>
          <w:sz w:val="28"/>
          <w:szCs w:val="28"/>
        </w:rPr>
      </w:pPr>
      <w:r w:rsidRPr="00D93C20">
        <w:rPr>
          <w:sz w:val="28"/>
          <w:szCs w:val="28"/>
        </w:rPr>
        <w:t>на плановый период 201</w:t>
      </w:r>
      <w:r>
        <w:rPr>
          <w:sz w:val="28"/>
          <w:szCs w:val="28"/>
        </w:rPr>
        <w:t>5</w:t>
      </w:r>
      <w:r w:rsidRPr="00D93C20">
        <w:rPr>
          <w:sz w:val="28"/>
          <w:szCs w:val="28"/>
        </w:rPr>
        <w:t xml:space="preserve"> и 201</w:t>
      </w:r>
      <w:r>
        <w:rPr>
          <w:sz w:val="28"/>
          <w:szCs w:val="28"/>
        </w:rPr>
        <w:t>6</w:t>
      </w:r>
      <w:r w:rsidRPr="00D93C20">
        <w:rPr>
          <w:sz w:val="28"/>
          <w:szCs w:val="28"/>
        </w:rPr>
        <w:t xml:space="preserve"> годов» </w:t>
      </w:r>
    </w:p>
    <w:p w:rsidR="00771973" w:rsidRPr="00D93C20" w:rsidRDefault="00771973" w:rsidP="0077197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535"/>
        <w:gridCol w:w="1985"/>
        <w:gridCol w:w="2800"/>
      </w:tblGrid>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 xml:space="preserve">№ </w:t>
            </w:r>
            <w:proofErr w:type="gramStart"/>
            <w:r w:rsidRPr="00D93C20">
              <w:rPr>
                <w:sz w:val="24"/>
                <w:szCs w:val="24"/>
              </w:rPr>
              <w:t>п</w:t>
            </w:r>
            <w:proofErr w:type="gramEnd"/>
            <w:r w:rsidRPr="00D93C20">
              <w:rPr>
                <w:sz w:val="24"/>
                <w:szCs w:val="24"/>
              </w:rPr>
              <w:t>/п</w:t>
            </w:r>
          </w:p>
        </w:tc>
        <w:tc>
          <w:tcPr>
            <w:tcW w:w="4536" w:type="dxa"/>
            <w:shd w:val="clear" w:color="auto" w:fill="auto"/>
          </w:tcPr>
          <w:p w:rsidR="00771973" w:rsidRPr="00D93C20" w:rsidRDefault="00771973" w:rsidP="00692730">
            <w:pPr>
              <w:jc w:val="center"/>
              <w:rPr>
                <w:sz w:val="24"/>
                <w:szCs w:val="24"/>
              </w:rPr>
            </w:pPr>
            <w:r w:rsidRPr="00D93C20">
              <w:rPr>
                <w:sz w:val="24"/>
                <w:szCs w:val="24"/>
              </w:rPr>
              <w:t>Наименования мероприятия</w:t>
            </w:r>
          </w:p>
        </w:tc>
        <w:tc>
          <w:tcPr>
            <w:tcW w:w="1985" w:type="dxa"/>
            <w:shd w:val="clear" w:color="auto" w:fill="auto"/>
          </w:tcPr>
          <w:p w:rsidR="00771973" w:rsidRPr="00D93C20" w:rsidRDefault="00771973" w:rsidP="00692730">
            <w:pPr>
              <w:jc w:val="center"/>
              <w:rPr>
                <w:sz w:val="24"/>
                <w:szCs w:val="24"/>
              </w:rPr>
            </w:pPr>
            <w:r w:rsidRPr="00D93C20">
              <w:rPr>
                <w:sz w:val="24"/>
                <w:szCs w:val="24"/>
              </w:rPr>
              <w:t xml:space="preserve">Срок </w:t>
            </w:r>
          </w:p>
        </w:tc>
        <w:tc>
          <w:tcPr>
            <w:tcW w:w="2801" w:type="dxa"/>
            <w:shd w:val="clear" w:color="auto" w:fill="auto"/>
          </w:tcPr>
          <w:p w:rsidR="00771973" w:rsidRPr="00D93C20" w:rsidRDefault="00771973" w:rsidP="00692730">
            <w:pPr>
              <w:jc w:val="center"/>
              <w:rPr>
                <w:sz w:val="24"/>
                <w:szCs w:val="24"/>
              </w:rPr>
            </w:pPr>
            <w:r w:rsidRPr="00D93C20">
              <w:rPr>
                <w:sz w:val="24"/>
                <w:szCs w:val="24"/>
              </w:rPr>
              <w:t xml:space="preserve">Ответственный </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1</w:t>
            </w:r>
          </w:p>
        </w:tc>
        <w:tc>
          <w:tcPr>
            <w:tcW w:w="4536" w:type="dxa"/>
            <w:shd w:val="clear" w:color="auto" w:fill="auto"/>
          </w:tcPr>
          <w:p w:rsidR="00771973" w:rsidRPr="00D93C20" w:rsidRDefault="00771973" w:rsidP="00692730">
            <w:pPr>
              <w:jc w:val="both"/>
              <w:rPr>
                <w:sz w:val="24"/>
                <w:szCs w:val="24"/>
              </w:rPr>
            </w:pPr>
            <w:r w:rsidRPr="00D93C20">
              <w:rPr>
                <w:sz w:val="24"/>
                <w:szCs w:val="24"/>
              </w:rPr>
              <w:t xml:space="preserve">Определение списка </w:t>
            </w:r>
            <w:proofErr w:type="gramStart"/>
            <w:r w:rsidRPr="00D93C20">
              <w:rPr>
                <w:sz w:val="24"/>
                <w:szCs w:val="24"/>
              </w:rPr>
              <w:t>приглашенных</w:t>
            </w:r>
            <w:proofErr w:type="gramEnd"/>
            <w:r w:rsidRPr="00D93C20">
              <w:rPr>
                <w:sz w:val="24"/>
                <w:szCs w:val="24"/>
              </w:rPr>
              <w:t xml:space="preserve"> на публичные слушания</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2</w:t>
            </w:r>
          </w:p>
        </w:tc>
        <w:tc>
          <w:tcPr>
            <w:tcW w:w="4536" w:type="dxa"/>
            <w:shd w:val="clear" w:color="auto" w:fill="auto"/>
          </w:tcPr>
          <w:p w:rsidR="00771973" w:rsidRPr="00D93C20" w:rsidRDefault="00771973" w:rsidP="00692730">
            <w:pPr>
              <w:jc w:val="both"/>
              <w:rPr>
                <w:sz w:val="24"/>
                <w:szCs w:val="24"/>
              </w:rPr>
            </w:pPr>
            <w:r w:rsidRPr="00D93C20">
              <w:rPr>
                <w:sz w:val="24"/>
                <w:szCs w:val="24"/>
              </w:rPr>
              <w:t>Обобщение и экспертиза предложений для внесения в проект рекомендаций публичных слушаний</w:t>
            </w:r>
          </w:p>
        </w:tc>
        <w:tc>
          <w:tcPr>
            <w:tcW w:w="1985" w:type="dxa"/>
            <w:shd w:val="clear" w:color="auto" w:fill="auto"/>
          </w:tcPr>
          <w:p w:rsidR="00771973" w:rsidRPr="00D93C20" w:rsidRDefault="00771973" w:rsidP="00692730">
            <w:pPr>
              <w:rPr>
                <w:sz w:val="24"/>
                <w:szCs w:val="24"/>
              </w:rPr>
            </w:pP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3</w:t>
            </w:r>
          </w:p>
        </w:tc>
        <w:tc>
          <w:tcPr>
            <w:tcW w:w="4536" w:type="dxa"/>
            <w:shd w:val="clear" w:color="auto" w:fill="auto"/>
          </w:tcPr>
          <w:p w:rsidR="00771973" w:rsidRPr="00D93C20" w:rsidRDefault="00771973" w:rsidP="00692730">
            <w:pPr>
              <w:jc w:val="both"/>
              <w:rPr>
                <w:sz w:val="24"/>
                <w:szCs w:val="24"/>
              </w:rPr>
            </w:pPr>
            <w:r w:rsidRPr="00D93C20">
              <w:rPr>
                <w:sz w:val="24"/>
                <w:szCs w:val="24"/>
              </w:rPr>
              <w:t xml:space="preserve">Утверждение списка приглашенных на публичные слушания; проекта рекомендаций публичных </w:t>
            </w:r>
            <w:proofErr w:type="gramStart"/>
            <w:r w:rsidRPr="00D93C20">
              <w:rPr>
                <w:sz w:val="24"/>
                <w:szCs w:val="24"/>
              </w:rPr>
              <w:t>слушаний</w:t>
            </w:r>
            <w:proofErr w:type="gramEnd"/>
            <w:r w:rsidRPr="00D93C20">
              <w:rPr>
                <w:sz w:val="24"/>
                <w:szCs w:val="24"/>
              </w:rPr>
              <w:t xml:space="preserve"> по итогам проведенной экспертизы поступивших предложений на их соответствие законодательству</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4</w:t>
            </w:r>
          </w:p>
        </w:tc>
        <w:tc>
          <w:tcPr>
            <w:tcW w:w="4536" w:type="dxa"/>
            <w:shd w:val="clear" w:color="auto" w:fill="auto"/>
          </w:tcPr>
          <w:p w:rsidR="00771973" w:rsidRPr="00D93C20" w:rsidRDefault="00771973" w:rsidP="00692730">
            <w:pPr>
              <w:jc w:val="both"/>
              <w:rPr>
                <w:sz w:val="24"/>
                <w:szCs w:val="24"/>
              </w:rPr>
            </w:pPr>
            <w:r w:rsidRPr="00D93C20">
              <w:rPr>
                <w:sz w:val="24"/>
                <w:szCs w:val="24"/>
              </w:rPr>
              <w:t>Назначение председательствующего и секретаря публичных слушаний</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5</w:t>
            </w:r>
          </w:p>
        </w:tc>
        <w:tc>
          <w:tcPr>
            <w:tcW w:w="4536" w:type="dxa"/>
            <w:shd w:val="clear" w:color="auto" w:fill="auto"/>
          </w:tcPr>
          <w:p w:rsidR="00771973" w:rsidRPr="00D93C20" w:rsidRDefault="00771973" w:rsidP="00692730">
            <w:pPr>
              <w:jc w:val="both"/>
              <w:rPr>
                <w:sz w:val="24"/>
                <w:szCs w:val="24"/>
              </w:rPr>
            </w:pPr>
            <w:r w:rsidRPr="00D93C20">
              <w:rPr>
                <w:sz w:val="24"/>
                <w:szCs w:val="24"/>
              </w:rPr>
              <w:t xml:space="preserve">Подготовка и рассылка официальных уведомлений </w:t>
            </w:r>
            <w:proofErr w:type="gramStart"/>
            <w:r w:rsidRPr="00D93C20">
              <w:rPr>
                <w:sz w:val="24"/>
                <w:szCs w:val="24"/>
              </w:rPr>
              <w:t>приглашенным</w:t>
            </w:r>
            <w:proofErr w:type="gramEnd"/>
            <w:r w:rsidRPr="00D93C20">
              <w:rPr>
                <w:sz w:val="24"/>
                <w:szCs w:val="24"/>
              </w:rPr>
              <w:t xml:space="preserve"> на публичные слушания</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6</w:t>
            </w:r>
          </w:p>
        </w:tc>
        <w:tc>
          <w:tcPr>
            <w:tcW w:w="4536" w:type="dxa"/>
            <w:shd w:val="clear" w:color="auto" w:fill="auto"/>
          </w:tcPr>
          <w:p w:rsidR="00771973" w:rsidRPr="00D93C20" w:rsidRDefault="00771973" w:rsidP="00692730">
            <w:pPr>
              <w:jc w:val="both"/>
              <w:rPr>
                <w:sz w:val="24"/>
                <w:szCs w:val="24"/>
              </w:rPr>
            </w:pPr>
            <w:proofErr w:type="gramStart"/>
            <w:r w:rsidRPr="00D93C20">
              <w:rPr>
                <w:sz w:val="24"/>
                <w:szCs w:val="24"/>
              </w:rPr>
              <w:t xml:space="preserve">Подготовка пакета информационных материалов для участников публичных слушаний (проекта Решения Совета депутатов Рождественского сельского поселения </w:t>
            </w:r>
            <w:r w:rsidRPr="00D93C20">
              <w:rPr>
                <w:sz w:val="28"/>
                <w:szCs w:val="28"/>
              </w:rPr>
              <w:t>«</w:t>
            </w:r>
            <w:r w:rsidRPr="00D93C20">
              <w:rPr>
                <w:sz w:val="24"/>
                <w:szCs w:val="24"/>
              </w:rPr>
              <w:t xml:space="preserve">О бюджете Рождественского сельского поселения на 2013 год и </w:t>
            </w:r>
            <w:proofErr w:type="gramEnd"/>
          </w:p>
          <w:p w:rsidR="00771973" w:rsidRPr="00D93C20" w:rsidRDefault="00771973" w:rsidP="00692730">
            <w:pPr>
              <w:jc w:val="both"/>
              <w:rPr>
                <w:sz w:val="24"/>
                <w:szCs w:val="24"/>
              </w:rPr>
            </w:pPr>
            <w:r w:rsidRPr="00D93C20">
              <w:rPr>
                <w:sz w:val="24"/>
                <w:szCs w:val="24"/>
              </w:rPr>
              <w:t>на плановый период 2014 и 2015 годов»</w:t>
            </w:r>
            <w:proofErr w:type="gramStart"/>
            <w:r w:rsidRPr="00D93C20">
              <w:rPr>
                <w:sz w:val="24"/>
                <w:szCs w:val="24"/>
              </w:rPr>
              <w:t xml:space="preserve"> ,</w:t>
            </w:r>
            <w:proofErr w:type="gramEnd"/>
            <w:r w:rsidRPr="00D93C20">
              <w:rPr>
                <w:sz w:val="24"/>
                <w:szCs w:val="24"/>
              </w:rPr>
              <w:t xml:space="preserve"> проекта рекомендаций публичных слушаний)</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7</w:t>
            </w:r>
          </w:p>
        </w:tc>
        <w:tc>
          <w:tcPr>
            <w:tcW w:w="4536" w:type="dxa"/>
            <w:shd w:val="clear" w:color="auto" w:fill="auto"/>
          </w:tcPr>
          <w:p w:rsidR="00771973" w:rsidRPr="00D93C20" w:rsidRDefault="00771973" w:rsidP="00692730">
            <w:pPr>
              <w:jc w:val="both"/>
              <w:rPr>
                <w:sz w:val="24"/>
                <w:szCs w:val="24"/>
              </w:rPr>
            </w:pPr>
            <w:r w:rsidRPr="00D93C20">
              <w:rPr>
                <w:sz w:val="24"/>
                <w:szCs w:val="24"/>
              </w:rPr>
              <w:t>Подготовка и оформление зала для проведения публичных слушаний</w:t>
            </w:r>
          </w:p>
        </w:tc>
        <w:tc>
          <w:tcPr>
            <w:tcW w:w="1985" w:type="dxa"/>
            <w:shd w:val="clear" w:color="auto" w:fill="auto"/>
          </w:tcPr>
          <w:p w:rsidR="00771973" w:rsidRPr="00D93C20" w:rsidRDefault="00771973" w:rsidP="00692730">
            <w:pPr>
              <w:rPr>
                <w:sz w:val="24"/>
                <w:szCs w:val="24"/>
              </w:rPr>
            </w:pPr>
            <w:r w:rsidRPr="00D93C20">
              <w:rPr>
                <w:sz w:val="24"/>
                <w:szCs w:val="24"/>
              </w:rPr>
              <w:t>______________</w:t>
            </w:r>
          </w:p>
        </w:tc>
        <w:tc>
          <w:tcPr>
            <w:tcW w:w="2801" w:type="dxa"/>
            <w:shd w:val="clear" w:color="auto" w:fill="auto"/>
          </w:tcPr>
          <w:p w:rsidR="00771973" w:rsidRPr="00D93C20" w:rsidRDefault="00771973" w:rsidP="00692730">
            <w:pPr>
              <w:jc w:val="center"/>
              <w:rPr>
                <w:sz w:val="24"/>
                <w:szCs w:val="24"/>
              </w:rPr>
            </w:pP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8</w:t>
            </w:r>
          </w:p>
        </w:tc>
        <w:tc>
          <w:tcPr>
            <w:tcW w:w="4536" w:type="dxa"/>
            <w:shd w:val="clear" w:color="auto" w:fill="auto"/>
          </w:tcPr>
          <w:p w:rsidR="00771973" w:rsidRPr="00D93C20" w:rsidRDefault="00771973" w:rsidP="00692730">
            <w:pPr>
              <w:jc w:val="both"/>
              <w:rPr>
                <w:sz w:val="24"/>
                <w:szCs w:val="24"/>
              </w:rPr>
            </w:pPr>
            <w:r w:rsidRPr="00D93C20">
              <w:rPr>
                <w:sz w:val="24"/>
                <w:szCs w:val="24"/>
              </w:rPr>
              <w:t xml:space="preserve">Организация регистрации </w:t>
            </w:r>
            <w:proofErr w:type="gramStart"/>
            <w:r w:rsidRPr="00D93C20">
              <w:rPr>
                <w:sz w:val="24"/>
                <w:szCs w:val="24"/>
              </w:rPr>
              <w:t>приглашенных</w:t>
            </w:r>
            <w:proofErr w:type="gramEnd"/>
            <w:r w:rsidRPr="00D93C20">
              <w:rPr>
                <w:sz w:val="24"/>
                <w:szCs w:val="24"/>
              </w:rPr>
              <w:t xml:space="preserve"> на публичные слушания</w:t>
            </w:r>
          </w:p>
        </w:tc>
        <w:tc>
          <w:tcPr>
            <w:tcW w:w="1985" w:type="dxa"/>
            <w:shd w:val="clear" w:color="auto" w:fill="auto"/>
          </w:tcPr>
          <w:p w:rsidR="00771973" w:rsidRPr="00D93C20" w:rsidRDefault="00771973" w:rsidP="00692730">
            <w:pPr>
              <w:rPr>
                <w:sz w:val="24"/>
                <w:szCs w:val="24"/>
              </w:rPr>
            </w:pPr>
            <w:r w:rsidRPr="00D93C20">
              <w:rPr>
                <w:sz w:val="24"/>
                <w:szCs w:val="24"/>
              </w:rPr>
              <w:t>______________</w:t>
            </w:r>
          </w:p>
        </w:tc>
        <w:tc>
          <w:tcPr>
            <w:tcW w:w="2801" w:type="dxa"/>
            <w:shd w:val="clear" w:color="auto" w:fill="auto"/>
          </w:tcPr>
          <w:p w:rsidR="00771973" w:rsidRPr="00D93C20" w:rsidRDefault="00771973" w:rsidP="00692730">
            <w:pPr>
              <w:jc w:val="center"/>
              <w:rPr>
                <w:sz w:val="24"/>
                <w:szCs w:val="24"/>
              </w:rPr>
            </w:pP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9</w:t>
            </w:r>
          </w:p>
        </w:tc>
        <w:tc>
          <w:tcPr>
            <w:tcW w:w="4536" w:type="dxa"/>
            <w:shd w:val="clear" w:color="auto" w:fill="auto"/>
          </w:tcPr>
          <w:p w:rsidR="00771973" w:rsidRPr="00D93C20" w:rsidRDefault="00771973" w:rsidP="00692730">
            <w:pPr>
              <w:jc w:val="both"/>
              <w:rPr>
                <w:sz w:val="24"/>
                <w:szCs w:val="24"/>
              </w:rPr>
            </w:pPr>
            <w:r w:rsidRPr="00D93C20">
              <w:rPr>
                <w:sz w:val="24"/>
                <w:szCs w:val="24"/>
              </w:rPr>
              <w:t>Ведение протокола и стенограммы публичных слушаний</w:t>
            </w:r>
          </w:p>
        </w:tc>
        <w:tc>
          <w:tcPr>
            <w:tcW w:w="1985" w:type="dxa"/>
            <w:shd w:val="clear" w:color="auto" w:fill="auto"/>
          </w:tcPr>
          <w:p w:rsidR="00771973" w:rsidRPr="00D93C20" w:rsidRDefault="00771973" w:rsidP="00692730">
            <w:pPr>
              <w:rPr>
                <w:sz w:val="24"/>
                <w:szCs w:val="24"/>
              </w:rPr>
            </w:pPr>
            <w:r w:rsidRPr="00D93C20">
              <w:rPr>
                <w:sz w:val="24"/>
                <w:szCs w:val="24"/>
              </w:rPr>
              <w:t>______________</w:t>
            </w:r>
          </w:p>
        </w:tc>
        <w:tc>
          <w:tcPr>
            <w:tcW w:w="2801" w:type="dxa"/>
            <w:shd w:val="clear" w:color="auto" w:fill="auto"/>
          </w:tcPr>
          <w:p w:rsidR="00771973" w:rsidRPr="00D93C20" w:rsidRDefault="00771973" w:rsidP="00692730">
            <w:pPr>
              <w:jc w:val="center"/>
              <w:rPr>
                <w:sz w:val="24"/>
                <w:szCs w:val="24"/>
              </w:rPr>
            </w:pP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10</w:t>
            </w:r>
          </w:p>
        </w:tc>
        <w:tc>
          <w:tcPr>
            <w:tcW w:w="4536" w:type="dxa"/>
            <w:shd w:val="clear" w:color="auto" w:fill="auto"/>
          </w:tcPr>
          <w:p w:rsidR="00771973" w:rsidRPr="00D93C20" w:rsidRDefault="00771973" w:rsidP="00692730">
            <w:pPr>
              <w:jc w:val="both"/>
              <w:rPr>
                <w:sz w:val="24"/>
                <w:szCs w:val="24"/>
              </w:rPr>
            </w:pPr>
            <w:r w:rsidRPr="00D93C20">
              <w:rPr>
                <w:sz w:val="24"/>
                <w:szCs w:val="24"/>
              </w:rPr>
              <w:t>Экспертиза дополнительных предложений для внесения в проект рекомендаций, поступивших в ходе публичных слушаний</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11</w:t>
            </w:r>
          </w:p>
        </w:tc>
        <w:tc>
          <w:tcPr>
            <w:tcW w:w="4536" w:type="dxa"/>
            <w:shd w:val="clear" w:color="auto" w:fill="auto"/>
          </w:tcPr>
          <w:p w:rsidR="00771973" w:rsidRPr="00D93C20" w:rsidRDefault="00771973" w:rsidP="00692730">
            <w:pPr>
              <w:jc w:val="both"/>
              <w:rPr>
                <w:sz w:val="24"/>
                <w:szCs w:val="24"/>
              </w:rPr>
            </w:pPr>
            <w:r w:rsidRPr="00D93C20">
              <w:rPr>
                <w:sz w:val="24"/>
                <w:szCs w:val="24"/>
              </w:rPr>
              <w:t xml:space="preserve">Рассылка рекомендаций по итогам публичных слушаний Главе Рождественского сельского поселения в совет депутатов рождественского </w:t>
            </w:r>
            <w:r w:rsidRPr="00D93C20">
              <w:rPr>
                <w:sz w:val="24"/>
                <w:szCs w:val="24"/>
              </w:rPr>
              <w:lastRenderedPageBreak/>
              <w:t>сельского поселения</w:t>
            </w:r>
          </w:p>
        </w:tc>
        <w:tc>
          <w:tcPr>
            <w:tcW w:w="1985" w:type="dxa"/>
            <w:shd w:val="clear" w:color="auto" w:fill="auto"/>
          </w:tcPr>
          <w:p w:rsidR="00771973" w:rsidRPr="00D93C20" w:rsidRDefault="00771973" w:rsidP="00692730">
            <w:pPr>
              <w:rPr>
                <w:sz w:val="24"/>
                <w:szCs w:val="24"/>
              </w:rPr>
            </w:pPr>
            <w:r w:rsidRPr="00D93C20">
              <w:rPr>
                <w:sz w:val="24"/>
                <w:szCs w:val="24"/>
              </w:rPr>
              <w:lastRenderedPageBreak/>
              <w:t>До ___________</w:t>
            </w:r>
          </w:p>
        </w:tc>
        <w:tc>
          <w:tcPr>
            <w:tcW w:w="2801" w:type="dxa"/>
            <w:shd w:val="clear" w:color="auto" w:fill="auto"/>
          </w:tcPr>
          <w:p w:rsidR="00771973" w:rsidRPr="00D93C20" w:rsidRDefault="00771973" w:rsidP="00692730">
            <w:pPr>
              <w:rPr>
                <w:sz w:val="24"/>
                <w:szCs w:val="24"/>
              </w:rPr>
            </w:pPr>
            <w:r w:rsidRPr="00D93C20">
              <w:rPr>
                <w:sz w:val="24"/>
                <w:szCs w:val="24"/>
              </w:rPr>
              <w:t>Члены рабочей группы</w:t>
            </w: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lastRenderedPageBreak/>
              <w:t>12</w:t>
            </w:r>
          </w:p>
        </w:tc>
        <w:tc>
          <w:tcPr>
            <w:tcW w:w="4536" w:type="dxa"/>
            <w:shd w:val="clear" w:color="auto" w:fill="auto"/>
          </w:tcPr>
          <w:p w:rsidR="00771973" w:rsidRPr="00D93C20" w:rsidRDefault="00771973" w:rsidP="00692730">
            <w:pPr>
              <w:jc w:val="both"/>
              <w:rPr>
                <w:sz w:val="24"/>
                <w:szCs w:val="24"/>
              </w:rPr>
            </w:pPr>
            <w:r w:rsidRPr="00D93C20">
              <w:rPr>
                <w:sz w:val="24"/>
                <w:szCs w:val="24"/>
              </w:rPr>
              <w:t>Организация обнародования рекомендаций пол итогам публичных слушаний на информационных стендах поселения</w:t>
            </w:r>
          </w:p>
        </w:tc>
        <w:tc>
          <w:tcPr>
            <w:tcW w:w="1985" w:type="dxa"/>
            <w:shd w:val="clear" w:color="auto" w:fill="auto"/>
          </w:tcPr>
          <w:p w:rsidR="00771973" w:rsidRPr="00D93C20" w:rsidRDefault="00771973" w:rsidP="00692730">
            <w:pPr>
              <w:rPr>
                <w:sz w:val="24"/>
                <w:szCs w:val="24"/>
              </w:rPr>
            </w:pPr>
            <w:r w:rsidRPr="00D93C20">
              <w:rPr>
                <w:sz w:val="24"/>
                <w:szCs w:val="24"/>
              </w:rPr>
              <w:t>До ___________</w:t>
            </w:r>
          </w:p>
        </w:tc>
        <w:tc>
          <w:tcPr>
            <w:tcW w:w="2801" w:type="dxa"/>
            <w:shd w:val="clear" w:color="auto" w:fill="auto"/>
          </w:tcPr>
          <w:p w:rsidR="00771973" w:rsidRPr="00D93C20" w:rsidRDefault="00771973" w:rsidP="00692730">
            <w:pPr>
              <w:rPr>
                <w:sz w:val="24"/>
                <w:szCs w:val="24"/>
              </w:rPr>
            </w:pPr>
          </w:p>
        </w:tc>
      </w:tr>
      <w:tr w:rsidR="00771973" w:rsidRPr="00D93C20" w:rsidTr="00692730">
        <w:tc>
          <w:tcPr>
            <w:tcW w:w="817" w:type="dxa"/>
            <w:shd w:val="clear" w:color="auto" w:fill="auto"/>
          </w:tcPr>
          <w:p w:rsidR="00771973" w:rsidRPr="00D93C20" w:rsidRDefault="00771973" w:rsidP="00692730">
            <w:pPr>
              <w:jc w:val="center"/>
              <w:rPr>
                <w:sz w:val="24"/>
                <w:szCs w:val="24"/>
              </w:rPr>
            </w:pPr>
            <w:r w:rsidRPr="00D93C20">
              <w:rPr>
                <w:sz w:val="24"/>
                <w:szCs w:val="24"/>
              </w:rPr>
              <w:t>13</w:t>
            </w:r>
          </w:p>
        </w:tc>
        <w:tc>
          <w:tcPr>
            <w:tcW w:w="4536" w:type="dxa"/>
            <w:shd w:val="clear" w:color="auto" w:fill="auto"/>
          </w:tcPr>
          <w:p w:rsidR="00771973" w:rsidRPr="00D93C20" w:rsidRDefault="00771973" w:rsidP="00692730">
            <w:pPr>
              <w:jc w:val="both"/>
              <w:rPr>
                <w:sz w:val="24"/>
                <w:szCs w:val="24"/>
              </w:rPr>
            </w:pPr>
            <w:r w:rsidRPr="00D93C20">
              <w:rPr>
                <w:sz w:val="24"/>
                <w:szCs w:val="24"/>
              </w:rPr>
              <w:t>Информационное освещение подготовки и проведения публичных слушаний</w:t>
            </w:r>
          </w:p>
        </w:tc>
        <w:tc>
          <w:tcPr>
            <w:tcW w:w="1985" w:type="dxa"/>
            <w:shd w:val="clear" w:color="auto" w:fill="auto"/>
          </w:tcPr>
          <w:p w:rsidR="00771973" w:rsidRPr="00D93C20" w:rsidRDefault="00771973" w:rsidP="00692730">
            <w:pPr>
              <w:jc w:val="center"/>
            </w:pPr>
            <w:r w:rsidRPr="00D93C20">
              <w:t>В течение всего периода подготовки и проведения публичных слушаний</w:t>
            </w:r>
          </w:p>
        </w:tc>
        <w:tc>
          <w:tcPr>
            <w:tcW w:w="2801" w:type="dxa"/>
            <w:shd w:val="clear" w:color="auto" w:fill="auto"/>
          </w:tcPr>
          <w:p w:rsidR="00771973" w:rsidRPr="00D93C20" w:rsidRDefault="00771973" w:rsidP="00692730">
            <w:pPr>
              <w:rPr>
                <w:sz w:val="24"/>
                <w:szCs w:val="24"/>
              </w:rPr>
            </w:pPr>
          </w:p>
        </w:tc>
      </w:tr>
    </w:tbl>
    <w:p w:rsidR="00771973" w:rsidRPr="00D93C20" w:rsidRDefault="00771973" w:rsidP="00771973">
      <w:pPr>
        <w:jc w:val="center"/>
        <w:rPr>
          <w:sz w:val="28"/>
          <w:szCs w:val="28"/>
        </w:rPr>
      </w:pPr>
    </w:p>
    <w:p w:rsidR="00771973" w:rsidRPr="00D93C20" w:rsidRDefault="00771973" w:rsidP="00771973">
      <w:pPr>
        <w:jc w:val="center"/>
        <w:rPr>
          <w:b/>
          <w:sz w:val="28"/>
          <w:szCs w:val="28"/>
        </w:rPr>
      </w:pPr>
    </w:p>
    <w:p w:rsidR="00771973" w:rsidRPr="00D93C20" w:rsidRDefault="00771973" w:rsidP="00771973">
      <w:pPr>
        <w:jc w:val="center"/>
        <w:rPr>
          <w:b/>
          <w:sz w:val="28"/>
          <w:szCs w:val="28"/>
        </w:rPr>
      </w:pPr>
    </w:p>
    <w:p w:rsidR="00771973" w:rsidRDefault="00771973" w:rsidP="00771973">
      <w:pPr>
        <w:autoSpaceDE w:val="0"/>
        <w:autoSpaceDN w:val="0"/>
        <w:adjustRightInd w:val="0"/>
        <w:outlineLvl w:val="0"/>
        <w:rPr>
          <w:bCs/>
          <w:sz w:val="28"/>
          <w:szCs w:val="28"/>
        </w:rPr>
      </w:pPr>
    </w:p>
    <w:p w:rsidR="00771973" w:rsidRDefault="00771973" w:rsidP="00771973">
      <w:pPr>
        <w:autoSpaceDE w:val="0"/>
        <w:autoSpaceDN w:val="0"/>
        <w:adjustRightInd w:val="0"/>
        <w:outlineLvl w:val="0"/>
        <w:rPr>
          <w:bCs/>
          <w:sz w:val="28"/>
          <w:szCs w:val="28"/>
        </w:rPr>
      </w:pPr>
      <w:r>
        <w:rPr>
          <w:bCs/>
          <w:sz w:val="28"/>
          <w:szCs w:val="28"/>
        </w:rPr>
        <w:t xml:space="preserve">        </w:t>
      </w:r>
    </w:p>
    <w:p w:rsidR="00771973" w:rsidRDefault="00771973" w:rsidP="00771973">
      <w:pPr>
        <w:autoSpaceDE w:val="0"/>
        <w:autoSpaceDN w:val="0"/>
        <w:adjustRightInd w:val="0"/>
        <w:outlineLvl w:val="0"/>
        <w:rPr>
          <w:bCs/>
          <w:sz w:val="28"/>
          <w:szCs w:val="28"/>
        </w:rPr>
      </w:pPr>
    </w:p>
    <w:p w:rsidR="00771973" w:rsidRPr="002B542E" w:rsidRDefault="00771973" w:rsidP="00771973">
      <w:pPr>
        <w:autoSpaceDE w:val="0"/>
        <w:autoSpaceDN w:val="0"/>
        <w:adjustRightInd w:val="0"/>
        <w:jc w:val="center"/>
        <w:outlineLvl w:val="0"/>
        <w:rPr>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Default="00771973" w:rsidP="00771973">
      <w:pPr>
        <w:autoSpaceDE w:val="0"/>
        <w:autoSpaceDN w:val="0"/>
        <w:adjustRightInd w:val="0"/>
        <w:jc w:val="right"/>
        <w:outlineLvl w:val="0"/>
        <w:rPr>
          <w:b/>
          <w:bCs/>
          <w:sz w:val="28"/>
          <w:szCs w:val="28"/>
        </w:rPr>
      </w:pPr>
    </w:p>
    <w:p w:rsidR="00771973" w:rsidRPr="00DE08A9" w:rsidRDefault="00771973" w:rsidP="00771973">
      <w:pPr>
        <w:jc w:val="right"/>
        <w:rPr>
          <w:sz w:val="28"/>
          <w:szCs w:val="28"/>
        </w:rPr>
      </w:pPr>
      <w:r w:rsidRPr="00DE08A9">
        <w:rPr>
          <w:sz w:val="28"/>
          <w:szCs w:val="28"/>
        </w:rPr>
        <w:lastRenderedPageBreak/>
        <w:t>Приложение № 3</w:t>
      </w:r>
    </w:p>
    <w:p w:rsidR="00771973" w:rsidRPr="00DE08A9" w:rsidRDefault="00771973" w:rsidP="00771973">
      <w:pPr>
        <w:jc w:val="right"/>
        <w:rPr>
          <w:sz w:val="28"/>
          <w:szCs w:val="28"/>
        </w:rPr>
      </w:pPr>
      <w:r w:rsidRPr="00DE08A9">
        <w:rPr>
          <w:sz w:val="28"/>
          <w:szCs w:val="28"/>
        </w:rPr>
        <w:t>к решению Совета депутатов</w:t>
      </w:r>
    </w:p>
    <w:p w:rsidR="00771973" w:rsidRPr="00DE08A9" w:rsidRDefault="00771973" w:rsidP="00771973">
      <w:pPr>
        <w:jc w:val="right"/>
        <w:rPr>
          <w:sz w:val="28"/>
          <w:szCs w:val="28"/>
        </w:rPr>
      </w:pPr>
      <w:r w:rsidRPr="00DE08A9">
        <w:rPr>
          <w:sz w:val="28"/>
          <w:szCs w:val="28"/>
        </w:rPr>
        <w:t>Рождественского сельского поселения</w:t>
      </w:r>
    </w:p>
    <w:p w:rsidR="00771973" w:rsidRPr="00DE08A9" w:rsidRDefault="00771973" w:rsidP="00771973">
      <w:pPr>
        <w:jc w:val="right"/>
        <w:rPr>
          <w:sz w:val="28"/>
          <w:szCs w:val="28"/>
        </w:rPr>
      </w:pPr>
      <w:r w:rsidRPr="00DE08A9">
        <w:rPr>
          <w:sz w:val="28"/>
          <w:szCs w:val="28"/>
        </w:rPr>
        <w:t>от 0</w:t>
      </w:r>
      <w:r w:rsidRPr="00734653">
        <w:rPr>
          <w:sz w:val="28"/>
          <w:szCs w:val="28"/>
        </w:rPr>
        <w:t>2</w:t>
      </w:r>
      <w:r w:rsidRPr="00DE08A9">
        <w:rPr>
          <w:sz w:val="28"/>
          <w:szCs w:val="28"/>
        </w:rPr>
        <w:t xml:space="preserve"> декабря 201</w:t>
      </w:r>
      <w:r>
        <w:rPr>
          <w:sz w:val="28"/>
          <w:szCs w:val="28"/>
        </w:rPr>
        <w:t>3</w:t>
      </w:r>
      <w:r w:rsidRPr="00DE08A9">
        <w:rPr>
          <w:sz w:val="28"/>
          <w:szCs w:val="28"/>
        </w:rPr>
        <w:t xml:space="preserve"> года № </w:t>
      </w:r>
      <w:r>
        <w:rPr>
          <w:sz w:val="28"/>
          <w:szCs w:val="28"/>
        </w:rPr>
        <w:t>35</w:t>
      </w:r>
    </w:p>
    <w:p w:rsidR="00771973" w:rsidRPr="00DE08A9" w:rsidRDefault="00771973" w:rsidP="00771973">
      <w:pPr>
        <w:jc w:val="center"/>
        <w:rPr>
          <w:b/>
          <w:sz w:val="36"/>
        </w:rPr>
      </w:pPr>
    </w:p>
    <w:p w:rsidR="00771973" w:rsidRPr="00DE08A9" w:rsidRDefault="00771973" w:rsidP="00771973">
      <w:pPr>
        <w:jc w:val="center"/>
        <w:rPr>
          <w:sz w:val="28"/>
          <w:szCs w:val="28"/>
        </w:rPr>
      </w:pPr>
      <w:r w:rsidRPr="00DE08A9">
        <w:rPr>
          <w:sz w:val="28"/>
          <w:szCs w:val="28"/>
        </w:rPr>
        <w:t>ПРОГРАММА</w:t>
      </w:r>
    </w:p>
    <w:p w:rsidR="00771973" w:rsidRPr="00DE08A9" w:rsidRDefault="00771973" w:rsidP="00771973">
      <w:pPr>
        <w:jc w:val="center"/>
        <w:rPr>
          <w:sz w:val="28"/>
          <w:szCs w:val="28"/>
        </w:rPr>
      </w:pPr>
      <w:r w:rsidRPr="00DE08A9">
        <w:rPr>
          <w:sz w:val="28"/>
          <w:szCs w:val="28"/>
        </w:rPr>
        <w:t xml:space="preserve">Публичных слушаний по проекту решения Совета депутатов </w:t>
      </w:r>
    </w:p>
    <w:p w:rsidR="00771973" w:rsidRPr="00DE08A9" w:rsidRDefault="00771973" w:rsidP="00771973">
      <w:pPr>
        <w:jc w:val="center"/>
        <w:rPr>
          <w:sz w:val="28"/>
          <w:szCs w:val="28"/>
        </w:rPr>
      </w:pPr>
      <w:r w:rsidRPr="00DE08A9">
        <w:rPr>
          <w:sz w:val="28"/>
          <w:szCs w:val="28"/>
        </w:rPr>
        <w:t xml:space="preserve">Рождественского сельского поселения </w:t>
      </w:r>
    </w:p>
    <w:p w:rsidR="00771973" w:rsidRPr="00DE08A9" w:rsidRDefault="00771973" w:rsidP="00771973">
      <w:pPr>
        <w:jc w:val="center"/>
        <w:rPr>
          <w:sz w:val="28"/>
          <w:szCs w:val="28"/>
        </w:rPr>
      </w:pPr>
      <w:r w:rsidRPr="00DE08A9">
        <w:rPr>
          <w:sz w:val="28"/>
          <w:szCs w:val="28"/>
        </w:rPr>
        <w:t xml:space="preserve"> «О бюджете Рождественского сельского поселения на 201</w:t>
      </w:r>
      <w:r>
        <w:rPr>
          <w:sz w:val="28"/>
          <w:szCs w:val="28"/>
        </w:rPr>
        <w:t>4</w:t>
      </w:r>
      <w:r w:rsidRPr="00DE08A9">
        <w:rPr>
          <w:sz w:val="28"/>
          <w:szCs w:val="28"/>
        </w:rPr>
        <w:t xml:space="preserve"> год и </w:t>
      </w:r>
    </w:p>
    <w:p w:rsidR="00771973" w:rsidRPr="00DE08A9" w:rsidRDefault="00771973" w:rsidP="00771973">
      <w:pPr>
        <w:jc w:val="center"/>
        <w:rPr>
          <w:sz w:val="28"/>
          <w:szCs w:val="28"/>
        </w:rPr>
      </w:pPr>
      <w:r w:rsidRPr="00DE08A9">
        <w:rPr>
          <w:sz w:val="28"/>
          <w:szCs w:val="28"/>
        </w:rPr>
        <w:t>на плановый период 201</w:t>
      </w:r>
      <w:r>
        <w:rPr>
          <w:sz w:val="28"/>
          <w:szCs w:val="28"/>
        </w:rPr>
        <w:t>5</w:t>
      </w:r>
      <w:r w:rsidRPr="00DE08A9">
        <w:rPr>
          <w:sz w:val="28"/>
          <w:szCs w:val="28"/>
        </w:rPr>
        <w:t xml:space="preserve"> и 201</w:t>
      </w:r>
      <w:r>
        <w:rPr>
          <w:sz w:val="28"/>
          <w:szCs w:val="28"/>
        </w:rPr>
        <w:t>6</w:t>
      </w:r>
      <w:r w:rsidRPr="00DE08A9">
        <w:rPr>
          <w:sz w:val="28"/>
          <w:szCs w:val="28"/>
        </w:rPr>
        <w:t xml:space="preserve"> годов» </w:t>
      </w:r>
    </w:p>
    <w:p w:rsidR="00771973" w:rsidRPr="00DE08A9" w:rsidRDefault="00771973" w:rsidP="00771973">
      <w:pPr>
        <w:jc w:val="center"/>
        <w:rPr>
          <w:sz w:val="28"/>
          <w:szCs w:val="28"/>
        </w:rPr>
      </w:pPr>
    </w:p>
    <w:p w:rsidR="00771973" w:rsidRPr="00DE08A9" w:rsidRDefault="00771973" w:rsidP="00771973">
      <w:pPr>
        <w:jc w:val="right"/>
        <w:rPr>
          <w:sz w:val="28"/>
          <w:szCs w:val="28"/>
        </w:rPr>
      </w:pPr>
      <w:r>
        <w:rPr>
          <w:sz w:val="28"/>
          <w:szCs w:val="28"/>
        </w:rPr>
        <w:t>10</w:t>
      </w:r>
      <w:r w:rsidRPr="00DE08A9">
        <w:rPr>
          <w:sz w:val="28"/>
          <w:szCs w:val="28"/>
        </w:rPr>
        <w:t xml:space="preserve"> декабря 201</w:t>
      </w:r>
      <w:r>
        <w:rPr>
          <w:sz w:val="28"/>
          <w:szCs w:val="28"/>
        </w:rPr>
        <w:t>3</w:t>
      </w:r>
      <w:r w:rsidRPr="00DE08A9">
        <w:rPr>
          <w:sz w:val="28"/>
          <w:szCs w:val="28"/>
        </w:rPr>
        <w:t xml:space="preserve"> года </w:t>
      </w:r>
    </w:p>
    <w:p w:rsidR="00771973" w:rsidRPr="00DE08A9" w:rsidRDefault="00771973" w:rsidP="00771973">
      <w:pPr>
        <w:jc w:val="right"/>
        <w:rPr>
          <w:sz w:val="28"/>
          <w:szCs w:val="28"/>
        </w:rPr>
      </w:pPr>
      <w:r w:rsidRPr="00DE08A9">
        <w:rPr>
          <w:sz w:val="28"/>
          <w:szCs w:val="28"/>
        </w:rPr>
        <w:t>в 15-00 часов</w:t>
      </w:r>
    </w:p>
    <w:p w:rsidR="00771973" w:rsidRPr="00DE08A9" w:rsidRDefault="00771973" w:rsidP="00771973">
      <w:pPr>
        <w:jc w:val="right"/>
        <w:rPr>
          <w:sz w:val="28"/>
          <w:szCs w:val="28"/>
        </w:rPr>
      </w:pPr>
      <w:r w:rsidRPr="00DE08A9">
        <w:rPr>
          <w:sz w:val="28"/>
          <w:szCs w:val="28"/>
        </w:rPr>
        <w:t>с.Рождественка</w:t>
      </w:r>
    </w:p>
    <w:p w:rsidR="00771973" w:rsidRPr="00DE08A9" w:rsidRDefault="00771973" w:rsidP="00771973">
      <w:pPr>
        <w:jc w:val="right"/>
        <w:rPr>
          <w:sz w:val="28"/>
          <w:szCs w:val="28"/>
        </w:rPr>
      </w:pPr>
      <w:proofErr w:type="spellStart"/>
      <w:r w:rsidRPr="00DE08A9">
        <w:rPr>
          <w:sz w:val="28"/>
          <w:szCs w:val="28"/>
        </w:rPr>
        <w:t>ул</w:t>
      </w:r>
      <w:proofErr w:type="gramStart"/>
      <w:r w:rsidRPr="00DE08A9">
        <w:rPr>
          <w:sz w:val="28"/>
          <w:szCs w:val="28"/>
        </w:rPr>
        <w:t>.С</w:t>
      </w:r>
      <w:proofErr w:type="gramEnd"/>
      <w:r w:rsidRPr="00DE08A9">
        <w:rPr>
          <w:sz w:val="28"/>
          <w:szCs w:val="28"/>
        </w:rPr>
        <w:t>овхозная</w:t>
      </w:r>
      <w:proofErr w:type="spellEnd"/>
      <w:r w:rsidRPr="00DE08A9">
        <w:rPr>
          <w:sz w:val="28"/>
          <w:szCs w:val="28"/>
        </w:rPr>
        <w:t>, 2</w:t>
      </w:r>
    </w:p>
    <w:p w:rsidR="00771973" w:rsidRPr="00DE08A9" w:rsidRDefault="00771973" w:rsidP="00771973">
      <w:pPr>
        <w:jc w:val="right"/>
        <w:rPr>
          <w:sz w:val="28"/>
          <w:szCs w:val="28"/>
        </w:rPr>
      </w:pPr>
      <w:r w:rsidRPr="00DE08A9">
        <w:rPr>
          <w:sz w:val="28"/>
          <w:szCs w:val="28"/>
        </w:rPr>
        <w:t>здание Администрации</w:t>
      </w:r>
    </w:p>
    <w:p w:rsidR="00771973" w:rsidRPr="00DE08A9" w:rsidRDefault="00771973" w:rsidP="00771973">
      <w:pPr>
        <w:jc w:val="right"/>
        <w:rPr>
          <w:sz w:val="28"/>
          <w:szCs w:val="28"/>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8330"/>
      </w:tblGrid>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15-00ч.=15-10ч.</w:t>
            </w:r>
          </w:p>
        </w:tc>
        <w:tc>
          <w:tcPr>
            <w:tcW w:w="8330" w:type="dxa"/>
            <w:shd w:val="clear" w:color="auto" w:fill="auto"/>
          </w:tcPr>
          <w:p w:rsidR="00771973" w:rsidRPr="00DE08A9" w:rsidRDefault="00771973" w:rsidP="00692730">
            <w:pPr>
              <w:jc w:val="both"/>
              <w:rPr>
                <w:sz w:val="24"/>
                <w:szCs w:val="24"/>
              </w:rPr>
            </w:pPr>
            <w:proofErr w:type="spellStart"/>
            <w:r w:rsidRPr="00DE08A9">
              <w:rPr>
                <w:sz w:val="24"/>
                <w:szCs w:val="24"/>
              </w:rPr>
              <w:t>Дергалев</w:t>
            </w:r>
            <w:proofErr w:type="spellEnd"/>
            <w:r w:rsidRPr="00DE08A9">
              <w:rPr>
                <w:sz w:val="24"/>
                <w:szCs w:val="24"/>
              </w:rPr>
              <w:t xml:space="preserve"> О.Ю. – вступительное слово Председателя Совета депутатов Рождественского сельского поселения</w:t>
            </w:r>
          </w:p>
        </w:tc>
      </w:tr>
    </w:tbl>
    <w:p w:rsidR="00771973" w:rsidRPr="00DE08A9" w:rsidRDefault="00771973" w:rsidP="00771973">
      <w:pPr>
        <w:rPr>
          <w:b/>
        </w:rPr>
      </w:pPr>
      <w:r w:rsidRPr="00DE08A9">
        <w:rPr>
          <w:b/>
        </w:rPr>
        <w:t>ДОКЛАДЫ:</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8330"/>
      </w:tblGrid>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15-10ч.=15-30ч.</w:t>
            </w:r>
          </w:p>
        </w:tc>
        <w:tc>
          <w:tcPr>
            <w:tcW w:w="8330" w:type="dxa"/>
            <w:shd w:val="clear" w:color="auto" w:fill="auto"/>
          </w:tcPr>
          <w:p w:rsidR="00771973" w:rsidRPr="00DE08A9" w:rsidRDefault="00771973" w:rsidP="00692730">
            <w:pPr>
              <w:jc w:val="both"/>
              <w:rPr>
                <w:sz w:val="24"/>
                <w:szCs w:val="24"/>
              </w:rPr>
            </w:pPr>
            <w:r w:rsidRPr="00DE08A9">
              <w:rPr>
                <w:sz w:val="24"/>
                <w:szCs w:val="24"/>
              </w:rPr>
              <w:t xml:space="preserve">Киселева О.А.. – заместитель главы сельского поселения -  «О бюджете Рождественского сельского поселения на 2013 год и </w:t>
            </w:r>
          </w:p>
          <w:p w:rsidR="00771973" w:rsidRPr="00DE08A9" w:rsidRDefault="00771973" w:rsidP="00692730">
            <w:pPr>
              <w:jc w:val="both"/>
              <w:rPr>
                <w:sz w:val="24"/>
                <w:szCs w:val="24"/>
              </w:rPr>
            </w:pPr>
            <w:r w:rsidRPr="00DE08A9">
              <w:rPr>
                <w:sz w:val="24"/>
                <w:szCs w:val="24"/>
              </w:rPr>
              <w:t xml:space="preserve">на плановый период 2014 и 2015 годов» </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15-30ч.=15-40ч.</w:t>
            </w:r>
          </w:p>
        </w:tc>
        <w:tc>
          <w:tcPr>
            <w:tcW w:w="8330" w:type="dxa"/>
            <w:shd w:val="clear" w:color="auto" w:fill="auto"/>
          </w:tcPr>
          <w:p w:rsidR="00771973" w:rsidRPr="00DE08A9" w:rsidRDefault="00771973" w:rsidP="00692730">
            <w:pPr>
              <w:jc w:val="both"/>
              <w:rPr>
                <w:sz w:val="24"/>
                <w:szCs w:val="24"/>
              </w:rPr>
            </w:pPr>
            <w:proofErr w:type="spellStart"/>
            <w:r w:rsidRPr="00DE08A9">
              <w:rPr>
                <w:sz w:val="24"/>
                <w:szCs w:val="24"/>
              </w:rPr>
              <w:t>Мурашева</w:t>
            </w:r>
            <w:proofErr w:type="spellEnd"/>
            <w:r w:rsidRPr="00DE08A9">
              <w:rPr>
                <w:sz w:val="24"/>
                <w:szCs w:val="24"/>
              </w:rPr>
              <w:t xml:space="preserve"> Ю.А. – главный бухгалтер администрации – о проекте бюджета</w:t>
            </w:r>
          </w:p>
        </w:tc>
      </w:tr>
      <w:tr w:rsidR="00771973" w:rsidRPr="00DE08A9" w:rsidTr="00692730">
        <w:trPr>
          <w:trHeight w:val="585"/>
        </w:trPr>
        <w:tc>
          <w:tcPr>
            <w:tcW w:w="2045" w:type="dxa"/>
            <w:shd w:val="clear" w:color="auto" w:fill="auto"/>
          </w:tcPr>
          <w:p w:rsidR="00771973" w:rsidRPr="00DE08A9" w:rsidRDefault="00771973" w:rsidP="00692730">
            <w:pPr>
              <w:rPr>
                <w:sz w:val="24"/>
                <w:szCs w:val="24"/>
              </w:rPr>
            </w:pPr>
            <w:r w:rsidRPr="00DE08A9">
              <w:rPr>
                <w:sz w:val="24"/>
                <w:szCs w:val="24"/>
              </w:rPr>
              <w:t>15-40ч.=15-50ч.</w:t>
            </w:r>
          </w:p>
        </w:tc>
        <w:tc>
          <w:tcPr>
            <w:tcW w:w="8330" w:type="dxa"/>
            <w:shd w:val="clear" w:color="auto" w:fill="auto"/>
          </w:tcPr>
          <w:p w:rsidR="00771973" w:rsidRPr="00DE08A9" w:rsidRDefault="00771973" w:rsidP="00692730">
            <w:pPr>
              <w:jc w:val="both"/>
              <w:rPr>
                <w:sz w:val="24"/>
                <w:szCs w:val="24"/>
              </w:rPr>
            </w:pPr>
            <w:r w:rsidRPr="00DE08A9">
              <w:rPr>
                <w:sz w:val="24"/>
                <w:szCs w:val="24"/>
              </w:rPr>
              <w:t xml:space="preserve">Кремса А.Л. – генеральный директор ООО «Рождественское ЖКХ» - о проекте бюджета </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15-50ч.=16-00ч.</w:t>
            </w:r>
          </w:p>
        </w:tc>
        <w:tc>
          <w:tcPr>
            <w:tcW w:w="8330" w:type="dxa"/>
            <w:shd w:val="clear" w:color="auto" w:fill="auto"/>
          </w:tcPr>
          <w:p w:rsidR="00771973" w:rsidRPr="00DE08A9" w:rsidRDefault="00771973" w:rsidP="00692730">
            <w:pPr>
              <w:jc w:val="both"/>
              <w:rPr>
                <w:sz w:val="24"/>
                <w:szCs w:val="24"/>
              </w:rPr>
            </w:pPr>
            <w:r>
              <w:rPr>
                <w:sz w:val="24"/>
                <w:szCs w:val="24"/>
              </w:rPr>
              <w:t>Акульшина Е.М.</w:t>
            </w:r>
            <w:r w:rsidRPr="00DE08A9">
              <w:rPr>
                <w:sz w:val="24"/>
                <w:szCs w:val="24"/>
              </w:rPr>
              <w:t xml:space="preserve"> – директор МУК Рождественская СЦКС - о проекте бюджета </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16-00ч.=16-10ч.</w:t>
            </w:r>
          </w:p>
        </w:tc>
        <w:tc>
          <w:tcPr>
            <w:tcW w:w="8330" w:type="dxa"/>
            <w:shd w:val="clear" w:color="auto" w:fill="auto"/>
          </w:tcPr>
          <w:p w:rsidR="00771973" w:rsidRPr="00DE08A9" w:rsidRDefault="00771973" w:rsidP="00692730">
            <w:pPr>
              <w:jc w:val="both"/>
              <w:rPr>
                <w:sz w:val="24"/>
                <w:szCs w:val="24"/>
              </w:rPr>
            </w:pPr>
            <w:r w:rsidRPr="00DE08A9">
              <w:rPr>
                <w:sz w:val="24"/>
                <w:szCs w:val="24"/>
              </w:rPr>
              <w:t>Ческидова Н.А. – заведующая МДОУ детский сад № 22 с.Рождественка</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16-10ч.=16-40ч.</w:t>
            </w:r>
          </w:p>
        </w:tc>
        <w:tc>
          <w:tcPr>
            <w:tcW w:w="8330" w:type="dxa"/>
            <w:shd w:val="clear" w:color="auto" w:fill="auto"/>
          </w:tcPr>
          <w:p w:rsidR="00771973" w:rsidRPr="00DE08A9" w:rsidRDefault="00771973" w:rsidP="00692730">
            <w:pPr>
              <w:jc w:val="both"/>
              <w:rPr>
                <w:sz w:val="24"/>
                <w:szCs w:val="24"/>
              </w:rPr>
            </w:pPr>
            <w:r w:rsidRPr="00DE08A9">
              <w:rPr>
                <w:sz w:val="24"/>
                <w:szCs w:val="24"/>
              </w:rPr>
              <w:t>Выступление из зала</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 xml:space="preserve">16-40ч.=16-50ч. </w:t>
            </w:r>
          </w:p>
        </w:tc>
        <w:tc>
          <w:tcPr>
            <w:tcW w:w="8330" w:type="dxa"/>
            <w:shd w:val="clear" w:color="auto" w:fill="auto"/>
          </w:tcPr>
          <w:p w:rsidR="00771973" w:rsidRPr="00DE08A9" w:rsidRDefault="00771973" w:rsidP="00692730">
            <w:pPr>
              <w:jc w:val="both"/>
              <w:rPr>
                <w:sz w:val="24"/>
                <w:szCs w:val="24"/>
              </w:rPr>
            </w:pPr>
            <w:r w:rsidRPr="00DE08A9">
              <w:rPr>
                <w:sz w:val="24"/>
                <w:szCs w:val="24"/>
              </w:rPr>
              <w:t>Обсуждение проекта, рекомендации публичных слушаний</w:t>
            </w:r>
          </w:p>
        </w:tc>
      </w:tr>
      <w:tr w:rsidR="00771973" w:rsidRPr="00DE08A9" w:rsidTr="00692730">
        <w:tc>
          <w:tcPr>
            <w:tcW w:w="2045" w:type="dxa"/>
            <w:shd w:val="clear" w:color="auto" w:fill="auto"/>
          </w:tcPr>
          <w:p w:rsidR="00771973" w:rsidRPr="00DE08A9" w:rsidRDefault="00771973" w:rsidP="00692730">
            <w:pPr>
              <w:rPr>
                <w:sz w:val="24"/>
                <w:szCs w:val="24"/>
              </w:rPr>
            </w:pPr>
            <w:r w:rsidRPr="00DE08A9">
              <w:rPr>
                <w:sz w:val="24"/>
                <w:szCs w:val="24"/>
              </w:rPr>
              <w:t>17-00ч.</w:t>
            </w:r>
          </w:p>
        </w:tc>
        <w:tc>
          <w:tcPr>
            <w:tcW w:w="8330" w:type="dxa"/>
            <w:shd w:val="clear" w:color="auto" w:fill="auto"/>
          </w:tcPr>
          <w:p w:rsidR="00771973" w:rsidRPr="00DE08A9" w:rsidRDefault="00771973" w:rsidP="00692730">
            <w:pPr>
              <w:jc w:val="both"/>
              <w:rPr>
                <w:sz w:val="24"/>
                <w:szCs w:val="24"/>
              </w:rPr>
            </w:pPr>
            <w:proofErr w:type="spellStart"/>
            <w:r w:rsidRPr="00DE08A9">
              <w:rPr>
                <w:sz w:val="24"/>
                <w:szCs w:val="24"/>
              </w:rPr>
              <w:t>Дергалев</w:t>
            </w:r>
            <w:proofErr w:type="spellEnd"/>
            <w:r w:rsidRPr="00DE08A9">
              <w:rPr>
                <w:sz w:val="24"/>
                <w:szCs w:val="24"/>
              </w:rPr>
              <w:t xml:space="preserve"> О.Ю. – председатель Совета депутатов Рождественского сельского поселения – заключение </w:t>
            </w:r>
          </w:p>
        </w:tc>
      </w:tr>
    </w:tbl>
    <w:p w:rsidR="00771973" w:rsidRPr="00DE08A9" w:rsidRDefault="00771973" w:rsidP="00771973">
      <w:pPr>
        <w:rPr>
          <w:sz w:val="28"/>
          <w:szCs w:val="28"/>
        </w:rPr>
      </w:pPr>
    </w:p>
    <w:p w:rsidR="00771973" w:rsidRPr="00DE08A9" w:rsidRDefault="00771973" w:rsidP="00771973">
      <w:pPr>
        <w:jc w:val="center"/>
        <w:rPr>
          <w:sz w:val="28"/>
          <w:szCs w:val="28"/>
        </w:rPr>
      </w:pPr>
    </w:p>
    <w:p w:rsidR="00771973" w:rsidRPr="00DE08A9" w:rsidRDefault="00771973" w:rsidP="00771973">
      <w:pPr>
        <w:jc w:val="center"/>
        <w:rPr>
          <w:b/>
          <w:sz w:val="28"/>
          <w:szCs w:val="28"/>
        </w:rPr>
      </w:pPr>
    </w:p>
    <w:p w:rsidR="00771973" w:rsidRPr="00DE08A9"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p>
    <w:p w:rsidR="00771973" w:rsidRDefault="00771973" w:rsidP="00771973">
      <w:pPr>
        <w:jc w:val="center"/>
        <w:rPr>
          <w:b/>
          <w:sz w:val="28"/>
          <w:szCs w:val="28"/>
        </w:rPr>
      </w:pPr>
      <w:bookmarkStart w:id="0" w:name="_GoBack"/>
      <w:bookmarkEnd w:id="0"/>
    </w:p>
    <w:p w:rsidR="00771973" w:rsidRDefault="00771973" w:rsidP="00771973">
      <w:pPr>
        <w:jc w:val="center"/>
        <w:rPr>
          <w:b/>
          <w:sz w:val="28"/>
          <w:szCs w:val="28"/>
        </w:rPr>
      </w:pPr>
    </w:p>
    <w:p w:rsidR="00771973" w:rsidRDefault="00771973" w:rsidP="00771973">
      <w:pPr>
        <w:jc w:val="center"/>
        <w:rPr>
          <w:b/>
          <w:sz w:val="28"/>
          <w:szCs w:val="28"/>
        </w:rPr>
      </w:pPr>
    </w:p>
    <w:p w:rsidR="00771973" w:rsidRPr="00AA765E" w:rsidRDefault="00771973" w:rsidP="00771973">
      <w:pPr>
        <w:autoSpaceDE w:val="0"/>
        <w:autoSpaceDN w:val="0"/>
        <w:adjustRightInd w:val="0"/>
        <w:jc w:val="right"/>
        <w:outlineLvl w:val="0"/>
        <w:rPr>
          <w:b/>
          <w:bCs/>
          <w:sz w:val="28"/>
          <w:szCs w:val="28"/>
        </w:rPr>
      </w:pPr>
      <w:r w:rsidRPr="00AA765E">
        <w:rPr>
          <w:b/>
          <w:bCs/>
          <w:sz w:val="28"/>
          <w:szCs w:val="28"/>
        </w:rPr>
        <w:lastRenderedPageBreak/>
        <w:t>ПРОЕКТ</w:t>
      </w:r>
    </w:p>
    <w:p w:rsidR="00771973" w:rsidRPr="00AA765E" w:rsidRDefault="00771973" w:rsidP="00771973">
      <w:pPr>
        <w:autoSpaceDE w:val="0"/>
        <w:autoSpaceDN w:val="0"/>
        <w:adjustRightInd w:val="0"/>
        <w:jc w:val="center"/>
        <w:outlineLvl w:val="0"/>
        <w:rPr>
          <w:b/>
          <w:bCs/>
          <w:sz w:val="28"/>
          <w:szCs w:val="28"/>
        </w:rPr>
      </w:pPr>
      <w:r w:rsidRPr="00AA765E">
        <w:rPr>
          <w:b/>
          <w:bCs/>
          <w:sz w:val="28"/>
          <w:szCs w:val="28"/>
        </w:rPr>
        <w:t>СОВЕТ ДЕПУТАТОВ</w:t>
      </w:r>
    </w:p>
    <w:p w:rsidR="00771973" w:rsidRPr="00AA765E" w:rsidRDefault="00771973" w:rsidP="00771973">
      <w:pPr>
        <w:autoSpaceDE w:val="0"/>
        <w:autoSpaceDN w:val="0"/>
        <w:adjustRightInd w:val="0"/>
        <w:jc w:val="center"/>
        <w:outlineLvl w:val="0"/>
        <w:rPr>
          <w:b/>
          <w:bCs/>
          <w:sz w:val="28"/>
          <w:szCs w:val="28"/>
        </w:rPr>
      </w:pPr>
      <w:r w:rsidRPr="00AA765E">
        <w:rPr>
          <w:b/>
          <w:bCs/>
          <w:sz w:val="28"/>
          <w:szCs w:val="28"/>
        </w:rPr>
        <w:t>РОЖДЕСТВЕНСКОГО СЕЛЬСКОГО ПОСЕЛЕНИЯ</w:t>
      </w:r>
    </w:p>
    <w:p w:rsidR="00771973" w:rsidRPr="00AA765E" w:rsidRDefault="00771973" w:rsidP="00771973">
      <w:pPr>
        <w:autoSpaceDE w:val="0"/>
        <w:autoSpaceDN w:val="0"/>
        <w:adjustRightInd w:val="0"/>
        <w:jc w:val="center"/>
        <w:rPr>
          <w:b/>
          <w:bCs/>
          <w:sz w:val="28"/>
          <w:szCs w:val="28"/>
        </w:rPr>
      </w:pPr>
      <w:r w:rsidRPr="00AA765E">
        <w:rPr>
          <w:b/>
          <w:bCs/>
          <w:sz w:val="28"/>
          <w:szCs w:val="28"/>
        </w:rPr>
        <w:t>ЧЕЛЯБИНСКОЙ ОБЛАСТИ</w:t>
      </w:r>
    </w:p>
    <w:p w:rsidR="00771973" w:rsidRPr="00AA765E" w:rsidRDefault="00771973" w:rsidP="00771973">
      <w:pPr>
        <w:autoSpaceDE w:val="0"/>
        <w:autoSpaceDN w:val="0"/>
        <w:adjustRightInd w:val="0"/>
        <w:jc w:val="center"/>
        <w:rPr>
          <w:b/>
          <w:bCs/>
          <w:sz w:val="28"/>
          <w:szCs w:val="28"/>
        </w:rPr>
      </w:pPr>
    </w:p>
    <w:p w:rsidR="00771973" w:rsidRPr="00AA765E" w:rsidRDefault="00771973" w:rsidP="00771973">
      <w:pPr>
        <w:autoSpaceDE w:val="0"/>
        <w:autoSpaceDN w:val="0"/>
        <w:adjustRightInd w:val="0"/>
        <w:jc w:val="center"/>
        <w:rPr>
          <w:b/>
          <w:bCs/>
          <w:sz w:val="28"/>
          <w:szCs w:val="28"/>
        </w:rPr>
      </w:pPr>
      <w:r w:rsidRPr="00AA765E">
        <w:rPr>
          <w:b/>
          <w:bCs/>
          <w:sz w:val="28"/>
          <w:szCs w:val="28"/>
        </w:rPr>
        <w:t>РЕШЕНИЕ</w:t>
      </w:r>
    </w:p>
    <w:p w:rsidR="00771973" w:rsidRPr="00AA765E" w:rsidRDefault="00771973" w:rsidP="00771973">
      <w:pPr>
        <w:autoSpaceDE w:val="0"/>
        <w:autoSpaceDN w:val="0"/>
        <w:adjustRightInd w:val="0"/>
        <w:jc w:val="center"/>
        <w:rPr>
          <w:b/>
          <w:bCs/>
          <w:sz w:val="28"/>
          <w:szCs w:val="28"/>
        </w:rPr>
      </w:pPr>
    </w:p>
    <w:p w:rsidR="00771973" w:rsidRPr="00AA765E" w:rsidRDefault="00771973" w:rsidP="00771973">
      <w:pPr>
        <w:autoSpaceDE w:val="0"/>
        <w:autoSpaceDN w:val="0"/>
        <w:adjustRightInd w:val="0"/>
        <w:jc w:val="center"/>
        <w:rPr>
          <w:b/>
          <w:bCs/>
          <w:sz w:val="28"/>
          <w:szCs w:val="28"/>
        </w:rPr>
      </w:pPr>
      <w:r w:rsidRPr="00AA765E">
        <w:rPr>
          <w:b/>
          <w:bCs/>
          <w:sz w:val="28"/>
          <w:szCs w:val="28"/>
        </w:rPr>
        <w:t xml:space="preserve">«О бюджете Рождественского сельского поселения на 2014 год </w:t>
      </w:r>
    </w:p>
    <w:p w:rsidR="00771973" w:rsidRPr="00AA765E" w:rsidRDefault="00771973" w:rsidP="00771973">
      <w:pPr>
        <w:autoSpaceDE w:val="0"/>
        <w:autoSpaceDN w:val="0"/>
        <w:adjustRightInd w:val="0"/>
        <w:jc w:val="center"/>
        <w:rPr>
          <w:b/>
          <w:bCs/>
          <w:sz w:val="28"/>
          <w:szCs w:val="28"/>
        </w:rPr>
      </w:pPr>
      <w:r w:rsidRPr="00AA765E">
        <w:rPr>
          <w:b/>
          <w:bCs/>
          <w:sz w:val="28"/>
          <w:szCs w:val="28"/>
        </w:rPr>
        <w:t>и на плановый период 2015 и 2016 годов»</w:t>
      </w:r>
    </w:p>
    <w:p w:rsidR="00771973" w:rsidRPr="00AA765E" w:rsidRDefault="00771973" w:rsidP="00771973">
      <w:pPr>
        <w:autoSpaceDE w:val="0"/>
        <w:autoSpaceDN w:val="0"/>
        <w:adjustRightInd w:val="0"/>
        <w:jc w:val="center"/>
        <w:rPr>
          <w:sz w:val="28"/>
          <w:szCs w:val="28"/>
          <w:lang w:eastAsia="en-US"/>
        </w:rPr>
      </w:pPr>
    </w:p>
    <w:p w:rsidR="00771973" w:rsidRPr="00AA765E" w:rsidRDefault="00771973" w:rsidP="00771973">
      <w:pPr>
        <w:widowControl w:val="0"/>
        <w:autoSpaceDE w:val="0"/>
        <w:autoSpaceDN w:val="0"/>
        <w:adjustRightInd w:val="0"/>
        <w:rPr>
          <w:b/>
          <w:bCs/>
          <w:sz w:val="24"/>
          <w:szCs w:val="24"/>
        </w:rPr>
      </w:pPr>
    </w:p>
    <w:p w:rsidR="00771973" w:rsidRPr="00AA765E" w:rsidRDefault="00771973" w:rsidP="00771973">
      <w:pPr>
        <w:widowControl w:val="0"/>
        <w:autoSpaceDE w:val="0"/>
        <w:autoSpaceDN w:val="0"/>
        <w:adjustRightInd w:val="0"/>
        <w:rPr>
          <w:b/>
          <w:bCs/>
          <w:sz w:val="24"/>
          <w:szCs w:val="24"/>
        </w:rPr>
      </w:pP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w:t>
      </w:r>
      <w:r w:rsidRPr="00AA765E">
        <w:rPr>
          <w:snapToGrid w:val="0"/>
          <w:sz w:val="24"/>
          <w:szCs w:val="24"/>
          <w:lang w:eastAsia="en-US"/>
        </w:rPr>
        <w:t>Рождественского сельского поселения, Положением о бюджетном процессе в Рождественском сельском поселении,</w:t>
      </w:r>
      <w:r w:rsidRPr="00AA765E">
        <w:rPr>
          <w:sz w:val="24"/>
          <w:szCs w:val="24"/>
          <w:lang w:eastAsia="en-US"/>
        </w:rPr>
        <w:t xml:space="preserve"> Совет депутатов Рождественского сельского поселения</w:t>
      </w:r>
    </w:p>
    <w:p w:rsidR="00771973" w:rsidRPr="00AA765E" w:rsidRDefault="00771973" w:rsidP="00771973">
      <w:pPr>
        <w:autoSpaceDE w:val="0"/>
        <w:autoSpaceDN w:val="0"/>
        <w:adjustRightInd w:val="0"/>
        <w:ind w:firstLine="708"/>
        <w:jc w:val="both"/>
        <w:rPr>
          <w:sz w:val="24"/>
          <w:szCs w:val="24"/>
          <w:lang w:eastAsia="en-US"/>
        </w:rPr>
      </w:pPr>
    </w:p>
    <w:p w:rsidR="00771973" w:rsidRPr="00AA765E" w:rsidRDefault="00771973" w:rsidP="00771973">
      <w:pPr>
        <w:autoSpaceDE w:val="0"/>
        <w:autoSpaceDN w:val="0"/>
        <w:adjustRightInd w:val="0"/>
        <w:ind w:firstLine="708"/>
        <w:jc w:val="center"/>
        <w:rPr>
          <w:b/>
          <w:sz w:val="24"/>
          <w:szCs w:val="24"/>
          <w:lang w:eastAsia="en-US"/>
        </w:rPr>
      </w:pPr>
      <w:r w:rsidRPr="00AA765E">
        <w:rPr>
          <w:b/>
          <w:sz w:val="24"/>
          <w:szCs w:val="24"/>
          <w:lang w:eastAsia="en-US"/>
        </w:rPr>
        <w:t>РЕШАЕТ:</w:t>
      </w:r>
    </w:p>
    <w:p w:rsidR="00771973" w:rsidRPr="00AA765E" w:rsidRDefault="00771973" w:rsidP="00771973">
      <w:pPr>
        <w:autoSpaceDE w:val="0"/>
        <w:autoSpaceDN w:val="0"/>
        <w:adjustRightInd w:val="0"/>
        <w:ind w:firstLine="708"/>
        <w:jc w:val="both"/>
        <w:rPr>
          <w:sz w:val="24"/>
          <w:szCs w:val="24"/>
          <w:lang w:eastAsia="en-US"/>
        </w:rPr>
      </w:pPr>
    </w:p>
    <w:p w:rsidR="00771973" w:rsidRPr="00AA765E" w:rsidRDefault="00771973" w:rsidP="00771973">
      <w:pPr>
        <w:autoSpaceDE w:val="0"/>
        <w:autoSpaceDN w:val="0"/>
        <w:adjustRightInd w:val="0"/>
        <w:jc w:val="both"/>
        <w:rPr>
          <w:sz w:val="24"/>
          <w:szCs w:val="24"/>
          <w:lang w:eastAsia="en-US"/>
        </w:rPr>
      </w:pPr>
    </w:p>
    <w:p w:rsidR="00771973" w:rsidRPr="00AA765E" w:rsidRDefault="00771973" w:rsidP="00771973">
      <w:pPr>
        <w:autoSpaceDE w:val="0"/>
        <w:autoSpaceDN w:val="0"/>
        <w:adjustRightInd w:val="0"/>
        <w:ind w:firstLine="708"/>
        <w:jc w:val="both"/>
        <w:rPr>
          <w:b/>
          <w:snapToGrid w:val="0"/>
          <w:sz w:val="24"/>
          <w:szCs w:val="24"/>
          <w:lang w:eastAsia="en-US"/>
        </w:rPr>
      </w:pPr>
      <w:r w:rsidRPr="00AA765E">
        <w:rPr>
          <w:b/>
          <w:sz w:val="24"/>
          <w:szCs w:val="24"/>
          <w:lang w:eastAsia="en-US"/>
        </w:rPr>
        <w:t>Статья 1. О</w:t>
      </w:r>
      <w:r w:rsidRPr="00AA765E">
        <w:rPr>
          <w:b/>
          <w:snapToGrid w:val="0"/>
          <w:sz w:val="24"/>
          <w:szCs w:val="24"/>
          <w:lang w:eastAsia="en-US"/>
        </w:rPr>
        <w:t>сновные характеристики бюджета Рождественского сельского</w:t>
      </w:r>
      <w:r w:rsidRPr="00AA765E">
        <w:rPr>
          <w:snapToGrid w:val="0"/>
          <w:sz w:val="24"/>
          <w:szCs w:val="24"/>
          <w:lang w:eastAsia="en-US"/>
        </w:rPr>
        <w:t xml:space="preserve"> </w:t>
      </w:r>
      <w:r w:rsidRPr="00AA765E">
        <w:rPr>
          <w:b/>
          <w:snapToGrid w:val="0"/>
          <w:sz w:val="24"/>
          <w:szCs w:val="24"/>
          <w:lang w:eastAsia="en-US"/>
        </w:rPr>
        <w:t xml:space="preserve"> поселения</w:t>
      </w:r>
      <w:r w:rsidRPr="00AA765E">
        <w:rPr>
          <w:sz w:val="24"/>
          <w:szCs w:val="24"/>
          <w:lang w:eastAsia="en-US"/>
        </w:rPr>
        <w:t xml:space="preserve"> </w:t>
      </w:r>
      <w:r w:rsidRPr="00AA765E">
        <w:rPr>
          <w:b/>
          <w:snapToGrid w:val="0"/>
          <w:sz w:val="24"/>
          <w:szCs w:val="24"/>
          <w:lang w:eastAsia="en-US"/>
        </w:rPr>
        <w:t xml:space="preserve">на </w:t>
      </w:r>
      <w:r w:rsidRPr="00AA765E">
        <w:rPr>
          <w:b/>
          <w:bCs/>
          <w:sz w:val="24"/>
          <w:szCs w:val="24"/>
          <w:lang w:eastAsia="en-US"/>
        </w:rPr>
        <w:t>2014 год и на плановый период 2015 и 2016 годов</w:t>
      </w:r>
    </w:p>
    <w:p w:rsidR="00771973" w:rsidRPr="00AA765E" w:rsidRDefault="00771973" w:rsidP="00771973">
      <w:pPr>
        <w:autoSpaceDE w:val="0"/>
        <w:autoSpaceDN w:val="0"/>
        <w:adjustRightInd w:val="0"/>
        <w:jc w:val="both"/>
        <w:rPr>
          <w:sz w:val="24"/>
          <w:szCs w:val="24"/>
          <w:lang w:eastAsia="en-US"/>
        </w:rPr>
      </w:pP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1. Утвердить основные характеристики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2014 г</w:t>
      </w: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1) прогнозируемый общий объем доходов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в сумме 18941,24 тыс. рублей, в том числе безвозмездные поступления от других бюджетов бюджетной системы Российской Федерации в сумме 12571,74 тыс. рублей;</w:t>
      </w: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2) общий объем расходов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w:t>
      </w: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поселения в сумме 18941,24тыс. рублей</w:t>
      </w:r>
    </w:p>
    <w:p w:rsidR="00771973" w:rsidRPr="00AA765E" w:rsidRDefault="00771973" w:rsidP="00771973">
      <w:pPr>
        <w:autoSpaceDE w:val="0"/>
        <w:autoSpaceDN w:val="0"/>
        <w:adjustRightInd w:val="0"/>
        <w:jc w:val="both"/>
        <w:rPr>
          <w:sz w:val="24"/>
          <w:szCs w:val="24"/>
          <w:lang w:eastAsia="en-US"/>
        </w:rPr>
      </w:pP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2. Утвердить основные характеристики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2015 год и на 20156 год:</w:t>
      </w:r>
    </w:p>
    <w:p w:rsidR="00771973" w:rsidRPr="00AA765E" w:rsidRDefault="00771973" w:rsidP="00771973">
      <w:pPr>
        <w:autoSpaceDE w:val="0"/>
        <w:autoSpaceDN w:val="0"/>
        <w:adjustRightInd w:val="0"/>
        <w:ind w:firstLine="708"/>
        <w:jc w:val="both"/>
        <w:rPr>
          <w:i/>
          <w:sz w:val="24"/>
          <w:szCs w:val="24"/>
          <w:lang w:eastAsia="en-US"/>
        </w:rPr>
      </w:pPr>
    </w:p>
    <w:p w:rsidR="00771973" w:rsidRPr="00AA765E" w:rsidRDefault="00771973" w:rsidP="00771973">
      <w:pPr>
        <w:autoSpaceDE w:val="0"/>
        <w:autoSpaceDN w:val="0"/>
        <w:adjustRightInd w:val="0"/>
        <w:ind w:firstLine="708"/>
        <w:jc w:val="both"/>
        <w:rPr>
          <w:sz w:val="24"/>
          <w:szCs w:val="24"/>
          <w:lang w:eastAsia="en-US"/>
        </w:rPr>
      </w:pPr>
      <w:proofErr w:type="gramStart"/>
      <w:r w:rsidRPr="00AA765E">
        <w:rPr>
          <w:sz w:val="24"/>
          <w:szCs w:val="24"/>
          <w:lang w:eastAsia="en-US"/>
        </w:rPr>
        <w:t xml:space="preserve">1) прогнозируемый общий объем доходов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2015 год в сумме 23103,45 тыс. рублей, в том числе безвозмездные поступления от других бюджетов бюджетной системы Российской Федерации в сумме 10823,35тыс. рублей,  и на 2015 год в сумме 23491,25 тыс. рублей, в том числе безвозмездные поступления от других бюджетов бюджетной системы Российской Федерации в сумме 10239,65 тыс. рублей;</w:t>
      </w:r>
      <w:proofErr w:type="gramEnd"/>
    </w:p>
    <w:p w:rsidR="00771973" w:rsidRPr="00AA765E" w:rsidRDefault="00771973" w:rsidP="00771973">
      <w:pPr>
        <w:autoSpaceDE w:val="0"/>
        <w:autoSpaceDN w:val="0"/>
        <w:adjustRightInd w:val="0"/>
        <w:ind w:firstLine="708"/>
        <w:jc w:val="both"/>
        <w:rPr>
          <w:sz w:val="24"/>
          <w:szCs w:val="24"/>
          <w:lang w:eastAsia="en-US"/>
        </w:rPr>
      </w:pP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2) общий объем расходов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поселения на 2015 год в сумме 23103,45 тыс. рублей, </w:t>
      </w:r>
      <w:r w:rsidRPr="00AA765E">
        <w:rPr>
          <w:spacing w:val="-4"/>
          <w:sz w:val="24"/>
          <w:szCs w:val="24"/>
          <w:lang w:eastAsia="en-US"/>
        </w:rPr>
        <w:t>в том числе условно утвержденные расходы в сумме</w:t>
      </w:r>
      <w:r w:rsidRPr="00AA765E">
        <w:rPr>
          <w:sz w:val="24"/>
          <w:szCs w:val="24"/>
          <w:lang w:eastAsia="en-US"/>
        </w:rPr>
        <w:t xml:space="preserve"> 307,0тыс. рублей, и на 2016 год в сумме 23491,25 тыс. рублей, </w:t>
      </w:r>
      <w:r w:rsidRPr="00AA765E">
        <w:rPr>
          <w:spacing w:val="-4"/>
          <w:sz w:val="24"/>
          <w:szCs w:val="24"/>
          <w:lang w:eastAsia="en-US"/>
        </w:rPr>
        <w:t>в том числе условно утвержденные расходы в сумме</w:t>
      </w:r>
      <w:r w:rsidRPr="00AA765E">
        <w:rPr>
          <w:sz w:val="24"/>
          <w:szCs w:val="24"/>
          <w:lang w:eastAsia="en-US"/>
        </w:rPr>
        <w:t xml:space="preserve"> 662,58тыс. рублей;</w:t>
      </w:r>
    </w:p>
    <w:p w:rsidR="00771973" w:rsidRPr="00AA765E" w:rsidRDefault="00771973" w:rsidP="00771973">
      <w:pPr>
        <w:autoSpaceDE w:val="0"/>
        <w:autoSpaceDN w:val="0"/>
        <w:adjustRightInd w:val="0"/>
        <w:jc w:val="both"/>
        <w:rPr>
          <w:b/>
          <w:snapToGrid w:val="0"/>
          <w:sz w:val="24"/>
          <w:szCs w:val="24"/>
          <w:lang w:eastAsia="en-US"/>
        </w:rPr>
      </w:pPr>
    </w:p>
    <w:p w:rsidR="00771973" w:rsidRPr="00AA765E" w:rsidRDefault="00771973" w:rsidP="00771973">
      <w:pPr>
        <w:autoSpaceDE w:val="0"/>
        <w:autoSpaceDN w:val="0"/>
        <w:adjustRightInd w:val="0"/>
        <w:ind w:firstLine="708"/>
        <w:jc w:val="both"/>
        <w:rPr>
          <w:b/>
          <w:sz w:val="24"/>
          <w:szCs w:val="24"/>
        </w:rPr>
      </w:pPr>
    </w:p>
    <w:p w:rsidR="00771973" w:rsidRPr="00AA765E" w:rsidRDefault="00771973" w:rsidP="00771973">
      <w:pPr>
        <w:autoSpaceDE w:val="0"/>
        <w:autoSpaceDN w:val="0"/>
        <w:adjustRightInd w:val="0"/>
        <w:ind w:firstLine="708"/>
        <w:jc w:val="both"/>
        <w:rPr>
          <w:b/>
          <w:snapToGrid w:val="0"/>
          <w:sz w:val="24"/>
          <w:szCs w:val="24"/>
          <w:lang w:eastAsia="en-US"/>
        </w:rPr>
      </w:pPr>
      <w:r w:rsidRPr="00AA765E">
        <w:rPr>
          <w:b/>
          <w:sz w:val="24"/>
          <w:szCs w:val="24"/>
        </w:rPr>
        <w:t>Статья 2. </w:t>
      </w:r>
      <w:r w:rsidRPr="00AA765E">
        <w:rPr>
          <w:b/>
          <w:snapToGrid w:val="0"/>
          <w:sz w:val="24"/>
          <w:szCs w:val="24"/>
          <w:lang w:eastAsia="en-US"/>
        </w:rPr>
        <w:t xml:space="preserve">Использование остатков средств бюджета </w:t>
      </w:r>
      <w:r w:rsidRPr="00AA765E">
        <w:rPr>
          <w:rFonts w:cs="Arial"/>
          <w:b/>
          <w:snapToGrid w:val="0"/>
          <w:sz w:val="24"/>
          <w:szCs w:val="24"/>
        </w:rPr>
        <w:t>Рождественского сельского</w:t>
      </w:r>
      <w:r w:rsidRPr="00AA765E">
        <w:rPr>
          <w:rFonts w:cs="Arial"/>
          <w:snapToGrid w:val="0"/>
          <w:sz w:val="24"/>
          <w:szCs w:val="24"/>
        </w:rPr>
        <w:t xml:space="preserve"> </w:t>
      </w:r>
      <w:r w:rsidRPr="00AA765E">
        <w:rPr>
          <w:rFonts w:cs="Arial"/>
          <w:b/>
          <w:snapToGrid w:val="0"/>
          <w:sz w:val="24"/>
          <w:szCs w:val="24"/>
        </w:rPr>
        <w:t xml:space="preserve"> </w:t>
      </w:r>
      <w:r w:rsidRPr="00AA765E">
        <w:rPr>
          <w:rFonts w:cs="Arial"/>
          <w:sz w:val="24"/>
          <w:szCs w:val="24"/>
        </w:rPr>
        <w:t xml:space="preserve">  </w:t>
      </w:r>
      <w:r w:rsidRPr="00AA765E">
        <w:rPr>
          <w:b/>
          <w:snapToGrid w:val="0"/>
          <w:sz w:val="24"/>
          <w:szCs w:val="24"/>
          <w:lang w:eastAsia="en-US"/>
        </w:rPr>
        <w:t xml:space="preserve"> поселения на 1 января 2014 года</w:t>
      </w:r>
    </w:p>
    <w:p w:rsidR="00771973" w:rsidRPr="00AA765E" w:rsidRDefault="00771973" w:rsidP="00771973">
      <w:pPr>
        <w:autoSpaceDE w:val="0"/>
        <w:autoSpaceDN w:val="0"/>
        <w:adjustRightInd w:val="0"/>
        <w:ind w:firstLine="708"/>
        <w:jc w:val="both"/>
        <w:rPr>
          <w:b/>
          <w:snapToGrid w:val="0"/>
          <w:sz w:val="24"/>
          <w:szCs w:val="24"/>
          <w:lang w:eastAsia="en-US"/>
        </w:rPr>
      </w:pPr>
    </w:p>
    <w:p w:rsidR="00771973" w:rsidRPr="00AA765E" w:rsidRDefault="00771973" w:rsidP="00771973">
      <w:pPr>
        <w:tabs>
          <w:tab w:val="left" w:pos="0"/>
        </w:tabs>
        <w:ind w:firstLine="709"/>
        <w:jc w:val="both"/>
        <w:rPr>
          <w:sz w:val="24"/>
          <w:szCs w:val="24"/>
          <w:lang w:eastAsia="en-US"/>
        </w:rPr>
      </w:pPr>
      <w:r w:rsidRPr="00AA765E">
        <w:rPr>
          <w:sz w:val="24"/>
          <w:szCs w:val="24"/>
          <w:lang w:eastAsia="en-US"/>
        </w:rPr>
        <w:t xml:space="preserve">Утвердить объем остатков средств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1 января 2014 года в сумме 380 тыс. рублей, направляемых на покрытие временных кассовых разрывов, возникающих в ходе исполнения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в 2014 году.</w:t>
      </w:r>
    </w:p>
    <w:p w:rsidR="00771973" w:rsidRPr="00AA765E" w:rsidRDefault="00771973" w:rsidP="00771973">
      <w:pPr>
        <w:autoSpaceDE w:val="0"/>
        <w:autoSpaceDN w:val="0"/>
        <w:adjustRightInd w:val="0"/>
        <w:jc w:val="both"/>
        <w:rPr>
          <w:b/>
          <w:snapToGrid w:val="0"/>
          <w:sz w:val="24"/>
          <w:szCs w:val="24"/>
          <w:lang w:eastAsia="en-US"/>
        </w:rPr>
      </w:pPr>
    </w:p>
    <w:p w:rsidR="00771973" w:rsidRPr="00AA765E" w:rsidRDefault="00771973" w:rsidP="00771973">
      <w:pPr>
        <w:autoSpaceDE w:val="0"/>
        <w:autoSpaceDN w:val="0"/>
        <w:adjustRightInd w:val="0"/>
        <w:ind w:firstLine="708"/>
        <w:jc w:val="both"/>
        <w:rPr>
          <w:b/>
          <w:sz w:val="24"/>
          <w:szCs w:val="24"/>
        </w:rPr>
      </w:pPr>
      <w:r w:rsidRPr="00AA765E">
        <w:rPr>
          <w:b/>
          <w:sz w:val="24"/>
          <w:szCs w:val="24"/>
        </w:rPr>
        <w:t>Статья 3. </w:t>
      </w:r>
      <w:r w:rsidRPr="00AA765E">
        <w:rPr>
          <w:b/>
          <w:snapToGrid w:val="0"/>
          <w:sz w:val="24"/>
          <w:szCs w:val="24"/>
          <w:lang w:eastAsia="en-US"/>
        </w:rPr>
        <w:t>Нормативы отчислений доходов в бюджет</w:t>
      </w:r>
      <w:r w:rsidRPr="00AA765E">
        <w:rPr>
          <w:rFonts w:cs="Arial"/>
          <w:snapToGrid w:val="0"/>
          <w:sz w:val="24"/>
          <w:szCs w:val="24"/>
        </w:rPr>
        <w:t xml:space="preserve"> </w:t>
      </w:r>
      <w:r w:rsidRPr="00AA765E">
        <w:rPr>
          <w:rFonts w:cs="Arial"/>
          <w:b/>
          <w:snapToGrid w:val="0"/>
          <w:sz w:val="24"/>
          <w:szCs w:val="24"/>
        </w:rPr>
        <w:t>Рождественского сельского</w:t>
      </w:r>
      <w:r w:rsidRPr="00AA765E">
        <w:rPr>
          <w:rFonts w:cs="Arial"/>
          <w:snapToGrid w:val="0"/>
          <w:sz w:val="24"/>
          <w:szCs w:val="24"/>
        </w:rPr>
        <w:t xml:space="preserve"> </w:t>
      </w:r>
      <w:r w:rsidRPr="00AA765E">
        <w:rPr>
          <w:rFonts w:cs="Arial"/>
          <w:b/>
          <w:snapToGrid w:val="0"/>
          <w:sz w:val="24"/>
          <w:szCs w:val="24"/>
        </w:rPr>
        <w:t xml:space="preserve"> </w:t>
      </w:r>
      <w:r w:rsidRPr="00AA765E">
        <w:rPr>
          <w:rFonts w:cs="Arial"/>
          <w:sz w:val="24"/>
          <w:szCs w:val="24"/>
        </w:rPr>
        <w:t xml:space="preserve">   </w:t>
      </w:r>
      <w:r w:rsidRPr="00AA765E">
        <w:rPr>
          <w:b/>
          <w:snapToGrid w:val="0"/>
          <w:sz w:val="24"/>
          <w:szCs w:val="24"/>
          <w:lang w:eastAsia="en-US"/>
        </w:rPr>
        <w:t xml:space="preserve"> поселения на 2014 год</w:t>
      </w:r>
      <w:r w:rsidRPr="00AA765E">
        <w:rPr>
          <w:b/>
          <w:bCs/>
          <w:snapToGrid w:val="0"/>
          <w:sz w:val="26"/>
          <w:szCs w:val="26"/>
        </w:rPr>
        <w:t xml:space="preserve"> и на плановый период 2015 и 2016 годов</w:t>
      </w:r>
      <w:r w:rsidRPr="00AA765E">
        <w:rPr>
          <w:b/>
          <w:sz w:val="24"/>
          <w:szCs w:val="24"/>
        </w:rPr>
        <w:t xml:space="preserve"> </w:t>
      </w:r>
    </w:p>
    <w:p w:rsidR="00771973" w:rsidRPr="00AA765E" w:rsidRDefault="00771973" w:rsidP="00771973">
      <w:pPr>
        <w:autoSpaceDE w:val="0"/>
        <w:autoSpaceDN w:val="0"/>
        <w:adjustRightInd w:val="0"/>
        <w:ind w:firstLine="708"/>
        <w:jc w:val="both"/>
        <w:rPr>
          <w:b/>
          <w:sz w:val="24"/>
          <w:szCs w:val="24"/>
        </w:rPr>
      </w:pPr>
    </w:p>
    <w:p w:rsidR="00771973" w:rsidRPr="00AA765E" w:rsidRDefault="00771973" w:rsidP="00771973">
      <w:pPr>
        <w:tabs>
          <w:tab w:val="left" w:pos="0"/>
        </w:tabs>
        <w:jc w:val="both"/>
        <w:rPr>
          <w:sz w:val="24"/>
          <w:szCs w:val="24"/>
          <w:lang w:eastAsia="en-US"/>
        </w:rPr>
      </w:pPr>
      <w:r w:rsidRPr="00AA765E">
        <w:rPr>
          <w:sz w:val="24"/>
          <w:szCs w:val="24"/>
          <w:lang w:eastAsia="en-US"/>
        </w:rPr>
        <w:tab/>
        <w:t xml:space="preserve">Утвердить нормативы отчислений доходов в бюджет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2014 год </w:t>
      </w:r>
      <w:r w:rsidRPr="00AA765E">
        <w:rPr>
          <w:sz w:val="26"/>
          <w:szCs w:val="26"/>
          <w:lang w:eastAsia="en-US"/>
        </w:rPr>
        <w:t>и на плановый период 2015 и 2016 годов согласно приложению 1.</w:t>
      </w:r>
    </w:p>
    <w:p w:rsidR="00771973" w:rsidRPr="00AA765E" w:rsidRDefault="00771973" w:rsidP="00771973">
      <w:pPr>
        <w:tabs>
          <w:tab w:val="left" w:pos="1080"/>
        </w:tabs>
        <w:jc w:val="both"/>
        <w:rPr>
          <w:b/>
          <w:snapToGrid w:val="0"/>
          <w:sz w:val="24"/>
          <w:szCs w:val="24"/>
          <w:lang w:eastAsia="en-US"/>
        </w:rPr>
      </w:pPr>
    </w:p>
    <w:p w:rsidR="00771973" w:rsidRPr="00AA765E" w:rsidRDefault="00771973" w:rsidP="00771973">
      <w:pPr>
        <w:tabs>
          <w:tab w:val="left" w:pos="0"/>
        </w:tabs>
        <w:jc w:val="both"/>
        <w:rPr>
          <w:sz w:val="24"/>
          <w:szCs w:val="24"/>
          <w:lang w:eastAsia="en-US"/>
        </w:rPr>
      </w:pPr>
      <w:r w:rsidRPr="00AA765E">
        <w:rPr>
          <w:b/>
          <w:sz w:val="24"/>
          <w:szCs w:val="24"/>
          <w:lang w:eastAsia="en-US"/>
        </w:rPr>
        <w:tab/>
        <w:t>Статья 4. </w:t>
      </w:r>
      <w:r w:rsidRPr="00AA765E">
        <w:rPr>
          <w:b/>
          <w:snapToGrid w:val="0"/>
          <w:sz w:val="24"/>
          <w:szCs w:val="24"/>
          <w:lang w:eastAsia="en-US"/>
        </w:rPr>
        <w:t>Главные администраторы - администраторы доходов бюджета Рождественского сельского</w:t>
      </w:r>
      <w:r w:rsidRPr="00AA765E">
        <w:rPr>
          <w:snapToGrid w:val="0"/>
          <w:sz w:val="24"/>
          <w:szCs w:val="24"/>
          <w:lang w:eastAsia="en-US"/>
        </w:rPr>
        <w:t xml:space="preserve"> </w:t>
      </w:r>
      <w:r w:rsidRPr="00AA765E">
        <w:rPr>
          <w:b/>
          <w:snapToGrid w:val="0"/>
          <w:sz w:val="24"/>
          <w:szCs w:val="24"/>
          <w:lang w:eastAsia="en-US"/>
        </w:rPr>
        <w:t>поселения и источников финансирования дефицита бюджета</w:t>
      </w:r>
      <w:r w:rsidRPr="00AA765E">
        <w:rPr>
          <w:b/>
          <w:sz w:val="24"/>
          <w:szCs w:val="24"/>
          <w:lang w:eastAsia="en-US"/>
        </w:rPr>
        <w:t xml:space="preserve"> </w:t>
      </w:r>
      <w:r w:rsidRPr="00AA765E">
        <w:rPr>
          <w:b/>
          <w:snapToGrid w:val="0"/>
          <w:sz w:val="24"/>
          <w:szCs w:val="24"/>
          <w:lang w:eastAsia="en-US"/>
        </w:rPr>
        <w:t>Рождественского сельского</w:t>
      </w:r>
      <w:r w:rsidRPr="00AA765E">
        <w:rPr>
          <w:snapToGrid w:val="0"/>
          <w:sz w:val="24"/>
          <w:szCs w:val="24"/>
          <w:lang w:eastAsia="en-US"/>
        </w:rPr>
        <w:t xml:space="preserve"> </w:t>
      </w:r>
      <w:r w:rsidRPr="00AA765E">
        <w:rPr>
          <w:b/>
          <w:snapToGrid w:val="0"/>
          <w:sz w:val="24"/>
          <w:szCs w:val="24"/>
          <w:lang w:eastAsia="en-US"/>
        </w:rPr>
        <w:t xml:space="preserve">  поселения</w:t>
      </w:r>
      <w:r w:rsidRPr="00AA765E">
        <w:rPr>
          <w:sz w:val="24"/>
          <w:szCs w:val="24"/>
          <w:lang w:eastAsia="en-US"/>
        </w:rPr>
        <w:t xml:space="preserve"> </w:t>
      </w:r>
    </w:p>
    <w:p w:rsidR="00771973" w:rsidRPr="00AA765E" w:rsidRDefault="00771973" w:rsidP="00771973">
      <w:pPr>
        <w:tabs>
          <w:tab w:val="left" w:pos="0"/>
        </w:tabs>
        <w:jc w:val="both"/>
        <w:rPr>
          <w:sz w:val="24"/>
          <w:szCs w:val="24"/>
          <w:lang w:eastAsia="en-US"/>
        </w:rPr>
      </w:pPr>
      <w:r w:rsidRPr="00AA765E">
        <w:rPr>
          <w:sz w:val="24"/>
          <w:szCs w:val="24"/>
          <w:lang w:eastAsia="en-US"/>
        </w:rPr>
        <w:tab/>
        <w:t xml:space="preserve">1. Утвердить перечень главных администраторов доходов бюджета </w:t>
      </w:r>
      <w:r w:rsidRPr="00AA765E">
        <w:rPr>
          <w:snapToGrid w:val="0"/>
          <w:sz w:val="24"/>
          <w:szCs w:val="24"/>
          <w:lang w:eastAsia="en-US"/>
        </w:rPr>
        <w:t xml:space="preserve">Рождественского сельского </w:t>
      </w:r>
      <w:r w:rsidRPr="00AA765E">
        <w:rPr>
          <w:sz w:val="24"/>
          <w:szCs w:val="24"/>
          <w:lang w:eastAsia="en-US"/>
        </w:rPr>
        <w:t xml:space="preserve"> поселения согласно приложению 2.</w:t>
      </w:r>
    </w:p>
    <w:p w:rsidR="00771973" w:rsidRPr="00AA765E" w:rsidRDefault="00771973" w:rsidP="00771973">
      <w:pPr>
        <w:tabs>
          <w:tab w:val="left" w:pos="0"/>
        </w:tabs>
        <w:jc w:val="both"/>
        <w:rPr>
          <w:sz w:val="24"/>
          <w:szCs w:val="24"/>
          <w:lang w:eastAsia="en-US"/>
        </w:rPr>
      </w:pPr>
      <w:r w:rsidRPr="00AA765E">
        <w:rPr>
          <w:sz w:val="24"/>
          <w:szCs w:val="24"/>
          <w:lang w:eastAsia="en-US"/>
        </w:rPr>
        <w:tab/>
        <w:t xml:space="preserve">2. Утвердить перечень главных </w:t>
      </w:r>
      <w:proofErr w:type="gramStart"/>
      <w:r w:rsidRPr="00AA765E">
        <w:rPr>
          <w:sz w:val="24"/>
          <w:szCs w:val="24"/>
          <w:lang w:eastAsia="en-US"/>
        </w:rPr>
        <w:t xml:space="preserve">администраторов источников финансирования дефицита бюджета   </w:t>
      </w:r>
      <w:r w:rsidRPr="00AA765E">
        <w:rPr>
          <w:snapToGrid w:val="0"/>
          <w:sz w:val="24"/>
          <w:szCs w:val="24"/>
          <w:lang w:eastAsia="en-US"/>
        </w:rPr>
        <w:t xml:space="preserve">Рождественского сельского   </w:t>
      </w:r>
      <w:r w:rsidRPr="00AA765E">
        <w:rPr>
          <w:sz w:val="24"/>
          <w:szCs w:val="24"/>
          <w:lang w:eastAsia="en-US"/>
        </w:rPr>
        <w:t>поселения</w:t>
      </w:r>
      <w:proofErr w:type="gramEnd"/>
      <w:r w:rsidRPr="00AA765E">
        <w:rPr>
          <w:sz w:val="24"/>
          <w:szCs w:val="24"/>
          <w:lang w:eastAsia="en-US"/>
        </w:rPr>
        <w:t xml:space="preserve"> согласно приложению 3.</w:t>
      </w:r>
    </w:p>
    <w:p w:rsidR="00771973" w:rsidRPr="00AA765E" w:rsidRDefault="00771973" w:rsidP="00771973">
      <w:pPr>
        <w:autoSpaceDE w:val="0"/>
        <w:autoSpaceDN w:val="0"/>
        <w:adjustRightInd w:val="0"/>
        <w:jc w:val="both"/>
        <w:rPr>
          <w:b/>
          <w:snapToGrid w:val="0"/>
          <w:sz w:val="24"/>
          <w:szCs w:val="24"/>
          <w:lang w:eastAsia="en-US"/>
        </w:rPr>
      </w:pPr>
    </w:p>
    <w:p w:rsidR="00771973" w:rsidRPr="00AA765E" w:rsidRDefault="00771973" w:rsidP="00771973">
      <w:pPr>
        <w:autoSpaceDE w:val="0"/>
        <w:autoSpaceDN w:val="0"/>
        <w:adjustRightInd w:val="0"/>
        <w:ind w:firstLine="708"/>
        <w:jc w:val="both"/>
        <w:rPr>
          <w:b/>
          <w:snapToGrid w:val="0"/>
          <w:sz w:val="24"/>
          <w:szCs w:val="24"/>
          <w:lang w:eastAsia="en-US"/>
        </w:rPr>
      </w:pPr>
      <w:r w:rsidRPr="00AA765E">
        <w:rPr>
          <w:b/>
          <w:sz w:val="24"/>
          <w:szCs w:val="24"/>
        </w:rPr>
        <w:t xml:space="preserve">Статья 5. </w:t>
      </w:r>
      <w:r w:rsidRPr="00AA765E">
        <w:rPr>
          <w:b/>
          <w:snapToGrid w:val="0"/>
          <w:sz w:val="24"/>
          <w:szCs w:val="24"/>
          <w:lang w:eastAsia="en-US"/>
        </w:rPr>
        <w:t>Бюджетные ассигнования на 2014год</w:t>
      </w:r>
      <w:r w:rsidRPr="00AA765E">
        <w:rPr>
          <w:b/>
          <w:bCs/>
          <w:snapToGrid w:val="0"/>
          <w:sz w:val="26"/>
          <w:szCs w:val="26"/>
        </w:rPr>
        <w:t xml:space="preserve"> и </w:t>
      </w:r>
      <w:r w:rsidRPr="00AA765E">
        <w:rPr>
          <w:b/>
          <w:bCs/>
          <w:snapToGrid w:val="0"/>
          <w:sz w:val="24"/>
          <w:szCs w:val="24"/>
        </w:rPr>
        <w:t>на плановый период</w:t>
      </w:r>
      <w:r w:rsidRPr="00AA765E">
        <w:rPr>
          <w:b/>
          <w:bCs/>
          <w:snapToGrid w:val="0"/>
          <w:sz w:val="26"/>
          <w:szCs w:val="26"/>
        </w:rPr>
        <w:t xml:space="preserve"> 2015 </w:t>
      </w:r>
      <w:r w:rsidRPr="00AA765E">
        <w:rPr>
          <w:b/>
          <w:bCs/>
          <w:snapToGrid w:val="0"/>
          <w:sz w:val="24"/>
          <w:szCs w:val="24"/>
        </w:rPr>
        <w:t>и</w:t>
      </w:r>
      <w:r w:rsidRPr="00AA765E">
        <w:rPr>
          <w:b/>
          <w:bCs/>
          <w:snapToGrid w:val="0"/>
          <w:sz w:val="26"/>
          <w:szCs w:val="26"/>
        </w:rPr>
        <w:t xml:space="preserve"> 2016 </w:t>
      </w:r>
      <w:r w:rsidRPr="00AA765E">
        <w:rPr>
          <w:b/>
          <w:bCs/>
          <w:snapToGrid w:val="0"/>
          <w:sz w:val="24"/>
          <w:szCs w:val="24"/>
        </w:rPr>
        <w:t>годов</w:t>
      </w:r>
      <w:r w:rsidRPr="00AA765E">
        <w:rPr>
          <w:b/>
          <w:snapToGrid w:val="0"/>
          <w:sz w:val="24"/>
          <w:szCs w:val="24"/>
          <w:lang w:eastAsia="en-US"/>
        </w:rPr>
        <w:t xml:space="preserve"> </w:t>
      </w:r>
    </w:p>
    <w:p w:rsidR="00771973" w:rsidRPr="00AA765E" w:rsidRDefault="00771973" w:rsidP="00771973">
      <w:pPr>
        <w:autoSpaceDE w:val="0"/>
        <w:autoSpaceDN w:val="0"/>
        <w:adjustRightInd w:val="0"/>
        <w:ind w:firstLine="708"/>
        <w:jc w:val="both"/>
        <w:rPr>
          <w:b/>
          <w:snapToGrid w:val="0"/>
          <w:sz w:val="24"/>
          <w:szCs w:val="24"/>
          <w:lang w:eastAsia="en-US"/>
        </w:rPr>
      </w:pP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 xml:space="preserve">1. Утвердить общий объем бюджетных ассигнований на исполнение публичных нормативных обязательств бюджета Рождественского сельского поселения на 2014 год в сумме 0 </w:t>
      </w:r>
      <w:proofErr w:type="spellStart"/>
      <w:r w:rsidRPr="00AA765E">
        <w:rPr>
          <w:sz w:val="24"/>
          <w:szCs w:val="24"/>
          <w:lang w:eastAsia="en-US"/>
        </w:rPr>
        <w:t>тыс</w:t>
      </w:r>
      <w:proofErr w:type="gramStart"/>
      <w:r w:rsidRPr="00AA765E">
        <w:rPr>
          <w:sz w:val="24"/>
          <w:szCs w:val="24"/>
          <w:lang w:eastAsia="en-US"/>
        </w:rPr>
        <w:t>.р</w:t>
      </w:r>
      <w:proofErr w:type="gramEnd"/>
      <w:r w:rsidRPr="00AA765E">
        <w:rPr>
          <w:sz w:val="24"/>
          <w:szCs w:val="24"/>
          <w:lang w:eastAsia="en-US"/>
        </w:rPr>
        <w:t>ублей</w:t>
      </w:r>
      <w:proofErr w:type="spellEnd"/>
      <w:r w:rsidRPr="00AA765E">
        <w:rPr>
          <w:sz w:val="24"/>
          <w:szCs w:val="24"/>
          <w:lang w:eastAsia="en-US"/>
        </w:rPr>
        <w:t xml:space="preserve">, на 2015 год в сумме 0,0 </w:t>
      </w:r>
      <w:proofErr w:type="spellStart"/>
      <w:r w:rsidRPr="00AA765E">
        <w:rPr>
          <w:sz w:val="24"/>
          <w:szCs w:val="24"/>
          <w:lang w:eastAsia="en-US"/>
        </w:rPr>
        <w:t>тыс.рублей</w:t>
      </w:r>
      <w:proofErr w:type="spellEnd"/>
      <w:r w:rsidRPr="00AA765E">
        <w:rPr>
          <w:sz w:val="24"/>
          <w:szCs w:val="24"/>
          <w:lang w:eastAsia="en-US"/>
        </w:rPr>
        <w:t>, на 2016 год в сумме 0,0тыс. рублей</w:t>
      </w: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2. Утвердить:</w:t>
      </w:r>
    </w:p>
    <w:p w:rsidR="00771973" w:rsidRPr="00AA765E" w:rsidRDefault="00771973" w:rsidP="00771973">
      <w:pPr>
        <w:autoSpaceDE w:val="0"/>
        <w:autoSpaceDN w:val="0"/>
        <w:adjustRightInd w:val="0"/>
        <w:ind w:firstLine="708"/>
        <w:jc w:val="both"/>
        <w:rPr>
          <w:sz w:val="24"/>
          <w:szCs w:val="24"/>
          <w:lang w:eastAsia="en-US"/>
        </w:rPr>
      </w:pPr>
      <w:r w:rsidRPr="00AA765E">
        <w:rPr>
          <w:sz w:val="24"/>
          <w:szCs w:val="24"/>
          <w:lang w:eastAsia="en-US"/>
        </w:rPr>
        <w:t>1) распределение бюджетных ассигнований по разделам, подразделам, целевым статьям и группам (</w:t>
      </w:r>
      <w:r w:rsidRPr="00AA765E">
        <w:rPr>
          <w:i/>
          <w:sz w:val="24"/>
          <w:szCs w:val="24"/>
          <w:lang w:eastAsia="en-US"/>
        </w:rPr>
        <w:t>группам и подгруппам)</w:t>
      </w:r>
      <w:r w:rsidRPr="00AA765E">
        <w:rPr>
          <w:b/>
          <w:sz w:val="24"/>
          <w:szCs w:val="24"/>
          <w:lang w:eastAsia="en-US"/>
        </w:rPr>
        <w:t xml:space="preserve"> </w:t>
      </w:r>
      <w:r w:rsidRPr="00AA765E">
        <w:rPr>
          <w:sz w:val="24"/>
          <w:szCs w:val="24"/>
          <w:lang w:eastAsia="en-US"/>
        </w:rPr>
        <w:t xml:space="preserve">видов </w:t>
      </w:r>
      <w:proofErr w:type="gramStart"/>
      <w:r w:rsidRPr="00AA765E">
        <w:rPr>
          <w:sz w:val="24"/>
          <w:szCs w:val="24"/>
          <w:lang w:eastAsia="en-US"/>
        </w:rPr>
        <w:t>расходов классификации расходов</w:t>
      </w:r>
      <w:r w:rsidRPr="00AA765E">
        <w:rPr>
          <w:b/>
          <w:sz w:val="24"/>
          <w:szCs w:val="24"/>
          <w:lang w:eastAsia="en-US"/>
        </w:rPr>
        <w:t xml:space="preserve"> </w:t>
      </w:r>
      <w:r w:rsidRPr="00AA765E">
        <w:rPr>
          <w:sz w:val="24"/>
          <w:szCs w:val="24"/>
          <w:lang w:eastAsia="en-US"/>
        </w:rPr>
        <w:t xml:space="preserve"> бюджета </w:t>
      </w:r>
      <w:r w:rsidRPr="00AA765E">
        <w:rPr>
          <w:snapToGrid w:val="0"/>
          <w:sz w:val="24"/>
          <w:szCs w:val="24"/>
          <w:lang w:eastAsia="en-US"/>
        </w:rPr>
        <w:t xml:space="preserve">Рождественского сельского </w:t>
      </w:r>
      <w:r w:rsidRPr="00AA765E">
        <w:rPr>
          <w:sz w:val="24"/>
          <w:szCs w:val="24"/>
          <w:lang w:eastAsia="en-US"/>
        </w:rPr>
        <w:t xml:space="preserve"> поселения</w:t>
      </w:r>
      <w:proofErr w:type="gramEnd"/>
      <w:r w:rsidRPr="00AA765E">
        <w:rPr>
          <w:sz w:val="24"/>
          <w:szCs w:val="24"/>
          <w:lang w:eastAsia="en-US"/>
        </w:rPr>
        <w:t xml:space="preserve"> на 2014 год (далее – классификация расходов бюджетов) согласно приложению 4, на плановый период 2015 и 2016 годов согласно приложению 5;</w:t>
      </w:r>
    </w:p>
    <w:p w:rsidR="00771973" w:rsidRPr="00AA765E" w:rsidRDefault="00771973" w:rsidP="00771973">
      <w:pPr>
        <w:autoSpaceDE w:val="0"/>
        <w:autoSpaceDN w:val="0"/>
        <w:adjustRightInd w:val="0"/>
        <w:ind w:firstLine="720"/>
        <w:jc w:val="both"/>
        <w:rPr>
          <w:sz w:val="24"/>
          <w:szCs w:val="24"/>
        </w:rPr>
      </w:pPr>
      <w:r w:rsidRPr="00AA765E">
        <w:rPr>
          <w:sz w:val="24"/>
          <w:szCs w:val="24"/>
        </w:rPr>
        <w:t xml:space="preserve">2) ведомственную структуру расходов бюджета </w:t>
      </w:r>
      <w:r w:rsidRPr="00AA765E">
        <w:rPr>
          <w:rFonts w:cs="Arial"/>
          <w:snapToGrid w:val="0"/>
          <w:sz w:val="24"/>
          <w:szCs w:val="24"/>
        </w:rPr>
        <w:t xml:space="preserve">Рождественского сельского </w:t>
      </w:r>
      <w:r w:rsidRPr="00AA765E">
        <w:rPr>
          <w:rFonts w:cs="Arial"/>
          <w:b/>
          <w:snapToGrid w:val="0"/>
          <w:sz w:val="24"/>
          <w:szCs w:val="24"/>
        </w:rPr>
        <w:t xml:space="preserve"> </w:t>
      </w:r>
      <w:r w:rsidRPr="00AA765E">
        <w:rPr>
          <w:rFonts w:cs="Arial"/>
          <w:sz w:val="24"/>
          <w:szCs w:val="24"/>
        </w:rPr>
        <w:t xml:space="preserve">  </w:t>
      </w:r>
      <w:r w:rsidRPr="00AA765E">
        <w:rPr>
          <w:sz w:val="24"/>
          <w:szCs w:val="24"/>
        </w:rPr>
        <w:t xml:space="preserve"> поселения </w:t>
      </w:r>
      <w:r w:rsidRPr="00AA765E">
        <w:rPr>
          <w:snapToGrid w:val="0"/>
          <w:sz w:val="24"/>
          <w:szCs w:val="24"/>
        </w:rPr>
        <w:t xml:space="preserve">на 2014 год </w:t>
      </w:r>
      <w:r w:rsidRPr="00AA765E">
        <w:rPr>
          <w:sz w:val="24"/>
          <w:szCs w:val="24"/>
        </w:rPr>
        <w:t>согласно приложению 6, на плановый период 2015 и 2016 годов согласно приложению 7.</w:t>
      </w:r>
    </w:p>
    <w:p w:rsidR="00771973" w:rsidRPr="00AA765E" w:rsidRDefault="00771973" w:rsidP="00771973">
      <w:pPr>
        <w:tabs>
          <w:tab w:val="left" w:pos="0"/>
        </w:tabs>
        <w:jc w:val="both"/>
        <w:rPr>
          <w:b/>
          <w:sz w:val="24"/>
          <w:szCs w:val="24"/>
          <w:lang w:eastAsia="en-US"/>
        </w:rPr>
      </w:pPr>
      <w:r w:rsidRPr="00AA765E">
        <w:rPr>
          <w:b/>
          <w:sz w:val="24"/>
          <w:szCs w:val="24"/>
          <w:lang w:eastAsia="en-US"/>
        </w:rPr>
        <w:tab/>
      </w:r>
    </w:p>
    <w:p w:rsidR="00771973" w:rsidRPr="00AA765E" w:rsidRDefault="00771973" w:rsidP="00771973">
      <w:pPr>
        <w:tabs>
          <w:tab w:val="left" w:pos="0"/>
        </w:tabs>
        <w:jc w:val="both"/>
        <w:rPr>
          <w:b/>
          <w:snapToGrid w:val="0"/>
          <w:sz w:val="24"/>
          <w:szCs w:val="24"/>
          <w:lang w:eastAsia="en-US"/>
        </w:rPr>
      </w:pPr>
      <w:r w:rsidRPr="00AA765E">
        <w:rPr>
          <w:b/>
          <w:sz w:val="24"/>
          <w:szCs w:val="24"/>
          <w:lang w:eastAsia="en-US"/>
        </w:rPr>
        <w:tab/>
        <w:t>Статья 6. </w:t>
      </w:r>
      <w:r w:rsidRPr="00AA765E">
        <w:rPr>
          <w:b/>
          <w:snapToGrid w:val="0"/>
          <w:sz w:val="24"/>
          <w:szCs w:val="24"/>
          <w:lang w:eastAsia="en-US"/>
        </w:rPr>
        <w:t>Особенности исполнения бюджета Рождественского сельского</w:t>
      </w:r>
      <w:r w:rsidRPr="00AA765E">
        <w:rPr>
          <w:snapToGrid w:val="0"/>
          <w:sz w:val="24"/>
          <w:szCs w:val="24"/>
          <w:lang w:eastAsia="en-US"/>
        </w:rPr>
        <w:t xml:space="preserve"> </w:t>
      </w:r>
      <w:r w:rsidRPr="00AA765E">
        <w:rPr>
          <w:b/>
          <w:snapToGrid w:val="0"/>
          <w:sz w:val="24"/>
          <w:szCs w:val="24"/>
          <w:lang w:eastAsia="en-US"/>
        </w:rPr>
        <w:t xml:space="preserve"> </w:t>
      </w:r>
      <w:r w:rsidRPr="00AA765E">
        <w:rPr>
          <w:sz w:val="24"/>
          <w:szCs w:val="24"/>
          <w:lang w:eastAsia="en-US"/>
        </w:rPr>
        <w:t xml:space="preserve">   </w:t>
      </w:r>
      <w:r w:rsidRPr="00AA765E">
        <w:rPr>
          <w:b/>
          <w:snapToGrid w:val="0"/>
          <w:sz w:val="24"/>
          <w:szCs w:val="24"/>
          <w:lang w:eastAsia="en-US"/>
        </w:rPr>
        <w:t xml:space="preserve"> поселения в 2014 году</w:t>
      </w:r>
      <w:r w:rsidRPr="00AA765E">
        <w:rPr>
          <w:b/>
          <w:sz w:val="24"/>
          <w:szCs w:val="24"/>
          <w:lang w:eastAsia="en-US"/>
        </w:rPr>
        <w:t xml:space="preserve"> </w:t>
      </w:r>
    </w:p>
    <w:p w:rsidR="00771973" w:rsidRPr="00AA765E" w:rsidRDefault="00771973" w:rsidP="00771973">
      <w:pPr>
        <w:tabs>
          <w:tab w:val="left" w:pos="0"/>
        </w:tabs>
        <w:jc w:val="both"/>
        <w:rPr>
          <w:b/>
          <w:snapToGrid w:val="0"/>
          <w:sz w:val="24"/>
          <w:szCs w:val="24"/>
          <w:lang w:eastAsia="en-US"/>
        </w:rPr>
      </w:pPr>
    </w:p>
    <w:p w:rsidR="00771973" w:rsidRPr="00AA765E" w:rsidRDefault="00771973" w:rsidP="00771973">
      <w:pPr>
        <w:tabs>
          <w:tab w:val="left" w:pos="0"/>
        </w:tabs>
        <w:jc w:val="both"/>
        <w:rPr>
          <w:sz w:val="24"/>
          <w:szCs w:val="24"/>
          <w:lang w:eastAsia="en-US"/>
        </w:rPr>
      </w:pPr>
      <w:r w:rsidRPr="00AA765E">
        <w:rPr>
          <w:sz w:val="24"/>
          <w:szCs w:val="24"/>
          <w:lang w:eastAsia="en-US"/>
        </w:rPr>
        <w:tab/>
        <w:t xml:space="preserve">1. Установить следующие основания для внесения в 2014 году изменений в показатели сводной бюджетной росписи бюджета   </w:t>
      </w:r>
      <w:r w:rsidRPr="00AA765E">
        <w:rPr>
          <w:snapToGrid w:val="0"/>
          <w:sz w:val="24"/>
          <w:szCs w:val="24"/>
          <w:lang w:eastAsia="en-US"/>
        </w:rPr>
        <w:t xml:space="preserve">Рождественского сельского </w:t>
      </w:r>
      <w:r w:rsidRPr="00AA765E">
        <w:rPr>
          <w:sz w:val="24"/>
          <w:szCs w:val="24"/>
          <w:lang w:eastAsia="en-US"/>
        </w:rPr>
        <w:t xml:space="preserve">поселения, связанные с особенностями исполнения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и (или) перераспределения бюджетных ассигнований между главными распорядителями средств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w:t>
      </w:r>
    </w:p>
    <w:p w:rsidR="00771973" w:rsidRPr="00AA765E" w:rsidRDefault="00771973" w:rsidP="00771973">
      <w:pPr>
        <w:tabs>
          <w:tab w:val="left" w:pos="0"/>
        </w:tabs>
        <w:ind w:firstLine="709"/>
        <w:jc w:val="both"/>
        <w:rPr>
          <w:sz w:val="24"/>
          <w:szCs w:val="24"/>
          <w:lang w:eastAsia="en-US"/>
        </w:rPr>
      </w:pPr>
      <w:r w:rsidRPr="00AA765E">
        <w:rPr>
          <w:sz w:val="24"/>
          <w:szCs w:val="24"/>
          <w:lang w:eastAsia="en-US"/>
        </w:rPr>
        <w:t>1) изменение бюджетной классификации Российской Федерации, в том числе для отражения межбюджетных трансфертов;</w:t>
      </w:r>
    </w:p>
    <w:p w:rsidR="00771973" w:rsidRPr="00AA765E" w:rsidRDefault="00771973" w:rsidP="00771973">
      <w:pPr>
        <w:tabs>
          <w:tab w:val="left" w:pos="0"/>
        </w:tabs>
        <w:jc w:val="both"/>
        <w:rPr>
          <w:sz w:val="24"/>
          <w:szCs w:val="24"/>
          <w:lang w:eastAsia="en-US"/>
        </w:rPr>
      </w:pPr>
      <w:r w:rsidRPr="00AA765E">
        <w:rPr>
          <w:sz w:val="24"/>
          <w:szCs w:val="24"/>
          <w:lang w:eastAsia="en-US"/>
        </w:rPr>
        <w:t xml:space="preserve">            2) поступление в доход бюджета Рождественского сельского поселения средств, полученных в адрес муниципальных казенных учреждений от добровольных пожертвований;</w:t>
      </w:r>
    </w:p>
    <w:p w:rsidR="00771973" w:rsidRPr="00AA765E" w:rsidRDefault="00771973" w:rsidP="00771973">
      <w:pPr>
        <w:tabs>
          <w:tab w:val="left" w:pos="0"/>
        </w:tabs>
        <w:ind w:firstLine="709"/>
        <w:jc w:val="both"/>
        <w:rPr>
          <w:sz w:val="24"/>
          <w:szCs w:val="24"/>
          <w:lang w:eastAsia="en-US"/>
        </w:rPr>
      </w:pPr>
      <w:r w:rsidRPr="00AA765E">
        <w:rPr>
          <w:sz w:val="24"/>
          <w:szCs w:val="24"/>
          <w:lang w:eastAsia="en-US"/>
        </w:rPr>
        <w:t>3) поступление в доход бюджета Рождественского сельского  поселения средств, полученных в адрес муниципальных казенных учреждений в возмещение ущерба при возникновении страховых случаев.</w:t>
      </w:r>
    </w:p>
    <w:p w:rsidR="00771973" w:rsidRPr="00AA765E" w:rsidRDefault="00771973" w:rsidP="00771973">
      <w:pPr>
        <w:autoSpaceDE w:val="0"/>
        <w:autoSpaceDN w:val="0"/>
        <w:adjustRightInd w:val="0"/>
        <w:jc w:val="both"/>
        <w:outlineLvl w:val="1"/>
        <w:rPr>
          <w:i/>
          <w:sz w:val="24"/>
          <w:szCs w:val="24"/>
          <w:lang w:eastAsia="en-US"/>
        </w:rPr>
      </w:pPr>
      <w:r w:rsidRPr="00AA765E">
        <w:rPr>
          <w:i/>
          <w:sz w:val="24"/>
          <w:szCs w:val="24"/>
          <w:lang w:eastAsia="en-US"/>
        </w:rPr>
        <w:t xml:space="preserve">          </w:t>
      </w:r>
    </w:p>
    <w:p w:rsidR="00771973" w:rsidRPr="00AA765E" w:rsidRDefault="00771973" w:rsidP="00771973">
      <w:pPr>
        <w:tabs>
          <w:tab w:val="left" w:pos="0"/>
        </w:tabs>
        <w:jc w:val="both"/>
        <w:rPr>
          <w:sz w:val="24"/>
          <w:szCs w:val="24"/>
          <w:lang w:eastAsia="en-US"/>
        </w:rPr>
      </w:pPr>
      <w:r w:rsidRPr="00AA765E">
        <w:rPr>
          <w:sz w:val="24"/>
          <w:szCs w:val="24"/>
          <w:lang w:eastAsia="en-US"/>
        </w:rPr>
        <w:t>2. Установить, что доведение лимитов бюджетных обязательств на 2014 год и финансирование в 2014 году осуществляется с учетом следующей приоритетности расходов:</w:t>
      </w:r>
    </w:p>
    <w:p w:rsidR="00771973" w:rsidRPr="00AA765E" w:rsidRDefault="00771973" w:rsidP="00771973">
      <w:pPr>
        <w:autoSpaceDE w:val="0"/>
        <w:autoSpaceDN w:val="0"/>
        <w:adjustRightInd w:val="0"/>
        <w:ind w:firstLine="709"/>
        <w:jc w:val="both"/>
        <w:outlineLvl w:val="1"/>
        <w:rPr>
          <w:sz w:val="24"/>
          <w:szCs w:val="24"/>
          <w:lang w:eastAsia="en-US"/>
        </w:rPr>
      </w:pPr>
      <w:r w:rsidRPr="00AA765E">
        <w:rPr>
          <w:sz w:val="24"/>
          <w:szCs w:val="24"/>
          <w:lang w:eastAsia="en-US"/>
        </w:rPr>
        <w:t>1) оплата труда и начисления на оплату труда</w:t>
      </w:r>
    </w:p>
    <w:p w:rsidR="00771973" w:rsidRPr="00AA765E" w:rsidRDefault="00771973" w:rsidP="00771973">
      <w:pPr>
        <w:autoSpaceDE w:val="0"/>
        <w:autoSpaceDN w:val="0"/>
        <w:adjustRightInd w:val="0"/>
        <w:ind w:firstLine="709"/>
        <w:jc w:val="both"/>
        <w:outlineLvl w:val="1"/>
        <w:rPr>
          <w:sz w:val="24"/>
          <w:szCs w:val="24"/>
          <w:lang w:eastAsia="en-US"/>
        </w:rPr>
      </w:pPr>
      <w:r w:rsidRPr="00AA765E">
        <w:rPr>
          <w:sz w:val="24"/>
          <w:szCs w:val="24"/>
          <w:lang w:eastAsia="en-US"/>
        </w:rPr>
        <w:t>2) исполнение публичных нормативных обязательств</w:t>
      </w:r>
    </w:p>
    <w:p w:rsidR="00771973" w:rsidRPr="00AA765E" w:rsidRDefault="00771973" w:rsidP="00771973">
      <w:pPr>
        <w:autoSpaceDE w:val="0"/>
        <w:autoSpaceDN w:val="0"/>
        <w:adjustRightInd w:val="0"/>
        <w:jc w:val="both"/>
        <w:outlineLvl w:val="1"/>
        <w:rPr>
          <w:sz w:val="24"/>
          <w:szCs w:val="24"/>
          <w:lang w:eastAsia="en-US"/>
        </w:rPr>
      </w:pPr>
      <w:r w:rsidRPr="00AA765E">
        <w:rPr>
          <w:sz w:val="24"/>
          <w:szCs w:val="24"/>
          <w:lang w:eastAsia="en-US"/>
        </w:rPr>
        <w:t xml:space="preserve">           3) приобретение продуктов питания и оплата услуг по организации питания,                                  медикаментов и оплата услуг по организации транспортировки и хранения, медицинского инструментария для учреждений бюджетной сферы в </w:t>
      </w:r>
      <w:r w:rsidRPr="00AA765E">
        <w:rPr>
          <w:snapToGrid w:val="0"/>
          <w:sz w:val="24"/>
          <w:szCs w:val="24"/>
          <w:lang w:eastAsia="en-US"/>
        </w:rPr>
        <w:t xml:space="preserve">Рождественском сельском </w:t>
      </w:r>
      <w:r w:rsidRPr="00AA765E">
        <w:rPr>
          <w:b/>
          <w:snapToGrid w:val="0"/>
          <w:sz w:val="24"/>
          <w:szCs w:val="24"/>
          <w:lang w:eastAsia="en-US"/>
        </w:rPr>
        <w:t xml:space="preserve"> </w:t>
      </w:r>
      <w:r w:rsidRPr="00AA765E">
        <w:rPr>
          <w:sz w:val="24"/>
          <w:szCs w:val="24"/>
          <w:lang w:eastAsia="en-US"/>
        </w:rPr>
        <w:t xml:space="preserve"> поселении;</w:t>
      </w:r>
    </w:p>
    <w:p w:rsidR="00771973" w:rsidRPr="00AA765E" w:rsidRDefault="00771973" w:rsidP="00771973">
      <w:pPr>
        <w:autoSpaceDE w:val="0"/>
        <w:autoSpaceDN w:val="0"/>
        <w:adjustRightInd w:val="0"/>
        <w:ind w:firstLine="709"/>
        <w:jc w:val="both"/>
        <w:outlineLvl w:val="1"/>
        <w:rPr>
          <w:sz w:val="24"/>
          <w:szCs w:val="24"/>
          <w:lang w:eastAsia="en-US"/>
        </w:rPr>
      </w:pPr>
      <w:r w:rsidRPr="00AA765E">
        <w:rPr>
          <w:sz w:val="24"/>
          <w:szCs w:val="24"/>
          <w:lang w:eastAsia="en-US"/>
        </w:rPr>
        <w:t>4) ликвидация последствий чрезвычайных ситуаций;</w:t>
      </w:r>
    </w:p>
    <w:p w:rsidR="00771973" w:rsidRPr="00AA765E" w:rsidRDefault="00771973" w:rsidP="00771973">
      <w:pPr>
        <w:tabs>
          <w:tab w:val="left" w:pos="0"/>
        </w:tabs>
        <w:ind w:firstLine="709"/>
        <w:jc w:val="both"/>
        <w:rPr>
          <w:sz w:val="24"/>
          <w:szCs w:val="24"/>
          <w:lang w:eastAsia="en-US"/>
        </w:rPr>
      </w:pPr>
      <w:r w:rsidRPr="00AA765E">
        <w:rPr>
          <w:sz w:val="24"/>
          <w:szCs w:val="24"/>
          <w:lang w:eastAsia="en-US"/>
        </w:rPr>
        <w:lastRenderedPageBreak/>
        <w:t>5) предоставление мер социальной поддержки отдельным категориям граждан;</w:t>
      </w:r>
    </w:p>
    <w:p w:rsidR="00771973" w:rsidRPr="00AA765E" w:rsidRDefault="00771973" w:rsidP="00771973">
      <w:pPr>
        <w:autoSpaceDE w:val="0"/>
        <w:autoSpaceDN w:val="0"/>
        <w:adjustRightInd w:val="0"/>
        <w:ind w:firstLine="709"/>
        <w:jc w:val="both"/>
        <w:outlineLvl w:val="1"/>
        <w:rPr>
          <w:sz w:val="24"/>
          <w:szCs w:val="24"/>
          <w:lang w:eastAsia="en-US"/>
        </w:rPr>
      </w:pPr>
      <w:r w:rsidRPr="00AA765E">
        <w:rPr>
          <w:sz w:val="24"/>
          <w:szCs w:val="24"/>
          <w:lang w:eastAsia="en-US"/>
        </w:rPr>
        <w:t>6) оплата коммунальных услуг и услуг связи, арендной платы за пользование помещениями, арендуемыми муниципальными казенными учреждениями;</w:t>
      </w:r>
    </w:p>
    <w:p w:rsidR="00771973" w:rsidRPr="00AA765E" w:rsidRDefault="00771973" w:rsidP="00771973">
      <w:pPr>
        <w:autoSpaceDE w:val="0"/>
        <w:autoSpaceDN w:val="0"/>
        <w:adjustRightInd w:val="0"/>
        <w:ind w:firstLine="709"/>
        <w:jc w:val="both"/>
        <w:outlineLvl w:val="1"/>
        <w:rPr>
          <w:sz w:val="24"/>
          <w:szCs w:val="24"/>
          <w:lang w:eastAsia="en-US"/>
        </w:rPr>
      </w:pPr>
      <w:r w:rsidRPr="00AA765E">
        <w:rPr>
          <w:sz w:val="24"/>
          <w:szCs w:val="24"/>
          <w:lang w:eastAsia="en-US"/>
        </w:rPr>
        <w:t>7)уплата муниципальными казенными учреждениями налогов и сборов;</w:t>
      </w:r>
    </w:p>
    <w:p w:rsidR="00771973" w:rsidRPr="00AA765E" w:rsidRDefault="00771973" w:rsidP="00771973">
      <w:pPr>
        <w:autoSpaceDE w:val="0"/>
        <w:autoSpaceDN w:val="0"/>
        <w:adjustRightInd w:val="0"/>
        <w:ind w:firstLine="709"/>
        <w:jc w:val="both"/>
        <w:outlineLvl w:val="1"/>
        <w:rPr>
          <w:sz w:val="24"/>
          <w:szCs w:val="24"/>
          <w:lang w:eastAsia="en-US"/>
        </w:rPr>
      </w:pPr>
    </w:p>
    <w:p w:rsidR="00771973" w:rsidRPr="00AA765E" w:rsidRDefault="00771973" w:rsidP="00771973">
      <w:pPr>
        <w:autoSpaceDE w:val="0"/>
        <w:autoSpaceDN w:val="0"/>
        <w:adjustRightInd w:val="0"/>
        <w:ind w:firstLine="567"/>
        <w:jc w:val="both"/>
        <w:rPr>
          <w:sz w:val="24"/>
          <w:szCs w:val="24"/>
          <w:lang w:eastAsia="en-US"/>
        </w:rPr>
      </w:pPr>
      <w:r w:rsidRPr="00AA765E">
        <w:rPr>
          <w:sz w:val="24"/>
          <w:szCs w:val="24"/>
          <w:lang w:eastAsia="en-US"/>
        </w:rPr>
        <w:t xml:space="preserve">Доведение лимитов бюджетных обязательств на 2014 год по иным направлениям, не указанным в настоящей части, осуществляется в соответствии с распоряжениями Администрации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w:t>
      </w:r>
    </w:p>
    <w:p w:rsidR="00771973" w:rsidRPr="00AA765E" w:rsidRDefault="00771973" w:rsidP="00771973">
      <w:pPr>
        <w:tabs>
          <w:tab w:val="left" w:pos="0"/>
        </w:tabs>
        <w:jc w:val="both"/>
        <w:rPr>
          <w:b/>
          <w:sz w:val="24"/>
          <w:szCs w:val="24"/>
          <w:lang w:eastAsia="en-US"/>
        </w:rPr>
      </w:pPr>
    </w:p>
    <w:p w:rsidR="00771973" w:rsidRPr="00AA765E" w:rsidRDefault="00771973" w:rsidP="00771973">
      <w:pPr>
        <w:tabs>
          <w:tab w:val="left" w:pos="0"/>
        </w:tabs>
        <w:ind w:firstLine="709"/>
        <w:jc w:val="both"/>
        <w:rPr>
          <w:b/>
          <w:sz w:val="24"/>
          <w:szCs w:val="24"/>
          <w:lang w:eastAsia="en-US"/>
        </w:rPr>
      </w:pPr>
      <w:r w:rsidRPr="00AA765E">
        <w:rPr>
          <w:b/>
          <w:sz w:val="24"/>
          <w:szCs w:val="24"/>
          <w:lang w:eastAsia="en-US"/>
        </w:rPr>
        <w:t>Статья 7. Верхний предел муниципального внутреннего долга</w:t>
      </w:r>
    </w:p>
    <w:p w:rsidR="00771973" w:rsidRPr="00AA765E" w:rsidRDefault="00771973" w:rsidP="00771973">
      <w:pPr>
        <w:tabs>
          <w:tab w:val="left" w:pos="0"/>
        </w:tabs>
        <w:ind w:firstLine="709"/>
        <w:jc w:val="both"/>
        <w:rPr>
          <w:b/>
          <w:sz w:val="24"/>
          <w:szCs w:val="24"/>
          <w:lang w:eastAsia="en-US"/>
        </w:rPr>
      </w:pPr>
    </w:p>
    <w:p w:rsidR="00771973" w:rsidRPr="00AA765E" w:rsidRDefault="00771973" w:rsidP="00771973">
      <w:pPr>
        <w:autoSpaceDE w:val="0"/>
        <w:autoSpaceDN w:val="0"/>
        <w:adjustRightInd w:val="0"/>
        <w:ind w:firstLine="720"/>
        <w:jc w:val="both"/>
        <w:rPr>
          <w:sz w:val="24"/>
          <w:szCs w:val="24"/>
        </w:rPr>
      </w:pPr>
      <w:r w:rsidRPr="00AA765E">
        <w:rPr>
          <w:sz w:val="24"/>
          <w:szCs w:val="24"/>
        </w:rPr>
        <w:t xml:space="preserve">Установить верхний предел муниципального внутреннего долга бюджета </w:t>
      </w:r>
      <w:r w:rsidRPr="00AA765E">
        <w:rPr>
          <w:rFonts w:cs="Arial"/>
          <w:snapToGrid w:val="0"/>
          <w:sz w:val="24"/>
          <w:szCs w:val="24"/>
        </w:rPr>
        <w:t xml:space="preserve">Рождественского сельского </w:t>
      </w:r>
      <w:r w:rsidRPr="00AA765E">
        <w:rPr>
          <w:rFonts w:cs="Arial"/>
          <w:b/>
          <w:snapToGrid w:val="0"/>
          <w:sz w:val="24"/>
          <w:szCs w:val="24"/>
        </w:rPr>
        <w:t xml:space="preserve"> </w:t>
      </w:r>
      <w:r w:rsidRPr="00AA765E">
        <w:rPr>
          <w:sz w:val="24"/>
          <w:szCs w:val="24"/>
        </w:rPr>
        <w:t xml:space="preserve"> поселения:</w:t>
      </w:r>
    </w:p>
    <w:p w:rsidR="00771973" w:rsidRPr="00AA765E" w:rsidRDefault="00771973" w:rsidP="00771973">
      <w:pPr>
        <w:autoSpaceDE w:val="0"/>
        <w:autoSpaceDN w:val="0"/>
        <w:adjustRightInd w:val="0"/>
        <w:ind w:firstLine="720"/>
        <w:jc w:val="both"/>
        <w:rPr>
          <w:spacing w:val="-8"/>
          <w:sz w:val="24"/>
          <w:szCs w:val="24"/>
        </w:rPr>
      </w:pPr>
      <w:r w:rsidRPr="00AA765E">
        <w:rPr>
          <w:sz w:val="24"/>
          <w:szCs w:val="24"/>
        </w:rPr>
        <w:t xml:space="preserve">на 1 января 2014 года в сумме 318,48 тыс. рублей, в том числе предельный объем обязательств по муниципальным гарантиям </w:t>
      </w:r>
      <w:r w:rsidRPr="00AA765E">
        <w:rPr>
          <w:spacing w:val="-8"/>
          <w:sz w:val="24"/>
          <w:szCs w:val="24"/>
        </w:rPr>
        <w:t xml:space="preserve">в сумме </w:t>
      </w:r>
      <w:r w:rsidRPr="00AA765E">
        <w:rPr>
          <w:sz w:val="24"/>
          <w:szCs w:val="24"/>
        </w:rPr>
        <w:t>0  тыс.</w:t>
      </w:r>
      <w:r w:rsidRPr="00AA765E">
        <w:rPr>
          <w:spacing w:val="-8"/>
          <w:sz w:val="24"/>
          <w:szCs w:val="24"/>
        </w:rPr>
        <w:t xml:space="preserve"> рублей;</w:t>
      </w:r>
    </w:p>
    <w:p w:rsidR="00771973" w:rsidRPr="00AA765E" w:rsidRDefault="00771973" w:rsidP="00771973">
      <w:pPr>
        <w:autoSpaceDE w:val="0"/>
        <w:autoSpaceDN w:val="0"/>
        <w:adjustRightInd w:val="0"/>
        <w:ind w:firstLine="720"/>
        <w:jc w:val="both"/>
        <w:rPr>
          <w:spacing w:val="-8"/>
          <w:sz w:val="24"/>
          <w:szCs w:val="24"/>
        </w:rPr>
      </w:pPr>
      <w:r w:rsidRPr="00AA765E">
        <w:rPr>
          <w:sz w:val="24"/>
          <w:szCs w:val="24"/>
        </w:rPr>
        <w:t xml:space="preserve">на 1 января 2015 года в сумме 614,0 тыс. рублей, в том числе предельный объем обязательств по муниципальным гарантиям </w:t>
      </w:r>
      <w:r w:rsidRPr="00AA765E">
        <w:rPr>
          <w:spacing w:val="-8"/>
          <w:sz w:val="24"/>
          <w:szCs w:val="24"/>
        </w:rPr>
        <w:t xml:space="preserve">в сумме </w:t>
      </w:r>
      <w:r w:rsidRPr="00AA765E">
        <w:rPr>
          <w:sz w:val="24"/>
          <w:szCs w:val="24"/>
        </w:rPr>
        <w:t>0 тыс.</w:t>
      </w:r>
      <w:r w:rsidRPr="00AA765E">
        <w:rPr>
          <w:spacing w:val="-8"/>
          <w:sz w:val="24"/>
          <w:szCs w:val="24"/>
        </w:rPr>
        <w:t xml:space="preserve">  рублей;</w:t>
      </w:r>
    </w:p>
    <w:p w:rsidR="00771973" w:rsidRPr="00AA765E" w:rsidRDefault="00771973" w:rsidP="00771973">
      <w:pPr>
        <w:tabs>
          <w:tab w:val="left" w:pos="0"/>
        </w:tabs>
        <w:ind w:firstLine="709"/>
        <w:jc w:val="both"/>
        <w:rPr>
          <w:sz w:val="24"/>
          <w:szCs w:val="24"/>
          <w:lang w:eastAsia="en-US"/>
        </w:rPr>
      </w:pPr>
      <w:r w:rsidRPr="00AA765E">
        <w:rPr>
          <w:sz w:val="24"/>
          <w:szCs w:val="24"/>
          <w:lang w:eastAsia="en-US"/>
        </w:rPr>
        <w:t>на 1 января 2016 года в сумме 662,58 тыс. рублей, в том числе предельный объем обязательств по муниципальным гарантиям</w:t>
      </w:r>
      <w:r w:rsidRPr="00AA765E">
        <w:rPr>
          <w:spacing w:val="-8"/>
          <w:sz w:val="24"/>
          <w:szCs w:val="24"/>
          <w:lang w:eastAsia="en-US"/>
        </w:rPr>
        <w:t xml:space="preserve"> в сумме </w:t>
      </w:r>
      <w:r w:rsidRPr="00AA765E">
        <w:rPr>
          <w:sz w:val="24"/>
          <w:szCs w:val="24"/>
          <w:lang w:eastAsia="en-US"/>
        </w:rPr>
        <w:t xml:space="preserve">0 тыс. </w:t>
      </w:r>
      <w:r w:rsidRPr="00AA765E">
        <w:rPr>
          <w:spacing w:val="-8"/>
          <w:sz w:val="24"/>
          <w:szCs w:val="24"/>
          <w:lang w:eastAsia="en-US"/>
        </w:rPr>
        <w:t xml:space="preserve"> рублей.</w:t>
      </w:r>
    </w:p>
    <w:p w:rsidR="00771973" w:rsidRPr="00AA765E" w:rsidRDefault="00771973" w:rsidP="00771973">
      <w:pPr>
        <w:tabs>
          <w:tab w:val="left" w:pos="0"/>
        </w:tabs>
        <w:ind w:firstLine="709"/>
        <w:jc w:val="both"/>
        <w:rPr>
          <w:sz w:val="24"/>
          <w:szCs w:val="24"/>
          <w:lang w:eastAsia="en-US"/>
        </w:rPr>
      </w:pPr>
    </w:p>
    <w:p w:rsidR="00771973" w:rsidRPr="00AA765E" w:rsidRDefault="00771973" w:rsidP="00771973">
      <w:pPr>
        <w:tabs>
          <w:tab w:val="left" w:pos="0"/>
        </w:tabs>
        <w:ind w:firstLine="709"/>
        <w:jc w:val="both"/>
        <w:rPr>
          <w:b/>
          <w:sz w:val="24"/>
          <w:szCs w:val="24"/>
          <w:lang w:eastAsia="en-US"/>
        </w:rPr>
      </w:pPr>
      <w:r w:rsidRPr="00AA765E">
        <w:rPr>
          <w:b/>
          <w:sz w:val="24"/>
          <w:szCs w:val="24"/>
          <w:lang w:eastAsia="en-US"/>
        </w:rPr>
        <w:t>Статья 8. Программы муниципальных гарантий, муниципальных внутренних заимствований</w:t>
      </w:r>
    </w:p>
    <w:p w:rsidR="00771973" w:rsidRPr="00AA765E" w:rsidRDefault="00771973" w:rsidP="00771973">
      <w:pPr>
        <w:tabs>
          <w:tab w:val="left" w:pos="0"/>
        </w:tabs>
        <w:ind w:firstLine="709"/>
        <w:jc w:val="both"/>
        <w:rPr>
          <w:b/>
          <w:sz w:val="24"/>
          <w:szCs w:val="24"/>
          <w:lang w:eastAsia="en-US"/>
        </w:rPr>
      </w:pPr>
    </w:p>
    <w:p w:rsidR="00771973" w:rsidRPr="00AA765E" w:rsidRDefault="00771973" w:rsidP="00771973">
      <w:pPr>
        <w:tabs>
          <w:tab w:val="left" w:pos="0"/>
        </w:tabs>
        <w:ind w:firstLine="567"/>
        <w:jc w:val="both"/>
        <w:rPr>
          <w:sz w:val="24"/>
          <w:szCs w:val="24"/>
          <w:lang w:eastAsia="en-US"/>
        </w:rPr>
      </w:pPr>
      <w:r w:rsidRPr="00AA765E">
        <w:rPr>
          <w:sz w:val="24"/>
          <w:szCs w:val="24"/>
          <w:lang w:eastAsia="en-US"/>
        </w:rPr>
        <w:t xml:space="preserve">1. Утвердить Программу муниципальных гарантий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2014 год согласно приложению 8 и программу муниципальных гарантий бюджета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z w:val="24"/>
          <w:szCs w:val="24"/>
          <w:lang w:eastAsia="en-US"/>
        </w:rPr>
        <w:t xml:space="preserve">  поселения на плановый период 2015 и 2016 годов согласно приложению 9.</w:t>
      </w:r>
    </w:p>
    <w:p w:rsidR="00771973" w:rsidRPr="00AA765E" w:rsidRDefault="00771973" w:rsidP="00771973">
      <w:pPr>
        <w:autoSpaceDE w:val="0"/>
        <w:autoSpaceDN w:val="0"/>
        <w:adjustRightInd w:val="0"/>
        <w:ind w:firstLine="720"/>
        <w:jc w:val="both"/>
        <w:rPr>
          <w:sz w:val="24"/>
          <w:szCs w:val="24"/>
        </w:rPr>
      </w:pPr>
      <w:r w:rsidRPr="00AA765E">
        <w:rPr>
          <w:sz w:val="24"/>
          <w:szCs w:val="24"/>
        </w:rPr>
        <w:t xml:space="preserve">2. Утвердить Программу муниципальных внутренних заимствований бюджета </w:t>
      </w:r>
      <w:r w:rsidRPr="00AA765E">
        <w:rPr>
          <w:rFonts w:cs="Arial"/>
          <w:snapToGrid w:val="0"/>
          <w:sz w:val="24"/>
          <w:szCs w:val="24"/>
        </w:rPr>
        <w:t xml:space="preserve"> Рождественского сельского </w:t>
      </w:r>
      <w:r w:rsidRPr="00AA765E">
        <w:rPr>
          <w:rFonts w:cs="Arial"/>
          <w:b/>
          <w:snapToGrid w:val="0"/>
          <w:sz w:val="24"/>
          <w:szCs w:val="24"/>
        </w:rPr>
        <w:t xml:space="preserve"> </w:t>
      </w:r>
      <w:r w:rsidRPr="00AA765E">
        <w:rPr>
          <w:rFonts w:cs="Arial"/>
          <w:sz w:val="24"/>
          <w:szCs w:val="24"/>
        </w:rPr>
        <w:t xml:space="preserve"> </w:t>
      </w:r>
      <w:r w:rsidRPr="00AA765E">
        <w:rPr>
          <w:sz w:val="24"/>
          <w:szCs w:val="24"/>
        </w:rPr>
        <w:t xml:space="preserve">поселения на 2014 год согласно приложению 10 и программу </w:t>
      </w:r>
    </w:p>
    <w:p w:rsidR="00771973" w:rsidRPr="00AA765E" w:rsidRDefault="00771973" w:rsidP="00771973">
      <w:pPr>
        <w:autoSpaceDE w:val="0"/>
        <w:autoSpaceDN w:val="0"/>
        <w:adjustRightInd w:val="0"/>
        <w:jc w:val="both"/>
        <w:rPr>
          <w:sz w:val="24"/>
          <w:szCs w:val="24"/>
        </w:rPr>
      </w:pPr>
      <w:r w:rsidRPr="00AA765E">
        <w:rPr>
          <w:sz w:val="24"/>
          <w:szCs w:val="24"/>
        </w:rPr>
        <w:t xml:space="preserve">муниципальных внутренних заимствований бюджета </w:t>
      </w:r>
      <w:r w:rsidRPr="00AA765E">
        <w:rPr>
          <w:rFonts w:cs="Arial"/>
          <w:snapToGrid w:val="0"/>
          <w:sz w:val="24"/>
          <w:szCs w:val="24"/>
        </w:rPr>
        <w:t xml:space="preserve">Рождественского сельского </w:t>
      </w:r>
      <w:r w:rsidRPr="00AA765E">
        <w:rPr>
          <w:rFonts w:cs="Arial"/>
          <w:b/>
          <w:snapToGrid w:val="0"/>
          <w:sz w:val="24"/>
          <w:szCs w:val="24"/>
        </w:rPr>
        <w:t xml:space="preserve"> </w:t>
      </w:r>
      <w:r w:rsidRPr="00AA765E">
        <w:rPr>
          <w:rFonts w:cs="Arial"/>
          <w:sz w:val="24"/>
          <w:szCs w:val="24"/>
        </w:rPr>
        <w:t xml:space="preserve"> </w:t>
      </w:r>
      <w:r w:rsidRPr="00AA765E">
        <w:rPr>
          <w:sz w:val="24"/>
          <w:szCs w:val="24"/>
        </w:rPr>
        <w:t xml:space="preserve">поселения на плановый период 2015 и 2016 годов согласно приложению 11. </w:t>
      </w:r>
    </w:p>
    <w:p w:rsidR="00771973" w:rsidRPr="00AA765E" w:rsidRDefault="00771973" w:rsidP="00771973">
      <w:pPr>
        <w:tabs>
          <w:tab w:val="left" w:pos="1080"/>
        </w:tabs>
        <w:rPr>
          <w:b/>
          <w:sz w:val="26"/>
          <w:szCs w:val="26"/>
          <w:lang w:eastAsia="en-US"/>
        </w:rPr>
      </w:pPr>
      <w:r w:rsidRPr="00AA765E">
        <w:rPr>
          <w:b/>
          <w:sz w:val="26"/>
          <w:szCs w:val="26"/>
          <w:lang w:eastAsia="en-US"/>
        </w:rPr>
        <w:t xml:space="preserve"> </w:t>
      </w:r>
    </w:p>
    <w:p w:rsidR="00771973" w:rsidRPr="00AA765E" w:rsidRDefault="00771973" w:rsidP="00771973">
      <w:pPr>
        <w:tabs>
          <w:tab w:val="left" w:pos="1080"/>
        </w:tabs>
        <w:rPr>
          <w:b/>
          <w:sz w:val="26"/>
          <w:szCs w:val="26"/>
          <w:lang w:eastAsia="en-US"/>
        </w:rPr>
      </w:pPr>
      <w:r w:rsidRPr="00AA765E">
        <w:rPr>
          <w:sz w:val="26"/>
          <w:szCs w:val="26"/>
          <w:lang w:eastAsia="en-US"/>
        </w:rPr>
        <w:t xml:space="preserve">        </w:t>
      </w:r>
      <w:r w:rsidRPr="00AA765E">
        <w:rPr>
          <w:b/>
          <w:sz w:val="26"/>
          <w:szCs w:val="26"/>
          <w:lang w:eastAsia="en-US"/>
        </w:rPr>
        <w:t>Статья 9. Предоставление бюджетных инвестиций юридическим лицам, не являющихся государственными или муниципальными учреждениями и государственными или муниципальными унитарными предприятиями.</w:t>
      </w:r>
    </w:p>
    <w:p w:rsidR="00771973" w:rsidRPr="00AA765E" w:rsidRDefault="00771973" w:rsidP="00771973">
      <w:pPr>
        <w:tabs>
          <w:tab w:val="left" w:pos="1080"/>
        </w:tabs>
        <w:rPr>
          <w:b/>
          <w:sz w:val="26"/>
          <w:szCs w:val="26"/>
          <w:lang w:eastAsia="en-US"/>
        </w:rPr>
      </w:pPr>
    </w:p>
    <w:p w:rsidR="00771973" w:rsidRPr="00AA765E" w:rsidRDefault="00771973" w:rsidP="00771973">
      <w:pPr>
        <w:tabs>
          <w:tab w:val="left" w:pos="1080"/>
        </w:tabs>
        <w:jc w:val="both"/>
        <w:rPr>
          <w:sz w:val="26"/>
          <w:szCs w:val="26"/>
          <w:lang w:eastAsia="en-US"/>
        </w:rPr>
      </w:pPr>
      <w:r w:rsidRPr="00AA765E">
        <w:rPr>
          <w:sz w:val="26"/>
          <w:szCs w:val="26"/>
          <w:lang w:eastAsia="en-US"/>
        </w:rPr>
        <w:t xml:space="preserve">           1. </w:t>
      </w:r>
      <w:proofErr w:type="gramStart"/>
      <w:r w:rsidRPr="00AA765E">
        <w:rPr>
          <w:sz w:val="26"/>
          <w:szCs w:val="26"/>
          <w:lang w:eastAsia="en-US"/>
        </w:rPr>
        <w:t>Утвердить представление бюджетных инвестиций из бюджета Рождественского сельского поселения юридическим лицам, не являющихся государственными или муниципальными учреждениями и государственными или муниципальными унитарными предприятиями, за исключением объектов капитального строительства финансируемых за счет средств федерального бюджета, бюджета субъекта Российской Федерации, местного бюджета, принимаемые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определяемой ими</w:t>
      </w:r>
      <w:proofErr w:type="gramEnd"/>
      <w:r w:rsidRPr="00AA765E">
        <w:rPr>
          <w:sz w:val="26"/>
          <w:szCs w:val="26"/>
          <w:lang w:eastAsia="en-US"/>
        </w:rPr>
        <w:t xml:space="preserve"> в порядке на 2014 год, согласно приложению 12.</w:t>
      </w:r>
    </w:p>
    <w:p w:rsidR="00771973" w:rsidRPr="00AA765E" w:rsidRDefault="00771973" w:rsidP="00771973">
      <w:pPr>
        <w:tabs>
          <w:tab w:val="left" w:pos="1080"/>
        </w:tabs>
        <w:jc w:val="both"/>
        <w:rPr>
          <w:sz w:val="26"/>
          <w:szCs w:val="26"/>
          <w:lang w:eastAsia="en-US"/>
        </w:rPr>
      </w:pPr>
      <w:r w:rsidRPr="00AA765E">
        <w:rPr>
          <w:sz w:val="26"/>
          <w:szCs w:val="26"/>
          <w:lang w:eastAsia="en-US"/>
        </w:rPr>
        <w:t xml:space="preserve">         2.     </w:t>
      </w:r>
      <w:proofErr w:type="gramStart"/>
      <w:r w:rsidRPr="00AA765E">
        <w:rPr>
          <w:sz w:val="26"/>
          <w:szCs w:val="26"/>
          <w:lang w:eastAsia="en-US"/>
        </w:rPr>
        <w:t xml:space="preserve">Утвердить предоставление бюджетных инвестиций из бюджета Рождественского сельского поселения юридическим лицам, не являющихся государственными или муниципальными учреждениями и государственными или муниципальными унитарными предприятиями, за исключением объектов капитального строительства финансируемых за счет средств федерального бюджета, бюджета субъекта Российской Федерации, местного бюджета, принимаемые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t>
      </w:r>
      <w:r w:rsidRPr="00AA765E">
        <w:rPr>
          <w:sz w:val="26"/>
          <w:szCs w:val="26"/>
          <w:lang w:eastAsia="en-US"/>
        </w:rPr>
        <w:lastRenderedPageBreak/>
        <w:t>муниципального образования в определяемой ими</w:t>
      </w:r>
      <w:proofErr w:type="gramEnd"/>
      <w:r w:rsidRPr="00AA765E">
        <w:rPr>
          <w:sz w:val="26"/>
          <w:szCs w:val="26"/>
          <w:lang w:eastAsia="en-US"/>
        </w:rPr>
        <w:t xml:space="preserve"> в порядке на плановый период 2015 и 2016 годов, согласно приложению 13.</w:t>
      </w:r>
    </w:p>
    <w:p w:rsidR="00771973" w:rsidRPr="00AA765E" w:rsidRDefault="00771973" w:rsidP="00771973">
      <w:pPr>
        <w:tabs>
          <w:tab w:val="left" w:pos="1080"/>
        </w:tabs>
        <w:jc w:val="both"/>
        <w:rPr>
          <w:sz w:val="26"/>
          <w:szCs w:val="26"/>
          <w:lang w:eastAsia="en-US"/>
        </w:rPr>
      </w:pPr>
    </w:p>
    <w:p w:rsidR="00771973" w:rsidRPr="00AA765E" w:rsidRDefault="00771973" w:rsidP="00771973">
      <w:pPr>
        <w:tabs>
          <w:tab w:val="left" w:pos="1080"/>
        </w:tabs>
        <w:jc w:val="both"/>
        <w:rPr>
          <w:b/>
          <w:sz w:val="26"/>
          <w:szCs w:val="26"/>
          <w:lang w:eastAsia="en-US"/>
        </w:rPr>
      </w:pPr>
      <w:r w:rsidRPr="00AA765E">
        <w:rPr>
          <w:b/>
          <w:sz w:val="26"/>
          <w:szCs w:val="26"/>
          <w:lang w:eastAsia="en-US"/>
        </w:rPr>
        <w:t xml:space="preserve">     Статья 10. Источники внутреннего финансирования дефицита бюджета Рождественского сельского поселения на 2014 год и на плановый период 2015 и 2016 годов </w:t>
      </w:r>
    </w:p>
    <w:p w:rsidR="00771973" w:rsidRPr="00AA765E" w:rsidRDefault="00771973" w:rsidP="00771973">
      <w:pPr>
        <w:tabs>
          <w:tab w:val="left" w:pos="1080"/>
        </w:tabs>
        <w:jc w:val="both"/>
        <w:rPr>
          <w:b/>
          <w:sz w:val="26"/>
          <w:szCs w:val="26"/>
          <w:lang w:eastAsia="en-US"/>
        </w:rPr>
      </w:pPr>
    </w:p>
    <w:p w:rsidR="00771973" w:rsidRPr="00AA765E" w:rsidRDefault="00771973" w:rsidP="00771973">
      <w:pPr>
        <w:tabs>
          <w:tab w:val="left" w:pos="1080"/>
        </w:tabs>
        <w:jc w:val="both"/>
        <w:rPr>
          <w:sz w:val="26"/>
          <w:szCs w:val="26"/>
          <w:lang w:eastAsia="en-US"/>
        </w:rPr>
      </w:pPr>
      <w:r w:rsidRPr="00AA765E">
        <w:rPr>
          <w:sz w:val="26"/>
          <w:szCs w:val="26"/>
          <w:lang w:eastAsia="en-US"/>
        </w:rPr>
        <w:t xml:space="preserve">        Утвердить источники внутреннего финансирования дефицита бюджета Рождественского сельского поселения на 2014 год согласно приложению 14 и на плановый период 2015 и 2016 годов согласно приложению 15.</w:t>
      </w:r>
    </w:p>
    <w:p w:rsidR="00771973" w:rsidRPr="00AA765E" w:rsidRDefault="00771973" w:rsidP="00771973">
      <w:pPr>
        <w:tabs>
          <w:tab w:val="left" w:pos="1080"/>
        </w:tabs>
        <w:jc w:val="both"/>
        <w:rPr>
          <w:sz w:val="26"/>
          <w:szCs w:val="26"/>
          <w:lang w:eastAsia="en-US"/>
        </w:rPr>
      </w:pPr>
    </w:p>
    <w:p w:rsidR="00771973" w:rsidRPr="00AA765E" w:rsidRDefault="00771973" w:rsidP="00771973">
      <w:pPr>
        <w:autoSpaceDE w:val="0"/>
        <w:autoSpaceDN w:val="0"/>
        <w:adjustRightInd w:val="0"/>
        <w:jc w:val="both"/>
        <w:rPr>
          <w:b/>
          <w:sz w:val="26"/>
          <w:szCs w:val="26"/>
          <w:lang w:eastAsia="en-US"/>
        </w:rPr>
      </w:pPr>
    </w:p>
    <w:p w:rsidR="00771973" w:rsidRPr="00AA765E" w:rsidRDefault="00771973" w:rsidP="00771973">
      <w:pPr>
        <w:autoSpaceDE w:val="0"/>
        <w:autoSpaceDN w:val="0"/>
        <w:adjustRightInd w:val="0"/>
        <w:jc w:val="both"/>
        <w:rPr>
          <w:b/>
          <w:sz w:val="26"/>
          <w:szCs w:val="26"/>
          <w:lang w:eastAsia="en-US"/>
        </w:rPr>
      </w:pPr>
    </w:p>
    <w:p w:rsidR="00771973" w:rsidRPr="00AA765E" w:rsidRDefault="00771973" w:rsidP="00771973">
      <w:pPr>
        <w:autoSpaceDE w:val="0"/>
        <w:autoSpaceDN w:val="0"/>
        <w:adjustRightInd w:val="0"/>
        <w:jc w:val="both"/>
        <w:rPr>
          <w:sz w:val="24"/>
          <w:szCs w:val="24"/>
          <w:lang w:eastAsia="en-US"/>
        </w:rPr>
      </w:pPr>
    </w:p>
    <w:p w:rsidR="0049283F" w:rsidRDefault="00771973" w:rsidP="00771973">
      <w:r w:rsidRPr="00AA765E">
        <w:rPr>
          <w:sz w:val="24"/>
          <w:szCs w:val="24"/>
          <w:lang w:eastAsia="en-US"/>
        </w:rPr>
        <w:t xml:space="preserve">Глава </w:t>
      </w:r>
      <w:r w:rsidRPr="00AA765E">
        <w:rPr>
          <w:i/>
          <w:snapToGrid w:val="0"/>
          <w:sz w:val="24"/>
          <w:szCs w:val="24"/>
          <w:lang w:eastAsia="en-US"/>
        </w:rPr>
        <w:t xml:space="preserve"> </w:t>
      </w:r>
      <w:r w:rsidRPr="00AA765E">
        <w:rPr>
          <w:snapToGrid w:val="0"/>
          <w:sz w:val="24"/>
          <w:szCs w:val="24"/>
          <w:lang w:eastAsia="en-US"/>
        </w:rPr>
        <w:t xml:space="preserve">Рождественского сельского </w:t>
      </w:r>
      <w:r w:rsidRPr="00AA765E">
        <w:rPr>
          <w:b/>
          <w:snapToGrid w:val="0"/>
          <w:sz w:val="24"/>
          <w:szCs w:val="24"/>
          <w:lang w:eastAsia="en-US"/>
        </w:rPr>
        <w:t xml:space="preserve"> </w:t>
      </w:r>
      <w:r w:rsidRPr="00AA765E">
        <w:rPr>
          <w:snapToGrid w:val="0"/>
          <w:sz w:val="24"/>
          <w:szCs w:val="24"/>
          <w:lang w:eastAsia="en-US"/>
        </w:rPr>
        <w:t>поселения</w:t>
      </w:r>
      <w:r>
        <w:rPr>
          <w:snapToGrid w:val="0"/>
          <w:sz w:val="24"/>
          <w:szCs w:val="24"/>
          <w:lang w:eastAsia="en-US"/>
        </w:rPr>
        <w:t>:  ______________</w:t>
      </w:r>
      <w:r w:rsidRPr="00AA765E">
        <w:rPr>
          <w:snapToGrid w:val="0"/>
          <w:sz w:val="24"/>
          <w:szCs w:val="24"/>
          <w:lang w:eastAsia="en-US"/>
        </w:rPr>
        <w:t xml:space="preserve"> Панов С.М</w:t>
      </w:r>
    </w:p>
    <w:sectPr w:rsidR="0049283F" w:rsidSect="0077197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73"/>
    <w:rsid w:val="0049283F"/>
    <w:rsid w:val="00771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97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97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2341</Words>
  <Characters>13346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2014-03-04T08:35:00Z</dcterms:created>
  <dcterms:modified xsi:type="dcterms:W3CDTF">2014-03-04T08:37:00Z</dcterms:modified>
</cp:coreProperties>
</file>