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5" w:rsidRPr="00BE00D2" w:rsidRDefault="00BE00D2" w:rsidP="00BE00D2">
      <w:pPr>
        <w:jc w:val="right"/>
        <w:rPr>
          <w:rFonts w:ascii="Times New Roman" w:hAnsi="Times New Roman"/>
        </w:rPr>
      </w:pPr>
      <w:r w:rsidRPr="00BE00D2">
        <w:rPr>
          <w:rFonts w:ascii="Times New Roman" w:hAnsi="Times New Roman"/>
        </w:rPr>
        <w:t>проект</w:t>
      </w:r>
    </w:p>
    <w:p w:rsidR="00D57515" w:rsidRDefault="00D57515" w:rsidP="00D57515">
      <w:pPr>
        <w:jc w:val="center"/>
        <w:rPr>
          <w:rFonts w:ascii="Times New Roman" w:hAnsi="Times New Roman"/>
          <w:b/>
        </w:rPr>
      </w:pPr>
    </w:p>
    <w:p w:rsidR="00D57515" w:rsidRDefault="00D57515" w:rsidP="00D575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D57515" w:rsidRDefault="00D57515" w:rsidP="00D575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ПОЛОВИНСКОГО СЕЛЬСКОГО ПОСЕЛЕНИЯ</w:t>
      </w:r>
      <w:r>
        <w:rPr>
          <w:rFonts w:ascii="Times New Roman" w:hAnsi="Times New Roman"/>
          <w:b/>
        </w:rPr>
        <w:br/>
        <w:t>УВЕЛЬСКОГО  МУНИЦИПАЛЬНОГО РАЙОНА</w:t>
      </w:r>
      <w:r>
        <w:rPr>
          <w:rFonts w:ascii="Times New Roman" w:hAnsi="Times New Roman"/>
          <w:b/>
        </w:rPr>
        <w:br/>
        <w:t>ЧЕЛЯБИНСКОЙ ОБЛАСТИ</w:t>
      </w:r>
    </w:p>
    <w:p w:rsidR="00D57515" w:rsidRDefault="00D57515" w:rsidP="00D57515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</w:t>
      </w:r>
    </w:p>
    <w:p w:rsidR="00D57515" w:rsidRDefault="00D57515" w:rsidP="00D5751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457016 Челябинская область, Увельский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район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,с</w:t>
      </w:r>
      <w:proofErr w:type="spellEnd"/>
      <w:proofErr w:type="gramEnd"/>
      <w:r>
        <w:rPr>
          <w:rFonts w:ascii="Times New Roman" w:hAnsi="Times New Roman" w:cs="Times New Roman"/>
          <w:b/>
          <w:sz w:val="16"/>
          <w:szCs w:val="16"/>
        </w:rPr>
        <w:t>. Половинка, ул. Труда ,д.52</w:t>
      </w:r>
    </w:p>
    <w:p w:rsidR="00D57515" w:rsidRDefault="00D57515" w:rsidP="00D5751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Телефон(8-351-66) 44-3-73, факс (8-351-66)44-3-82</w:t>
      </w:r>
    </w:p>
    <w:p w:rsidR="00D57515" w:rsidRDefault="00D57515" w:rsidP="00D57515">
      <w:pPr>
        <w:jc w:val="center"/>
        <w:rPr>
          <w:rFonts w:ascii="Times New Roman" w:hAnsi="Times New Roman" w:cs="Times New Roman"/>
          <w:b/>
        </w:rPr>
      </w:pPr>
    </w:p>
    <w:p w:rsidR="00D57515" w:rsidRDefault="00D57515" w:rsidP="00D57515">
      <w:pPr>
        <w:jc w:val="center"/>
        <w:rPr>
          <w:rFonts w:ascii="Times New Roman" w:hAnsi="Times New Roman" w:cs="Times New Roman"/>
          <w:b/>
        </w:rPr>
      </w:pPr>
    </w:p>
    <w:p w:rsidR="00D57515" w:rsidRDefault="00D57515" w:rsidP="00D57515">
      <w:pPr>
        <w:jc w:val="center"/>
        <w:rPr>
          <w:rFonts w:ascii="Times New Roman" w:hAnsi="Times New Roman" w:cs="Times New Roman"/>
          <w:b/>
        </w:rPr>
      </w:pPr>
    </w:p>
    <w:p w:rsidR="00D57515" w:rsidRPr="002055C7" w:rsidRDefault="00D57515" w:rsidP="00D57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15" w:rsidRPr="002055C7" w:rsidRDefault="00D57515" w:rsidP="00D57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7515" w:rsidRPr="002055C7" w:rsidRDefault="00D57515" w:rsidP="00D57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515" w:rsidRPr="00017403" w:rsidRDefault="00D57515" w:rsidP="00D57515">
      <w:pPr>
        <w:jc w:val="center"/>
        <w:rPr>
          <w:rFonts w:ascii="Times New Roman" w:hAnsi="Times New Roman" w:cs="Times New Roman"/>
        </w:rPr>
      </w:pPr>
    </w:p>
    <w:p w:rsidR="00D57515" w:rsidRDefault="00D57515" w:rsidP="00D57515">
      <w:pPr>
        <w:rPr>
          <w:rFonts w:ascii="Times New Roman" w:hAnsi="Times New Roman" w:cs="Times New Roman"/>
        </w:rPr>
      </w:pPr>
      <w:r w:rsidRPr="000174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От  </w:t>
      </w:r>
      <w:r w:rsidR="00BE00D2">
        <w:rPr>
          <w:rFonts w:ascii="Times New Roman" w:hAnsi="Times New Roman" w:cs="Times New Roman"/>
        </w:rPr>
        <w:t>«    »</w:t>
      </w:r>
      <w:r>
        <w:rPr>
          <w:rFonts w:ascii="Times New Roman" w:hAnsi="Times New Roman" w:cs="Times New Roman"/>
        </w:rPr>
        <w:t>.</w:t>
      </w:r>
      <w:r w:rsidR="00BE00D2">
        <w:rPr>
          <w:rFonts w:ascii="Times New Roman" w:hAnsi="Times New Roman" w:cs="Times New Roman"/>
        </w:rPr>
        <w:t xml:space="preserve">              20    </w:t>
      </w:r>
      <w:r>
        <w:rPr>
          <w:rFonts w:ascii="Times New Roman" w:hAnsi="Times New Roman" w:cs="Times New Roman"/>
        </w:rPr>
        <w:t xml:space="preserve">г.                                            </w:t>
      </w:r>
      <w:r w:rsidR="000A7BEE">
        <w:rPr>
          <w:rFonts w:ascii="Times New Roman" w:hAnsi="Times New Roman" w:cs="Times New Roman"/>
        </w:rPr>
        <w:t xml:space="preserve">                             № </w:t>
      </w:r>
    </w:p>
    <w:p w:rsidR="00D57515" w:rsidRDefault="00D57515" w:rsidP="00D57515">
      <w:pPr>
        <w:rPr>
          <w:rFonts w:ascii="Times New Roman" w:hAnsi="Times New Roman" w:cs="Times New Roman"/>
        </w:rPr>
      </w:pPr>
    </w:p>
    <w:p w:rsidR="00D57515" w:rsidRDefault="00D57515" w:rsidP="00D57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Положение об оплате труда и</w:t>
      </w:r>
    </w:p>
    <w:p w:rsidR="00D57515" w:rsidRDefault="00D57515" w:rsidP="00D57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материальном </w:t>
      </w:r>
      <w:proofErr w:type="gramStart"/>
      <w:r>
        <w:rPr>
          <w:rFonts w:ascii="Times New Roman" w:hAnsi="Times New Roman" w:cs="Times New Roman"/>
        </w:rPr>
        <w:t>стимулировании</w:t>
      </w:r>
      <w:proofErr w:type="gramEnd"/>
      <w:r>
        <w:rPr>
          <w:rFonts w:ascii="Times New Roman" w:hAnsi="Times New Roman" w:cs="Times New Roman"/>
        </w:rPr>
        <w:t xml:space="preserve"> работников, </w:t>
      </w:r>
    </w:p>
    <w:p w:rsidR="00D57515" w:rsidRDefault="00D57515" w:rsidP="00D575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осуществляющих</w:t>
      </w:r>
      <w:proofErr w:type="gramEnd"/>
      <w:r>
        <w:rPr>
          <w:rFonts w:ascii="Times New Roman" w:hAnsi="Times New Roman" w:cs="Times New Roman"/>
        </w:rPr>
        <w:t xml:space="preserve"> первичный воинский учет</w:t>
      </w:r>
    </w:p>
    <w:p w:rsidR="00D57515" w:rsidRDefault="00D57515" w:rsidP="00D57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Половинском сельском поселении</w:t>
      </w:r>
    </w:p>
    <w:p w:rsidR="00D57515" w:rsidRDefault="00D57515" w:rsidP="00D57515">
      <w:pPr>
        <w:rPr>
          <w:rFonts w:ascii="Times New Roman" w:hAnsi="Times New Roman" w:cs="Times New Roman"/>
        </w:rPr>
      </w:pPr>
    </w:p>
    <w:p w:rsidR="00D57515" w:rsidRDefault="00D57515" w:rsidP="00D57515">
      <w:pPr>
        <w:rPr>
          <w:rFonts w:ascii="Times New Roman" w:hAnsi="Times New Roman" w:cs="Times New Roman"/>
        </w:rPr>
      </w:pPr>
    </w:p>
    <w:p w:rsidR="00D57515" w:rsidRDefault="00D57515" w:rsidP="00D57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урегулирования уровня заработной платы работников, осуществляющих первичный воинский учет в Половинском сельском поселении.</w:t>
      </w:r>
    </w:p>
    <w:p w:rsidR="008815C8" w:rsidRDefault="008815C8" w:rsidP="00D57515">
      <w:pPr>
        <w:rPr>
          <w:rFonts w:ascii="Times New Roman" w:hAnsi="Times New Roman" w:cs="Times New Roman"/>
        </w:rPr>
      </w:pPr>
    </w:p>
    <w:p w:rsidR="00D57515" w:rsidRDefault="00D57515" w:rsidP="008815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По</w:t>
      </w:r>
      <w:r w:rsidR="000A7BEE">
        <w:rPr>
          <w:rFonts w:ascii="Times New Roman" w:hAnsi="Times New Roman" w:cs="Times New Roman"/>
        </w:rPr>
        <w:t>ловинского  сельского поселения</w:t>
      </w:r>
    </w:p>
    <w:p w:rsidR="00D57515" w:rsidRDefault="00D57515" w:rsidP="008815C8">
      <w:pPr>
        <w:jc w:val="center"/>
        <w:rPr>
          <w:rFonts w:ascii="Times New Roman" w:hAnsi="Times New Roman" w:cs="Times New Roman"/>
        </w:rPr>
      </w:pPr>
    </w:p>
    <w:p w:rsidR="00D57515" w:rsidRDefault="00D57515" w:rsidP="00D57515">
      <w:pPr>
        <w:rPr>
          <w:rFonts w:ascii="Times New Roman" w:hAnsi="Times New Roman" w:cs="Times New Roman"/>
        </w:rPr>
      </w:pPr>
    </w:p>
    <w:p w:rsidR="00D57515" w:rsidRDefault="008815C8" w:rsidP="00D575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РЕШАЕТ</w:t>
      </w:r>
      <w:r w:rsidR="00D57515">
        <w:rPr>
          <w:rFonts w:ascii="Times New Roman" w:hAnsi="Times New Roman" w:cs="Times New Roman"/>
          <w:b/>
        </w:rPr>
        <w:t>:</w:t>
      </w:r>
    </w:p>
    <w:p w:rsidR="008815C8" w:rsidRDefault="008815C8" w:rsidP="00D57515">
      <w:pPr>
        <w:jc w:val="center"/>
        <w:rPr>
          <w:rFonts w:ascii="Times New Roman" w:hAnsi="Times New Roman" w:cs="Times New Roman"/>
          <w:b/>
        </w:rPr>
      </w:pPr>
    </w:p>
    <w:p w:rsidR="00D57515" w:rsidRDefault="00D57515" w:rsidP="00EF027E">
      <w:pPr>
        <w:jc w:val="both"/>
        <w:rPr>
          <w:rFonts w:ascii="Times New Roman" w:hAnsi="Times New Roman" w:cs="Times New Roman"/>
        </w:rPr>
      </w:pPr>
      <w:r w:rsidRPr="00D575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Изложить пункт </w:t>
      </w:r>
      <w:r w:rsidR="000A7BEE">
        <w:rPr>
          <w:rFonts w:ascii="Times New Roman" w:hAnsi="Times New Roman" w:cs="Times New Roman"/>
        </w:rPr>
        <w:t>3.</w:t>
      </w:r>
      <w:r w:rsidR="008815C8">
        <w:rPr>
          <w:rFonts w:ascii="Times New Roman" w:hAnsi="Times New Roman" w:cs="Times New Roman"/>
        </w:rPr>
        <w:t>1</w:t>
      </w:r>
      <w:r w:rsidR="00EF027E">
        <w:rPr>
          <w:rFonts w:ascii="Times New Roman" w:hAnsi="Times New Roman" w:cs="Times New Roman"/>
        </w:rPr>
        <w:t xml:space="preserve"> Положения в следующей редакции</w:t>
      </w:r>
      <w:r w:rsidR="008815C8">
        <w:rPr>
          <w:rFonts w:ascii="Times New Roman" w:hAnsi="Times New Roman" w:cs="Times New Roman"/>
        </w:rPr>
        <w:t>:</w:t>
      </w:r>
      <w:r w:rsidR="00BE00D2">
        <w:rPr>
          <w:rFonts w:ascii="Times New Roman" w:hAnsi="Times New Roman" w:cs="Times New Roman"/>
        </w:rPr>
        <w:t xml:space="preserve"> </w:t>
      </w:r>
      <w:r w:rsidR="008815C8">
        <w:rPr>
          <w:rFonts w:ascii="Times New Roman" w:hAnsi="Times New Roman" w:cs="Times New Roman"/>
        </w:rPr>
        <w:t>е</w:t>
      </w:r>
      <w:r w:rsidR="00EF027E">
        <w:rPr>
          <w:rFonts w:ascii="Times New Roman" w:hAnsi="Times New Roman" w:cs="Times New Roman"/>
        </w:rPr>
        <w:t xml:space="preserve">жемесячная надбавка за сложность и  напряженный режим работы </w:t>
      </w:r>
      <w:r w:rsidR="008815C8">
        <w:rPr>
          <w:rFonts w:ascii="Times New Roman" w:hAnsi="Times New Roman" w:cs="Times New Roman"/>
        </w:rPr>
        <w:t xml:space="preserve">устанавливается </w:t>
      </w:r>
      <w:r w:rsidR="00EF027E">
        <w:rPr>
          <w:rFonts w:ascii="Times New Roman" w:hAnsi="Times New Roman" w:cs="Times New Roman"/>
        </w:rPr>
        <w:t xml:space="preserve"> в размере от 50-150</w:t>
      </w:r>
      <w:r w:rsidR="008815C8">
        <w:rPr>
          <w:rFonts w:ascii="Times New Roman" w:hAnsi="Times New Roman" w:cs="Times New Roman"/>
        </w:rPr>
        <w:t xml:space="preserve"> процентов</w:t>
      </w:r>
      <w:r w:rsidR="00EF027E">
        <w:rPr>
          <w:rFonts w:ascii="Times New Roman" w:hAnsi="Times New Roman" w:cs="Times New Roman"/>
        </w:rPr>
        <w:t xml:space="preserve"> должностного оклада.</w:t>
      </w:r>
    </w:p>
    <w:p w:rsidR="00EF027E" w:rsidRDefault="00EF027E" w:rsidP="00EF02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Контроль за </w:t>
      </w:r>
      <w:r w:rsidR="008815C8">
        <w:rPr>
          <w:rFonts w:ascii="Times New Roman" w:hAnsi="Times New Roman" w:cs="Times New Roman"/>
        </w:rPr>
        <w:t xml:space="preserve">выполнения  </w:t>
      </w:r>
      <w:r>
        <w:rPr>
          <w:rFonts w:ascii="Times New Roman" w:hAnsi="Times New Roman" w:cs="Times New Roman"/>
        </w:rPr>
        <w:t xml:space="preserve"> настоящего решения возложить на начальника отдела учета и отчетности Федотову Т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Н.</w:t>
      </w:r>
    </w:p>
    <w:p w:rsidR="008815C8" w:rsidRPr="00D57515" w:rsidRDefault="008815C8" w:rsidP="00EF02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с момента подписания и распространяется на правоотношения с 01 января 2020 года.</w:t>
      </w:r>
    </w:p>
    <w:p w:rsidR="002A2D31" w:rsidRDefault="002A2D31" w:rsidP="00EF027E">
      <w:pPr>
        <w:jc w:val="both"/>
      </w:pPr>
    </w:p>
    <w:p w:rsidR="008815C8" w:rsidRDefault="008815C8" w:rsidP="00EF027E">
      <w:pPr>
        <w:jc w:val="both"/>
      </w:pPr>
    </w:p>
    <w:p w:rsidR="008815C8" w:rsidRDefault="008815C8" w:rsidP="00EF027E">
      <w:pPr>
        <w:jc w:val="both"/>
      </w:pPr>
    </w:p>
    <w:p w:rsidR="008815C8" w:rsidRDefault="008815C8" w:rsidP="00EF027E">
      <w:pPr>
        <w:jc w:val="both"/>
      </w:pPr>
    </w:p>
    <w:p w:rsidR="008815C8" w:rsidRDefault="008815C8" w:rsidP="00EF027E">
      <w:pPr>
        <w:jc w:val="both"/>
        <w:rPr>
          <w:rFonts w:ascii="Times New Roman" w:hAnsi="Times New Roman" w:cs="Times New Roman"/>
        </w:rPr>
      </w:pPr>
      <w:r w:rsidRPr="008815C8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Совета депутатов                                                         С.Ю.Манылова</w:t>
      </w:r>
    </w:p>
    <w:p w:rsidR="008815C8" w:rsidRDefault="008815C8" w:rsidP="00EF027E">
      <w:pPr>
        <w:jc w:val="both"/>
        <w:rPr>
          <w:rFonts w:ascii="Times New Roman" w:hAnsi="Times New Roman" w:cs="Times New Roman"/>
        </w:rPr>
      </w:pPr>
    </w:p>
    <w:p w:rsidR="008815C8" w:rsidRDefault="008815C8" w:rsidP="00EF027E">
      <w:pPr>
        <w:jc w:val="both"/>
        <w:rPr>
          <w:rFonts w:ascii="Times New Roman" w:hAnsi="Times New Roman" w:cs="Times New Roman"/>
        </w:rPr>
      </w:pPr>
    </w:p>
    <w:p w:rsidR="008815C8" w:rsidRPr="008815C8" w:rsidRDefault="008815C8" w:rsidP="00EF02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Половинского сельского поселения                                       В.И.Чупахин</w:t>
      </w:r>
    </w:p>
    <w:sectPr w:rsidR="008815C8" w:rsidRPr="008815C8" w:rsidSect="002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7515"/>
    <w:rsid w:val="000A7BEE"/>
    <w:rsid w:val="001422B4"/>
    <w:rsid w:val="0015008B"/>
    <w:rsid w:val="001B2572"/>
    <w:rsid w:val="002A2D31"/>
    <w:rsid w:val="002F2DAA"/>
    <w:rsid w:val="005F025F"/>
    <w:rsid w:val="008815C8"/>
    <w:rsid w:val="00BE00D2"/>
    <w:rsid w:val="00D57515"/>
    <w:rsid w:val="00E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2020-02-14T03:48:00Z</cp:lastPrinted>
  <dcterms:created xsi:type="dcterms:W3CDTF">2020-02-12T09:06:00Z</dcterms:created>
  <dcterms:modified xsi:type="dcterms:W3CDTF">2020-02-14T03:48:00Z</dcterms:modified>
</cp:coreProperties>
</file>