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427"/>
        <w:tblW w:w="1034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22"/>
        <w:gridCol w:w="3720"/>
      </w:tblGrid>
      <w:tr w:rsidR="00F27578" w:rsidTr="00230002">
        <w:trPr>
          <w:trHeight w:val="687"/>
          <w:tblCellSpacing w:w="0" w:type="dxa"/>
        </w:trPr>
        <w:tc>
          <w:tcPr>
            <w:tcW w:w="10342" w:type="dxa"/>
            <w:gridSpan w:val="2"/>
            <w:vAlign w:val="center"/>
          </w:tcPr>
          <w:p w:rsidR="00F27578" w:rsidRDefault="00F27578" w:rsidP="00230002">
            <w:pPr>
              <w:tabs>
                <w:tab w:val="left" w:pos="652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 </w:t>
            </w:r>
          </w:p>
          <w:p w:rsidR="00F27578" w:rsidRDefault="00F27578" w:rsidP="00230002">
            <w:pPr>
              <w:tabs>
                <w:tab w:val="left" w:pos="652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27578" w:rsidRDefault="00F27578" w:rsidP="00230002">
            <w:pPr>
              <w:tabs>
                <w:tab w:val="left" w:pos="652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27578" w:rsidRDefault="00F27578" w:rsidP="00230002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F27578" w:rsidRDefault="00F27578" w:rsidP="00230002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ХУТОРСКОГО СЕЛЬСКОГО  ПОСЕЛЕНИЯ</w:t>
            </w:r>
          </w:p>
          <w:p w:rsidR="00F27578" w:rsidRDefault="00F27578" w:rsidP="0023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457010</w:t>
            </w:r>
            <w:r w:rsidR="00C32FD3" w:rsidRPr="00C32FD3">
              <w:pict>
                <v:line id="_x0000_s1026" style="position:absolute;left:0;text-align:left;z-index:251660288;mso-position-horizontal-relative:text;mso-position-vertical-relative:text" from="2.65pt,9.85pt" to="477.85pt,9.85pt" o:allowincell="f" strokeweight="4.5pt">
                  <v:stroke linestyle="thinThick"/>
                  <w10:wrap type="topAndBottom"/>
                </v:line>
              </w:pict>
            </w:r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ира д.4, с.Хуторка, Увельский район ,Челябинская область, ОГРН 1027401923581, ИНН 7440000798, КПП  742401001, телефон  1-71   </w:t>
            </w:r>
          </w:p>
          <w:p w:rsidR="00F27578" w:rsidRDefault="00F27578" w:rsidP="0023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факс 8(351-66-65-1-32)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hut</w:t>
            </w:r>
            <w:r>
              <w:rPr>
                <w:sz w:val="28"/>
                <w:szCs w:val="28"/>
              </w:rPr>
              <w:t>65132@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F27578" w:rsidRDefault="00F27578" w:rsidP="00230002">
            <w:pPr>
              <w:spacing w:line="276" w:lineRule="auto"/>
              <w:ind w:left="567" w:hanging="567"/>
              <w:jc w:val="center"/>
            </w:pPr>
          </w:p>
          <w:p w:rsidR="00F27578" w:rsidRPr="00346173" w:rsidRDefault="00F27578" w:rsidP="00230002">
            <w:pPr>
              <w:spacing w:line="276" w:lineRule="auto"/>
              <w:ind w:left="567" w:hanging="567"/>
              <w:jc w:val="center"/>
            </w:pPr>
          </w:p>
          <w:p w:rsidR="00F27578" w:rsidRDefault="00F27578" w:rsidP="0023000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F27578" w:rsidRDefault="00C03CDD" w:rsidP="00230002">
            <w:pPr>
              <w:tabs>
                <w:tab w:val="left" w:pos="615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</w:t>
            </w:r>
            <w:r w:rsidR="00F2757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               201   </w:t>
            </w:r>
            <w:r w:rsidR="00F27578">
              <w:rPr>
                <w:sz w:val="28"/>
                <w:szCs w:val="28"/>
              </w:rPr>
              <w:t xml:space="preserve"> г.</w:t>
            </w:r>
            <w:r w:rsidR="00F27578">
              <w:rPr>
                <w:sz w:val="28"/>
                <w:szCs w:val="28"/>
              </w:rPr>
              <w:tab/>
              <w:t xml:space="preserve">                      №</w:t>
            </w:r>
          </w:p>
          <w:p w:rsidR="00F27578" w:rsidRPr="003F5304" w:rsidRDefault="00F27578" w:rsidP="00230002">
            <w:pPr>
              <w:tabs>
                <w:tab w:val="left" w:pos="615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7578" w:rsidTr="00230002">
        <w:trPr>
          <w:tblCellSpacing w:w="0" w:type="dxa"/>
        </w:trPr>
        <w:tc>
          <w:tcPr>
            <w:tcW w:w="6622" w:type="dxa"/>
            <w:hideMark/>
          </w:tcPr>
          <w:p w:rsidR="00F27578" w:rsidRPr="003F6F88" w:rsidRDefault="00F27578" w:rsidP="00230002">
            <w:pPr>
              <w:pStyle w:val="a3"/>
              <w:spacing w:before="0" w:beforeAutospacing="0" w:after="0" w:afterAutospacing="0"/>
              <w:rPr>
                <w:rStyle w:val="a4"/>
                <w:i w:val="0"/>
                <w:color w:val="000000"/>
              </w:rPr>
            </w:pPr>
            <w:r w:rsidRPr="00361F01">
              <w:rPr>
                <w:rStyle w:val="a4"/>
                <w:color w:val="000000"/>
              </w:rPr>
              <w:t> </w:t>
            </w:r>
            <w:r w:rsidRPr="003F6F88">
              <w:rPr>
                <w:rStyle w:val="a4"/>
                <w:i w:val="0"/>
                <w:color w:val="000000"/>
              </w:rPr>
              <w:t>«О внесении изменений в Положение о                                     порядке сообщения муниципальными                                   служащими Хуторского сельского   поселения</w:t>
            </w:r>
          </w:p>
          <w:p w:rsidR="00F27578" w:rsidRPr="003F6F88" w:rsidRDefault="00F27578" w:rsidP="00230002">
            <w:pPr>
              <w:pStyle w:val="a3"/>
              <w:spacing w:before="0" w:beforeAutospacing="0" w:after="0" w:afterAutospacing="0"/>
              <w:rPr>
                <w:rStyle w:val="a4"/>
                <w:i w:val="0"/>
                <w:color w:val="000000"/>
              </w:rPr>
            </w:pPr>
            <w:r w:rsidRPr="003F6F88">
              <w:rPr>
                <w:rStyle w:val="a4"/>
                <w:i w:val="0"/>
                <w:color w:val="000000"/>
              </w:rPr>
              <w:t xml:space="preserve">и иными лицами о возникновении   </w:t>
            </w:r>
            <w:proofErr w:type="gramStart"/>
            <w:r w:rsidRPr="003F6F88">
              <w:rPr>
                <w:rStyle w:val="a4"/>
                <w:i w:val="0"/>
                <w:color w:val="000000"/>
              </w:rPr>
              <w:t>личной</w:t>
            </w:r>
            <w:proofErr w:type="gramEnd"/>
          </w:p>
          <w:p w:rsidR="00F27578" w:rsidRPr="003F6F88" w:rsidRDefault="00F27578" w:rsidP="00230002">
            <w:pPr>
              <w:pStyle w:val="a3"/>
              <w:spacing w:before="0" w:beforeAutospacing="0" w:after="0" w:afterAutospacing="0"/>
              <w:rPr>
                <w:rStyle w:val="a4"/>
                <w:i w:val="0"/>
                <w:color w:val="000000"/>
              </w:rPr>
            </w:pPr>
            <w:r w:rsidRPr="003F6F88">
              <w:rPr>
                <w:rStyle w:val="a4"/>
                <w:i w:val="0"/>
                <w:color w:val="000000"/>
              </w:rPr>
              <w:t xml:space="preserve"> заинтересованности при исполнении   должностных обязанностей, которая приводит  или может </w:t>
            </w:r>
          </w:p>
          <w:p w:rsidR="00F27578" w:rsidRPr="003F6F88" w:rsidRDefault="00F27578" w:rsidP="00230002">
            <w:pPr>
              <w:pStyle w:val="a3"/>
              <w:spacing w:before="0" w:beforeAutospacing="0" w:after="0" w:afterAutospacing="0"/>
              <w:rPr>
                <w:rStyle w:val="a4"/>
                <w:i w:val="0"/>
                <w:color w:val="000000"/>
              </w:rPr>
            </w:pPr>
            <w:r w:rsidRPr="003F6F88">
              <w:rPr>
                <w:rStyle w:val="a4"/>
                <w:i w:val="0"/>
                <w:color w:val="000000"/>
              </w:rPr>
              <w:t xml:space="preserve">привести к конфликту интересов, </w:t>
            </w:r>
            <w:proofErr w:type="gramStart"/>
            <w:r w:rsidRPr="003F6F88">
              <w:rPr>
                <w:rStyle w:val="a4"/>
                <w:i w:val="0"/>
                <w:color w:val="000000"/>
              </w:rPr>
              <w:t>утвержденное</w:t>
            </w:r>
            <w:proofErr w:type="gramEnd"/>
            <w:r w:rsidRPr="003F6F88">
              <w:rPr>
                <w:rStyle w:val="a4"/>
                <w:i w:val="0"/>
                <w:color w:val="000000"/>
              </w:rPr>
              <w:t xml:space="preserve"> постановлением администрации Хуторского</w:t>
            </w:r>
          </w:p>
          <w:p w:rsidR="00F27578" w:rsidRPr="00361F01" w:rsidRDefault="00F27578" w:rsidP="00230002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3F6F88">
              <w:rPr>
                <w:rStyle w:val="a4"/>
                <w:i w:val="0"/>
                <w:color w:val="000000"/>
              </w:rPr>
              <w:t xml:space="preserve"> сельского поселения  от  20.02.2016 г. № 18»</w:t>
            </w:r>
          </w:p>
        </w:tc>
        <w:tc>
          <w:tcPr>
            <w:tcW w:w="3720" w:type="dxa"/>
            <w:hideMark/>
          </w:tcPr>
          <w:p w:rsidR="00F27578" w:rsidRPr="00361F01" w:rsidRDefault="00F27578" w:rsidP="00230002">
            <w:pPr>
              <w:rPr>
                <w:color w:val="000000"/>
              </w:rPr>
            </w:pPr>
            <w:r w:rsidRPr="00361F01">
              <w:rPr>
                <w:color w:val="000000"/>
              </w:rPr>
              <w:t> </w:t>
            </w:r>
          </w:p>
        </w:tc>
      </w:tr>
    </w:tbl>
    <w:p w:rsidR="00F27578" w:rsidRDefault="00F27578" w:rsidP="00F27578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исполнения требований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38 ст. 14  Федерального закона от 06.10.2003 года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согласно Соглашения</w:t>
      </w:r>
      <w:proofErr w:type="gramEnd"/>
      <w:r>
        <w:rPr>
          <w:sz w:val="28"/>
          <w:szCs w:val="28"/>
        </w:rPr>
        <w:t xml:space="preserve"> от 03.02.2017 г., заключенного между администрацией </w:t>
      </w:r>
      <w:r>
        <w:rPr>
          <w:color w:val="000000"/>
          <w:sz w:val="28"/>
          <w:szCs w:val="28"/>
        </w:rPr>
        <w:t xml:space="preserve"> Хуторского сельского поселения и администрацией Увельского муниципального района</w:t>
      </w:r>
    </w:p>
    <w:p w:rsidR="00F27578" w:rsidRDefault="00F27578" w:rsidP="00F275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 ПОСТАНОВЛЯЮ:</w:t>
      </w:r>
    </w:p>
    <w:p w:rsidR="00F27578" w:rsidRPr="00126D1A" w:rsidRDefault="00F27578" w:rsidP="00F27578">
      <w:pPr>
        <w:ind w:left="-426" w:firstLine="426"/>
        <w:jc w:val="both"/>
        <w:rPr>
          <w:i/>
          <w:sz w:val="28"/>
          <w:szCs w:val="28"/>
        </w:rPr>
      </w:pPr>
      <w:r w:rsidRPr="00126D1A">
        <w:rPr>
          <w:color w:val="000000"/>
          <w:sz w:val="27"/>
          <w:szCs w:val="27"/>
        </w:rPr>
        <w:t xml:space="preserve">1. Внести изменения в п. 11 Положения </w:t>
      </w:r>
      <w:r w:rsidRPr="00126D1A">
        <w:rPr>
          <w:rStyle w:val="a4"/>
          <w:i w:val="0"/>
          <w:color w:val="000000"/>
          <w:sz w:val="28"/>
          <w:szCs w:val="28"/>
        </w:rPr>
        <w:t>о порядке сообщения муниципальными служащими Хуторского сельского поселения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постановлением администрации Хуторского сельского</w:t>
      </w:r>
      <w:r w:rsidRPr="00126D1A">
        <w:rPr>
          <w:rStyle w:val="a4"/>
          <w:color w:val="000000"/>
          <w:sz w:val="28"/>
          <w:szCs w:val="28"/>
        </w:rPr>
        <w:t xml:space="preserve"> </w:t>
      </w:r>
      <w:r w:rsidRPr="00126D1A">
        <w:rPr>
          <w:rStyle w:val="a4"/>
          <w:i w:val="0"/>
          <w:color w:val="000000"/>
          <w:sz w:val="28"/>
          <w:szCs w:val="28"/>
        </w:rPr>
        <w:t>поселения от  20.02.2016 г. № 18</w:t>
      </w:r>
      <w:r w:rsidRPr="00126D1A">
        <w:rPr>
          <w:i/>
          <w:sz w:val="28"/>
          <w:szCs w:val="28"/>
        </w:rPr>
        <w:t xml:space="preserve"> </w:t>
      </w:r>
      <w:r w:rsidRPr="00126D1A">
        <w:rPr>
          <w:sz w:val="28"/>
          <w:szCs w:val="28"/>
        </w:rPr>
        <w:t>и читать в следующей редакции</w:t>
      </w:r>
      <w:r w:rsidRPr="00126D1A">
        <w:rPr>
          <w:i/>
          <w:sz w:val="28"/>
          <w:szCs w:val="28"/>
        </w:rPr>
        <w:t xml:space="preserve">: </w:t>
      </w:r>
    </w:p>
    <w:p w:rsidR="00F27578" w:rsidRDefault="00F27578" w:rsidP="00F2757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11. </w:t>
      </w:r>
      <w:proofErr w:type="gramStart"/>
      <w:r>
        <w:rPr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Увельского муниципального района и урегулированию конфликта интересов, утвержденного постановлением Администрации Увельского муниципального района от 30 мая 2018 г. № 504.</w:t>
      </w:r>
      <w:proofErr w:type="gramEnd"/>
    </w:p>
    <w:p w:rsidR="00F27578" w:rsidRDefault="00F27578" w:rsidP="00F2757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7578" w:rsidRDefault="00F27578" w:rsidP="00F2757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подписания.  </w:t>
      </w:r>
    </w:p>
    <w:p w:rsidR="00F27578" w:rsidRDefault="00F27578" w:rsidP="00F2757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27578" w:rsidRPr="000C706A" w:rsidRDefault="00F27578" w:rsidP="00F2757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pPr w:leftFromText="180" w:rightFromText="180" w:bottomFromText="200" w:vertAnchor="text" w:horzAnchor="margin" w:tblpX="-426" w:tblpY="49"/>
        <w:tblW w:w="1503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81"/>
        <w:gridCol w:w="5257"/>
      </w:tblGrid>
      <w:tr w:rsidR="00F27578" w:rsidTr="00230002">
        <w:trPr>
          <w:tblCellSpacing w:w="0" w:type="dxa"/>
        </w:trPr>
        <w:tc>
          <w:tcPr>
            <w:tcW w:w="9781" w:type="dxa"/>
            <w:hideMark/>
          </w:tcPr>
          <w:p w:rsidR="00F27578" w:rsidRDefault="00F27578" w:rsidP="00230002">
            <w:pPr>
              <w:pStyle w:val="a3"/>
              <w:spacing w:line="276" w:lineRule="auto"/>
              <w:ind w:right="-48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Глава  Хуторского сельского поселения:                     В.Н.Ким</w:t>
            </w:r>
          </w:p>
        </w:tc>
        <w:tc>
          <w:tcPr>
            <w:tcW w:w="5257" w:type="dxa"/>
            <w:hideMark/>
          </w:tcPr>
          <w:p w:rsidR="00F27578" w:rsidRDefault="00F27578" w:rsidP="00230002">
            <w:pPr>
              <w:pStyle w:val="a3"/>
              <w:tabs>
                <w:tab w:val="left" w:pos="3215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E2BE5" w:rsidRDefault="003E2BE5"/>
    <w:sectPr w:rsidR="003E2BE5" w:rsidSect="003E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27578"/>
    <w:rsid w:val="00126D1A"/>
    <w:rsid w:val="002733F8"/>
    <w:rsid w:val="00301A74"/>
    <w:rsid w:val="003E2BE5"/>
    <w:rsid w:val="003F6F88"/>
    <w:rsid w:val="00C03CDD"/>
    <w:rsid w:val="00C32FD3"/>
    <w:rsid w:val="00F2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57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275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2018-06-13T03:54:00Z</dcterms:created>
  <dcterms:modified xsi:type="dcterms:W3CDTF">2018-07-31T04:37:00Z</dcterms:modified>
</cp:coreProperties>
</file>