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D2" w:rsidRDefault="00C20DD2" w:rsidP="00C20DD2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20DD2" w:rsidRDefault="00C20DD2" w:rsidP="00C20DD2">
      <w:pPr>
        <w:pStyle w:val="a3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C20DD2" w:rsidRDefault="00C20DD2" w:rsidP="00C20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C20DD2" w:rsidRDefault="00C20DD2" w:rsidP="00C20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C20DD2" w:rsidTr="00F52097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0DD2" w:rsidRPr="000A11E0" w:rsidRDefault="00C20DD2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11E0">
              <w:rPr>
                <w:sz w:val="20"/>
                <w:szCs w:val="20"/>
              </w:rPr>
              <w:t>457014, Челябинская область, Увельский район, с. Мордвиновка, ул</w:t>
            </w:r>
            <w:proofErr w:type="gramStart"/>
            <w:r w:rsidRPr="000A11E0">
              <w:rPr>
                <w:sz w:val="20"/>
                <w:szCs w:val="20"/>
              </w:rPr>
              <w:t>.Ш</w:t>
            </w:r>
            <w:proofErr w:type="gramEnd"/>
            <w:r w:rsidRPr="000A11E0">
              <w:rPr>
                <w:sz w:val="20"/>
                <w:szCs w:val="20"/>
              </w:rPr>
              <w:t>кольная, 5</w:t>
            </w:r>
          </w:p>
          <w:p w:rsidR="00C20DD2" w:rsidRPr="000A11E0" w:rsidRDefault="00C20DD2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11E0">
              <w:rPr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C20DD2" w:rsidRDefault="00C20DD2" w:rsidP="00C20DD2">
      <w:pPr>
        <w:jc w:val="center"/>
        <w:rPr>
          <w:b/>
        </w:rPr>
      </w:pPr>
    </w:p>
    <w:p w:rsidR="00C20DD2" w:rsidRDefault="00C20DD2" w:rsidP="00C20DD2">
      <w:pPr>
        <w:jc w:val="center"/>
        <w:rPr>
          <w:b/>
        </w:rPr>
      </w:pPr>
    </w:p>
    <w:p w:rsidR="00C20DD2" w:rsidRDefault="00C20DD2" w:rsidP="00C20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20DD2" w:rsidRDefault="00C20DD2" w:rsidP="00C20DD2">
      <w:pPr>
        <w:rPr>
          <w:sz w:val="28"/>
          <w:szCs w:val="28"/>
        </w:rPr>
      </w:pPr>
    </w:p>
    <w:p w:rsidR="00C20DD2" w:rsidRDefault="00C20DD2" w:rsidP="00C20DD2">
      <w:pPr>
        <w:rPr>
          <w:sz w:val="28"/>
          <w:szCs w:val="28"/>
        </w:rPr>
      </w:pPr>
    </w:p>
    <w:p w:rsidR="00C20DD2" w:rsidRDefault="00C20DD2" w:rsidP="00C20DD2">
      <w:pPr>
        <w:rPr>
          <w:sz w:val="28"/>
          <w:szCs w:val="28"/>
        </w:rPr>
      </w:pPr>
      <w:r>
        <w:rPr>
          <w:sz w:val="28"/>
          <w:szCs w:val="28"/>
        </w:rPr>
        <w:t>30.04.2015г.                                                                                           № 32</w:t>
      </w:r>
    </w:p>
    <w:p w:rsidR="00C20DD2" w:rsidRDefault="00C20DD2" w:rsidP="00C20DD2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C20DD2" w:rsidRDefault="00C20DD2" w:rsidP="00C20DD2"/>
    <w:p w:rsidR="00C20DD2" w:rsidRDefault="00C20DD2" w:rsidP="00C20DD2"/>
    <w:p w:rsidR="00C20DD2" w:rsidRPr="000A11E0" w:rsidRDefault="00C20DD2" w:rsidP="00C20DD2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О проведении  проверки достоверности 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>и полноты  сведений о доходах и  расходах,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об  имуществе и  обязательствах </w:t>
      </w:r>
      <w:proofErr w:type="gramStart"/>
      <w:r w:rsidRPr="000A11E0">
        <w:rPr>
          <w:sz w:val="28"/>
          <w:szCs w:val="28"/>
        </w:rPr>
        <w:t>имущественного</w:t>
      </w:r>
      <w:proofErr w:type="gramEnd"/>
      <w:r w:rsidRPr="000A11E0">
        <w:rPr>
          <w:sz w:val="28"/>
          <w:szCs w:val="28"/>
        </w:rPr>
        <w:t xml:space="preserve">  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характера, </w:t>
      </w:r>
      <w:proofErr w:type="gramStart"/>
      <w:r w:rsidRPr="000A11E0">
        <w:rPr>
          <w:sz w:val="28"/>
          <w:szCs w:val="28"/>
        </w:rPr>
        <w:t>представляемых</w:t>
      </w:r>
      <w:proofErr w:type="gramEnd"/>
      <w:r w:rsidRPr="000A11E0">
        <w:rPr>
          <w:sz w:val="28"/>
          <w:szCs w:val="28"/>
        </w:rPr>
        <w:t xml:space="preserve"> руководителями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>муниципальных учреждений Администрации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Мордвиновского </w:t>
      </w:r>
      <w:r w:rsidRPr="000A11E0">
        <w:rPr>
          <w:sz w:val="28"/>
          <w:szCs w:val="28"/>
        </w:rPr>
        <w:t xml:space="preserve">сельского поселения  за 2014 </w:t>
      </w:r>
      <w:r>
        <w:rPr>
          <w:sz w:val="28"/>
          <w:szCs w:val="28"/>
        </w:rPr>
        <w:t>год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</w:p>
    <w:p w:rsidR="00C20DD2" w:rsidRPr="00346CC5" w:rsidRDefault="00C20DD2" w:rsidP="00C20DD2">
      <w:pPr>
        <w:ind w:firstLine="567"/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В соответствии со статьей 275 Трудового кодекса Российской Федерации, статьей 8 Федерального закона « О противодействии коррупции» , </w:t>
      </w:r>
      <w:r>
        <w:rPr>
          <w:sz w:val="28"/>
          <w:szCs w:val="28"/>
        </w:rPr>
        <w:t xml:space="preserve"> </w:t>
      </w:r>
      <w:r w:rsidRPr="00E47DE2">
        <w:rPr>
          <w:sz w:val="28"/>
          <w:szCs w:val="28"/>
        </w:rPr>
        <w:t>во исполнение  постановления администрации  Мордвиновского сельского поселения от 30.04.2015 года  № 1</w:t>
      </w:r>
      <w:r>
        <w:rPr>
          <w:sz w:val="28"/>
          <w:szCs w:val="28"/>
        </w:rPr>
        <w:t>7</w:t>
      </w:r>
      <w:proofErr w:type="gramStart"/>
      <w:r w:rsidRPr="00E47DE2">
        <w:rPr>
          <w:sz w:val="28"/>
          <w:szCs w:val="28"/>
        </w:rPr>
        <w:t xml:space="preserve">  О</w:t>
      </w:r>
      <w:proofErr w:type="gramEnd"/>
      <w:r w:rsidRPr="00E47DE2">
        <w:rPr>
          <w:sz w:val="28"/>
          <w:szCs w:val="28"/>
        </w:rPr>
        <w:t>б утверждении  Правил предоставления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лицом, поступающим на работу на должность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руководителя муниципального учреждения, а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также руководителем муниципального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учреждения сведений о своих</w:t>
      </w:r>
      <w:r w:rsidRPr="0015713A"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 xml:space="preserve">доходах, </w:t>
      </w:r>
      <w:r>
        <w:rPr>
          <w:sz w:val="28"/>
          <w:szCs w:val="28"/>
        </w:rPr>
        <w:t xml:space="preserve">расходах, </w:t>
      </w:r>
      <w:r w:rsidRPr="00346CC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имуществе и обязательствах имущественного</w:t>
      </w:r>
    </w:p>
    <w:p w:rsidR="00C20DD2" w:rsidRPr="000A11E0" w:rsidRDefault="00C20DD2" w:rsidP="00C20DD2">
      <w:pPr>
        <w:jc w:val="both"/>
        <w:rPr>
          <w:sz w:val="28"/>
          <w:szCs w:val="28"/>
        </w:rPr>
      </w:pPr>
      <w:r w:rsidRPr="00346CC5">
        <w:rPr>
          <w:sz w:val="28"/>
          <w:szCs w:val="28"/>
        </w:rPr>
        <w:t>характера  и о доходах, об имуществе и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своих супруга (супруги) и несовершеннолетних</w:t>
      </w:r>
      <w:r>
        <w:rPr>
          <w:sz w:val="28"/>
          <w:szCs w:val="28"/>
        </w:rPr>
        <w:t xml:space="preserve"> </w:t>
      </w:r>
      <w:r w:rsidRPr="00346CC5">
        <w:rPr>
          <w:sz w:val="28"/>
          <w:szCs w:val="28"/>
        </w:rPr>
        <w:t>детей</w:t>
      </w:r>
      <w:r>
        <w:rPr>
          <w:sz w:val="28"/>
          <w:szCs w:val="28"/>
        </w:rPr>
        <w:t xml:space="preserve">», </w:t>
      </w:r>
      <w:r w:rsidRPr="000A11E0">
        <w:rPr>
          <w:sz w:val="28"/>
          <w:szCs w:val="28"/>
        </w:rPr>
        <w:t>от   0</w:t>
      </w:r>
      <w:r>
        <w:rPr>
          <w:sz w:val="28"/>
          <w:szCs w:val="28"/>
        </w:rPr>
        <w:t>2</w:t>
      </w:r>
      <w:r w:rsidRPr="000A11E0">
        <w:rPr>
          <w:sz w:val="28"/>
          <w:szCs w:val="28"/>
        </w:rPr>
        <w:t>.04.201</w:t>
      </w:r>
      <w:r>
        <w:rPr>
          <w:sz w:val="28"/>
          <w:szCs w:val="28"/>
        </w:rPr>
        <w:t>5</w:t>
      </w:r>
      <w:r w:rsidRPr="000A11E0">
        <w:rPr>
          <w:sz w:val="28"/>
          <w:szCs w:val="28"/>
        </w:rPr>
        <w:t xml:space="preserve">г.  № </w:t>
      </w:r>
      <w:r>
        <w:rPr>
          <w:sz w:val="28"/>
          <w:szCs w:val="28"/>
        </w:rPr>
        <w:t>11</w:t>
      </w:r>
      <w:r w:rsidRPr="000A11E0">
        <w:rPr>
          <w:sz w:val="28"/>
          <w:szCs w:val="28"/>
        </w:rPr>
        <w:t xml:space="preserve">  «Об  утверждении Правил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</w:t>
      </w:r>
      <w:proofErr w:type="gramStart"/>
      <w:r w:rsidRPr="000A11E0">
        <w:rPr>
          <w:sz w:val="28"/>
          <w:szCs w:val="28"/>
        </w:rPr>
        <w:t>лицами</w:t>
      </w:r>
      <w:proofErr w:type="gramEnd"/>
      <w:r w:rsidRPr="000A11E0">
        <w:rPr>
          <w:sz w:val="28"/>
          <w:szCs w:val="28"/>
        </w:rPr>
        <w:t xml:space="preserve">  замещаемыми  эти  должности»,   от 30.04.2015 г. № </w:t>
      </w:r>
      <w:r>
        <w:rPr>
          <w:sz w:val="28"/>
          <w:szCs w:val="28"/>
        </w:rPr>
        <w:t>17</w:t>
      </w:r>
      <w:r w:rsidRPr="000A11E0">
        <w:rPr>
          <w:sz w:val="28"/>
          <w:szCs w:val="28"/>
        </w:rPr>
        <w:t xml:space="preserve"> « Об утверждении Перечня должностей руководителей муниципальных учреждений, при замещении и поступлении на которые граждане обязаны предоставлять сведения о своих доходах, расходах, об имуществе и обязательствах имущественного характера»</w:t>
      </w:r>
    </w:p>
    <w:p w:rsidR="00C20DD2" w:rsidRPr="000A11E0" w:rsidRDefault="00C20DD2" w:rsidP="00C20DD2">
      <w:pPr>
        <w:ind w:firstLine="567"/>
        <w:jc w:val="both"/>
        <w:rPr>
          <w:sz w:val="28"/>
          <w:szCs w:val="28"/>
        </w:rPr>
      </w:pPr>
      <w:r w:rsidRPr="000A11E0">
        <w:rPr>
          <w:sz w:val="28"/>
          <w:szCs w:val="28"/>
        </w:rPr>
        <w:t>1.Провести  проверку достоверности и  полноты  сведений о  доходах и</w:t>
      </w:r>
      <w:r w:rsidRPr="00E47DE2">
        <w:rPr>
          <w:sz w:val="28"/>
          <w:szCs w:val="28"/>
        </w:rPr>
        <w:t xml:space="preserve"> </w:t>
      </w:r>
      <w:r w:rsidRPr="000A11E0">
        <w:rPr>
          <w:sz w:val="28"/>
          <w:szCs w:val="28"/>
        </w:rPr>
        <w:t xml:space="preserve">расходах,  об  имуществе и  обязательствах имущественного  характера,  представляемых руководителями  муниципальных учреждений </w:t>
      </w:r>
      <w:r>
        <w:rPr>
          <w:sz w:val="28"/>
          <w:szCs w:val="28"/>
        </w:rPr>
        <w:t xml:space="preserve">Мордвиновского </w:t>
      </w:r>
      <w:r w:rsidRPr="000A11E0">
        <w:rPr>
          <w:sz w:val="28"/>
          <w:szCs w:val="28"/>
        </w:rPr>
        <w:t xml:space="preserve"> сельского поселения  за 2014 г</w:t>
      </w:r>
      <w:r>
        <w:rPr>
          <w:sz w:val="28"/>
          <w:szCs w:val="28"/>
        </w:rPr>
        <w:t>од</w:t>
      </w:r>
      <w:r w:rsidRPr="000A11E0">
        <w:rPr>
          <w:sz w:val="28"/>
          <w:szCs w:val="28"/>
        </w:rPr>
        <w:t>.</w:t>
      </w:r>
    </w:p>
    <w:p w:rsidR="00C20DD2" w:rsidRPr="000A11E0" w:rsidRDefault="00C20DD2" w:rsidP="00C20DD2">
      <w:pPr>
        <w:rPr>
          <w:sz w:val="28"/>
          <w:szCs w:val="28"/>
        </w:rPr>
      </w:pPr>
    </w:p>
    <w:p w:rsidR="00C20DD2" w:rsidRPr="000A11E0" w:rsidRDefault="00C20DD2" w:rsidP="00C20DD2">
      <w:pPr>
        <w:jc w:val="both"/>
        <w:rPr>
          <w:sz w:val="28"/>
          <w:szCs w:val="28"/>
        </w:rPr>
      </w:pPr>
    </w:p>
    <w:p w:rsidR="00C20DD2" w:rsidRPr="000A11E0" w:rsidRDefault="00C20DD2" w:rsidP="00C20DD2">
      <w:pPr>
        <w:rPr>
          <w:sz w:val="28"/>
          <w:szCs w:val="28"/>
        </w:rPr>
      </w:pPr>
      <w:r w:rsidRPr="000A11E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 поселения                           </w:t>
      </w:r>
      <w:r>
        <w:rPr>
          <w:sz w:val="28"/>
          <w:szCs w:val="28"/>
        </w:rPr>
        <w:t>Н.Н.Юшин</w:t>
      </w:r>
    </w:p>
    <w:p w:rsidR="00C56B13" w:rsidRDefault="00C56B13"/>
    <w:sectPr w:rsidR="00C56B13" w:rsidSect="00C20D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DD2"/>
    <w:rsid w:val="00C20DD2"/>
    <w:rsid w:val="00C5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DD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20DD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2015-05-06T10:50:00Z</dcterms:created>
  <dcterms:modified xsi:type="dcterms:W3CDTF">2015-05-06T10:50:00Z</dcterms:modified>
</cp:coreProperties>
</file>