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1E" w:rsidRDefault="005A2C1E">
      <w:pPr>
        <w:pStyle w:val="ConsPlusNormal"/>
        <w:jc w:val="both"/>
        <w:rPr>
          <w:rFonts w:ascii="Times New Roman" w:hAnsi="Times New Roman" w:cs="Times New Roman"/>
        </w:rPr>
      </w:pPr>
    </w:p>
    <w:p w:rsidR="005A2C1E" w:rsidRDefault="005A2C1E" w:rsidP="00C30E10">
      <w:pPr>
        <w:pStyle w:val="ConsPlusNormal"/>
        <w:rPr>
          <w:rFonts w:ascii="Times New Roman" w:hAnsi="Times New Roman" w:cs="Times New Roman"/>
        </w:rPr>
      </w:pPr>
    </w:p>
    <w:tbl>
      <w:tblPr>
        <w:tblStyle w:val="a3"/>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4"/>
        <w:gridCol w:w="7241"/>
      </w:tblGrid>
      <w:tr w:rsidR="005A2C1E" w:rsidTr="00C30E10">
        <w:trPr>
          <w:trHeight w:val="1719"/>
        </w:trPr>
        <w:tc>
          <w:tcPr>
            <w:tcW w:w="2524" w:type="dxa"/>
          </w:tcPr>
          <w:p w:rsidR="005A2C1E" w:rsidRDefault="005A2C1E" w:rsidP="00C30E10">
            <w:pPr>
              <w:pStyle w:val="ConsPlusNormal"/>
              <w:rPr>
                <w:rFonts w:ascii="Times New Roman" w:hAnsi="Times New Roman" w:cs="Times New Roman"/>
              </w:rPr>
            </w:pPr>
          </w:p>
        </w:tc>
        <w:tc>
          <w:tcPr>
            <w:tcW w:w="7241" w:type="dxa"/>
          </w:tcPr>
          <w:p w:rsidR="005A2C1E" w:rsidRPr="007A62A1" w:rsidRDefault="005A2C1E" w:rsidP="00C30E10">
            <w:pPr>
              <w:pStyle w:val="ConsPlusNormal"/>
              <w:rPr>
                <w:rFonts w:ascii="Times New Roman" w:hAnsi="Times New Roman" w:cs="Times New Roman"/>
                <w:sz w:val="24"/>
                <w:szCs w:val="24"/>
              </w:rPr>
            </w:pPr>
            <w:r w:rsidRPr="007F4A64">
              <w:rPr>
                <w:rFonts w:ascii="Times New Roman" w:hAnsi="Times New Roman" w:cs="Times New Roman"/>
                <w:szCs w:val="22"/>
              </w:rPr>
              <w:t xml:space="preserve">                          </w:t>
            </w:r>
            <w:r w:rsidR="00C30E10">
              <w:rPr>
                <w:rFonts w:ascii="Times New Roman" w:hAnsi="Times New Roman" w:cs="Times New Roman"/>
                <w:szCs w:val="22"/>
              </w:rPr>
              <w:t xml:space="preserve">                               </w:t>
            </w:r>
            <w:r w:rsidR="009F674F">
              <w:rPr>
                <w:rFonts w:ascii="Times New Roman" w:hAnsi="Times New Roman" w:cs="Times New Roman"/>
                <w:szCs w:val="22"/>
              </w:rPr>
              <w:t xml:space="preserve"> </w:t>
            </w:r>
            <w:r w:rsidRPr="007A62A1">
              <w:rPr>
                <w:rFonts w:ascii="Times New Roman" w:hAnsi="Times New Roman" w:cs="Times New Roman"/>
                <w:sz w:val="24"/>
                <w:szCs w:val="24"/>
              </w:rPr>
              <w:t xml:space="preserve">УТВЕРЖДЕНА </w:t>
            </w:r>
          </w:p>
          <w:p w:rsidR="005A2C1E" w:rsidRPr="007A62A1" w:rsidRDefault="005A2C1E" w:rsidP="00C30E10">
            <w:pPr>
              <w:pStyle w:val="ConsPlusNormal"/>
              <w:rPr>
                <w:rFonts w:ascii="Times New Roman" w:hAnsi="Times New Roman" w:cs="Times New Roman"/>
                <w:sz w:val="24"/>
                <w:szCs w:val="24"/>
              </w:rPr>
            </w:pPr>
            <w:r w:rsidRPr="007A62A1">
              <w:rPr>
                <w:rFonts w:ascii="Times New Roman" w:hAnsi="Times New Roman" w:cs="Times New Roman"/>
                <w:sz w:val="24"/>
                <w:szCs w:val="24"/>
              </w:rPr>
              <w:t xml:space="preserve">                                </w:t>
            </w:r>
            <w:r w:rsidR="00C30E10" w:rsidRPr="007A62A1">
              <w:rPr>
                <w:rFonts w:ascii="Times New Roman" w:hAnsi="Times New Roman" w:cs="Times New Roman"/>
                <w:sz w:val="24"/>
                <w:szCs w:val="24"/>
              </w:rPr>
              <w:t xml:space="preserve">                     </w:t>
            </w:r>
            <w:r w:rsidR="00417B58">
              <w:rPr>
                <w:rFonts w:ascii="Times New Roman" w:hAnsi="Times New Roman" w:cs="Times New Roman"/>
                <w:sz w:val="24"/>
                <w:szCs w:val="24"/>
              </w:rPr>
              <w:t xml:space="preserve"> Постановлением</w:t>
            </w:r>
            <w:r w:rsidRPr="007A62A1">
              <w:rPr>
                <w:rFonts w:ascii="Times New Roman" w:hAnsi="Times New Roman" w:cs="Times New Roman"/>
                <w:sz w:val="24"/>
                <w:szCs w:val="24"/>
              </w:rPr>
              <w:t xml:space="preserve"> администрации   </w:t>
            </w:r>
          </w:p>
          <w:p w:rsidR="005A2C1E" w:rsidRPr="007A62A1" w:rsidRDefault="005A2C1E" w:rsidP="00C30E10">
            <w:pPr>
              <w:pStyle w:val="ConsPlusNormal"/>
              <w:rPr>
                <w:rFonts w:ascii="Times New Roman" w:hAnsi="Times New Roman" w:cs="Times New Roman"/>
                <w:sz w:val="24"/>
                <w:szCs w:val="24"/>
              </w:rPr>
            </w:pPr>
            <w:r w:rsidRPr="007A62A1">
              <w:rPr>
                <w:rFonts w:ascii="Times New Roman" w:hAnsi="Times New Roman" w:cs="Times New Roman"/>
                <w:sz w:val="24"/>
                <w:szCs w:val="24"/>
              </w:rPr>
              <w:t xml:space="preserve">                                </w:t>
            </w:r>
            <w:r w:rsidR="00C30E10" w:rsidRPr="007A62A1">
              <w:rPr>
                <w:rFonts w:ascii="Times New Roman" w:hAnsi="Times New Roman" w:cs="Times New Roman"/>
                <w:sz w:val="24"/>
                <w:szCs w:val="24"/>
              </w:rPr>
              <w:t xml:space="preserve">                      </w:t>
            </w:r>
            <w:r w:rsidR="00C93346">
              <w:rPr>
                <w:rFonts w:ascii="Times New Roman" w:hAnsi="Times New Roman" w:cs="Times New Roman"/>
                <w:sz w:val="24"/>
                <w:szCs w:val="24"/>
              </w:rPr>
              <w:t>Хуторского</w:t>
            </w:r>
            <w:r w:rsidRPr="007A62A1">
              <w:rPr>
                <w:rFonts w:ascii="Times New Roman" w:hAnsi="Times New Roman" w:cs="Times New Roman"/>
                <w:sz w:val="24"/>
                <w:szCs w:val="24"/>
              </w:rPr>
              <w:t xml:space="preserve"> сельского поселения</w:t>
            </w:r>
          </w:p>
          <w:p w:rsidR="005A2C1E" w:rsidRDefault="005A2C1E" w:rsidP="00417B58">
            <w:pPr>
              <w:pStyle w:val="ConsPlusNormal"/>
              <w:rPr>
                <w:rFonts w:ascii="Times New Roman" w:hAnsi="Times New Roman" w:cs="Times New Roman"/>
              </w:rPr>
            </w:pPr>
            <w:r w:rsidRPr="007A62A1">
              <w:rPr>
                <w:rFonts w:ascii="Times New Roman" w:hAnsi="Times New Roman" w:cs="Times New Roman"/>
                <w:sz w:val="24"/>
                <w:szCs w:val="24"/>
              </w:rPr>
              <w:t xml:space="preserve">                                       </w:t>
            </w:r>
            <w:r w:rsidR="00C30E10" w:rsidRPr="007A62A1">
              <w:rPr>
                <w:rFonts w:ascii="Times New Roman" w:hAnsi="Times New Roman" w:cs="Times New Roman"/>
                <w:sz w:val="24"/>
                <w:szCs w:val="24"/>
              </w:rPr>
              <w:t xml:space="preserve">               </w:t>
            </w:r>
            <w:r w:rsidR="007F4A64" w:rsidRPr="007A62A1">
              <w:rPr>
                <w:rFonts w:ascii="Times New Roman" w:hAnsi="Times New Roman" w:cs="Times New Roman"/>
                <w:sz w:val="24"/>
                <w:szCs w:val="24"/>
              </w:rPr>
              <w:t>от «</w:t>
            </w:r>
            <w:r w:rsidR="00417B58">
              <w:rPr>
                <w:rFonts w:ascii="Times New Roman" w:hAnsi="Times New Roman" w:cs="Times New Roman"/>
                <w:sz w:val="24"/>
                <w:szCs w:val="24"/>
              </w:rPr>
              <w:t xml:space="preserve">05»  марта </w:t>
            </w:r>
            <w:r w:rsidRPr="007A62A1">
              <w:rPr>
                <w:rFonts w:ascii="Times New Roman" w:hAnsi="Times New Roman" w:cs="Times New Roman"/>
                <w:sz w:val="24"/>
                <w:szCs w:val="24"/>
              </w:rPr>
              <w:t xml:space="preserve"> 20</w:t>
            </w:r>
            <w:r w:rsidR="00417B58">
              <w:rPr>
                <w:rFonts w:ascii="Times New Roman" w:hAnsi="Times New Roman" w:cs="Times New Roman"/>
                <w:sz w:val="24"/>
                <w:szCs w:val="24"/>
              </w:rPr>
              <w:t>21</w:t>
            </w:r>
            <w:r w:rsidRPr="007A62A1">
              <w:rPr>
                <w:rFonts w:ascii="Times New Roman" w:hAnsi="Times New Roman" w:cs="Times New Roman"/>
                <w:sz w:val="24"/>
                <w:szCs w:val="24"/>
              </w:rPr>
              <w:t xml:space="preserve"> г. № </w:t>
            </w:r>
            <w:r w:rsidR="00417B58">
              <w:rPr>
                <w:rFonts w:ascii="Times New Roman" w:hAnsi="Times New Roman" w:cs="Times New Roman"/>
                <w:sz w:val="24"/>
                <w:szCs w:val="24"/>
              </w:rPr>
              <w:t>4</w:t>
            </w:r>
          </w:p>
        </w:tc>
      </w:tr>
    </w:tbl>
    <w:p w:rsidR="005A2C1E" w:rsidRDefault="005A2C1E">
      <w:pPr>
        <w:pStyle w:val="ConsPlusNormal"/>
        <w:jc w:val="both"/>
        <w:rPr>
          <w:rFonts w:ascii="Times New Roman" w:hAnsi="Times New Roman" w:cs="Times New Roman"/>
        </w:rPr>
      </w:pPr>
    </w:p>
    <w:p w:rsidR="00E45E90" w:rsidRPr="00DB0B84" w:rsidRDefault="005A2C1E" w:rsidP="005A2C1E">
      <w:pPr>
        <w:pStyle w:val="ConsPlusNormal"/>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0B84">
        <w:rPr>
          <w:rFonts w:ascii="Times New Roman" w:hAnsi="Times New Roman" w:cs="Times New Roman"/>
          <w:sz w:val="28"/>
          <w:szCs w:val="28"/>
        </w:rPr>
        <w:tab/>
      </w:r>
    </w:p>
    <w:p w:rsidR="00E45E90" w:rsidRPr="00DB0B84" w:rsidRDefault="00E45E90">
      <w:pPr>
        <w:pStyle w:val="ConsPlusTitle"/>
        <w:jc w:val="center"/>
        <w:rPr>
          <w:rFonts w:ascii="Times New Roman" w:hAnsi="Times New Roman" w:cs="Times New Roman"/>
          <w:sz w:val="28"/>
          <w:szCs w:val="28"/>
        </w:rPr>
      </w:pPr>
      <w:bookmarkStart w:id="0" w:name="P27"/>
      <w:bookmarkEnd w:id="0"/>
      <w:r w:rsidRPr="00DB0B84">
        <w:rPr>
          <w:rFonts w:ascii="Times New Roman" w:hAnsi="Times New Roman" w:cs="Times New Roman"/>
          <w:sz w:val="28"/>
          <w:szCs w:val="28"/>
        </w:rPr>
        <w:t>ИНСТРУКЦИЯ</w:t>
      </w:r>
    </w:p>
    <w:p w:rsidR="00E45E90" w:rsidRPr="00DB0B84" w:rsidRDefault="00E45E90">
      <w:pPr>
        <w:pStyle w:val="ConsPlusTitle"/>
        <w:jc w:val="center"/>
        <w:rPr>
          <w:rFonts w:ascii="Times New Roman" w:hAnsi="Times New Roman" w:cs="Times New Roman"/>
          <w:sz w:val="28"/>
          <w:szCs w:val="28"/>
        </w:rPr>
      </w:pPr>
      <w:r w:rsidRPr="00DB0B84">
        <w:rPr>
          <w:rFonts w:ascii="Times New Roman" w:hAnsi="Times New Roman" w:cs="Times New Roman"/>
          <w:sz w:val="28"/>
          <w:szCs w:val="28"/>
        </w:rPr>
        <w:t xml:space="preserve">ПО ДЕЛОПРОИЗВОДСТВУ В </w:t>
      </w:r>
      <w:r w:rsidR="005A2C1E" w:rsidRPr="00DB0B84">
        <w:rPr>
          <w:rFonts w:ascii="Times New Roman" w:hAnsi="Times New Roman" w:cs="Times New Roman"/>
          <w:sz w:val="28"/>
          <w:szCs w:val="28"/>
        </w:rPr>
        <w:t xml:space="preserve">АДМИНИСТРАЦИИ </w:t>
      </w:r>
      <w:r w:rsidR="00C93346">
        <w:rPr>
          <w:rFonts w:ascii="Times New Roman" w:hAnsi="Times New Roman" w:cs="Times New Roman"/>
          <w:sz w:val="28"/>
          <w:szCs w:val="28"/>
        </w:rPr>
        <w:t>ХУТОРСКОГО</w:t>
      </w:r>
      <w:r w:rsidR="005A2C1E" w:rsidRPr="00DB0B84">
        <w:rPr>
          <w:rFonts w:ascii="Times New Roman" w:hAnsi="Times New Roman" w:cs="Times New Roman"/>
          <w:sz w:val="28"/>
          <w:szCs w:val="28"/>
        </w:rPr>
        <w:t xml:space="preserve"> СЕЛЬСКОГО ПОСЕЛЕНИЯ УВЕЛЬСКОГО МУНИЦИПАЛЬНОГО РАЙОНА ЧЕЛЯБИНСКОЙ ОБЛАСТИ</w:t>
      </w:r>
    </w:p>
    <w:p w:rsidR="00E45E90" w:rsidRPr="00DB0B84" w:rsidRDefault="00E45E90">
      <w:pPr>
        <w:pStyle w:val="ConsPlusNormal"/>
        <w:jc w:val="both"/>
        <w:rPr>
          <w:rFonts w:ascii="Times New Roman" w:hAnsi="Times New Roman" w:cs="Times New Roman"/>
          <w:sz w:val="28"/>
          <w:szCs w:val="28"/>
        </w:rPr>
      </w:pPr>
    </w:p>
    <w:p w:rsidR="00E45E90" w:rsidRPr="00DB0B84" w:rsidRDefault="00E45E90">
      <w:pPr>
        <w:pStyle w:val="ConsPlusTitle"/>
        <w:jc w:val="center"/>
        <w:outlineLvl w:val="1"/>
        <w:rPr>
          <w:rFonts w:ascii="Times New Roman" w:hAnsi="Times New Roman" w:cs="Times New Roman"/>
          <w:sz w:val="28"/>
          <w:szCs w:val="28"/>
        </w:rPr>
      </w:pPr>
      <w:r w:rsidRPr="00DB0B84">
        <w:rPr>
          <w:rFonts w:ascii="Times New Roman" w:hAnsi="Times New Roman" w:cs="Times New Roman"/>
          <w:sz w:val="28"/>
          <w:szCs w:val="28"/>
        </w:rPr>
        <w:t>I. Общие положения</w:t>
      </w:r>
    </w:p>
    <w:p w:rsidR="00E45E90" w:rsidRPr="00DB0B84" w:rsidRDefault="00E45E90" w:rsidP="00075B08">
      <w:pPr>
        <w:pStyle w:val="ConsPlusNormal"/>
        <w:jc w:val="both"/>
        <w:rPr>
          <w:rFonts w:ascii="Times New Roman" w:hAnsi="Times New Roman" w:cs="Times New Roman"/>
          <w:sz w:val="28"/>
          <w:szCs w:val="28"/>
        </w:rPr>
      </w:pPr>
    </w:p>
    <w:p w:rsidR="00E45E90" w:rsidRPr="00A5384B" w:rsidRDefault="00E45E90" w:rsidP="00075B08">
      <w:pPr>
        <w:pStyle w:val="ConsPlusNormal"/>
        <w:ind w:firstLine="540"/>
        <w:jc w:val="both"/>
        <w:rPr>
          <w:rFonts w:ascii="Times New Roman" w:hAnsi="Times New Roman" w:cs="Times New Roman"/>
          <w:sz w:val="28"/>
          <w:szCs w:val="28"/>
        </w:rPr>
      </w:pPr>
      <w:r w:rsidRPr="00A5384B">
        <w:rPr>
          <w:rFonts w:ascii="Times New Roman" w:hAnsi="Times New Roman" w:cs="Times New Roman"/>
          <w:sz w:val="28"/>
          <w:szCs w:val="28"/>
        </w:rPr>
        <w:t xml:space="preserve">1.1. </w:t>
      </w:r>
      <w:r w:rsidR="00A25985">
        <w:rPr>
          <w:rFonts w:ascii="Times New Roman" w:hAnsi="Times New Roman" w:cs="Times New Roman"/>
          <w:sz w:val="28"/>
          <w:szCs w:val="28"/>
        </w:rPr>
        <w:t>И</w:t>
      </w:r>
      <w:r w:rsidRPr="00A5384B">
        <w:rPr>
          <w:rFonts w:ascii="Times New Roman" w:hAnsi="Times New Roman" w:cs="Times New Roman"/>
          <w:sz w:val="28"/>
          <w:szCs w:val="28"/>
        </w:rPr>
        <w:t>нструкция по делопроизводству в госуда</w:t>
      </w:r>
      <w:r w:rsidR="00067F5F">
        <w:rPr>
          <w:rFonts w:ascii="Times New Roman" w:hAnsi="Times New Roman" w:cs="Times New Roman"/>
          <w:sz w:val="28"/>
          <w:szCs w:val="28"/>
        </w:rPr>
        <w:t>рственных организациях (далее -</w:t>
      </w:r>
      <w:r w:rsidRPr="00A5384B">
        <w:rPr>
          <w:rFonts w:ascii="Times New Roman" w:hAnsi="Times New Roman" w:cs="Times New Roman"/>
          <w:sz w:val="28"/>
          <w:szCs w:val="28"/>
        </w:rPr>
        <w:t xml:space="preserve"> инструкция) разработана в соответствии с </w:t>
      </w:r>
      <w:hyperlink r:id="rId8" w:history="1">
        <w:r w:rsidRPr="00A5384B">
          <w:rPr>
            <w:rFonts w:ascii="Times New Roman" w:hAnsi="Times New Roman" w:cs="Times New Roman"/>
            <w:color w:val="0000FF"/>
            <w:sz w:val="28"/>
            <w:szCs w:val="28"/>
          </w:rPr>
          <w:t>Положением</w:t>
        </w:r>
      </w:hyperlink>
      <w:r w:rsidRPr="00A5384B">
        <w:rPr>
          <w:rFonts w:ascii="Times New Roman" w:hAnsi="Times New Roman" w:cs="Times New Roman"/>
          <w:sz w:val="28"/>
          <w:szCs w:val="28"/>
        </w:rP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E45E90" w:rsidRPr="00A5384B" w:rsidRDefault="00E45E90" w:rsidP="00075B08">
      <w:pPr>
        <w:pStyle w:val="ConsPlusNormal"/>
        <w:spacing w:before="220"/>
        <w:ind w:firstLine="540"/>
        <w:jc w:val="both"/>
        <w:rPr>
          <w:rFonts w:ascii="Times New Roman" w:hAnsi="Times New Roman" w:cs="Times New Roman"/>
          <w:sz w:val="28"/>
          <w:szCs w:val="28"/>
        </w:rPr>
      </w:pPr>
      <w:r w:rsidRPr="00A5384B">
        <w:rPr>
          <w:rFonts w:ascii="Times New Roman" w:hAnsi="Times New Roman" w:cs="Times New Roman"/>
          <w:sz w:val="28"/>
          <w:szCs w:val="28"/>
        </w:rPr>
        <w:t>1.2.</w:t>
      </w:r>
      <w:r w:rsidR="00A25985">
        <w:rPr>
          <w:rFonts w:ascii="Times New Roman" w:hAnsi="Times New Roman" w:cs="Times New Roman"/>
          <w:sz w:val="28"/>
          <w:szCs w:val="28"/>
        </w:rPr>
        <w:t xml:space="preserve"> И</w:t>
      </w:r>
      <w:r w:rsidRPr="00A5384B">
        <w:rPr>
          <w:rFonts w:ascii="Times New Roman" w:hAnsi="Times New Roman" w:cs="Times New Roman"/>
          <w:sz w:val="28"/>
          <w:szCs w:val="28"/>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E45E90" w:rsidRPr="00A5384B" w:rsidRDefault="00A25985" w:rsidP="00075B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И</w:t>
      </w:r>
      <w:r w:rsidRPr="00A5384B">
        <w:rPr>
          <w:rFonts w:ascii="Times New Roman" w:hAnsi="Times New Roman" w:cs="Times New Roman"/>
          <w:sz w:val="28"/>
          <w:szCs w:val="28"/>
        </w:rPr>
        <w:t xml:space="preserve">нструкция </w:t>
      </w:r>
      <w:r w:rsidR="00E45E90" w:rsidRPr="00A5384B">
        <w:rPr>
          <w:rFonts w:ascii="Times New Roman" w:hAnsi="Times New Roman" w:cs="Times New Roman"/>
          <w:sz w:val="28"/>
          <w:szCs w:val="28"/>
        </w:rPr>
        <w:t>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E45E90" w:rsidRPr="00A5384B" w:rsidRDefault="00E45E90" w:rsidP="00075B08">
      <w:pPr>
        <w:pStyle w:val="ConsPlusNormal"/>
        <w:spacing w:before="220"/>
        <w:ind w:firstLine="540"/>
        <w:jc w:val="both"/>
        <w:rPr>
          <w:rFonts w:ascii="Times New Roman" w:hAnsi="Times New Roman" w:cs="Times New Roman"/>
          <w:sz w:val="28"/>
          <w:szCs w:val="28"/>
        </w:rPr>
      </w:pPr>
      <w:r w:rsidRPr="00A5384B">
        <w:rPr>
          <w:rFonts w:ascii="Times New Roman" w:hAnsi="Times New Roman" w:cs="Times New Roman"/>
          <w:sz w:val="28"/>
          <w:szCs w:val="28"/>
        </w:rPr>
        <w:t xml:space="preserve">1.4. Положения </w:t>
      </w:r>
      <w:r w:rsidR="00A25985">
        <w:rPr>
          <w:rFonts w:ascii="Times New Roman" w:hAnsi="Times New Roman" w:cs="Times New Roman"/>
          <w:sz w:val="28"/>
          <w:szCs w:val="28"/>
        </w:rPr>
        <w:t>и</w:t>
      </w:r>
      <w:r w:rsidRPr="00A5384B">
        <w:rPr>
          <w:rFonts w:ascii="Times New Roman" w:hAnsi="Times New Roman" w:cs="Times New Roman"/>
          <w:sz w:val="28"/>
          <w:szCs w:val="28"/>
        </w:rPr>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E45E90" w:rsidRDefault="00E45E90" w:rsidP="00075B08">
      <w:pPr>
        <w:pStyle w:val="ConsPlusNormal"/>
        <w:spacing w:before="220"/>
        <w:ind w:firstLine="540"/>
        <w:jc w:val="both"/>
        <w:rPr>
          <w:rFonts w:ascii="Times New Roman" w:hAnsi="Times New Roman" w:cs="Times New Roman"/>
          <w:sz w:val="28"/>
          <w:szCs w:val="28"/>
        </w:rPr>
      </w:pPr>
      <w:r w:rsidRPr="00A5384B">
        <w:rPr>
          <w:rFonts w:ascii="Times New Roman" w:hAnsi="Times New Roman" w:cs="Times New Roman"/>
          <w:sz w:val="28"/>
          <w:szCs w:val="28"/>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DB0B84" w:rsidRPr="00A5384B" w:rsidRDefault="00DB0B84" w:rsidP="00075B08">
      <w:pPr>
        <w:pStyle w:val="ConsPlusNormal"/>
        <w:spacing w:before="220"/>
        <w:ind w:firstLine="540"/>
        <w:jc w:val="both"/>
        <w:rPr>
          <w:rFonts w:ascii="Times New Roman" w:hAnsi="Times New Roman" w:cs="Times New Roman"/>
          <w:sz w:val="28"/>
          <w:szCs w:val="28"/>
        </w:rPr>
      </w:pPr>
    </w:p>
    <w:p w:rsidR="00E45E90" w:rsidRPr="00A5384B" w:rsidRDefault="00E45E90" w:rsidP="00747A9D">
      <w:pPr>
        <w:pStyle w:val="ConsPlusNormal"/>
        <w:spacing w:before="220"/>
        <w:ind w:firstLine="540"/>
        <w:jc w:val="both"/>
        <w:rPr>
          <w:rFonts w:ascii="Times New Roman" w:hAnsi="Times New Roman" w:cs="Times New Roman"/>
          <w:sz w:val="28"/>
          <w:szCs w:val="28"/>
        </w:rPr>
      </w:pPr>
      <w:r w:rsidRPr="00A5384B">
        <w:rPr>
          <w:rFonts w:ascii="Times New Roman" w:hAnsi="Times New Roman" w:cs="Times New Roman"/>
          <w:sz w:val="28"/>
          <w:szCs w:val="28"/>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w:t>
      </w:r>
      <w:r w:rsidR="004A7FE6">
        <w:rPr>
          <w:rFonts w:ascii="Times New Roman" w:hAnsi="Times New Roman" w:cs="Times New Roman"/>
          <w:sz w:val="28"/>
          <w:szCs w:val="28"/>
        </w:rPr>
        <w:t>инспектора сельского поселения</w:t>
      </w:r>
      <w:r w:rsidRPr="00A5384B">
        <w:rPr>
          <w:rFonts w:ascii="Times New Roman" w:hAnsi="Times New Roman" w:cs="Times New Roman"/>
          <w:sz w:val="28"/>
          <w:szCs w:val="28"/>
        </w:rPr>
        <w:t>.</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 xml:space="preserve">1.7. Ответственность за организацию работы с документами в подразделениях организации возлагается на </w:t>
      </w:r>
      <w:r w:rsidR="00D126E8">
        <w:rPr>
          <w:rFonts w:ascii="Times New Roman" w:hAnsi="Times New Roman" w:cs="Times New Roman"/>
          <w:sz w:val="28"/>
          <w:szCs w:val="28"/>
        </w:rPr>
        <w:t>г</w:t>
      </w:r>
      <w:r w:rsidR="009507F7">
        <w:rPr>
          <w:rFonts w:ascii="Times New Roman" w:hAnsi="Times New Roman" w:cs="Times New Roman"/>
          <w:sz w:val="28"/>
          <w:szCs w:val="28"/>
        </w:rPr>
        <w:t>лаву сельского поселения</w:t>
      </w:r>
      <w:r w:rsidRPr="00A25985">
        <w:rPr>
          <w:rFonts w:ascii="Times New Roman" w:hAnsi="Times New Roman" w:cs="Times New Roman"/>
          <w:sz w:val="28"/>
          <w:szCs w:val="28"/>
        </w:rPr>
        <w:t xml:space="preserve">. Непосредственное ведение делопроизводства в подразделениях организации осуществляется </w:t>
      </w:r>
      <w:r w:rsidR="009507F7">
        <w:rPr>
          <w:rFonts w:ascii="Times New Roman" w:hAnsi="Times New Roman" w:cs="Times New Roman"/>
          <w:sz w:val="28"/>
          <w:szCs w:val="28"/>
        </w:rPr>
        <w:t>инспектор</w:t>
      </w:r>
      <w:r w:rsidR="00B677D0">
        <w:rPr>
          <w:rFonts w:ascii="Times New Roman" w:hAnsi="Times New Roman" w:cs="Times New Roman"/>
          <w:sz w:val="28"/>
          <w:szCs w:val="28"/>
        </w:rPr>
        <w:t>ом</w:t>
      </w:r>
      <w:r w:rsidR="009507F7">
        <w:rPr>
          <w:rFonts w:ascii="Times New Roman" w:hAnsi="Times New Roman" w:cs="Times New Roman"/>
          <w:sz w:val="28"/>
          <w:szCs w:val="28"/>
        </w:rPr>
        <w:t xml:space="preserve"> поселения.</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1.8. Должностные обязанности, права и ответственность работников</w:t>
      </w:r>
      <w:r w:rsidR="007A2BCA">
        <w:rPr>
          <w:rFonts w:ascii="Times New Roman" w:hAnsi="Times New Roman" w:cs="Times New Roman"/>
          <w:sz w:val="28"/>
          <w:szCs w:val="28"/>
        </w:rPr>
        <w:t xml:space="preserve"> поселения</w:t>
      </w:r>
      <w:r w:rsidRPr="00A25985">
        <w:rPr>
          <w:rFonts w:ascii="Times New Roman" w:hAnsi="Times New Roman" w:cs="Times New Roman"/>
          <w:sz w:val="28"/>
          <w:szCs w:val="28"/>
        </w:rPr>
        <w:t>,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 xml:space="preserve">1.9. На период отпуска, командировки, болезни или в случае увольнения работники </w:t>
      </w:r>
      <w:r w:rsidR="00D126E8">
        <w:rPr>
          <w:rFonts w:ascii="Times New Roman" w:hAnsi="Times New Roman" w:cs="Times New Roman"/>
          <w:sz w:val="28"/>
          <w:szCs w:val="28"/>
        </w:rPr>
        <w:t>администрации сельского поселения</w:t>
      </w:r>
      <w:r w:rsidRPr="00A25985">
        <w:rPr>
          <w:rFonts w:ascii="Times New Roman" w:hAnsi="Times New Roman" w:cs="Times New Roman"/>
          <w:sz w:val="28"/>
          <w:szCs w:val="28"/>
        </w:rPr>
        <w:t xml:space="preserve"> обязаны передавать все находящиеся на исполнении документы другому работнику по указанию руководителя подразделения.</w:t>
      </w:r>
      <w:r w:rsidR="00A25985">
        <w:rPr>
          <w:rFonts w:ascii="Times New Roman" w:hAnsi="Times New Roman" w:cs="Times New Roman"/>
          <w:sz w:val="28"/>
          <w:szCs w:val="28"/>
        </w:rPr>
        <w:tab/>
      </w:r>
      <w:r w:rsidR="00A25985">
        <w:rPr>
          <w:rFonts w:ascii="Times New Roman" w:hAnsi="Times New Roman" w:cs="Times New Roman"/>
          <w:sz w:val="28"/>
          <w:szCs w:val="28"/>
        </w:rPr>
        <w:tab/>
      </w:r>
      <w:r w:rsidR="00D126E8">
        <w:rPr>
          <w:rFonts w:ascii="Times New Roman" w:hAnsi="Times New Roman" w:cs="Times New Roman"/>
          <w:sz w:val="28"/>
          <w:szCs w:val="28"/>
        </w:rPr>
        <w:tab/>
      </w:r>
      <w:r w:rsidR="00D126E8">
        <w:rPr>
          <w:rFonts w:ascii="Times New Roman" w:hAnsi="Times New Roman" w:cs="Times New Roman"/>
          <w:sz w:val="28"/>
          <w:szCs w:val="28"/>
        </w:rPr>
        <w:tab/>
      </w:r>
      <w:r w:rsidR="00D126E8">
        <w:rPr>
          <w:rFonts w:ascii="Times New Roman" w:hAnsi="Times New Roman" w:cs="Times New Roman"/>
          <w:sz w:val="28"/>
          <w:szCs w:val="28"/>
        </w:rPr>
        <w:tab/>
      </w:r>
      <w:r w:rsidR="00D126E8">
        <w:rPr>
          <w:rFonts w:ascii="Times New Roman" w:hAnsi="Times New Roman" w:cs="Times New Roman"/>
          <w:sz w:val="28"/>
          <w:szCs w:val="28"/>
        </w:rPr>
        <w:tab/>
      </w:r>
      <w:r w:rsidR="00D126E8">
        <w:rPr>
          <w:rFonts w:ascii="Times New Roman" w:hAnsi="Times New Roman" w:cs="Times New Roman"/>
          <w:sz w:val="28"/>
          <w:szCs w:val="28"/>
        </w:rPr>
        <w:tab/>
      </w:r>
      <w:r w:rsidR="00D126E8">
        <w:rPr>
          <w:rFonts w:ascii="Times New Roman" w:hAnsi="Times New Roman" w:cs="Times New Roman"/>
          <w:sz w:val="28"/>
          <w:szCs w:val="28"/>
        </w:rPr>
        <w:tab/>
      </w:r>
      <w:r w:rsidRPr="00A25985">
        <w:rPr>
          <w:rFonts w:ascii="Times New Roman" w:hAnsi="Times New Roman" w:cs="Times New Roman"/>
          <w:sz w:val="28"/>
          <w:szCs w:val="28"/>
        </w:rPr>
        <w:t xml:space="preserve">При смене делопроизводителя </w:t>
      </w:r>
      <w:r w:rsidR="00D126E8">
        <w:rPr>
          <w:rFonts w:ascii="Times New Roman" w:hAnsi="Times New Roman" w:cs="Times New Roman"/>
          <w:sz w:val="28"/>
          <w:szCs w:val="28"/>
        </w:rPr>
        <w:t>сельского поселения</w:t>
      </w:r>
      <w:r w:rsidRPr="00A25985">
        <w:rPr>
          <w:rFonts w:ascii="Times New Roman" w:hAnsi="Times New Roman" w:cs="Times New Roman"/>
          <w:sz w:val="28"/>
          <w:szCs w:val="28"/>
        </w:rPr>
        <w:t xml:space="preserve"> составляется акт приема-передачи документов и дел.</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w:t>
      </w:r>
      <w:r w:rsidR="00015B79">
        <w:rPr>
          <w:rFonts w:ascii="Times New Roman" w:hAnsi="Times New Roman" w:cs="Times New Roman"/>
          <w:sz w:val="28"/>
          <w:szCs w:val="28"/>
        </w:rPr>
        <w:t xml:space="preserve">ого лица. </w:t>
      </w:r>
      <w:r w:rsidR="00D126E8">
        <w:rPr>
          <w:rFonts w:ascii="Times New Roman" w:hAnsi="Times New Roman" w:cs="Times New Roman"/>
          <w:sz w:val="28"/>
          <w:szCs w:val="28"/>
        </w:rPr>
        <w:t>Работники администрац</w:t>
      </w:r>
      <w:r w:rsidRPr="00A25985">
        <w:rPr>
          <w:rFonts w:ascii="Times New Roman" w:hAnsi="Times New Roman" w:cs="Times New Roman"/>
          <w:sz w:val="28"/>
          <w:szCs w:val="28"/>
        </w:rPr>
        <w:t>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rsidR="00A25985">
        <w:rPr>
          <w:rStyle w:val="a6"/>
          <w:rFonts w:ascii="Times New Roman" w:hAnsi="Times New Roman" w:cs="Times New Roman"/>
          <w:sz w:val="28"/>
          <w:szCs w:val="28"/>
        </w:rPr>
        <w:footnoteReference w:id="1"/>
      </w:r>
      <w:r w:rsidRPr="00A25985">
        <w:rPr>
          <w:rFonts w:ascii="Times New Roman" w:hAnsi="Times New Roman" w:cs="Times New Roman"/>
          <w:sz w:val="28"/>
          <w:szCs w:val="28"/>
        </w:rPr>
        <w:t>.</w:t>
      </w:r>
    </w:p>
    <w:p w:rsidR="00E45E90" w:rsidRPr="005E1790" w:rsidRDefault="00E45E90" w:rsidP="00747A9D">
      <w:pPr>
        <w:pStyle w:val="ConsPlusNormal"/>
        <w:jc w:val="both"/>
        <w:rPr>
          <w:rFonts w:ascii="Times New Roman" w:hAnsi="Times New Roman" w:cs="Times New Roman"/>
        </w:rPr>
      </w:pPr>
    </w:p>
    <w:p w:rsidR="007A2BCA" w:rsidRDefault="00E45E90" w:rsidP="00747A9D">
      <w:pPr>
        <w:pStyle w:val="ConsPlusNormal"/>
        <w:ind w:firstLine="540"/>
        <w:jc w:val="both"/>
        <w:rPr>
          <w:rFonts w:ascii="Times New Roman" w:hAnsi="Times New Roman" w:cs="Times New Roman"/>
        </w:rPr>
      </w:pPr>
      <w:r w:rsidRPr="00A25985">
        <w:rPr>
          <w:rFonts w:ascii="Times New Roman" w:hAnsi="Times New Roman" w:cs="Times New Roman"/>
          <w:sz w:val="28"/>
          <w:szCs w:val="28"/>
        </w:rPr>
        <w:t xml:space="preserve">1.11. При утрате документов </w:t>
      </w:r>
      <w:r w:rsidR="007A2BCA">
        <w:rPr>
          <w:rFonts w:ascii="Times New Roman" w:hAnsi="Times New Roman" w:cs="Times New Roman"/>
          <w:sz w:val="28"/>
          <w:szCs w:val="28"/>
        </w:rPr>
        <w:t>инспектор поселения</w:t>
      </w:r>
      <w:r w:rsidRPr="00A25985">
        <w:rPr>
          <w:rFonts w:ascii="Times New Roman" w:hAnsi="Times New Roman" w:cs="Times New Roman"/>
          <w:sz w:val="28"/>
          <w:szCs w:val="28"/>
        </w:rPr>
        <w:t xml:space="preserve"> информирует </w:t>
      </w:r>
      <w:r w:rsidR="00D126E8">
        <w:rPr>
          <w:rFonts w:ascii="Times New Roman" w:hAnsi="Times New Roman" w:cs="Times New Roman"/>
          <w:sz w:val="28"/>
          <w:szCs w:val="28"/>
        </w:rPr>
        <w:t>г</w:t>
      </w:r>
      <w:r w:rsidR="007A2BCA">
        <w:rPr>
          <w:rFonts w:ascii="Times New Roman" w:hAnsi="Times New Roman" w:cs="Times New Roman"/>
          <w:sz w:val="28"/>
          <w:szCs w:val="28"/>
        </w:rPr>
        <w:t>лаву поселения</w:t>
      </w:r>
      <w:r w:rsidRPr="00A25985">
        <w:rPr>
          <w:rFonts w:ascii="Times New Roman" w:hAnsi="Times New Roman" w:cs="Times New Roman"/>
          <w:sz w:val="28"/>
          <w:szCs w:val="28"/>
        </w:rPr>
        <w:t>, после чего организуется</w:t>
      </w:r>
      <w:r w:rsidRPr="005E1790">
        <w:rPr>
          <w:rFonts w:ascii="Times New Roman" w:hAnsi="Times New Roman" w:cs="Times New Roman"/>
        </w:rPr>
        <w:t xml:space="preserve"> </w:t>
      </w:r>
      <w:r w:rsidRPr="00A25985">
        <w:rPr>
          <w:rFonts w:ascii="Times New Roman" w:hAnsi="Times New Roman" w:cs="Times New Roman"/>
          <w:sz w:val="28"/>
          <w:szCs w:val="28"/>
        </w:rPr>
        <w:t>розыск документов.</w:t>
      </w:r>
      <w:r w:rsidR="00A25985">
        <w:rPr>
          <w:rFonts w:ascii="Times New Roman" w:hAnsi="Times New Roman" w:cs="Times New Roman"/>
        </w:rPr>
        <w:tab/>
      </w:r>
      <w:r w:rsidR="007A2BCA">
        <w:rPr>
          <w:rFonts w:ascii="Times New Roman" w:hAnsi="Times New Roman" w:cs="Times New Roman"/>
        </w:rPr>
        <w:tab/>
      </w:r>
      <w:r w:rsidR="007A2BCA">
        <w:rPr>
          <w:rFonts w:ascii="Times New Roman" w:hAnsi="Times New Roman" w:cs="Times New Roman"/>
        </w:rPr>
        <w:tab/>
      </w:r>
    </w:p>
    <w:p w:rsidR="00E45E90" w:rsidRPr="00A25985" w:rsidRDefault="007A2BCA" w:rsidP="007A2BCA">
      <w:pPr>
        <w:pStyle w:val="ConsPlusNormal"/>
        <w:jc w:val="both"/>
        <w:rPr>
          <w:rFonts w:ascii="Times New Roman" w:hAnsi="Times New Roman" w:cs="Times New Roman"/>
        </w:rPr>
      </w:pPr>
      <w:r>
        <w:rPr>
          <w:rFonts w:ascii="Times New Roman" w:hAnsi="Times New Roman" w:cs="Times New Roman"/>
          <w:sz w:val="28"/>
          <w:szCs w:val="28"/>
        </w:rPr>
        <w:t xml:space="preserve">Если </w:t>
      </w:r>
      <w:r w:rsidR="00E45E90" w:rsidRPr="00A25985">
        <w:rPr>
          <w:rFonts w:ascii="Times New Roman" w:hAnsi="Times New Roman" w:cs="Times New Roman"/>
          <w:sz w:val="28"/>
          <w:szCs w:val="28"/>
        </w:rPr>
        <w:t>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lastRenderedPageBreak/>
        <w:t xml:space="preserve">1.12. На основе инструкции в </w:t>
      </w:r>
      <w:r w:rsidR="00D126E8">
        <w:rPr>
          <w:rFonts w:ascii="Times New Roman" w:hAnsi="Times New Roman" w:cs="Times New Roman"/>
          <w:sz w:val="28"/>
          <w:szCs w:val="28"/>
        </w:rPr>
        <w:t>администрации сельского поселения</w:t>
      </w:r>
      <w:r w:rsidRPr="00A25985">
        <w:rPr>
          <w:rFonts w:ascii="Times New Roman" w:hAnsi="Times New Roman" w:cs="Times New Roman"/>
          <w:sz w:val="28"/>
          <w:szCs w:val="28"/>
        </w:rPr>
        <w:t xml:space="preserve"> разрабатывается индивидуальная инструкция по делопроизводству, утверждаемая </w:t>
      </w:r>
      <w:r w:rsidR="00D126E8">
        <w:rPr>
          <w:rFonts w:ascii="Times New Roman" w:hAnsi="Times New Roman" w:cs="Times New Roman"/>
          <w:sz w:val="28"/>
          <w:szCs w:val="28"/>
        </w:rPr>
        <w:t>г</w:t>
      </w:r>
      <w:r w:rsidR="005A32BB">
        <w:rPr>
          <w:rFonts w:ascii="Times New Roman" w:hAnsi="Times New Roman" w:cs="Times New Roman"/>
          <w:sz w:val="28"/>
          <w:szCs w:val="28"/>
        </w:rPr>
        <w:t>лавой поселения</w:t>
      </w:r>
      <w:r w:rsidRPr="00A25985">
        <w:rPr>
          <w:rFonts w:ascii="Times New Roman" w:hAnsi="Times New Roman" w:cs="Times New Roman"/>
          <w:sz w:val="28"/>
          <w:szCs w:val="28"/>
        </w:rPr>
        <w:t>.</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 xml:space="preserve">1.13. В целях организации работы с документами могут быть введены инструкции по </w:t>
      </w:r>
      <w:r w:rsidR="00D126E8">
        <w:rPr>
          <w:rFonts w:ascii="Times New Roman" w:hAnsi="Times New Roman" w:cs="Times New Roman"/>
          <w:sz w:val="28"/>
          <w:szCs w:val="28"/>
        </w:rPr>
        <w:t>организации</w:t>
      </w:r>
      <w:r w:rsidRPr="00A25985">
        <w:rPr>
          <w:rFonts w:ascii="Times New Roman" w:hAnsi="Times New Roman" w:cs="Times New Roman"/>
          <w:sz w:val="28"/>
          <w:szCs w:val="28"/>
        </w:rPr>
        <w:t xml:space="preserve"> работы с документами, дополняющие индивидуальную инструкцию по делопроизводству </w:t>
      </w:r>
      <w:r w:rsidR="00D126E8">
        <w:rPr>
          <w:rFonts w:ascii="Times New Roman" w:hAnsi="Times New Roman" w:cs="Times New Roman"/>
          <w:sz w:val="28"/>
          <w:szCs w:val="28"/>
        </w:rPr>
        <w:t>администрации сельского поселения</w:t>
      </w:r>
      <w:r w:rsidRPr="00A25985">
        <w:rPr>
          <w:rFonts w:ascii="Times New Roman" w:hAnsi="Times New Roman" w:cs="Times New Roman"/>
          <w:sz w:val="28"/>
          <w:szCs w:val="28"/>
        </w:rPr>
        <w:t>, но не противоречащие ей.</w:t>
      </w:r>
    </w:p>
    <w:p w:rsidR="00E45E90" w:rsidRPr="00A25985" w:rsidRDefault="00E45E90" w:rsidP="00747A9D">
      <w:pPr>
        <w:pStyle w:val="ConsPlusNormal"/>
        <w:jc w:val="both"/>
        <w:rPr>
          <w:rFonts w:ascii="Times New Roman" w:hAnsi="Times New Roman" w:cs="Times New Roman"/>
          <w:sz w:val="28"/>
          <w:szCs w:val="28"/>
        </w:rPr>
      </w:pPr>
    </w:p>
    <w:p w:rsidR="00E45E90" w:rsidRPr="00A25985" w:rsidRDefault="00E45E90" w:rsidP="00747A9D">
      <w:pPr>
        <w:pStyle w:val="ConsPlusTitle"/>
        <w:jc w:val="center"/>
        <w:outlineLvl w:val="1"/>
        <w:rPr>
          <w:rFonts w:ascii="Times New Roman" w:hAnsi="Times New Roman" w:cs="Times New Roman"/>
          <w:sz w:val="28"/>
          <w:szCs w:val="28"/>
        </w:rPr>
      </w:pPr>
      <w:r w:rsidRPr="00A25985">
        <w:rPr>
          <w:rFonts w:ascii="Times New Roman" w:hAnsi="Times New Roman" w:cs="Times New Roman"/>
          <w:sz w:val="28"/>
          <w:szCs w:val="28"/>
        </w:rPr>
        <w:t>II. Документирование управленческой деятельности</w:t>
      </w:r>
    </w:p>
    <w:p w:rsidR="00E45E90" w:rsidRPr="00A25985" w:rsidRDefault="00E45E90" w:rsidP="00747A9D">
      <w:pPr>
        <w:pStyle w:val="ConsPlusNormal"/>
        <w:jc w:val="both"/>
        <w:rPr>
          <w:rFonts w:ascii="Times New Roman" w:hAnsi="Times New Roman" w:cs="Times New Roman"/>
          <w:sz w:val="28"/>
          <w:szCs w:val="28"/>
        </w:rPr>
      </w:pPr>
    </w:p>
    <w:p w:rsidR="00E45E90" w:rsidRPr="00A25985" w:rsidRDefault="00E45E90" w:rsidP="00747A9D">
      <w:pPr>
        <w:pStyle w:val="ConsPlusNormal"/>
        <w:ind w:firstLine="540"/>
        <w:jc w:val="both"/>
        <w:rPr>
          <w:rFonts w:ascii="Times New Roman" w:hAnsi="Times New Roman" w:cs="Times New Roman"/>
          <w:sz w:val="28"/>
          <w:szCs w:val="28"/>
        </w:rPr>
      </w:pPr>
      <w:r w:rsidRPr="00A25985">
        <w:rPr>
          <w:rFonts w:ascii="Times New Roman" w:hAnsi="Times New Roman" w:cs="Times New Roman"/>
          <w:sz w:val="28"/>
          <w:szCs w:val="28"/>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 xml:space="preserve">2.2. Организационно-распорядительные документы, создаваемые в деятельности </w:t>
      </w:r>
      <w:r w:rsidR="00D126E8">
        <w:rPr>
          <w:rFonts w:ascii="Times New Roman" w:hAnsi="Times New Roman" w:cs="Times New Roman"/>
          <w:sz w:val="28"/>
          <w:szCs w:val="28"/>
        </w:rPr>
        <w:t>администрации сельского поселения</w:t>
      </w:r>
      <w:r w:rsidRPr="00A25985">
        <w:rPr>
          <w:rFonts w:ascii="Times New Roman" w:hAnsi="Times New Roman" w:cs="Times New Roman"/>
          <w:sz w:val="28"/>
          <w:szCs w:val="28"/>
        </w:rPr>
        <w:t xml:space="preserve">, должны быть оформлены по правилам, установленным индивидуальной инструкцией по делопроизводству </w:t>
      </w:r>
      <w:r w:rsidR="00D126E8">
        <w:rPr>
          <w:rFonts w:ascii="Times New Roman" w:hAnsi="Times New Roman" w:cs="Times New Roman"/>
          <w:sz w:val="28"/>
          <w:szCs w:val="28"/>
        </w:rPr>
        <w:t>администрации сельского поселения</w:t>
      </w:r>
      <w:r w:rsidRPr="00A25985">
        <w:rPr>
          <w:rFonts w:ascii="Times New Roman" w:hAnsi="Times New Roman" w:cs="Times New Roman"/>
          <w:sz w:val="28"/>
          <w:szCs w:val="28"/>
        </w:rPr>
        <w:t>.</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Вносить какие-либо исправления или добавления в подписанные (утвержденные) документы не допускается.</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2.3. Особенности оформления документов,  а также правила организации работы с данными документами могут устанавливаться отдельными локальными нормативными актами организации.</w:t>
      </w:r>
    </w:p>
    <w:p w:rsidR="00DB0B84" w:rsidRPr="00A25985" w:rsidRDefault="00E45E90" w:rsidP="005A32BB">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2.</w:t>
      </w:r>
      <w:r w:rsidR="00015B79">
        <w:rPr>
          <w:rFonts w:ascii="Times New Roman" w:hAnsi="Times New Roman" w:cs="Times New Roman"/>
          <w:sz w:val="28"/>
          <w:szCs w:val="28"/>
        </w:rPr>
        <w:t>4</w:t>
      </w:r>
      <w:r w:rsidRPr="00A25985">
        <w:rPr>
          <w:rFonts w:ascii="Times New Roman" w:hAnsi="Times New Roman" w:cs="Times New Roman"/>
          <w:sz w:val="28"/>
          <w:szCs w:val="28"/>
        </w:rPr>
        <w:t xml:space="preserve">. Для создания документов, отражающих специфику деятельности </w:t>
      </w:r>
      <w:r w:rsidR="00D126E8">
        <w:rPr>
          <w:rFonts w:ascii="Times New Roman" w:hAnsi="Times New Roman" w:cs="Times New Roman"/>
          <w:sz w:val="28"/>
          <w:szCs w:val="28"/>
        </w:rPr>
        <w:t>администрации сельского поселения</w:t>
      </w:r>
      <w:r w:rsidRPr="00A25985">
        <w:rPr>
          <w:rFonts w:ascii="Times New Roman" w:hAnsi="Times New Roman" w:cs="Times New Roman"/>
          <w:sz w:val="28"/>
          <w:szCs w:val="28"/>
        </w:rPr>
        <w:t>, и управления данными документами могут использоваться другие информационные системы.</w:t>
      </w:r>
    </w:p>
    <w:p w:rsidR="00E45E90"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2.</w:t>
      </w:r>
      <w:r w:rsidR="00015B79">
        <w:rPr>
          <w:rFonts w:ascii="Times New Roman" w:hAnsi="Times New Roman" w:cs="Times New Roman"/>
          <w:sz w:val="28"/>
          <w:szCs w:val="28"/>
        </w:rPr>
        <w:t>5</w:t>
      </w:r>
      <w:r w:rsidRPr="00A25985">
        <w:rPr>
          <w:rFonts w:ascii="Times New Roman" w:hAnsi="Times New Roman" w:cs="Times New Roman"/>
          <w:sz w:val="28"/>
          <w:szCs w:val="28"/>
        </w:rPr>
        <w:t>. Документы организации оформляются на бланках или стандартных листах бумаги формата A4.</w:t>
      </w:r>
    </w:p>
    <w:p w:rsidR="000B0EE6" w:rsidRPr="00A25985" w:rsidRDefault="00E45E90" w:rsidP="00747A9D">
      <w:pPr>
        <w:pStyle w:val="ConsPlusNormal"/>
        <w:spacing w:before="220"/>
        <w:ind w:firstLine="540"/>
        <w:jc w:val="both"/>
        <w:rPr>
          <w:rFonts w:ascii="Times New Roman" w:hAnsi="Times New Roman" w:cs="Times New Roman"/>
          <w:sz w:val="28"/>
          <w:szCs w:val="28"/>
        </w:rPr>
      </w:pPr>
      <w:r w:rsidRPr="00A25985">
        <w:rPr>
          <w:rFonts w:ascii="Times New Roman" w:hAnsi="Times New Roman" w:cs="Times New Roman"/>
          <w:sz w:val="28"/>
          <w:szCs w:val="28"/>
        </w:rPr>
        <w:t>2.</w:t>
      </w:r>
      <w:r w:rsidR="00015B79">
        <w:rPr>
          <w:rFonts w:ascii="Times New Roman" w:hAnsi="Times New Roman" w:cs="Times New Roman"/>
          <w:sz w:val="28"/>
          <w:szCs w:val="28"/>
        </w:rPr>
        <w:t>6</w:t>
      </w:r>
      <w:r w:rsidRPr="00A25985">
        <w:rPr>
          <w:rFonts w:ascii="Times New Roman" w:hAnsi="Times New Roman" w:cs="Times New Roman"/>
          <w:sz w:val="28"/>
          <w:szCs w:val="28"/>
        </w:rPr>
        <w:t xml:space="preserve">. Для изготовления документов в организации используются: </w:t>
      </w:r>
    </w:p>
    <w:p w:rsidR="00E45E90" w:rsidRPr="00DB0B84" w:rsidRDefault="00E45E90" w:rsidP="00747A9D">
      <w:pPr>
        <w:pStyle w:val="ConsPlusNormal"/>
        <w:spacing w:before="220"/>
        <w:ind w:firstLine="540"/>
        <w:jc w:val="both"/>
        <w:rPr>
          <w:rFonts w:ascii="Times New Roman" w:hAnsi="Times New Roman" w:cs="Times New Roman"/>
          <w:sz w:val="28"/>
          <w:szCs w:val="28"/>
        </w:rPr>
      </w:pPr>
      <w:r w:rsidRPr="00DB0B84">
        <w:rPr>
          <w:rFonts w:ascii="Times New Roman" w:hAnsi="Times New Roman" w:cs="Times New Roman"/>
          <w:sz w:val="28"/>
          <w:szCs w:val="28"/>
        </w:rPr>
        <w:t xml:space="preserve">бланк </w:t>
      </w:r>
      <w:r w:rsidR="00331D93">
        <w:rPr>
          <w:rFonts w:ascii="Times New Roman" w:hAnsi="Times New Roman" w:cs="Times New Roman"/>
          <w:sz w:val="28"/>
          <w:szCs w:val="28"/>
        </w:rPr>
        <w:t>постановления</w:t>
      </w:r>
      <w:r w:rsidRPr="00DB0B84">
        <w:rPr>
          <w:rFonts w:ascii="Times New Roman" w:hAnsi="Times New Roman" w:cs="Times New Roman"/>
          <w:sz w:val="28"/>
          <w:szCs w:val="28"/>
        </w:rPr>
        <w:t>;</w:t>
      </w:r>
    </w:p>
    <w:p w:rsidR="00E45E90" w:rsidRPr="00DB0B84" w:rsidRDefault="00E45E90" w:rsidP="00747A9D">
      <w:pPr>
        <w:pStyle w:val="ConsPlusNormal"/>
        <w:spacing w:before="220"/>
        <w:ind w:firstLine="540"/>
        <w:jc w:val="both"/>
        <w:rPr>
          <w:rFonts w:ascii="Times New Roman" w:hAnsi="Times New Roman" w:cs="Times New Roman"/>
          <w:sz w:val="28"/>
          <w:szCs w:val="28"/>
        </w:rPr>
      </w:pPr>
      <w:r w:rsidRPr="00DB0B84">
        <w:rPr>
          <w:rFonts w:ascii="Times New Roman" w:hAnsi="Times New Roman" w:cs="Times New Roman"/>
          <w:sz w:val="28"/>
          <w:szCs w:val="28"/>
        </w:rPr>
        <w:t>бланк распоряжения;</w:t>
      </w:r>
    </w:p>
    <w:p w:rsidR="00E45E90" w:rsidRPr="00DB0B84" w:rsidRDefault="00E45E90" w:rsidP="00747A9D">
      <w:pPr>
        <w:pStyle w:val="ConsPlusNormal"/>
        <w:spacing w:before="220"/>
        <w:ind w:firstLine="540"/>
        <w:jc w:val="both"/>
        <w:rPr>
          <w:rFonts w:ascii="Times New Roman" w:hAnsi="Times New Roman" w:cs="Times New Roman"/>
          <w:sz w:val="28"/>
          <w:szCs w:val="28"/>
        </w:rPr>
      </w:pPr>
      <w:r w:rsidRPr="00DB0B84">
        <w:rPr>
          <w:rFonts w:ascii="Times New Roman" w:hAnsi="Times New Roman" w:cs="Times New Roman"/>
          <w:sz w:val="28"/>
          <w:szCs w:val="28"/>
        </w:rPr>
        <w:t>бланк письма для ведения переписки с организациями и гражданами, находящимися на территории Российской Федерации.</w:t>
      </w:r>
    </w:p>
    <w:p w:rsidR="00E45E90" w:rsidRPr="00DB0B84" w:rsidRDefault="00E45E90" w:rsidP="00747A9D">
      <w:pPr>
        <w:pStyle w:val="ConsPlusNormal"/>
        <w:spacing w:before="220"/>
        <w:ind w:firstLine="540"/>
        <w:jc w:val="both"/>
        <w:rPr>
          <w:rFonts w:ascii="Times New Roman" w:hAnsi="Times New Roman" w:cs="Times New Roman"/>
          <w:sz w:val="28"/>
          <w:szCs w:val="28"/>
        </w:rPr>
      </w:pPr>
      <w:r w:rsidRPr="00DB0B84">
        <w:rPr>
          <w:rFonts w:ascii="Times New Roman" w:hAnsi="Times New Roman" w:cs="Times New Roman"/>
          <w:sz w:val="28"/>
          <w:szCs w:val="28"/>
        </w:rPr>
        <w:t xml:space="preserve">По решению </w:t>
      </w:r>
      <w:r w:rsidR="00331D93">
        <w:rPr>
          <w:rFonts w:ascii="Times New Roman" w:hAnsi="Times New Roman" w:cs="Times New Roman"/>
          <w:sz w:val="28"/>
          <w:szCs w:val="28"/>
        </w:rPr>
        <w:t>главы сельского поселения</w:t>
      </w:r>
      <w:r w:rsidRPr="00DB0B84">
        <w:rPr>
          <w:rFonts w:ascii="Times New Roman" w:hAnsi="Times New Roman" w:cs="Times New Roman"/>
          <w:sz w:val="28"/>
          <w:szCs w:val="28"/>
        </w:rPr>
        <w:t xml:space="preserve"> в </w:t>
      </w:r>
      <w:r w:rsidR="00331D93">
        <w:rPr>
          <w:rFonts w:ascii="Times New Roman" w:hAnsi="Times New Roman" w:cs="Times New Roman"/>
          <w:sz w:val="28"/>
          <w:szCs w:val="28"/>
        </w:rPr>
        <w:t>администрац</w:t>
      </w:r>
      <w:r w:rsidRPr="00DB0B84">
        <w:rPr>
          <w:rFonts w:ascii="Times New Roman" w:hAnsi="Times New Roman" w:cs="Times New Roman"/>
          <w:sz w:val="28"/>
          <w:szCs w:val="28"/>
        </w:rPr>
        <w:t xml:space="preserve">ии могут использоваться другие бланки: бланк письма </w:t>
      </w:r>
      <w:r w:rsidR="00331D93">
        <w:rPr>
          <w:rFonts w:ascii="Times New Roman" w:hAnsi="Times New Roman" w:cs="Times New Roman"/>
          <w:sz w:val="28"/>
          <w:szCs w:val="28"/>
        </w:rPr>
        <w:t>главы сельского поселения</w:t>
      </w:r>
      <w:r w:rsidRPr="00DB0B84">
        <w:rPr>
          <w:rFonts w:ascii="Times New Roman" w:hAnsi="Times New Roman" w:cs="Times New Roman"/>
          <w:sz w:val="28"/>
          <w:szCs w:val="28"/>
        </w:rPr>
        <w:t xml:space="preserve">, бланк протокола, бланк письма </w:t>
      </w:r>
      <w:r w:rsidR="00331D93">
        <w:rPr>
          <w:rFonts w:ascii="Times New Roman" w:hAnsi="Times New Roman" w:cs="Times New Roman"/>
          <w:sz w:val="28"/>
          <w:szCs w:val="28"/>
        </w:rPr>
        <w:t>администрации сельского поселения</w:t>
      </w:r>
      <w:r w:rsidRPr="00DB0B84">
        <w:rPr>
          <w:rFonts w:ascii="Times New Roman" w:hAnsi="Times New Roman" w:cs="Times New Roman"/>
          <w:sz w:val="28"/>
          <w:szCs w:val="28"/>
        </w:rPr>
        <w:t>.</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Для оформления резолюций на документе в организации могут использоваться бланки резолюций.</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lastRenderedPageBreak/>
        <w:t>2.</w:t>
      </w:r>
      <w:r w:rsidR="00015B79">
        <w:rPr>
          <w:rFonts w:ascii="Times New Roman" w:hAnsi="Times New Roman" w:cs="Times New Roman"/>
          <w:sz w:val="28"/>
          <w:szCs w:val="28"/>
        </w:rPr>
        <w:t>7</w:t>
      </w:r>
      <w:r w:rsidRPr="00DF313B">
        <w:rPr>
          <w:rFonts w:ascii="Times New Roman" w:hAnsi="Times New Roman" w:cs="Times New Roman"/>
          <w:sz w:val="28"/>
          <w:szCs w:val="28"/>
        </w:rPr>
        <w:t>.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45E90" w:rsidRPr="00DF313B" w:rsidRDefault="00E45E90" w:rsidP="00747A9D">
      <w:pPr>
        <w:pStyle w:val="ConsPlusNormal"/>
        <w:spacing w:before="220"/>
        <w:ind w:firstLine="540"/>
        <w:jc w:val="both"/>
        <w:rPr>
          <w:rFonts w:ascii="Times New Roman" w:hAnsi="Times New Roman" w:cs="Times New Roman"/>
          <w:sz w:val="28"/>
          <w:szCs w:val="28"/>
        </w:rPr>
      </w:pPr>
      <w:bookmarkStart w:id="1" w:name="P74"/>
      <w:bookmarkEnd w:id="1"/>
      <w:r w:rsidRPr="00DF313B">
        <w:rPr>
          <w:rFonts w:ascii="Times New Roman" w:hAnsi="Times New Roman" w:cs="Times New Roman"/>
          <w:sz w:val="28"/>
          <w:szCs w:val="28"/>
        </w:rPr>
        <w:t>2.</w:t>
      </w:r>
      <w:r w:rsidR="00015B79">
        <w:rPr>
          <w:rFonts w:ascii="Times New Roman" w:hAnsi="Times New Roman" w:cs="Times New Roman"/>
          <w:sz w:val="28"/>
          <w:szCs w:val="28"/>
        </w:rPr>
        <w:t>8</w:t>
      </w:r>
      <w:r w:rsidRPr="00DF313B">
        <w:rPr>
          <w:rFonts w:ascii="Times New Roman" w:hAnsi="Times New Roman" w:cs="Times New Roman"/>
          <w:sz w:val="28"/>
          <w:szCs w:val="28"/>
        </w:rPr>
        <w:t xml:space="preserve">. На бланках документов </w:t>
      </w:r>
      <w:r w:rsidR="00DC00C7">
        <w:rPr>
          <w:rFonts w:ascii="Times New Roman" w:hAnsi="Times New Roman" w:cs="Times New Roman"/>
          <w:sz w:val="28"/>
          <w:szCs w:val="28"/>
        </w:rPr>
        <w:t xml:space="preserve">проставляется название поселения, </w:t>
      </w:r>
      <w:r w:rsidR="00DC00C7" w:rsidRPr="003D17F6">
        <w:rPr>
          <w:rFonts w:ascii="Times New Roman" w:hAnsi="Times New Roman" w:cs="Times New Roman"/>
          <w:sz w:val="28"/>
          <w:szCs w:val="28"/>
        </w:rPr>
        <w:t xml:space="preserve">реквизиты </w:t>
      </w:r>
      <w:r w:rsidR="003D17F6">
        <w:rPr>
          <w:rFonts w:ascii="Times New Roman" w:hAnsi="Times New Roman" w:cs="Times New Roman"/>
          <w:sz w:val="28"/>
          <w:szCs w:val="28"/>
        </w:rPr>
        <w:t>администрации</w:t>
      </w:r>
      <w:r w:rsidR="00DC00C7">
        <w:rPr>
          <w:rFonts w:ascii="Times New Roman" w:hAnsi="Times New Roman" w:cs="Times New Roman"/>
          <w:sz w:val="28"/>
          <w:szCs w:val="28"/>
        </w:rPr>
        <w:t xml:space="preserve"> сельского поселения</w:t>
      </w:r>
      <w:r w:rsidRPr="00DF313B">
        <w:rPr>
          <w:rFonts w:ascii="Times New Roman" w:hAnsi="Times New Roman" w:cs="Times New Roman"/>
          <w:sz w:val="28"/>
          <w:szCs w:val="28"/>
        </w:rPr>
        <w:t>.</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sidR="00015B79">
        <w:rPr>
          <w:rFonts w:ascii="Times New Roman" w:hAnsi="Times New Roman" w:cs="Times New Roman"/>
          <w:sz w:val="28"/>
          <w:szCs w:val="28"/>
        </w:rPr>
        <w:t>9</w:t>
      </w:r>
      <w:r w:rsidRPr="00DF313B">
        <w:rPr>
          <w:rFonts w:ascii="Times New Roman" w:hAnsi="Times New Roman" w:cs="Times New Roman"/>
          <w:sz w:val="28"/>
          <w:szCs w:val="28"/>
        </w:rPr>
        <w:t xml:space="preserve">. Проектирование бланков документов осуществляется в соответствии с </w:t>
      </w:r>
      <w:hyperlink r:id="rId9" w:history="1">
        <w:r w:rsidRPr="00DF313B">
          <w:rPr>
            <w:rFonts w:ascii="Times New Roman" w:hAnsi="Times New Roman" w:cs="Times New Roman"/>
            <w:color w:val="0000FF"/>
            <w:sz w:val="28"/>
            <w:szCs w:val="28"/>
          </w:rPr>
          <w:t>ГОСТ Р 7.0.97-2016</w:t>
        </w:r>
      </w:hyperlink>
      <w:r w:rsidRPr="00DF313B">
        <w:rPr>
          <w:rFonts w:ascii="Times New Roman" w:hAnsi="Times New Roman" w:cs="Times New Roman"/>
          <w:sz w:val="28"/>
          <w:szCs w:val="28"/>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DF313B">
        <w:rPr>
          <w:rStyle w:val="a6"/>
          <w:rFonts w:ascii="Times New Roman" w:hAnsi="Times New Roman" w:cs="Times New Roman"/>
          <w:sz w:val="28"/>
          <w:szCs w:val="28"/>
        </w:rPr>
        <w:footnoteReference w:id="2"/>
      </w:r>
      <w:r w:rsidRPr="00DF313B">
        <w:rPr>
          <w:rFonts w:ascii="Times New Roman" w:hAnsi="Times New Roman" w:cs="Times New Roman"/>
          <w:sz w:val="28"/>
          <w:szCs w:val="28"/>
        </w:rPr>
        <w:t>.</w:t>
      </w:r>
    </w:p>
    <w:p w:rsidR="00E45E90" w:rsidRPr="005E1790" w:rsidRDefault="00E45E90" w:rsidP="00747A9D">
      <w:pPr>
        <w:pStyle w:val="ConsPlusNormal"/>
        <w:jc w:val="both"/>
        <w:rPr>
          <w:rFonts w:ascii="Times New Roman" w:hAnsi="Times New Roman" w:cs="Times New Roman"/>
        </w:rPr>
      </w:pPr>
    </w:p>
    <w:p w:rsidR="00E45E90" w:rsidRPr="00DF313B" w:rsidRDefault="00015B79" w:rsidP="00747A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E45E90" w:rsidRPr="00DF313B">
        <w:rPr>
          <w:rFonts w:ascii="Times New Roman" w:hAnsi="Times New Roman" w:cs="Times New Roman"/>
          <w:sz w:val="28"/>
          <w:szCs w:val="28"/>
        </w:rPr>
        <w:t>. Бланки документов организации изготавливаются типографским способом, средствами оперативной полиграфии или компьютерной техники.</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2.1</w:t>
      </w:r>
      <w:r w:rsidR="00015B79">
        <w:rPr>
          <w:rFonts w:ascii="Times New Roman" w:hAnsi="Times New Roman" w:cs="Times New Roman"/>
          <w:sz w:val="28"/>
          <w:szCs w:val="28"/>
        </w:rPr>
        <w:t>1</w:t>
      </w:r>
      <w:r w:rsidRPr="00DF313B">
        <w:rPr>
          <w:rFonts w:ascii="Times New Roman" w:hAnsi="Times New Roman" w:cs="Times New Roman"/>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2.1</w:t>
      </w:r>
      <w:r w:rsidR="00015B79">
        <w:rPr>
          <w:rFonts w:ascii="Times New Roman" w:hAnsi="Times New Roman" w:cs="Times New Roman"/>
          <w:sz w:val="28"/>
          <w:szCs w:val="28"/>
        </w:rPr>
        <w:t>2</w:t>
      </w:r>
      <w:r w:rsidRPr="00DF313B">
        <w:rPr>
          <w:rFonts w:ascii="Times New Roman" w:hAnsi="Times New Roman" w:cs="Times New Roman"/>
          <w:sz w:val="28"/>
          <w:szCs w:val="28"/>
        </w:rPr>
        <w:t>. Документы организации, оформленные как на бланке, так и без него, должны иметь поля не менее:</w:t>
      </w:r>
    </w:p>
    <w:p w:rsidR="00E45E90" w:rsidRPr="00DF313B" w:rsidRDefault="00C30E10"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E45E90" w:rsidRPr="00DF313B">
        <w:rPr>
          <w:rFonts w:ascii="Times New Roman" w:hAnsi="Times New Roman" w:cs="Times New Roman"/>
          <w:sz w:val="28"/>
          <w:szCs w:val="28"/>
        </w:rPr>
        <w:t>0 мм - левое;</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10 мм - правое;</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20 мм - верхнее;</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20 мм - нижнее.</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2.1</w:t>
      </w:r>
      <w:r w:rsidR="00015B79">
        <w:rPr>
          <w:rFonts w:ascii="Times New Roman" w:hAnsi="Times New Roman" w:cs="Times New Roman"/>
          <w:sz w:val="28"/>
          <w:szCs w:val="28"/>
        </w:rPr>
        <w:t>3</w:t>
      </w:r>
      <w:r w:rsidRPr="00DF313B">
        <w:rPr>
          <w:rFonts w:ascii="Times New Roman" w:hAnsi="Times New Roman" w:cs="Times New Roman"/>
          <w:sz w:val="28"/>
          <w:szCs w:val="28"/>
        </w:rPr>
        <w:t>.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2.1</w:t>
      </w:r>
      <w:r w:rsidR="00015B79">
        <w:rPr>
          <w:rFonts w:ascii="Times New Roman" w:hAnsi="Times New Roman" w:cs="Times New Roman"/>
          <w:sz w:val="28"/>
          <w:szCs w:val="28"/>
        </w:rPr>
        <w:t>4</w:t>
      </w:r>
      <w:r w:rsidRPr="00DF313B">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2.1</w:t>
      </w:r>
      <w:r w:rsidR="00015B79">
        <w:rPr>
          <w:rFonts w:ascii="Times New Roman" w:hAnsi="Times New Roman" w:cs="Times New Roman"/>
          <w:sz w:val="28"/>
          <w:szCs w:val="28"/>
        </w:rPr>
        <w:t>5</w:t>
      </w:r>
      <w:r w:rsidRPr="00DF313B">
        <w:rPr>
          <w:rFonts w:ascii="Times New Roman" w:hAnsi="Times New Roman" w:cs="Times New Roman"/>
          <w:sz w:val="28"/>
          <w:szCs w:val="28"/>
        </w:rPr>
        <w:t>.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E45E90" w:rsidRPr="005E1790" w:rsidRDefault="00E45E90" w:rsidP="00747A9D">
      <w:pPr>
        <w:pStyle w:val="ConsPlusNormal"/>
        <w:spacing w:before="220"/>
        <w:ind w:firstLine="540"/>
        <w:jc w:val="both"/>
        <w:rPr>
          <w:rFonts w:ascii="Times New Roman" w:hAnsi="Times New Roman" w:cs="Times New Roman"/>
        </w:rPr>
      </w:pPr>
      <w:r w:rsidRPr="00DF313B">
        <w:rPr>
          <w:rFonts w:ascii="Times New Roman" w:hAnsi="Times New Roman" w:cs="Times New Roman"/>
          <w:sz w:val="28"/>
          <w:szCs w:val="28"/>
        </w:rPr>
        <w:t>2.1</w:t>
      </w:r>
      <w:r w:rsidR="00015B79">
        <w:rPr>
          <w:rFonts w:ascii="Times New Roman" w:hAnsi="Times New Roman" w:cs="Times New Roman"/>
          <w:sz w:val="28"/>
          <w:szCs w:val="28"/>
        </w:rPr>
        <w:t>6</w:t>
      </w:r>
      <w:r w:rsidRPr="00DF313B">
        <w:rPr>
          <w:rFonts w:ascii="Times New Roman" w:hAnsi="Times New Roman" w:cs="Times New Roman"/>
          <w:sz w:val="28"/>
          <w:szCs w:val="28"/>
        </w:rPr>
        <w:t xml:space="preserve">. Для изготовления документов используется гарнитура шрифта по выбору организации, входящая в стандартный пакет офисного программного </w:t>
      </w:r>
      <w:r w:rsidRPr="00DF313B">
        <w:rPr>
          <w:rFonts w:ascii="Times New Roman" w:hAnsi="Times New Roman" w:cs="Times New Roman"/>
          <w:sz w:val="28"/>
          <w:szCs w:val="28"/>
        </w:rPr>
        <w:lastRenderedPageBreak/>
        <w:t>обеспечения, используемого организацией. Размер шрифта - N 12 - 14 пт</w:t>
      </w:r>
      <w:r w:rsidR="00DF313B">
        <w:rPr>
          <w:rStyle w:val="a6"/>
          <w:rFonts w:ascii="Times New Roman" w:hAnsi="Times New Roman" w:cs="Times New Roman"/>
          <w:sz w:val="28"/>
          <w:szCs w:val="28"/>
        </w:rPr>
        <w:footnoteReference w:id="3"/>
      </w:r>
      <w:r w:rsidRPr="005E1790">
        <w:rPr>
          <w:rFonts w:ascii="Times New Roman" w:hAnsi="Times New Roman" w:cs="Times New Roman"/>
        </w:rPr>
        <w:t>.</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2.1</w:t>
      </w:r>
      <w:r w:rsidR="00015B79">
        <w:rPr>
          <w:rFonts w:ascii="Times New Roman" w:hAnsi="Times New Roman" w:cs="Times New Roman"/>
          <w:sz w:val="28"/>
          <w:szCs w:val="28"/>
        </w:rPr>
        <w:t>7</w:t>
      </w:r>
      <w:r w:rsidRPr="00DF313B">
        <w:rPr>
          <w:rFonts w:ascii="Times New Roman" w:hAnsi="Times New Roman" w:cs="Times New Roman"/>
          <w:sz w:val="28"/>
          <w:szCs w:val="28"/>
        </w:rPr>
        <w:t>. Абзацный отступ в тексте документа - 1,25 см.</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2.1</w:t>
      </w:r>
      <w:r w:rsidR="00015B79">
        <w:rPr>
          <w:rFonts w:ascii="Times New Roman" w:hAnsi="Times New Roman" w:cs="Times New Roman"/>
          <w:sz w:val="28"/>
          <w:szCs w:val="28"/>
        </w:rPr>
        <w:t>8</w:t>
      </w:r>
      <w:r w:rsidRPr="00DF313B">
        <w:rPr>
          <w:rFonts w:ascii="Times New Roman" w:hAnsi="Times New Roman" w:cs="Times New Roman"/>
          <w:sz w:val="28"/>
          <w:szCs w:val="28"/>
        </w:rPr>
        <w:t>. Текст документа печатается через 1 - 1,5 межстрочных интервала. Текст документа выравнивается по ширине листа.</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Интервал между буквами в словах - обычный. Интервал между словами - один пробел.</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w:t>
      </w:r>
      <w:r w:rsidR="00015B79">
        <w:rPr>
          <w:rFonts w:ascii="Times New Roman" w:hAnsi="Times New Roman" w:cs="Times New Roman"/>
          <w:sz w:val="28"/>
          <w:szCs w:val="28"/>
        </w:rPr>
        <w:t>19</w:t>
      </w:r>
      <w:r w:rsidRPr="00DF313B">
        <w:rPr>
          <w:rFonts w:ascii="Times New Roman" w:hAnsi="Times New Roman" w:cs="Times New Roman"/>
          <w:sz w:val="28"/>
          <w:szCs w:val="28"/>
        </w:rPr>
        <w:t>. Допускается выделять полужирным шрифтом реквизиты "адресат", "заголовок к тексту" или "подпись", а также отдельные фрагменты текста.</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2.2</w:t>
      </w:r>
      <w:r w:rsidR="00015B79">
        <w:rPr>
          <w:rFonts w:ascii="Times New Roman" w:hAnsi="Times New Roman" w:cs="Times New Roman"/>
          <w:sz w:val="28"/>
          <w:szCs w:val="28"/>
        </w:rPr>
        <w:t>0</w:t>
      </w:r>
      <w:r w:rsidRPr="00DF313B">
        <w:rPr>
          <w:rFonts w:ascii="Times New Roman" w:hAnsi="Times New Roman" w:cs="Times New Roman"/>
          <w:sz w:val="28"/>
          <w:szCs w:val="28"/>
        </w:rPr>
        <w:t>. При подготовке многостраничных документов оформляется титульный лист.</w:t>
      </w:r>
    </w:p>
    <w:p w:rsidR="00E45E90" w:rsidRPr="00DF313B" w:rsidRDefault="00E45E90" w:rsidP="00747A9D">
      <w:pPr>
        <w:pStyle w:val="ConsPlusNormal"/>
        <w:spacing w:before="220"/>
        <w:ind w:firstLine="540"/>
        <w:jc w:val="both"/>
        <w:rPr>
          <w:rFonts w:ascii="Times New Roman" w:hAnsi="Times New Roman" w:cs="Times New Roman"/>
          <w:sz w:val="28"/>
          <w:szCs w:val="28"/>
        </w:rPr>
      </w:pPr>
      <w:r w:rsidRPr="00DF313B">
        <w:rPr>
          <w:rFonts w:ascii="Times New Roman" w:hAnsi="Times New Roman" w:cs="Times New Roman"/>
          <w:sz w:val="28"/>
          <w:szCs w:val="28"/>
        </w:rPr>
        <w:t>2.2</w:t>
      </w:r>
      <w:r w:rsidR="00015B79">
        <w:rPr>
          <w:rFonts w:ascii="Times New Roman" w:hAnsi="Times New Roman" w:cs="Times New Roman"/>
          <w:sz w:val="28"/>
          <w:szCs w:val="28"/>
        </w:rPr>
        <w:t>1</w:t>
      </w:r>
      <w:r w:rsidRPr="00DF313B">
        <w:rPr>
          <w:rFonts w:ascii="Times New Roman" w:hAnsi="Times New Roman" w:cs="Times New Roman"/>
          <w:sz w:val="28"/>
          <w:szCs w:val="28"/>
        </w:rPr>
        <w:t>. Состав реквизитов, используемых для оформления документов, определяется видом</w:t>
      </w:r>
      <w:r w:rsidRPr="005E1790">
        <w:rPr>
          <w:rFonts w:ascii="Times New Roman" w:hAnsi="Times New Roman" w:cs="Times New Roman"/>
        </w:rPr>
        <w:t xml:space="preserve"> </w:t>
      </w:r>
      <w:r w:rsidRPr="00DF313B">
        <w:rPr>
          <w:rFonts w:ascii="Times New Roman" w:hAnsi="Times New Roman" w:cs="Times New Roman"/>
          <w:sz w:val="28"/>
          <w:szCs w:val="28"/>
        </w:rPr>
        <w:t>(разновидностью) организационно-распорядительного документа.</w:t>
      </w:r>
    </w:p>
    <w:p w:rsidR="00E45E90" w:rsidRPr="005E1790" w:rsidRDefault="00E45E90" w:rsidP="00747A9D">
      <w:pPr>
        <w:pStyle w:val="ConsPlusNormal"/>
        <w:spacing w:before="220"/>
        <w:ind w:firstLine="540"/>
        <w:jc w:val="both"/>
        <w:rPr>
          <w:rFonts w:ascii="Times New Roman" w:hAnsi="Times New Roman" w:cs="Times New Roman"/>
        </w:rPr>
      </w:pPr>
      <w:r w:rsidRPr="00DF313B">
        <w:rPr>
          <w:rFonts w:ascii="Times New Roman" w:hAnsi="Times New Roman" w:cs="Times New Roman"/>
          <w:sz w:val="28"/>
          <w:szCs w:val="28"/>
        </w:rPr>
        <w:t>2.2</w:t>
      </w:r>
      <w:r w:rsidR="00015B79">
        <w:rPr>
          <w:rFonts w:ascii="Times New Roman" w:hAnsi="Times New Roman" w:cs="Times New Roman"/>
          <w:sz w:val="28"/>
          <w:szCs w:val="28"/>
        </w:rPr>
        <w:t>2</w:t>
      </w:r>
      <w:r w:rsidRPr="00DF313B">
        <w:rPr>
          <w:rFonts w:ascii="Times New Roman" w:hAnsi="Times New Roman" w:cs="Times New Roman"/>
          <w:sz w:val="28"/>
          <w:szCs w:val="28"/>
        </w:rPr>
        <w:t xml:space="preserve">. При подготовке документов организации используются реквизиты, установленные </w:t>
      </w:r>
      <w:hyperlink r:id="rId10" w:history="1">
        <w:r w:rsidRPr="00DF313B">
          <w:rPr>
            <w:rFonts w:ascii="Times New Roman" w:hAnsi="Times New Roman" w:cs="Times New Roman"/>
            <w:color w:val="0000FF"/>
            <w:sz w:val="28"/>
            <w:szCs w:val="28"/>
          </w:rPr>
          <w:t>ГОСТ Р 7.0.97-2016</w:t>
        </w:r>
      </w:hyperlink>
      <w:r w:rsidR="00DF313B" w:rsidRPr="00EF01AF">
        <w:rPr>
          <w:rStyle w:val="a6"/>
          <w:rFonts w:ascii="Times New Roman" w:hAnsi="Times New Roman" w:cs="Times New Roman"/>
          <w:sz w:val="28"/>
          <w:szCs w:val="28"/>
        </w:rPr>
        <w:footnoteReference w:id="4"/>
      </w:r>
      <w:r w:rsidRPr="00EF01AF">
        <w:rPr>
          <w:rFonts w:ascii="Times New Roman" w:hAnsi="Times New Roman" w:cs="Times New Roman"/>
        </w:rPr>
        <w:t>:</w:t>
      </w:r>
    </w:p>
    <w:p w:rsidR="00E45E90" w:rsidRPr="00DA676E" w:rsidRDefault="00DC00C7" w:rsidP="00DC00C7">
      <w:pPr>
        <w:pStyle w:val="ConsPlusNormal"/>
        <w:spacing w:before="22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а</w:t>
      </w:r>
      <w:r w:rsidR="00E45E90" w:rsidRPr="00DA676E">
        <w:rPr>
          <w:rFonts w:ascii="Times New Roman" w:hAnsi="Times New Roman" w:cs="Times New Roman"/>
          <w:sz w:val="28"/>
          <w:szCs w:val="28"/>
        </w:rPr>
        <w:t>) код формы документа;</w:t>
      </w:r>
    </w:p>
    <w:p w:rsidR="00E45E90" w:rsidRPr="00DA676E" w:rsidRDefault="00DC00C7"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r w:rsidR="00E45E90" w:rsidRPr="00DA676E">
        <w:rPr>
          <w:rFonts w:ascii="Times New Roman" w:hAnsi="Times New Roman" w:cs="Times New Roman"/>
          <w:sz w:val="28"/>
          <w:szCs w:val="28"/>
        </w:rPr>
        <w:t>) наименование организации;</w:t>
      </w:r>
    </w:p>
    <w:p w:rsidR="00E45E90" w:rsidRPr="00DA676E" w:rsidRDefault="00DC00C7"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E45E90" w:rsidRPr="00DA676E">
        <w:rPr>
          <w:rFonts w:ascii="Times New Roman" w:hAnsi="Times New Roman" w:cs="Times New Roman"/>
          <w:sz w:val="28"/>
          <w:szCs w:val="28"/>
        </w:rPr>
        <w:t>) наименование структурного подразделения;</w:t>
      </w:r>
    </w:p>
    <w:p w:rsidR="00E45E90" w:rsidRPr="00DA676E" w:rsidRDefault="00DC00C7"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E45E90" w:rsidRPr="00DA676E">
        <w:rPr>
          <w:rFonts w:ascii="Times New Roman" w:hAnsi="Times New Roman" w:cs="Times New Roman"/>
          <w:sz w:val="28"/>
          <w:szCs w:val="28"/>
        </w:rPr>
        <w:t>) наименование должности лица;</w:t>
      </w:r>
    </w:p>
    <w:p w:rsidR="00E45E90" w:rsidRPr="00DA676E" w:rsidRDefault="00DC00C7"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E45E90" w:rsidRPr="00DA676E">
        <w:rPr>
          <w:rFonts w:ascii="Times New Roman" w:hAnsi="Times New Roman" w:cs="Times New Roman"/>
          <w:sz w:val="28"/>
          <w:szCs w:val="28"/>
        </w:rPr>
        <w:t>) справочные данные об организации;</w:t>
      </w:r>
    </w:p>
    <w:p w:rsidR="00E45E90" w:rsidRPr="00DA676E" w:rsidRDefault="00DC00C7"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00E45E90" w:rsidRPr="00DA676E">
        <w:rPr>
          <w:rFonts w:ascii="Times New Roman" w:hAnsi="Times New Roman" w:cs="Times New Roman"/>
          <w:sz w:val="28"/>
          <w:szCs w:val="28"/>
        </w:rPr>
        <w:t>) наименование вида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00E45E90" w:rsidRPr="00DA676E">
        <w:rPr>
          <w:rFonts w:ascii="Times New Roman" w:hAnsi="Times New Roman" w:cs="Times New Roman"/>
          <w:sz w:val="28"/>
          <w:szCs w:val="28"/>
        </w:rPr>
        <w:t>) дата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00E45E90" w:rsidRPr="00DA676E">
        <w:rPr>
          <w:rFonts w:ascii="Times New Roman" w:hAnsi="Times New Roman" w:cs="Times New Roman"/>
          <w:sz w:val="28"/>
          <w:szCs w:val="28"/>
        </w:rPr>
        <w:t>) регистрационный номер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E45E90" w:rsidRPr="00DA676E">
        <w:rPr>
          <w:rFonts w:ascii="Times New Roman" w:hAnsi="Times New Roman" w:cs="Times New Roman"/>
          <w:sz w:val="28"/>
          <w:szCs w:val="28"/>
        </w:rPr>
        <w:t>) ссылка на регистрационный номер и дату поступившего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E45E90" w:rsidRPr="00DA676E">
        <w:rPr>
          <w:rFonts w:ascii="Times New Roman" w:hAnsi="Times New Roman" w:cs="Times New Roman"/>
          <w:sz w:val="28"/>
          <w:szCs w:val="28"/>
        </w:rPr>
        <w:t>) место составления (издания)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л</w:t>
      </w:r>
      <w:r w:rsidR="00E45E90" w:rsidRPr="00DA676E">
        <w:rPr>
          <w:rFonts w:ascii="Times New Roman" w:hAnsi="Times New Roman" w:cs="Times New Roman"/>
          <w:sz w:val="28"/>
          <w:szCs w:val="28"/>
        </w:rPr>
        <w:t>) гриф ограничения доступа к документу;</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w:t>
      </w:r>
      <w:r w:rsidR="00E45E90" w:rsidRPr="00DA676E">
        <w:rPr>
          <w:rFonts w:ascii="Times New Roman" w:hAnsi="Times New Roman" w:cs="Times New Roman"/>
          <w:sz w:val="28"/>
          <w:szCs w:val="28"/>
        </w:rPr>
        <w:t>) адресат;</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w:t>
      </w:r>
      <w:r w:rsidR="00E45E90" w:rsidRPr="00DA676E">
        <w:rPr>
          <w:rFonts w:ascii="Times New Roman" w:hAnsi="Times New Roman" w:cs="Times New Roman"/>
          <w:sz w:val="28"/>
          <w:szCs w:val="28"/>
        </w:rPr>
        <w:t>) гриф утверждения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00E45E90" w:rsidRPr="00DA676E">
        <w:rPr>
          <w:rFonts w:ascii="Times New Roman" w:hAnsi="Times New Roman" w:cs="Times New Roman"/>
          <w:sz w:val="28"/>
          <w:szCs w:val="28"/>
        </w:rPr>
        <w:t>) заголовок к тексту;</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00E45E90" w:rsidRPr="00DA676E">
        <w:rPr>
          <w:rFonts w:ascii="Times New Roman" w:hAnsi="Times New Roman" w:cs="Times New Roman"/>
          <w:sz w:val="28"/>
          <w:szCs w:val="28"/>
        </w:rPr>
        <w:t>) текст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w:t>
      </w:r>
      <w:r w:rsidR="00E45E90" w:rsidRPr="00DA676E">
        <w:rPr>
          <w:rFonts w:ascii="Times New Roman" w:hAnsi="Times New Roman" w:cs="Times New Roman"/>
          <w:sz w:val="28"/>
          <w:szCs w:val="28"/>
        </w:rPr>
        <w:t>) отметка о приложении;</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00E45E90" w:rsidRPr="00DA676E">
        <w:rPr>
          <w:rFonts w:ascii="Times New Roman" w:hAnsi="Times New Roman" w:cs="Times New Roman"/>
          <w:sz w:val="28"/>
          <w:szCs w:val="28"/>
        </w:rPr>
        <w:t>) гриф согласования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w:t>
      </w:r>
      <w:r w:rsidR="00E45E90" w:rsidRPr="00DA676E">
        <w:rPr>
          <w:rFonts w:ascii="Times New Roman" w:hAnsi="Times New Roman" w:cs="Times New Roman"/>
          <w:sz w:val="28"/>
          <w:szCs w:val="28"/>
        </w:rPr>
        <w:t>) виза;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w:t>
      </w:r>
      <w:r w:rsidR="00E45E90" w:rsidRPr="00DA676E">
        <w:rPr>
          <w:rFonts w:ascii="Times New Roman" w:hAnsi="Times New Roman" w:cs="Times New Roman"/>
          <w:sz w:val="28"/>
          <w:szCs w:val="28"/>
        </w:rPr>
        <w:t>) подпись;</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w:t>
      </w:r>
      <w:r w:rsidR="00E45E90" w:rsidRPr="00DA676E">
        <w:rPr>
          <w:rFonts w:ascii="Times New Roman" w:hAnsi="Times New Roman" w:cs="Times New Roman"/>
          <w:sz w:val="28"/>
          <w:szCs w:val="28"/>
        </w:rPr>
        <w:t>) отметка об электронной подписи;</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х</w:t>
      </w:r>
      <w:r w:rsidR="00E45E90" w:rsidRPr="00DA676E">
        <w:rPr>
          <w:rFonts w:ascii="Times New Roman" w:hAnsi="Times New Roman" w:cs="Times New Roman"/>
          <w:sz w:val="28"/>
          <w:szCs w:val="28"/>
        </w:rPr>
        <w:t>) печать;</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ц</w:t>
      </w:r>
      <w:r w:rsidR="00E45E90" w:rsidRPr="00DA676E">
        <w:rPr>
          <w:rFonts w:ascii="Times New Roman" w:hAnsi="Times New Roman" w:cs="Times New Roman"/>
          <w:sz w:val="28"/>
          <w:szCs w:val="28"/>
        </w:rPr>
        <w:t>) отметка об исполнителе;</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ч</w:t>
      </w:r>
      <w:r w:rsidR="00E45E90" w:rsidRPr="00DA676E">
        <w:rPr>
          <w:rFonts w:ascii="Times New Roman" w:hAnsi="Times New Roman" w:cs="Times New Roman"/>
          <w:sz w:val="28"/>
          <w:szCs w:val="28"/>
        </w:rPr>
        <w:t>) отметка о заверении копии;</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ш</w:t>
      </w:r>
      <w:r w:rsidR="00E45E90" w:rsidRPr="00DA676E">
        <w:rPr>
          <w:rFonts w:ascii="Times New Roman" w:hAnsi="Times New Roman" w:cs="Times New Roman"/>
          <w:sz w:val="28"/>
          <w:szCs w:val="28"/>
        </w:rPr>
        <w:t>) отметка о поступлении документа;</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щ</w:t>
      </w:r>
      <w:r w:rsidR="00E45E90" w:rsidRPr="00DA676E">
        <w:rPr>
          <w:rFonts w:ascii="Times New Roman" w:hAnsi="Times New Roman" w:cs="Times New Roman"/>
          <w:sz w:val="28"/>
          <w:szCs w:val="28"/>
        </w:rPr>
        <w:t>) резолюция;</w:t>
      </w:r>
    </w:p>
    <w:p w:rsidR="00E45E90" w:rsidRPr="00DA676E"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ы</w:t>
      </w:r>
      <w:r w:rsidR="00E45E90" w:rsidRPr="00DA676E">
        <w:rPr>
          <w:rFonts w:ascii="Times New Roman" w:hAnsi="Times New Roman" w:cs="Times New Roman"/>
          <w:sz w:val="28"/>
          <w:szCs w:val="28"/>
        </w:rPr>
        <w:t>) отметка о контроле;</w:t>
      </w:r>
    </w:p>
    <w:p w:rsidR="00E45E90" w:rsidRDefault="00B7693C"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э</w:t>
      </w:r>
      <w:r w:rsidR="00E45E90" w:rsidRPr="00DA676E">
        <w:rPr>
          <w:rFonts w:ascii="Times New Roman" w:hAnsi="Times New Roman" w:cs="Times New Roman"/>
          <w:sz w:val="28"/>
          <w:szCs w:val="28"/>
        </w:rPr>
        <w:t>) отметка о направлении документа в дело.</w:t>
      </w:r>
    </w:p>
    <w:p w:rsidR="006E1BC8" w:rsidRPr="00DA676E" w:rsidRDefault="006E1BC8" w:rsidP="00747A9D">
      <w:pPr>
        <w:pStyle w:val="ConsPlusNormal"/>
        <w:spacing w:before="220"/>
        <w:ind w:firstLine="540"/>
        <w:jc w:val="both"/>
        <w:rPr>
          <w:rFonts w:ascii="Times New Roman" w:hAnsi="Times New Roman" w:cs="Times New Roman"/>
          <w:sz w:val="28"/>
          <w:szCs w:val="28"/>
        </w:rPr>
      </w:pPr>
    </w:p>
    <w:p w:rsidR="00E45E90" w:rsidRPr="002A4134" w:rsidRDefault="00E45E90" w:rsidP="00747A9D">
      <w:pPr>
        <w:pStyle w:val="ConsPlusNormal"/>
        <w:spacing w:before="220"/>
        <w:ind w:firstLine="540"/>
        <w:jc w:val="both"/>
        <w:rPr>
          <w:rFonts w:ascii="Times New Roman" w:hAnsi="Times New Roman" w:cs="Times New Roman"/>
          <w:sz w:val="28"/>
          <w:szCs w:val="28"/>
        </w:rPr>
      </w:pPr>
      <w:r w:rsidRPr="002A4134">
        <w:rPr>
          <w:rFonts w:ascii="Times New Roman" w:hAnsi="Times New Roman" w:cs="Times New Roman"/>
          <w:sz w:val="28"/>
          <w:szCs w:val="28"/>
        </w:rPr>
        <w:lastRenderedPageBreak/>
        <w:t>2.2</w:t>
      </w:r>
      <w:r w:rsidR="00015B79">
        <w:rPr>
          <w:rFonts w:ascii="Times New Roman" w:hAnsi="Times New Roman" w:cs="Times New Roman"/>
          <w:sz w:val="28"/>
          <w:szCs w:val="28"/>
        </w:rPr>
        <w:t>3</w:t>
      </w:r>
      <w:r w:rsidRPr="002A4134">
        <w:rPr>
          <w:rFonts w:ascii="Times New Roman" w:hAnsi="Times New Roman" w:cs="Times New Roman"/>
          <w:sz w:val="28"/>
          <w:szCs w:val="28"/>
        </w:rPr>
        <w:t xml:space="preserve">. Бланк </w:t>
      </w:r>
      <w:r w:rsidR="002057CB">
        <w:rPr>
          <w:rFonts w:ascii="Times New Roman" w:hAnsi="Times New Roman" w:cs="Times New Roman"/>
          <w:sz w:val="28"/>
          <w:szCs w:val="28"/>
        </w:rPr>
        <w:t>постановления</w:t>
      </w:r>
      <w:r w:rsidRPr="002A4134">
        <w:rPr>
          <w:rFonts w:ascii="Times New Roman" w:hAnsi="Times New Roman" w:cs="Times New Roman"/>
          <w:sz w:val="28"/>
          <w:szCs w:val="28"/>
        </w:rPr>
        <w:t xml:space="preserve"> (распоряжения) организации должен включать реквизиты:</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наименование организации;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наименование вида документа;</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место составления или издания документа;</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отметки для размещения реквизитов "дата документа", "регистрационный номер документа".</w:t>
      </w:r>
    </w:p>
    <w:p w:rsidR="00E45E90" w:rsidRPr="002A4134" w:rsidRDefault="00E45E90" w:rsidP="00747A9D">
      <w:pPr>
        <w:pStyle w:val="ConsPlusNormal"/>
        <w:spacing w:before="220"/>
        <w:ind w:firstLine="540"/>
        <w:jc w:val="both"/>
        <w:rPr>
          <w:rFonts w:ascii="Times New Roman" w:hAnsi="Times New Roman" w:cs="Times New Roman"/>
          <w:sz w:val="28"/>
          <w:szCs w:val="28"/>
        </w:rPr>
      </w:pPr>
      <w:r w:rsidRPr="002A4134">
        <w:rPr>
          <w:rFonts w:ascii="Times New Roman" w:hAnsi="Times New Roman" w:cs="Times New Roman"/>
          <w:sz w:val="28"/>
          <w:szCs w:val="28"/>
        </w:rPr>
        <w:t>2.2</w:t>
      </w:r>
      <w:r w:rsidR="00015B79">
        <w:rPr>
          <w:rFonts w:ascii="Times New Roman" w:hAnsi="Times New Roman" w:cs="Times New Roman"/>
          <w:sz w:val="28"/>
          <w:szCs w:val="28"/>
        </w:rPr>
        <w:t>4</w:t>
      </w:r>
      <w:r w:rsidRPr="002A4134">
        <w:rPr>
          <w:rFonts w:ascii="Times New Roman" w:hAnsi="Times New Roman" w:cs="Times New Roman"/>
          <w:sz w:val="28"/>
          <w:szCs w:val="28"/>
        </w:rPr>
        <w:t>. Бланк письма организации должен включать следующие реквизиты:</w:t>
      </w:r>
      <w:r w:rsidR="00D23C1D" w:rsidRPr="002A4134">
        <w:rPr>
          <w:rFonts w:ascii="Times New Roman" w:hAnsi="Times New Roman" w:cs="Times New Roman"/>
          <w:sz w:val="28"/>
          <w:szCs w:val="28"/>
        </w:rPr>
        <w:t xml:space="preserve"> </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наименование организации;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справочные данные об организации;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В бланк письма должностного лица дополнительно включается реквизи</w:t>
      </w:r>
      <w:r w:rsidR="002057CB">
        <w:rPr>
          <w:rFonts w:ascii="Times New Roman" w:hAnsi="Times New Roman" w:cs="Times New Roman"/>
          <w:sz w:val="28"/>
          <w:szCs w:val="28"/>
        </w:rPr>
        <w:t>т "наименование должности лица"</w:t>
      </w:r>
      <w:r w:rsidRPr="00DA676E">
        <w:rPr>
          <w:rFonts w:ascii="Times New Roman" w:hAnsi="Times New Roman" w:cs="Times New Roman"/>
          <w:sz w:val="28"/>
          <w:szCs w:val="28"/>
        </w:rPr>
        <w:t>.</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2.2</w:t>
      </w:r>
      <w:r w:rsidR="00015B79">
        <w:rPr>
          <w:rFonts w:ascii="Times New Roman" w:hAnsi="Times New Roman" w:cs="Times New Roman"/>
          <w:sz w:val="28"/>
          <w:szCs w:val="28"/>
        </w:rPr>
        <w:t>5</w:t>
      </w:r>
      <w:r w:rsidRPr="00DA676E">
        <w:rPr>
          <w:rFonts w:ascii="Times New Roman" w:hAnsi="Times New Roman" w:cs="Times New Roman"/>
          <w:sz w:val="28"/>
          <w:szCs w:val="28"/>
        </w:rPr>
        <w:t>. Внутренние документы организации, оформляемые не на бланке, должны содержать соответствующие виду документа реквизиты.</w:t>
      </w:r>
    </w:p>
    <w:p w:rsidR="00E45E90" w:rsidRPr="00DA676E" w:rsidRDefault="00B21F03"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015B79">
        <w:rPr>
          <w:rFonts w:ascii="Times New Roman" w:hAnsi="Times New Roman" w:cs="Times New Roman"/>
          <w:sz w:val="28"/>
          <w:szCs w:val="28"/>
        </w:rPr>
        <w:t>6</w:t>
      </w:r>
      <w:r w:rsidR="00E45E90" w:rsidRPr="00DA676E">
        <w:rPr>
          <w:rFonts w:ascii="Times New Roman" w:hAnsi="Times New Roman" w:cs="Times New Roman"/>
          <w:sz w:val="28"/>
          <w:szCs w:val="28"/>
        </w:rPr>
        <w:t xml:space="preserve">. Код формы документа проставляется на унифицированных формах документов в соответствии с Общероссийским </w:t>
      </w:r>
      <w:hyperlink r:id="rId11" w:history="1">
        <w:r w:rsidR="00E45E90" w:rsidRPr="00DA676E">
          <w:rPr>
            <w:rFonts w:ascii="Times New Roman" w:hAnsi="Times New Roman" w:cs="Times New Roman"/>
            <w:color w:val="0000FF"/>
            <w:sz w:val="28"/>
            <w:szCs w:val="28"/>
          </w:rPr>
          <w:t>классификатором</w:t>
        </w:r>
      </w:hyperlink>
      <w:r w:rsidR="00E45E90" w:rsidRPr="00DA676E">
        <w:rPr>
          <w:rFonts w:ascii="Times New Roman" w:hAnsi="Times New Roman" w:cs="Times New Roman"/>
          <w:sz w:val="28"/>
          <w:szCs w:val="28"/>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E45E90" w:rsidRPr="00DA676E" w:rsidRDefault="00B21F03"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015B79">
        <w:rPr>
          <w:rFonts w:ascii="Times New Roman" w:hAnsi="Times New Roman" w:cs="Times New Roman"/>
          <w:sz w:val="28"/>
          <w:szCs w:val="28"/>
        </w:rPr>
        <w:t>7</w:t>
      </w:r>
      <w:r w:rsidR="00E45E90" w:rsidRPr="00DA676E">
        <w:rPr>
          <w:rFonts w:ascii="Times New Roman" w:hAnsi="Times New Roman" w:cs="Times New Roman"/>
          <w:sz w:val="28"/>
          <w:szCs w:val="28"/>
        </w:rPr>
        <w:t>.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2.</w:t>
      </w:r>
      <w:r w:rsidR="00015B79">
        <w:rPr>
          <w:rFonts w:ascii="Times New Roman" w:hAnsi="Times New Roman" w:cs="Times New Roman"/>
          <w:sz w:val="28"/>
          <w:szCs w:val="28"/>
        </w:rPr>
        <w:t>28</w:t>
      </w:r>
      <w:r w:rsidRPr="00DA676E">
        <w:rPr>
          <w:rFonts w:ascii="Times New Roman" w:hAnsi="Times New Roman" w:cs="Times New Roman"/>
          <w:sz w:val="28"/>
          <w:szCs w:val="28"/>
        </w:rPr>
        <w:t>. Наименование должности лица используется в бланках писем должностных лиц и располагается под наименованием организации.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015B79">
        <w:rPr>
          <w:rFonts w:ascii="Times New Roman" w:hAnsi="Times New Roman" w:cs="Times New Roman"/>
          <w:sz w:val="28"/>
          <w:szCs w:val="28"/>
        </w:rPr>
        <w:t>2.</w:t>
      </w:r>
      <w:r w:rsidR="00015B79" w:rsidRPr="00015B79">
        <w:rPr>
          <w:rFonts w:ascii="Times New Roman" w:hAnsi="Times New Roman" w:cs="Times New Roman"/>
          <w:sz w:val="28"/>
          <w:szCs w:val="28"/>
        </w:rPr>
        <w:t>29</w:t>
      </w:r>
      <w:r w:rsidR="008F4E28">
        <w:rPr>
          <w:rFonts w:ascii="Times New Roman" w:hAnsi="Times New Roman" w:cs="Times New Roman"/>
          <w:sz w:val="28"/>
          <w:szCs w:val="28"/>
        </w:rPr>
        <w:t>. Справочные данные об администраци</w:t>
      </w:r>
      <w:r w:rsidRPr="00DA676E">
        <w:rPr>
          <w:rFonts w:ascii="Times New Roman" w:hAnsi="Times New Roman" w:cs="Times New Roman"/>
          <w:sz w:val="28"/>
          <w:szCs w:val="28"/>
        </w:rPr>
        <w:t xml:space="preserve">и </w:t>
      </w:r>
      <w:r w:rsidR="008F4E28">
        <w:rPr>
          <w:rFonts w:ascii="Times New Roman" w:hAnsi="Times New Roman" w:cs="Times New Roman"/>
          <w:sz w:val="28"/>
          <w:szCs w:val="28"/>
        </w:rPr>
        <w:t xml:space="preserve">сельского поселения </w:t>
      </w:r>
      <w:r w:rsidRPr="00DA676E">
        <w:rPr>
          <w:rFonts w:ascii="Times New Roman" w:hAnsi="Times New Roman" w:cs="Times New Roman"/>
          <w:sz w:val="28"/>
          <w:szCs w:val="28"/>
        </w:rPr>
        <w:t xml:space="preserve">указываются в бланках писем и включают: почтовый адрес </w:t>
      </w:r>
      <w:r w:rsidR="008F4E28">
        <w:rPr>
          <w:rFonts w:ascii="Times New Roman" w:hAnsi="Times New Roman" w:cs="Times New Roman"/>
          <w:sz w:val="28"/>
          <w:szCs w:val="28"/>
        </w:rPr>
        <w:t>администраци</w:t>
      </w:r>
      <w:r w:rsidR="008F4E28" w:rsidRPr="00DA676E">
        <w:rPr>
          <w:rFonts w:ascii="Times New Roman" w:hAnsi="Times New Roman" w:cs="Times New Roman"/>
          <w:sz w:val="28"/>
          <w:szCs w:val="28"/>
        </w:rPr>
        <w:t xml:space="preserve">и </w:t>
      </w:r>
      <w:r w:rsidR="008F4E28">
        <w:rPr>
          <w:rFonts w:ascii="Times New Roman" w:hAnsi="Times New Roman" w:cs="Times New Roman"/>
          <w:sz w:val="28"/>
          <w:szCs w:val="28"/>
        </w:rPr>
        <w:t xml:space="preserve">сельского поселения </w:t>
      </w:r>
      <w:r w:rsidRPr="00DA676E">
        <w:rPr>
          <w:rFonts w:ascii="Times New Roman" w:hAnsi="Times New Roman" w:cs="Times New Roman"/>
          <w:sz w:val="28"/>
          <w:szCs w:val="28"/>
        </w:rPr>
        <w:t xml:space="preserve">(дополнительно может указываться адрес места </w:t>
      </w:r>
      <w:r w:rsidRPr="00DA676E">
        <w:rPr>
          <w:rFonts w:ascii="Times New Roman" w:hAnsi="Times New Roman" w:cs="Times New Roman"/>
          <w:sz w:val="28"/>
          <w:szCs w:val="28"/>
        </w:rPr>
        <w:lastRenderedPageBreak/>
        <w:t xml:space="preserve">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w:t>
      </w:r>
      <w:r w:rsidR="008F4E28">
        <w:rPr>
          <w:rFonts w:ascii="Times New Roman" w:hAnsi="Times New Roman" w:cs="Times New Roman"/>
          <w:sz w:val="28"/>
          <w:szCs w:val="28"/>
        </w:rPr>
        <w:t>администрац</w:t>
      </w:r>
      <w:r w:rsidRPr="00DA676E">
        <w:rPr>
          <w:rFonts w:ascii="Times New Roman" w:hAnsi="Times New Roman" w:cs="Times New Roman"/>
          <w:sz w:val="28"/>
          <w:szCs w:val="28"/>
        </w:rPr>
        <w:t>ии (ОГРН) и идентификационный номер налогоплательщика/код причины постановки на налоговый учет (ИНН/КПП).</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2.3</w:t>
      </w:r>
      <w:r w:rsidR="00015B79">
        <w:rPr>
          <w:rFonts w:ascii="Times New Roman" w:hAnsi="Times New Roman" w:cs="Times New Roman"/>
          <w:sz w:val="28"/>
          <w:szCs w:val="28"/>
        </w:rPr>
        <w:t>0</w:t>
      </w:r>
      <w:r w:rsidRPr="00DA676E">
        <w:rPr>
          <w:rFonts w:ascii="Times New Roman" w:hAnsi="Times New Roman" w:cs="Times New Roman"/>
          <w:sz w:val="28"/>
          <w:szCs w:val="28"/>
        </w:rPr>
        <w:t xml:space="preserve">. Наименование вида документа указывается на всех документах, располагается под наименованием </w:t>
      </w:r>
      <w:r w:rsidR="008F4E28">
        <w:rPr>
          <w:rFonts w:ascii="Times New Roman" w:hAnsi="Times New Roman" w:cs="Times New Roman"/>
          <w:sz w:val="28"/>
          <w:szCs w:val="28"/>
        </w:rPr>
        <w:t>администрации сельского поселения</w:t>
      </w:r>
      <w:r w:rsidRPr="00DA676E">
        <w:rPr>
          <w:rFonts w:ascii="Times New Roman" w:hAnsi="Times New Roman" w:cs="Times New Roman"/>
          <w:sz w:val="28"/>
          <w:szCs w:val="28"/>
        </w:rPr>
        <w:t>.</w:t>
      </w:r>
    </w:p>
    <w:p w:rsidR="00E45E90" w:rsidRPr="00DA676E" w:rsidRDefault="00E45E90" w:rsidP="00747A9D">
      <w:pPr>
        <w:pStyle w:val="ConsPlusNormal"/>
        <w:spacing w:before="220"/>
        <w:ind w:firstLine="540"/>
        <w:jc w:val="both"/>
        <w:rPr>
          <w:rFonts w:ascii="Times New Roman" w:hAnsi="Times New Roman" w:cs="Times New Roman"/>
          <w:sz w:val="28"/>
          <w:szCs w:val="28"/>
        </w:rPr>
      </w:pPr>
      <w:bookmarkStart w:id="2" w:name="P164"/>
      <w:bookmarkEnd w:id="2"/>
      <w:r w:rsidRPr="00DA676E">
        <w:rPr>
          <w:rFonts w:ascii="Times New Roman" w:hAnsi="Times New Roman" w:cs="Times New Roman"/>
          <w:sz w:val="28"/>
          <w:szCs w:val="28"/>
        </w:rPr>
        <w:t>2.3</w:t>
      </w:r>
      <w:r w:rsidR="00015B79">
        <w:rPr>
          <w:rFonts w:ascii="Times New Roman" w:hAnsi="Times New Roman" w:cs="Times New Roman"/>
          <w:sz w:val="28"/>
          <w:szCs w:val="28"/>
        </w:rPr>
        <w:t>1</w:t>
      </w:r>
      <w:r w:rsidRPr="00DA676E">
        <w:rPr>
          <w:rFonts w:ascii="Times New Roman" w:hAnsi="Times New Roman" w:cs="Times New Roman"/>
          <w:sz w:val="28"/>
          <w:szCs w:val="28"/>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арабскими цифрами, разделенными точкой: 05.06.2018;</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словесно-цифровым способом: 5 июня 2018 г.</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E45E90" w:rsidRPr="00DA676E" w:rsidRDefault="00E45E90" w:rsidP="00747A9D">
      <w:pPr>
        <w:pStyle w:val="ConsPlusNormal"/>
        <w:spacing w:before="220"/>
        <w:ind w:firstLine="540"/>
        <w:jc w:val="both"/>
        <w:rPr>
          <w:rFonts w:ascii="Times New Roman" w:hAnsi="Times New Roman" w:cs="Times New Roman"/>
          <w:sz w:val="28"/>
          <w:szCs w:val="28"/>
        </w:rPr>
      </w:pPr>
      <w:bookmarkStart w:id="3" w:name="P170"/>
      <w:bookmarkEnd w:id="3"/>
      <w:r w:rsidRPr="00DA676E">
        <w:rPr>
          <w:rFonts w:ascii="Times New Roman" w:hAnsi="Times New Roman" w:cs="Times New Roman"/>
          <w:sz w:val="28"/>
          <w:szCs w:val="28"/>
        </w:rPr>
        <w:t>2.3</w:t>
      </w:r>
      <w:r w:rsidR="00015B79">
        <w:rPr>
          <w:rFonts w:ascii="Times New Roman" w:hAnsi="Times New Roman" w:cs="Times New Roman"/>
          <w:sz w:val="28"/>
          <w:szCs w:val="28"/>
        </w:rPr>
        <w:t>2</w:t>
      </w:r>
      <w:r w:rsidRPr="00DA676E">
        <w:rPr>
          <w:rFonts w:ascii="Times New Roman" w:hAnsi="Times New Roman" w:cs="Times New Roman"/>
          <w:sz w:val="28"/>
          <w:szCs w:val="28"/>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8C5567">
        <w:rPr>
          <w:rFonts w:ascii="Times New Roman" w:hAnsi="Times New Roman" w:cs="Times New Roman"/>
          <w:sz w:val="28"/>
          <w:szCs w:val="28"/>
        </w:rPr>
        <w:t>администрации сельского поселения</w:t>
      </w:r>
      <w:r w:rsidRPr="00DA676E">
        <w:rPr>
          <w:rFonts w:ascii="Times New Roman" w:hAnsi="Times New Roman" w:cs="Times New Roman"/>
          <w:sz w:val="28"/>
          <w:szCs w:val="28"/>
        </w:rPr>
        <w:t>, может дополняться цифровыми или буквенными кодами (индексами) в соответствии с используемыми классификаторами.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2.3</w:t>
      </w:r>
      <w:r w:rsidR="00015B79">
        <w:rPr>
          <w:rFonts w:ascii="Times New Roman" w:hAnsi="Times New Roman" w:cs="Times New Roman"/>
          <w:sz w:val="28"/>
          <w:szCs w:val="28"/>
        </w:rPr>
        <w:t>3</w:t>
      </w:r>
      <w:r w:rsidRPr="00DA676E">
        <w:rPr>
          <w:rFonts w:ascii="Times New Roman" w:hAnsi="Times New Roman" w:cs="Times New Roman"/>
          <w:sz w:val="28"/>
          <w:szCs w:val="28"/>
        </w:rPr>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rsidR="00E45E90" w:rsidRPr="002A4134"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lastRenderedPageBreak/>
        <w:t>2.3</w:t>
      </w:r>
      <w:r w:rsidR="00015B79">
        <w:rPr>
          <w:rFonts w:ascii="Times New Roman" w:hAnsi="Times New Roman" w:cs="Times New Roman"/>
          <w:sz w:val="28"/>
          <w:szCs w:val="28"/>
        </w:rPr>
        <w:t>4</w:t>
      </w:r>
      <w:r w:rsidRPr="00DA676E">
        <w:rPr>
          <w:rFonts w:ascii="Times New Roman" w:hAnsi="Times New Roman" w:cs="Times New Roman"/>
          <w:sz w:val="28"/>
          <w:szCs w:val="28"/>
        </w:rPr>
        <w:t>. Место составления (издания) документа указывается во всех документах, внутренних информационно-справочных документов, а также в случае, если место нахождения организации входит в ее наименование, например</w:t>
      </w:r>
      <w:r w:rsidRPr="002A4134">
        <w:rPr>
          <w:rFonts w:ascii="Times New Roman" w:hAnsi="Times New Roman" w:cs="Times New Roman"/>
          <w:sz w:val="28"/>
          <w:szCs w:val="28"/>
        </w:rPr>
        <w:t xml:space="preserve">: </w:t>
      </w:r>
      <w:r w:rsidR="00C93346">
        <w:rPr>
          <w:rFonts w:ascii="Times New Roman" w:hAnsi="Times New Roman" w:cs="Times New Roman"/>
          <w:sz w:val="28"/>
          <w:szCs w:val="28"/>
        </w:rPr>
        <w:t>Хуторское</w:t>
      </w:r>
      <w:r w:rsidR="000748AC" w:rsidRPr="002A4134">
        <w:rPr>
          <w:rFonts w:ascii="Times New Roman" w:hAnsi="Times New Roman" w:cs="Times New Roman"/>
          <w:sz w:val="28"/>
          <w:szCs w:val="28"/>
        </w:rPr>
        <w:t xml:space="preserve"> сельское поселение Увельского муниципального района</w:t>
      </w:r>
      <w:r w:rsidRPr="002A4134">
        <w:rPr>
          <w:rFonts w:ascii="Times New Roman" w:hAnsi="Times New Roman" w:cs="Times New Roman"/>
          <w:sz w:val="28"/>
          <w:szCs w:val="28"/>
        </w:rPr>
        <w:t>.</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 xml:space="preserve">Место составления (издания) документа указывается в соответствии с принятым административно-территориальным делением, например: с. </w:t>
      </w:r>
      <w:r w:rsidR="00C93346">
        <w:rPr>
          <w:rFonts w:ascii="Times New Roman" w:hAnsi="Times New Roman" w:cs="Times New Roman"/>
          <w:sz w:val="28"/>
          <w:szCs w:val="28"/>
        </w:rPr>
        <w:t>Хуторка</w:t>
      </w:r>
      <w:r w:rsidR="000748AC">
        <w:rPr>
          <w:rFonts w:ascii="Times New Roman" w:hAnsi="Times New Roman" w:cs="Times New Roman"/>
          <w:sz w:val="28"/>
          <w:szCs w:val="28"/>
        </w:rPr>
        <w:t xml:space="preserve"> Увельского р-на Челябинской обл</w:t>
      </w:r>
      <w:r w:rsidRPr="00DA676E">
        <w:rPr>
          <w:rFonts w:ascii="Times New Roman" w:hAnsi="Times New Roman" w:cs="Times New Roman"/>
          <w:sz w:val="28"/>
          <w:szCs w:val="28"/>
        </w:rPr>
        <w:t>.</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B21F03">
        <w:rPr>
          <w:rFonts w:ascii="Times New Roman" w:hAnsi="Times New Roman" w:cs="Times New Roman"/>
          <w:sz w:val="28"/>
          <w:szCs w:val="28"/>
        </w:rPr>
        <w:t>2.3</w:t>
      </w:r>
      <w:r w:rsidR="00015B79">
        <w:rPr>
          <w:rFonts w:ascii="Times New Roman" w:hAnsi="Times New Roman" w:cs="Times New Roman"/>
          <w:sz w:val="28"/>
          <w:szCs w:val="28"/>
        </w:rPr>
        <w:t>5</w:t>
      </w:r>
      <w:r w:rsidRPr="00B21F03">
        <w:rPr>
          <w:rFonts w:ascii="Times New Roman" w:hAnsi="Times New Roman" w:cs="Times New Roman"/>
          <w:sz w:val="28"/>
          <w:szCs w:val="28"/>
        </w:rPr>
        <w:t>. Гриф</w:t>
      </w:r>
      <w:r w:rsidRPr="00DA676E">
        <w:rPr>
          <w:rFonts w:ascii="Times New Roman" w:hAnsi="Times New Roman" w:cs="Times New Roman"/>
          <w:sz w:val="28"/>
          <w:szCs w:val="28"/>
        </w:rPr>
        <w:t xml:space="preserve">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 xml:space="preserve">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w:t>
      </w:r>
      <w:r w:rsidR="00DA676E">
        <w:rPr>
          <w:rFonts w:ascii="Times New Roman" w:hAnsi="Times New Roman" w:cs="Times New Roman"/>
          <w:sz w:val="28"/>
          <w:szCs w:val="28"/>
        </w:rPr>
        <w:t>"Для служебного пользования"</w:t>
      </w:r>
      <w:r w:rsidR="00DA676E">
        <w:rPr>
          <w:rStyle w:val="a6"/>
          <w:rFonts w:ascii="Times New Roman" w:hAnsi="Times New Roman" w:cs="Times New Roman"/>
          <w:sz w:val="28"/>
          <w:szCs w:val="28"/>
        </w:rPr>
        <w:footnoteReference w:id="5"/>
      </w:r>
      <w:r w:rsidR="00DA676E">
        <w:rPr>
          <w:rFonts w:ascii="Times New Roman" w:hAnsi="Times New Roman" w:cs="Times New Roman"/>
          <w:sz w:val="28"/>
          <w:szCs w:val="28"/>
        </w:rPr>
        <w:t>, гриф "Коммерческая тайна"</w:t>
      </w:r>
      <w:r w:rsidR="00DA676E">
        <w:rPr>
          <w:rStyle w:val="a6"/>
          <w:rFonts w:ascii="Times New Roman" w:hAnsi="Times New Roman" w:cs="Times New Roman"/>
          <w:sz w:val="28"/>
          <w:szCs w:val="28"/>
        </w:rPr>
        <w:footnoteReference w:id="6"/>
      </w:r>
      <w:r w:rsidRPr="00DA676E">
        <w:rPr>
          <w:rFonts w:ascii="Times New Roman" w:hAnsi="Times New Roman" w:cs="Times New Roman"/>
          <w:sz w:val="28"/>
          <w:szCs w:val="28"/>
        </w:rPr>
        <w:t>) может дополняться номером экземпляра документа и другими сведениями в соответствии с законодательством Российской Федерации.</w:t>
      </w:r>
    </w:p>
    <w:p w:rsidR="00E45E90" w:rsidRPr="005E1790" w:rsidRDefault="00E45E90" w:rsidP="00747A9D">
      <w:pPr>
        <w:pStyle w:val="ConsPlusNormal"/>
        <w:jc w:val="both"/>
        <w:rPr>
          <w:rFonts w:ascii="Times New Roman" w:hAnsi="Times New Roman" w:cs="Times New Roman"/>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 xml:space="preserve">В документах организации, содержащих сведения, составляющие коммерческую тайну, в соответствии с Федеральным </w:t>
      </w:r>
      <w:hyperlink r:id="rId12" w:history="1">
        <w:r w:rsidRPr="00DA676E">
          <w:rPr>
            <w:rFonts w:ascii="Times New Roman" w:hAnsi="Times New Roman" w:cs="Times New Roman"/>
            <w:color w:val="0000FF"/>
            <w:sz w:val="28"/>
            <w:szCs w:val="28"/>
          </w:rPr>
          <w:t>законом</w:t>
        </w:r>
      </w:hyperlink>
      <w:r w:rsidRPr="00DA676E">
        <w:rPr>
          <w:rFonts w:ascii="Times New Roman" w:hAnsi="Times New Roman" w:cs="Times New Roman"/>
          <w:sz w:val="28"/>
          <w:szCs w:val="28"/>
        </w:rP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79"/>
        <w:gridCol w:w="4592"/>
      </w:tblGrid>
      <w:tr w:rsidR="00E45E90" w:rsidRPr="00DA676E" w:rsidTr="00DC00C7">
        <w:trPr>
          <w:trHeight w:val="188"/>
        </w:trPr>
        <w:tc>
          <w:tcPr>
            <w:tcW w:w="4479"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592" w:type="dxa"/>
            <w:tcBorders>
              <w:top w:val="nil"/>
              <w:left w:val="nil"/>
              <w:bottom w:val="nil"/>
              <w:right w:val="nil"/>
            </w:tcBorders>
          </w:tcPr>
          <w:p w:rsidR="00E45E90" w:rsidRPr="00DA676E" w:rsidRDefault="00E45E90" w:rsidP="00747A9D">
            <w:pPr>
              <w:pStyle w:val="ConsPlusNormal"/>
              <w:jc w:val="center"/>
              <w:rPr>
                <w:rFonts w:ascii="Times New Roman" w:hAnsi="Times New Roman" w:cs="Times New Roman"/>
                <w:sz w:val="28"/>
                <w:szCs w:val="28"/>
              </w:rPr>
            </w:pPr>
            <w:r w:rsidRPr="00DA676E">
              <w:rPr>
                <w:rFonts w:ascii="Times New Roman" w:hAnsi="Times New Roman" w:cs="Times New Roman"/>
                <w:sz w:val="28"/>
                <w:szCs w:val="28"/>
              </w:rPr>
              <w:t>Коммерческая тайна</w:t>
            </w:r>
          </w:p>
        </w:tc>
      </w:tr>
      <w:tr w:rsidR="00E45E90" w:rsidRPr="00DA676E">
        <w:tc>
          <w:tcPr>
            <w:tcW w:w="4479"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592" w:type="dxa"/>
            <w:tcBorders>
              <w:top w:val="nil"/>
              <w:left w:val="nil"/>
              <w:bottom w:val="nil"/>
              <w:right w:val="nil"/>
            </w:tcBorders>
          </w:tcPr>
          <w:p w:rsidR="00E45E90" w:rsidRPr="00DA676E" w:rsidRDefault="00DC00C7" w:rsidP="00747A9D">
            <w:pPr>
              <w:pStyle w:val="ConsPlusNormal"/>
              <w:jc w:val="center"/>
              <w:rPr>
                <w:rFonts w:ascii="Times New Roman" w:hAnsi="Times New Roman" w:cs="Times New Roman"/>
                <w:sz w:val="28"/>
                <w:szCs w:val="28"/>
              </w:rPr>
            </w:pPr>
            <w:r>
              <w:rPr>
                <w:rFonts w:ascii="Times New Roman" w:hAnsi="Times New Roman" w:cs="Times New Roman"/>
                <w:sz w:val="28"/>
                <w:szCs w:val="28"/>
              </w:rPr>
              <w:t>МУП</w:t>
            </w:r>
            <w:r w:rsidR="00E45E90" w:rsidRPr="00DA676E">
              <w:rPr>
                <w:rFonts w:ascii="Times New Roman" w:hAnsi="Times New Roman" w:cs="Times New Roman"/>
                <w:sz w:val="28"/>
                <w:szCs w:val="28"/>
              </w:rPr>
              <w:t xml:space="preserve"> "</w:t>
            </w:r>
            <w:r w:rsidR="00C93346">
              <w:rPr>
                <w:rFonts w:ascii="Times New Roman" w:hAnsi="Times New Roman" w:cs="Times New Roman"/>
                <w:sz w:val="28"/>
                <w:szCs w:val="28"/>
              </w:rPr>
              <w:t>Хуторское</w:t>
            </w:r>
            <w:r>
              <w:rPr>
                <w:rFonts w:ascii="Times New Roman" w:hAnsi="Times New Roman" w:cs="Times New Roman"/>
                <w:sz w:val="28"/>
                <w:szCs w:val="28"/>
              </w:rPr>
              <w:t xml:space="preserve"> ЖКХ</w:t>
            </w:r>
            <w:r w:rsidR="00E45E90" w:rsidRPr="00DA676E">
              <w:rPr>
                <w:rFonts w:ascii="Times New Roman" w:hAnsi="Times New Roman" w:cs="Times New Roman"/>
                <w:sz w:val="28"/>
                <w:szCs w:val="28"/>
              </w:rPr>
              <w:t>"</w:t>
            </w:r>
          </w:p>
          <w:p w:rsidR="00E45E90" w:rsidRPr="00DA676E" w:rsidRDefault="00DC00C7" w:rsidP="00C933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Челябинская область, Увельский район, с. </w:t>
            </w:r>
            <w:r w:rsidR="00C93346">
              <w:rPr>
                <w:rFonts w:ascii="Times New Roman" w:hAnsi="Times New Roman" w:cs="Times New Roman"/>
                <w:sz w:val="28"/>
                <w:szCs w:val="28"/>
              </w:rPr>
              <w:t>Хуторка</w:t>
            </w:r>
            <w:r>
              <w:rPr>
                <w:rFonts w:ascii="Times New Roman" w:hAnsi="Times New Roman" w:cs="Times New Roman"/>
                <w:sz w:val="28"/>
                <w:szCs w:val="28"/>
              </w:rPr>
              <w:t xml:space="preserve">, ул. </w:t>
            </w:r>
            <w:r w:rsidR="00C93346">
              <w:rPr>
                <w:rFonts w:ascii="Times New Roman" w:hAnsi="Times New Roman" w:cs="Times New Roman"/>
                <w:sz w:val="28"/>
                <w:szCs w:val="28"/>
              </w:rPr>
              <w:t>Овчинникова</w:t>
            </w:r>
            <w:r>
              <w:rPr>
                <w:rFonts w:ascii="Times New Roman" w:hAnsi="Times New Roman" w:cs="Times New Roman"/>
                <w:sz w:val="28"/>
                <w:szCs w:val="28"/>
              </w:rPr>
              <w:t>, 29</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2.</w:t>
      </w:r>
      <w:r w:rsidR="00B21F03">
        <w:rPr>
          <w:rFonts w:ascii="Times New Roman" w:hAnsi="Times New Roman" w:cs="Times New Roman"/>
          <w:sz w:val="28"/>
          <w:szCs w:val="28"/>
        </w:rPr>
        <w:t>3</w:t>
      </w:r>
      <w:r w:rsidR="00015B79">
        <w:rPr>
          <w:rFonts w:ascii="Times New Roman" w:hAnsi="Times New Roman" w:cs="Times New Roman"/>
          <w:sz w:val="28"/>
          <w:szCs w:val="28"/>
        </w:rPr>
        <w:t>6</w:t>
      </w:r>
      <w:r w:rsidRPr="00DA676E">
        <w:rPr>
          <w:rFonts w:ascii="Times New Roman" w:hAnsi="Times New Roman" w:cs="Times New Roman"/>
          <w:sz w:val="28"/>
          <w:szCs w:val="28"/>
        </w:rPr>
        <w:t>. Адресат - реквизит, используемый при оформлении деловых (служебных) писем, внутренних информационно-справочных документов.</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lastRenderedPageBreak/>
        <w:t>Адресатом документа может быть организация, структурное подразделение организации</w:t>
      </w:r>
      <w:r w:rsidRPr="005E1790">
        <w:rPr>
          <w:rFonts w:ascii="Times New Roman" w:hAnsi="Times New Roman" w:cs="Times New Roman"/>
        </w:rPr>
        <w:t xml:space="preserve">, </w:t>
      </w:r>
      <w:r w:rsidRPr="00DA676E">
        <w:rPr>
          <w:rFonts w:ascii="Times New Roman" w:hAnsi="Times New Roman" w:cs="Times New Roman"/>
          <w:sz w:val="28"/>
          <w:szCs w:val="28"/>
        </w:rPr>
        <w:t>должностное или физическое лицо.</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A547CA" w:rsidP="00747A9D">
            <w:pPr>
              <w:pStyle w:val="ConsPlusNormal"/>
              <w:rPr>
                <w:rFonts w:ascii="Times New Roman" w:hAnsi="Times New Roman" w:cs="Times New Roman"/>
                <w:sz w:val="28"/>
                <w:szCs w:val="28"/>
              </w:rPr>
            </w:pPr>
            <w:r>
              <w:rPr>
                <w:rFonts w:ascii="Times New Roman" w:hAnsi="Times New Roman" w:cs="Times New Roman"/>
                <w:sz w:val="28"/>
                <w:szCs w:val="28"/>
              </w:rPr>
              <w:t>Д</w:t>
            </w:r>
            <w:r w:rsidR="00E45E90" w:rsidRPr="00DA676E">
              <w:rPr>
                <w:rFonts w:ascii="Times New Roman" w:hAnsi="Times New Roman" w:cs="Times New Roman"/>
                <w:sz w:val="28"/>
                <w:szCs w:val="28"/>
              </w:rPr>
              <w:t>иректору</w:t>
            </w:r>
          </w:p>
          <w:p w:rsidR="00E45E90" w:rsidRPr="00DA676E" w:rsidRDefault="00A547CA" w:rsidP="00A547CA">
            <w:pPr>
              <w:pStyle w:val="ConsPlusNormal"/>
              <w:rPr>
                <w:rFonts w:ascii="Times New Roman" w:hAnsi="Times New Roman" w:cs="Times New Roman"/>
                <w:sz w:val="28"/>
                <w:szCs w:val="28"/>
              </w:rPr>
            </w:pPr>
            <w:r>
              <w:rPr>
                <w:rFonts w:ascii="Times New Roman" w:hAnsi="Times New Roman" w:cs="Times New Roman"/>
                <w:sz w:val="28"/>
                <w:szCs w:val="28"/>
              </w:rPr>
              <w:t>МУП</w:t>
            </w:r>
            <w:r w:rsidR="00E45E90" w:rsidRPr="00DA676E">
              <w:rPr>
                <w:rFonts w:ascii="Times New Roman" w:hAnsi="Times New Roman" w:cs="Times New Roman"/>
                <w:sz w:val="28"/>
                <w:szCs w:val="28"/>
              </w:rPr>
              <w:t xml:space="preserve"> "</w:t>
            </w:r>
            <w:r w:rsidR="00C93346">
              <w:rPr>
                <w:rFonts w:ascii="Times New Roman" w:hAnsi="Times New Roman" w:cs="Times New Roman"/>
                <w:sz w:val="28"/>
                <w:szCs w:val="28"/>
              </w:rPr>
              <w:t>Хуторское</w:t>
            </w:r>
            <w:r>
              <w:rPr>
                <w:rFonts w:ascii="Times New Roman" w:hAnsi="Times New Roman" w:cs="Times New Roman"/>
                <w:sz w:val="28"/>
                <w:szCs w:val="28"/>
              </w:rPr>
              <w:t xml:space="preserve"> ЖКХ</w:t>
            </w:r>
            <w:r w:rsidR="00E45E90" w:rsidRPr="00DA676E">
              <w:rPr>
                <w:rFonts w:ascii="Times New Roman" w:hAnsi="Times New Roman" w:cs="Times New Roman"/>
                <w:sz w:val="28"/>
                <w:szCs w:val="28"/>
              </w:rPr>
              <w:t>"</w:t>
            </w:r>
          </w:p>
          <w:p w:rsidR="00E45E90" w:rsidRPr="00DA676E" w:rsidRDefault="00C93346" w:rsidP="00C93346">
            <w:pPr>
              <w:pStyle w:val="ConsPlusNormal"/>
              <w:rPr>
                <w:rFonts w:ascii="Times New Roman" w:hAnsi="Times New Roman" w:cs="Times New Roman"/>
                <w:sz w:val="28"/>
                <w:szCs w:val="28"/>
              </w:rPr>
            </w:pPr>
            <w:r>
              <w:rPr>
                <w:rFonts w:ascii="Times New Roman" w:hAnsi="Times New Roman" w:cs="Times New Roman"/>
                <w:sz w:val="28"/>
                <w:szCs w:val="28"/>
              </w:rPr>
              <w:t>Д.С. Леонову</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A547CA" w:rsidP="00747A9D">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Увельского муниципального района</w:t>
            </w:r>
          </w:p>
          <w:p w:rsidR="00E45E90" w:rsidRPr="00DA676E" w:rsidRDefault="00E45E90" w:rsidP="00D97461">
            <w:pPr>
              <w:pStyle w:val="ConsPlusNormal"/>
              <w:jc w:val="both"/>
              <w:rPr>
                <w:rFonts w:ascii="Times New Roman" w:hAnsi="Times New Roman" w:cs="Times New Roman"/>
                <w:sz w:val="28"/>
                <w:szCs w:val="28"/>
              </w:rPr>
            </w:pPr>
            <w:r w:rsidRPr="00DA676E">
              <w:rPr>
                <w:rFonts w:ascii="Times New Roman" w:hAnsi="Times New Roman" w:cs="Times New Roman"/>
                <w:sz w:val="28"/>
                <w:szCs w:val="28"/>
              </w:rPr>
              <w:t>Финансовое управление</w:t>
            </w:r>
            <w:r w:rsidR="00D97461">
              <w:rPr>
                <w:rFonts w:ascii="Times New Roman" w:hAnsi="Times New Roman" w:cs="Times New Roman"/>
                <w:sz w:val="28"/>
                <w:szCs w:val="28"/>
              </w:rPr>
              <w:t xml:space="preserve"> </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D97461" w:rsidP="00747A9D">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Увельского муниципального района</w:t>
            </w:r>
          </w:p>
          <w:p w:rsidR="00E45E90" w:rsidRPr="00DA676E" w:rsidRDefault="00D97461" w:rsidP="00747A9D">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Начальнику управления образования</w:t>
            </w:r>
          </w:p>
          <w:p w:rsidR="00E45E90" w:rsidRPr="00DA676E" w:rsidRDefault="00D97461" w:rsidP="00747A9D">
            <w:pPr>
              <w:pStyle w:val="ConsPlusNormal"/>
              <w:jc w:val="center"/>
              <w:rPr>
                <w:rFonts w:ascii="Times New Roman" w:hAnsi="Times New Roman" w:cs="Times New Roman"/>
                <w:sz w:val="28"/>
                <w:szCs w:val="28"/>
              </w:rPr>
            </w:pPr>
            <w:r>
              <w:rPr>
                <w:rFonts w:ascii="Times New Roman" w:hAnsi="Times New Roman" w:cs="Times New Roman"/>
                <w:sz w:val="28"/>
                <w:szCs w:val="28"/>
              </w:rPr>
              <w:t>Баклановой Л.А</w:t>
            </w:r>
            <w:r w:rsidR="00E45E90" w:rsidRPr="00DA676E">
              <w:rPr>
                <w:rFonts w:ascii="Times New Roman" w:hAnsi="Times New Roman" w:cs="Times New Roman"/>
                <w:sz w:val="28"/>
                <w:szCs w:val="28"/>
              </w:rPr>
              <w:t>.</w:t>
            </w:r>
          </w:p>
        </w:tc>
      </w:tr>
    </w:tbl>
    <w:p w:rsidR="00747A9D" w:rsidRDefault="00747A9D" w:rsidP="00747A9D">
      <w:pPr>
        <w:pStyle w:val="ConsPlusNormal"/>
        <w:jc w:val="both"/>
        <w:rPr>
          <w:rFonts w:ascii="Times New Roman" w:hAnsi="Times New Roman" w:cs="Times New Roman"/>
          <w:sz w:val="28"/>
          <w:szCs w:val="28"/>
        </w:rPr>
      </w:pPr>
    </w:p>
    <w:p w:rsidR="00747A9D" w:rsidRDefault="00747A9D" w:rsidP="00747A9D">
      <w:pPr>
        <w:pStyle w:val="ConsPlusNormal"/>
        <w:jc w:val="both"/>
        <w:rPr>
          <w:rFonts w:ascii="Times New Roman" w:hAnsi="Times New Roman" w:cs="Times New Roman"/>
          <w:sz w:val="28"/>
          <w:szCs w:val="28"/>
        </w:rPr>
      </w:pPr>
    </w:p>
    <w:p w:rsidR="006E1BC8" w:rsidRDefault="006E1BC8" w:rsidP="00747A9D">
      <w:pPr>
        <w:pStyle w:val="ConsPlusNormal"/>
        <w:jc w:val="both"/>
        <w:rPr>
          <w:rFonts w:ascii="Times New Roman" w:hAnsi="Times New Roman" w:cs="Times New Roman"/>
          <w:sz w:val="28"/>
          <w:szCs w:val="28"/>
        </w:rPr>
      </w:pPr>
    </w:p>
    <w:p w:rsidR="006E1BC8" w:rsidRDefault="006E1BC8" w:rsidP="00747A9D">
      <w:pPr>
        <w:pStyle w:val="ConsPlusNormal"/>
        <w:jc w:val="both"/>
        <w:rPr>
          <w:rFonts w:ascii="Times New Roman" w:hAnsi="Times New Roman" w:cs="Times New Roman"/>
          <w:sz w:val="28"/>
          <w:szCs w:val="28"/>
        </w:rPr>
      </w:pPr>
    </w:p>
    <w:p w:rsidR="006E1BC8" w:rsidRPr="00DA676E" w:rsidRDefault="006E1BC8"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lastRenderedPageBreak/>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E45E90" w:rsidP="00747A9D">
            <w:pPr>
              <w:pStyle w:val="ConsPlusNormal"/>
              <w:jc w:val="both"/>
              <w:rPr>
                <w:rFonts w:ascii="Times New Roman" w:hAnsi="Times New Roman" w:cs="Times New Roman"/>
                <w:sz w:val="28"/>
                <w:szCs w:val="28"/>
              </w:rPr>
            </w:pPr>
            <w:r w:rsidRPr="00DA676E">
              <w:rPr>
                <w:rFonts w:ascii="Times New Roman" w:hAnsi="Times New Roman" w:cs="Times New Roman"/>
                <w:sz w:val="28"/>
                <w:szCs w:val="28"/>
              </w:rPr>
              <w:t>г-ну Фамилия И.О.</w:t>
            </w:r>
          </w:p>
          <w:p w:rsidR="00E45E90" w:rsidRPr="00DA676E" w:rsidRDefault="00E45E90" w:rsidP="00747A9D">
            <w:pPr>
              <w:pStyle w:val="ConsPlusNormal"/>
              <w:jc w:val="both"/>
              <w:rPr>
                <w:rFonts w:ascii="Times New Roman" w:hAnsi="Times New Roman" w:cs="Times New Roman"/>
                <w:sz w:val="28"/>
                <w:szCs w:val="28"/>
              </w:rPr>
            </w:pPr>
            <w:r w:rsidRPr="00DA676E">
              <w:rPr>
                <w:rFonts w:ascii="Times New Roman" w:hAnsi="Times New Roman" w:cs="Times New Roman"/>
                <w:sz w:val="28"/>
                <w:szCs w:val="28"/>
              </w:rPr>
              <w:t>г-же Фамилия И.О.</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16354">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DA676E">
        <w:tc>
          <w:tcPr>
            <w:tcW w:w="4592" w:type="dxa"/>
            <w:tcBorders>
              <w:top w:val="nil"/>
              <w:left w:val="nil"/>
              <w:bottom w:val="nil"/>
              <w:right w:val="nil"/>
            </w:tcBorders>
          </w:tcPr>
          <w:p w:rsidR="00E45E90" w:rsidRDefault="00E45E90" w:rsidP="00747A9D">
            <w:pPr>
              <w:pStyle w:val="ConsPlusNormal"/>
              <w:rPr>
                <w:rFonts w:ascii="Times New Roman" w:hAnsi="Times New Roman" w:cs="Times New Roman"/>
                <w:sz w:val="28"/>
                <w:szCs w:val="28"/>
              </w:rPr>
            </w:pPr>
          </w:p>
          <w:p w:rsidR="00716354" w:rsidRDefault="00716354" w:rsidP="00747A9D">
            <w:pPr>
              <w:pStyle w:val="ConsPlusNormal"/>
              <w:rPr>
                <w:rFonts w:ascii="Times New Roman" w:hAnsi="Times New Roman" w:cs="Times New Roman"/>
                <w:sz w:val="28"/>
                <w:szCs w:val="28"/>
              </w:rPr>
            </w:pPr>
          </w:p>
          <w:p w:rsidR="00716354" w:rsidRPr="00DA676E" w:rsidRDefault="00716354"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r w:rsidRPr="00DA676E">
              <w:rPr>
                <w:rFonts w:ascii="Times New Roman" w:hAnsi="Times New Roman" w:cs="Times New Roman"/>
                <w:sz w:val="28"/>
                <w:szCs w:val="28"/>
              </w:rPr>
              <w:t>Руководителям филиалов</w:t>
            </w:r>
          </w:p>
          <w:p w:rsidR="00E45E90" w:rsidRPr="00DA676E" w:rsidRDefault="00E45E90" w:rsidP="00D97461">
            <w:pPr>
              <w:pStyle w:val="ConsPlusNormal"/>
              <w:rPr>
                <w:rFonts w:ascii="Times New Roman" w:hAnsi="Times New Roman" w:cs="Times New Roman"/>
                <w:sz w:val="28"/>
                <w:szCs w:val="28"/>
              </w:rPr>
            </w:pPr>
            <w:r w:rsidRPr="00DA676E">
              <w:rPr>
                <w:rFonts w:ascii="Times New Roman" w:hAnsi="Times New Roman" w:cs="Times New Roman"/>
                <w:sz w:val="28"/>
                <w:szCs w:val="28"/>
              </w:rPr>
              <w:t>"</w:t>
            </w:r>
            <w:r w:rsidR="00D97461">
              <w:rPr>
                <w:rFonts w:ascii="Times New Roman" w:hAnsi="Times New Roman" w:cs="Times New Roman"/>
                <w:sz w:val="28"/>
                <w:szCs w:val="28"/>
              </w:rPr>
              <w:t>МРСК Урала</w:t>
            </w:r>
            <w:r w:rsidRPr="00DA676E">
              <w:rPr>
                <w:rFonts w:ascii="Times New Roman" w:hAnsi="Times New Roman" w:cs="Times New Roman"/>
                <w:sz w:val="28"/>
                <w:szCs w:val="28"/>
              </w:rPr>
              <w:t>"</w:t>
            </w:r>
            <w:r w:rsidR="00D97461">
              <w:rPr>
                <w:rFonts w:ascii="Times New Roman" w:hAnsi="Times New Roman" w:cs="Times New Roman"/>
                <w:sz w:val="28"/>
                <w:szCs w:val="28"/>
              </w:rPr>
              <w:t xml:space="preserve"> – </w:t>
            </w:r>
            <w:r w:rsidR="00D97461" w:rsidRPr="00DA676E">
              <w:rPr>
                <w:rFonts w:ascii="Times New Roman" w:hAnsi="Times New Roman" w:cs="Times New Roman"/>
                <w:sz w:val="28"/>
                <w:szCs w:val="28"/>
              </w:rPr>
              <w:t>"</w:t>
            </w:r>
            <w:r w:rsidR="00D97461">
              <w:rPr>
                <w:rFonts w:ascii="Times New Roman" w:hAnsi="Times New Roman" w:cs="Times New Roman"/>
                <w:sz w:val="28"/>
                <w:szCs w:val="28"/>
              </w:rPr>
              <w:t>Челябэнерго</w:t>
            </w:r>
            <w:r w:rsidR="00D97461" w:rsidRPr="00DA676E">
              <w:rPr>
                <w:rFonts w:ascii="Times New Roman" w:hAnsi="Times New Roman" w:cs="Times New Roman"/>
                <w:sz w:val="28"/>
                <w:szCs w:val="28"/>
              </w:rPr>
              <w:t>"</w:t>
            </w:r>
          </w:p>
        </w:tc>
      </w:tr>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r w:rsidRPr="00DA676E">
              <w:rPr>
                <w:rFonts w:ascii="Times New Roman" w:hAnsi="Times New Roman" w:cs="Times New Roman"/>
                <w:sz w:val="28"/>
                <w:szCs w:val="28"/>
              </w:rPr>
              <w:t>Руководителям управлений</w:t>
            </w:r>
          </w:p>
          <w:p w:rsidR="00801CAA" w:rsidRDefault="00E45E90" w:rsidP="00801CAA">
            <w:pPr>
              <w:pStyle w:val="ConsPlusNormal"/>
              <w:rPr>
                <w:rFonts w:ascii="Times New Roman" w:hAnsi="Times New Roman" w:cs="Times New Roman"/>
                <w:sz w:val="28"/>
                <w:szCs w:val="28"/>
              </w:rPr>
            </w:pPr>
            <w:r w:rsidRPr="00DA676E">
              <w:rPr>
                <w:rFonts w:ascii="Times New Roman" w:hAnsi="Times New Roman" w:cs="Times New Roman"/>
                <w:sz w:val="28"/>
                <w:szCs w:val="28"/>
              </w:rPr>
              <w:t>и отделов "</w:t>
            </w:r>
            <w:r w:rsidR="00801CAA">
              <w:rPr>
                <w:rFonts w:ascii="Times New Roman" w:hAnsi="Times New Roman" w:cs="Times New Roman"/>
                <w:sz w:val="28"/>
                <w:szCs w:val="28"/>
              </w:rPr>
              <w:t xml:space="preserve">УФК по Челябинской области, отделение </w:t>
            </w:r>
          </w:p>
          <w:p w:rsidR="00E45E90" w:rsidRPr="00DA676E" w:rsidRDefault="00801CAA" w:rsidP="00801CAA">
            <w:pPr>
              <w:pStyle w:val="ConsPlusNormal"/>
              <w:rPr>
                <w:rFonts w:ascii="Times New Roman" w:hAnsi="Times New Roman" w:cs="Times New Roman"/>
                <w:sz w:val="28"/>
                <w:szCs w:val="28"/>
              </w:rPr>
            </w:pPr>
            <w:r>
              <w:rPr>
                <w:rFonts w:ascii="Times New Roman" w:hAnsi="Times New Roman" w:cs="Times New Roman"/>
                <w:sz w:val="28"/>
                <w:szCs w:val="28"/>
              </w:rPr>
              <w:t>№ 22</w:t>
            </w:r>
            <w:r w:rsidRPr="00DA676E">
              <w:rPr>
                <w:rFonts w:ascii="Times New Roman" w:hAnsi="Times New Roman" w:cs="Times New Roman"/>
                <w:sz w:val="28"/>
                <w:szCs w:val="28"/>
              </w:rPr>
              <w:t>"</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E45E90" w:rsidP="00801CAA">
            <w:pPr>
              <w:pStyle w:val="ConsPlusNormal"/>
              <w:jc w:val="center"/>
              <w:rPr>
                <w:rFonts w:ascii="Times New Roman" w:hAnsi="Times New Roman" w:cs="Times New Roman"/>
                <w:sz w:val="28"/>
                <w:szCs w:val="28"/>
              </w:rPr>
            </w:pPr>
            <w:r w:rsidRPr="00DA676E">
              <w:rPr>
                <w:rFonts w:ascii="Times New Roman" w:hAnsi="Times New Roman" w:cs="Times New Roman"/>
                <w:sz w:val="28"/>
                <w:szCs w:val="28"/>
              </w:rPr>
              <w:t>Руководителям управлений и отделов "</w:t>
            </w:r>
            <w:r w:rsidR="00801CAA">
              <w:rPr>
                <w:rFonts w:ascii="Times New Roman" w:hAnsi="Times New Roman" w:cs="Times New Roman"/>
                <w:sz w:val="28"/>
                <w:szCs w:val="28"/>
              </w:rPr>
              <w:t>УФК по Челябинской области, отделение № 22</w:t>
            </w:r>
            <w:r w:rsidRPr="00DA676E">
              <w:rPr>
                <w:rFonts w:ascii="Times New Roman" w:hAnsi="Times New Roman" w:cs="Times New Roman"/>
                <w:sz w:val="28"/>
                <w:szCs w:val="28"/>
              </w:rPr>
              <w:t>"</w:t>
            </w:r>
          </w:p>
          <w:p w:rsidR="00E45E90" w:rsidRPr="00DA676E" w:rsidRDefault="00E45E90" w:rsidP="00747A9D">
            <w:pPr>
              <w:pStyle w:val="ConsPlusNormal"/>
              <w:jc w:val="center"/>
              <w:rPr>
                <w:rFonts w:ascii="Times New Roman" w:hAnsi="Times New Roman" w:cs="Times New Roman"/>
                <w:sz w:val="28"/>
                <w:szCs w:val="28"/>
              </w:rPr>
            </w:pPr>
            <w:r w:rsidRPr="00DA676E">
              <w:rPr>
                <w:rFonts w:ascii="Times New Roman" w:hAnsi="Times New Roman" w:cs="Times New Roman"/>
                <w:sz w:val="28"/>
                <w:szCs w:val="28"/>
              </w:rPr>
              <w:t>(по списку)</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Список рассылки составляется исполнителем.</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3" w:history="1">
        <w:r w:rsidRPr="00DA676E">
          <w:rPr>
            <w:rFonts w:ascii="Times New Roman" w:hAnsi="Times New Roman" w:cs="Times New Roman"/>
            <w:color w:val="0000FF"/>
            <w:sz w:val="28"/>
            <w:szCs w:val="28"/>
          </w:rPr>
          <w:t>Правилами</w:t>
        </w:r>
      </w:hyperlink>
      <w:r w:rsidRPr="00DA676E">
        <w:rPr>
          <w:rFonts w:ascii="Times New Roman" w:hAnsi="Times New Roman" w:cs="Times New Roman"/>
          <w:sz w:val="28"/>
          <w:szCs w:val="28"/>
        </w:rPr>
        <w:t xml:space="preserve"> о</w:t>
      </w:r>
      <w:r w:rsidR="00DA676E">
        <w:rPr>
          <w:rFonts w:ascii="Times New Roman" w:hAnsi="Times New Roman" w:cs="Times New Roman"/>
          <w:sz w:val="28"/>
          <w:szCs w:val="28"/>
        </w:rPr>
        <w:t>казания услуг почтовой связи</w:t>
      </w:r>
      <w:r w:rsidR="00DA676E">
        <w:rPr>
          <w:rStyle w:val="a6"/>
          <w:rFonts w:ascii="Times New Roman" w:hAnsi="Times New Roman" w:cs="Times New Roman"/>
          <w:sz w:val="28"/>
          <w:szCs w:val="28"/>
        </w:rPr>
        <w:footnoteReference w:id="7"/>
      </w:r>
      <w:r w:rsidRPr="00DA676E">
        <w:rPr>
          <w:rFonts w:ascii="Times New Roman" w:hAnsi="Times New Roman" w:cs="Times New Roman"/>
          <w:sz w:val="28"/>
          <w:szCs w:val="28"/>
        </w:rPr>
        <w:t>:</w:t>
      </w:r>
    </w:p>
    <w:p w:rsidR="00E45E90" w:rsidRPr="005E1790" w:rsidRDefault="00E45E90" w:rsidP="00747A9D">
      <w:pPr>
        <w:pStyle w:val="ConsPlusNormal"/>
        <w:jc w:val="both"/>
        <w:rPr>
          <w:rFonts w:ascii="Times New Roman" w:hAnsi="Times New Roman" w:cs="Times New Roman"/>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 от юридического лица);</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в) название улицы, номер дома, номер квартиры;</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г) название населенного пункта;</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д) название района;</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е) название республики, края, области, автономного округа (области);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ж) название страны (для международных почтовых отправлений);</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з) почтовый индекс.</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DA676E" w:rsidTr="00801CAA">
        <w:trPr>
          <w:trHeight w:val="299"/>
        </w:trPr>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801CAA" w:rsidP="00C93346">
            <w:pPr>
              <w:pStyle w:val="ConsPlusNormal"/>
              <w:rPr>
                <w:rFonts w:ascii="Times New Roman" w:hAnsi="Times New Roman" w:cs="Times New Roman"/>
                <w:sz w:val="28"/>
                <w:szCs w:val="28"/>
              </w:rPr>
            </w:pPr>
            <w:r>
              <w:rPr>
                <w:rFonts w:ascii="Times New Roman" w:hAnsi="Times New Roman" w:cs="Times New Roman"/>
                <w:sz w:val="28"/>
                <w:szCs w:val="28"/>
              </w:rPr>
              <w:t>МУП</w:t>
            </w:r>
            <w:r w:rsidR="00E45E90" w:rsidRPr="00DA676E">
              <w:rPr>
                <w:rFonts w:ascii="Times New Roman" w:hAnsi="Times New Roman" w:cs="Times New Roman"/>
                <w:sz w:val="28"/>
                <w:szCs w:val="28"/>
              </w:rPr>
              <w:t xml:space="preserve"> "</w:t>
            </w:r>
            <w:r w:rsidR="00C93346">
              <w:rPr>
                <w:rFonts w:ascii="Times New Roman" w:hAnsi="Times New Roman" w:cs="Times New Roman"/>
                <w:sz w:val="28"/>
                <w:szCs w:val="28"/>
              </w:rPr>
              <w:t>Хуторское</w:t>
            </w:r>
            <w:r>
              <w:rPr>
                <w:rFonts w:ascii="Times New Roman" w:hAnsi="Times New Roman" w:cs="Times New Roman"/>
                <w:sz w:val="28"/>
                <w:szCs w:val="28"/>
              </w:rPr>
              <w:t xml:space="preserve"> ЖКХ</w:t>
            </w:r>
            <w:r w:rsidR="00E45E90" w:rsidRPr="00DA676E">
              <w:rPr>
                <w:rFonts w:ascii="Times New Roman" w:hAnsi="Times New Roman" w:cs="Times New Roman"/>
                <w:sz w:val="28"/>
                <w:szCs w:val="28"/>
              </w:rPr>
              <w:t>"</w:t>
            </w:r>
          </w:p>
        </w:tc>
      </w:tr>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r w:rsidRPr="00DA676E">
              <w:rPr>
                <w:rFonts w:ascii="Times New Roman" w:hAnsi="Times New Roman" w:cs="Times New Roman"/>
                <w:sz w:val="28"/>
                <w:szCs w:val="28"/>
              </w:rPr>
              <w:t>Электронный адрес</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bookmarkStart w:id="4" w:name="P265"/>
      <w:bookmarkEnd w:id="4"/>
      <w:r w:rsidRPr="00DA676E">
        <w:rPr>
          <w:rFonts w:ascii="Times New Roman" w:hAnsi="Times New Roman" w:cs="Times New Roman"/>
          <w:sz w:val="28"/>
          <w:szCs w:val="28"/>
        </w:rPr>
        <w:t>2.</w:t>
      </w:r>
      <w:r w:rsidR="00015B79">
        <w:rPr>
          <w:rFonts w:ascii="Times New Roman" w:hAnsi="Times New Roman" w:cs="Times New Roman"/>
          <w:sz w:val="28"/>
          <w:szCs w:val="28"/>
        </w:rPr>
        <w:t>37</w:t>
      </w:r>
      <w:r w:rsidRPr="00DA676E">
        <w:rPr>
          <w:rFonts w:ascii="Times New Roman" w:hAnsi="Times New Roman" w:cs="Times New Roman"/>
          <w:sz w:val="28"/>
          <w:szCs w:val="28"/>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E45E90" w:rsidRPr="00DA676E" w:rsidRDefault="00E45E90" w:rsidP="00747A9D">
      <w:pPr>
        <w:pStyle w:val="ConsPlusNormal"/>
        <w:spacing w:before="220"/>
        <w:ind w:firstLine="540"/>
        <w:jc w:val="both"/>
        <w:rPr>
          <w:rFonts w:ascii="Times New Roman" w:hAnsi="Times New Roman" w:cs="Times New Roman"/>
          <w:sz w:val="28"/>
          <w:szCs w:val="28"/>
        </w:rPr>
      </w:pPr>
      <w:r w:rsidRPr="00DA676E">
        <w:rPr>
          <w:rFonts w:ascii="Times New Roman" w:hAnsi="Times New Roman" w:cs="Times New Roman"/>
          <w:sz w:val="28"/>
          <w:szCs w:val="28"/>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E45E90" w:rsidRDefault="00E45E90" w:rsidP="00747A9D">
      <w:pPr>
        <w:pStyle w:val="ConsPlusNormal"/>
        <w:jc w:val="both"/>
        <w:rPr>
          <w:rFonts w:ascii="Times New Roman" w:hAnsi="Times New Roman" w:cs="Times New Roman"/>
          <w:sz w:val="28"/>
          <w:szCs w:val="28"/>
        </w:rPr>
      </w:pPr>
    </w:p>
    <w:p w:rsidR="004A6513" w:rsidRDefault="004A6513" w:rsidP="00747A9D">
      <w:pPr>
        <w:pStyle w:val="ConsPlusNormal"/>
        <w:jc w:val="both"/>
        <w:rPr>
          <w:rFonts w:ascii="Times New Roman" w:hAnsi="Times New Roman" w:cs="Times New Roman"/>
          <w:sz w:val="28"/>
          <w:szCs w:val="28"/>
        </w:rPr>
      </w:pPr>
    </w:p>
    <w:p w:rsidR="004A6513" w:rsidRDefault="004A6513" w:rsidP="00747A9D">
      <w:pPr>
        <w:pStyle w:val="ConsPlusNormal"/>
        <w:jc w:val="both"/>
        <w:rPr>
          <w:rFonts w:ascii="Times New Roman" w:hAnsi="Times New Roman" w:cs="Times New Roman"/>
          <w:sz w:val="28"/>
          <w:szCs w:val="28"/>
        </w:rPr>
      </w:pPr>
    </w:p>
    <w:p w:rsidR="004A6513" w:rsidRDefault="004A6513" w:rsidP="00747A9D">
      <w:pPr>
        <w:pStyle w:val="ConsPlusNormal"/>
        <w:jc w:val="both"/>
        <w:rPr>
          <w:rFonts w:ascii="Times New Roman" w:hAnsi="Times New Roman" w:cs="Times New Roman"/>
          <w:sz w:val="28"/>
          <w:szCs w:val="28"/>
        </w:rPr>
      </w:pPr>
    </w:p>
    <w:p w:rsidR="006E1BC8" w:rsidRDefault="006E1BC8" w:rsidP="00747A9D">
      <w:pPr>
        <w:pStyle w:val="ConsPlusNormal"/>
        <w:jc w:val="both"/>
        <w:rPr>
          <w:rFonts w:ascii="Times New Roman" w:hAnsi="Times New Roman" w:cs="Times New Roman"/>
          <w:sz w:val="28"/>
          <w:szCs w:val="28"/>
        </w:rPr>
      </w:pPr>
    </w:p>
    <w:p w:rsidR="006E1BC8" w:rsidRDefault="006E1BC8" w:rsidP="00747A9D">
      <w:pPr>
        <w:pStyle w:val="ConsPlusNormal"/>
        <w:jc w:val="both"/>
        <w:rPr>
          <w:rFonts w:ascii="Times New Roman" w:hAnsi="Times New Roman" w:cs="Times New Roman"/>
          <w:sz w:val="28"/>
          <w:szCs w:val="28"/>
        </w:rPr>
      </w:pPr>
    </w:p>
    <w:p w:rsidR="004A6513" w:rsidRPr="00DA676E" w:rsidRDefault="004A6513"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1361"/>
        <w:gridCol w:w="3118"/>
      </w:tblGrid>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gridSpan w:val="2"/>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r w:rsidRPr="00DA676E">
              <w:rPr>
                <w:rFonts w:ascii="Times New Roman" w:hAnsi="Times New Roman" w:cs="Times New Roman"/>
                <w:sz w:val="28"/>
                <w:szCs w:val="28"/>
              </w:rPr>
              <w:t>УТВЕРЖДАЮ</w:t>
            </w:r>
          </w:p>
          <w:p w:rsidR="00E45E90" w:rsidRPr="00DA676E" w:rsidRDefault="00801CAA" w:rsidP="00C93346">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C93346">
              <w:rPr>
                <w:rFonts w:ascii="Times New Roman" w:hAnsi="Times New Roman" w:cs="Times New Roman"/>
                <w:sz w:val="28"/>
                <w:szCs w:val="28"/>
              </w:rPr>
              <w:t>Хуторского</w:t>
            </w:r>
            <w:r>
              <w:rPr>
                <w:rFonts w:ascii="Times New Roman" w:hAnsi="Times New Roman" w:cs="Times New Roman"/>
                <w:sz w:val="28"/>
                <w:szCs w:val="28"/>
              </w:rPr>
              <w:t xml:space="preserve"> сельского поселения</w:t>
            </w:r>
          </w:p>
        </w:tc>
      </w:tr>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1361"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r w:rsidRPr="00DA676E">
              <w:rPr>
                <w:rFonts w:ascii="Times New Roman" w:hAnsi="Times New Roman" w:cs="Times New Roman"/>
                <w:sz w:val="28"/>
                <w:szCs w:val="28"/>
              </w:rPr>
              <w:t>Подпись</w:t>
            </w:r>
          </w:p>
        </w:tc>
        <w:tc>
          <w:tcPr>
            <w:tcW w:w="3118"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r w:rsidRPr="00DA676E">
              <w:rPr>
                <w:rFonts w:ascii="Times New Roman" w:hAnsi="Times New Roman" w:cs="Times New Roman"/>
                <w:sz w:val="28"/>
                <w:szCs w:val="28"/>
              </w:rPr>
              <w:t>И.О. Фамилия</w:t>
            </w:r>
          </w:p>
        </w:tc>
      </w:tr>
      <w:tr w:rsidR="00E45E90" w:rsidRPr="00DA676E">
        <w:tc>
          <w:tcPr>
            <w:tcW w:w="4592" w:type="dxa"/>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p>
        </w:tc>
        <w:tc>
          <w:tcPr>
            <w:tcW w:w="4479" w:type="dxa"/>
            <w:gridSpan w:val="2"/>
            <w:tcBorders>
              <w:top w:val="nil"/>
              <w:left w:val="nil"/>
              <w:bottom w:val="nil"/>
              <w:right w:val="nil"/>
            </w:tcBorders>
          </w:tcPr>
          <w:p w:rsidR="00E45E90" w:rsidRPr="00DA676E" w:rsidRDefault="00E45E90" w:rsidP="00747A9D">
            <w:pPr>
              <w:pStyle w:val="ConsPlusNormal"/>
              <w:rPr>
                <w:rFonts w:ascii="Times New Roman" w:hAnsi="Times New Roman" w:cs="Times New Roman"/>
                <w:sz w:val="28"/>
                <w:szCs w:val="28"/>
              </w:rPr>
            </w:pPr>
            <w:r w:rsidRPr="00DA676E">
              <w:rPr>
                <w:rFonts w:ascii="Times New Roman" w:hAnsi="Times New Roman" w:cs="Times New Roman"/>
                <w:sz w:val="28"/>
                <w:szCs w:val="28"/>
              </w:rPr>
              <w:t>Дата</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DA676E" w:rsidRDefault="00E45E90" w:rsidP="00747A9D">
      <w:pPr>
        <w:pStyle w:val="ConsPlusNormal"/>
        <w:ind w:firstLine="540"/>
        <w:jc w:val="both"/>
        <w:rPr>
          <w:rFonts w:ascii="Times New Roman" w:hAnsi="Times New Roman" w:cs="Times New Roman"/>
          <w:sz w:val="28"/>
          <w:szCs w:val="28"/>
        </w:rPr>
      </w:pPr>
      <w:r w:rsidRPr="00DA676E">
        <w:rPr>
          <w:rFonts w:ascii="Times New Roman" w:hAnsi="Times New Roman" w:cs="Times New Roman"/>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E45E90" w:rsidRPr="00DA676E"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80"/>
      </w:tblGrid>
      <w:tr w:rsidR="00E45E90" w:rsidRPr="00DA676E" w:rsidTr="00DE1C41">
        <w:tc>
          <w:tcPr>
            <w:tcW w:w="4592" w:type="dxa"/>
            <w:tcBorders>
              <w:top w:val="nil"/>
              <w:left w:val="nil"/>
              <w:bottom w:val="nil"/>
              <w:right w:val="nil"/>
            </w:tcBorders>
          </w:tcPr>
          <w:p w:rsidR="00E45E90" w:rsidRPr="00DA676E" w:rsidRDefault="00E45E90" w:rsidP="00747A9D">
            <w:pPr>
              <w:pStyle w:val="ConsPlusNormal"/>
              <w:jc w:val="center"/>
              <w:rPr>
                <w:rFonts w:ascii="Times New Roman" w:hAnsi="Times New Roman" w:cs="Times New Roman"/>
                <w:sz w:val="28"/>
                <w:szCs w:val="28"/>
              </w:rPr>
            </w:pPr>
            <w:r w:rsidRPr="00DA676E">
              <w:rPr>
                <w:rFonts w:ascii="Times New Roman" w:hAnsi="Times New Roman" w:cs="Times New Roman"/>
                <w:sz w:val="28"/>
                <w:szCs w:val="28"/>
              </w:rPr>
              <w:t>(Регламент)</w:t>
            </w:r>
          </w:p>
        </w:tc>
        <w:tc>
          <w:tcPr>
            <w:tcW w:w="4480" w:type="dxa"/>
            <w:tcBorders>
              <w:top w:val="nil"/>
              <w:left w:val="nil"/>
              <w:bottom w:val="nil"/>
              <w:right w:val="nil"/>
            </w:tcBorders>
          </w:tcPr>
          <w:p w:rsidR="00E45E90" w:rsidRPr="00DA676E" w:rsidRDefault="00E45E90" w:rsidP="00747A9D">
            <w:pPr>
              <w:pStyle w:val="ConsPlusNormal"/>
              <w:jc w:val="both"/>
              <w:rPr>
                <w:rFonts w:ascii="Times New Roman" w:hAnsi="Times New Roman" w:cs="Times New Roman"/>
                <w:sz w:val="28"/>
                <w:szCs w:val="28"/>
              </w:rPr>
            </w:pPr>
            <w:r w:rsidRPr="00DA676E">
              <w:rPr>
                <w:rFonts w:ascii="Times New Roman" w:hAnsi="Times New Roman" w:cs="Times New Roman"/>
                <w:sz w:val="28"/>
                <w:szCs w:val="28"/>
              </w:rPr>
              <w:t>УТВЕРЖДЕН</w:t>
            </w:r>
          </w:p>
          <w:p w:rsidR="00E45E90" w:rsidRPr="00DA676E" w:rsidRDefault="00801CAA" w:rsidP="00C93346">
            <w:pPr>
              <w:pStyle w:val="ConsPlusNormal"/>
              <w:rPr>
                <w:rFonts w:ascii="Times New Roman" w:hAnsi="Times New Roman" w:cs="Times New Roman"/>
                <w:sz w:val="28"/>
                <w:szCs w:val="28"/>
              </w:rPr>
            </w:pPr>
            <w:r>
              <w:rPr>
                <w:rFonts w:ascii="Times New Roman" w:hAnsi="Times New Roman" w:cs="Times New Roman"/>
                <w:sz w:val="28"/>
                <w:szCs w:val="28"/>
              </w:rPr>
              <w:t>Распоряжение</w:t>
            </w:r>
            <w:r w:rsidR="00E45E90" w:rsidRPr="00DA676E">
              <w:rPr>
                <w:rFonts w:ascii="Times New Roman" w:hAnsi="Times New Roman" w:cs="Times New Roman"/>
                <w:sz w:val="28"/>
                <w:szCs w:val="28"/>
              </w:rPr>
              <w:t>м</w:t>
            </w:r>
            <w:r>
              <w:rPr>
                <w:rFonts w:ascii="Times New Roman" w:hAnsi="Times New Roman" w:cs="Times New Roman"/>
                <w:sz w:val="28"/>
                <w:szCs w:val="28"/>
              </w:rPr>
              <w:t xml:space="preserve"> </w:t>
            </w:r>
            <w:r w:rsidR="00DE1C41">
              <w:rPr>
                <w:rFonts w:ascii="Times New Roman" w:hAnsi="Times New Roman" w:cs="Times New Roman"/>
                <w:sz w:val="28"/>
                <w:szCs w:val="28"/>
              </w:rPr>
              <w:t>Главы</w:t>
            </w:r>
            <w:r>
              <w:rPr>
                <w:rFonts w:ascii="Times New Roman" w:hAnsi="Times New Roman" w:cs="Times New Roman"/>
                <w:sz w:val="28"/>
                <w:szCs w:val="28"/>
              </w:rPr>
              <w:t xml:space="preserve"> </w:t>
            </w:r>
            <w:r w:rsidR="00830151">
              <w:rPr>
                <w:rFonts w:ascii="Times New Roman" w:hAnsi="Times New Roman" w:cs="Times New Roman"/>
                <w:sz w:val="28"/>
                <w:szCs w:val="28"/>
              </w:rPr>
              <w:t>Хуторского</w:t>
            </w:r>
            <w:r>
              <w:rPr>
                <w:rFonts w:ascii="Times New Roman" w:hAnsi="Times New Roman" w:cs="Times New Roman"/>
                <w:sz w:val="28"/>
                <w:szCs w:val="28"/>
              </w:rPr>
              <w:t xml:space="preserve"> сельского поселения</w:t>
            </w:r>
            <w:r w:rsidR="00E45E90" w:rsidRPr="00DA676E">
              <w:rPr>
                <w:rFonts w:ascii="Times New Roman" w:hAnsi="Times New Roman" w:cs="Times New Roman"/>
                <w:sz w:val="28"/>
                <w:szCs w:val="28"/>
              </w:rPr>
              <w:t xml:space="preserve"> от 5 октября 201</w:t>
            </w:r>
            <w:r>
              <w:rPr>
                <w:rFonts w:ascii="Times New Roman" w:hAnsi="Times New Roman" w:cs="Times New Roman"/>
                <w:sz w:val="28"/>
                <w:szCs w:val="28"/>
              </w:rPr>
              <w:t>9</w:t>
            </w:r>
            <w:r w:rsidR="00E45E90" w:rsidRPr="00DA676E">
              <w:rPr>
                <w:rFonts w:ascii="Times New Roman" w:hAnsi="Times New Roman" w:cs="Times New Roman"/>
                <w:sz w:val="28"/>
                <w:szCs w:val="28"/>
              </w:rPr>
              <w:t xml:space="preserve"> г. N 82</w:t>
            </w:r>
          </w:p>
        </w:tc>
      </w:tr>
      <w:tr w:rsidR="00E45E90" w:rsidRPr="00DA676E" w:rsidTr="00DE1C41">
        <w:tc>
          <w:tcPr>
            <w:tcW w:w="4592" w:type="dxa"/>
            <w:tcBorders>
              <w:top w:val="nil"/>
              <w:left w:val="nil"/>
              <w:bottom w:val="nil"/>
              <w:right w:val="nil"/>
            </w:tcBorders>
          </w:tcPr>
          <w:p w:rsidR="00E45E90" w:rsidRPr="00DA676E" w:rsidRDefault="00E45E90" w:rsidP="00747A9D">
            <w:pPr>
              <w:pStyle w:val="ConsPlusNormal"/>
              <w:jc w:val="center"/>
              <w:rPr>
                <w:rFonts w:ascii="Times New Roman" w:hAnsi="Times New Roman" w:cs="Times New Roman"/>
                <w:sz w:val="28"/>
                <w:szCs w:val="28"/>
              </w:rPr>
            </w:pPr>
            <w:r w:rsidRPr="00DA676E">
              <w:rPr>
                <w:rFonts w:ascii="Times New Roman" w:hAnsi="Times New Roman" w:cs="Times New Roman"/>
                <w:sz w:val="28"/>
                <w:szCs w:val="28"/>
              </w:rPr>
              <w:t>(Правила)</w:t>
            </w:r>
          </w:p>
        </w:tc>
        <w:tc>
          <w:tcPr>
            <w:tcW w:w="4480" w:type="dxa"/>
            <w:tcBorders>
              <w:top w:val="nil"/>
              <w:left w:val="nil"/>
              <w:bottom w:val="nil"/>
              <w:right w:val="nil"/>
            </w:tcBorders>
          </w:tcPr>
          <w:p w:rsidR="00E45E90" w:rsidRPr="00DA676E" w:rsidRDefault="00E45E90" w:rsidP="00087F22">
            <w:pPr>
              <w:pStyle w:val="ConsPlusNormal"/>
              <w:rPr>
                <w:rFonts w:ascii="Times New Roman" w:hAnsi="Times New Roman" w:cs="Times New Roman"/>
                <w:sz w:val="28"/>
                <w:szCs w:val="28"/>
              </w:rPr>
            </w:pPr>
            <w:r w:rsidRPr="00DA676E">
              <w:rPr>
                <w:rFonts w:ascii="Times New Roman" w:hAnsi="Times New Roman" w:cs="Times New Roman"/>
                <w:sz w:val="28"/>
                <w:szCs w:val="28"/>
              </w:rPr>
              <w:t>УТВЕРЖДЕНЫ</w:t>
            </w:r>
          </w:p>
          <w:p w:rsidR="00E45E90" w:rsidRPr="00DA676E" w:rsidRDefault="00801CAA" w:rsidP="00830151">
            <w:pPr>
              <w:pStyle w:val="ConsPlusNormal"/>
              <w:rPr>
                <w:rFonts w:ascii="Times New Roman" w:hAnsi="Times New Roman" w:cs="Times New Roman"/>
                <w:sz w:val="28"/>
                <w:szCs w:val="28"/>
              </w:rPr>
            </w:pPr>
            <w:r>
              <w:rPr>
                <w:rFonts w:ascii="Times New Roman" w:hAnsi="Times New Roman" w:cs="Times New Roman"/>
                <w:sz w:val="28"/>
                <w:szCs w:val="28"/>
              </w:rPr>
              <w:t xml:space="preserve">Распоряжением </w:t>
            </w:r>
            <w:r w:rsidR="00DE1C41">
              <w:rPr>
                <w:rFonts w:ascii="Times New Roman" w:hAnsi="Times New Roman" w:cs="Times New Roman"/>
                <w:sz w:val="28"/>
                <w:szCs w:val="28"/>
              </w:rPr>
              <w:t>Главы</w:t>
            </w:r>
            <w:r w:rsidR="00A92F84">
              <w:rPr>
                <w:rFonts w:ascii="Times New Roman" w:hAnsi="Times New Roman" w:cs="Times New Roman"/>
                <w:sz w:val="28"/>
                <w:szCs w:val="28"/>
              </w:rPr>
              <w:t xml:space="preserve"> </w:t>
            </w:r>
            <w:r w:rsidR="00830151">
              <w:rPr>
                <w:rFonts w:ascii="Times New Roman" w:hAnsi="Times New Roman" w:cs="Times New Roman"/>
                <w:sz w:val="28"/>
                <w:szCs w:val="28"/>
              </w:rPr>
              <w:t>Хуторского</w:t>
            </w:r>
            <w:r w:rsidR="00A92F84">
              <w:rPr>
                <w:rFonts w:ascii="Times New Roman" w:hAnsi="Times New Roman" w:cs="Times New Roman"/>
                <w:sz w:val="28"/>
                <w:szCs w:val="28"/>
              </w:rPr>
              <w:t xml:space="preserve"> сельского поселе</w:t>
            </w:r>
            <w:r>
              <w:rPr>
                <w:rFonts w:ascii="Times New Roman" w:hAnsi="Times New Roman" w:cs="Times New Roman"/>
                <w:sz w:val="28"/>
                <w:szCs w:val="28"/>
              </w:rPr>
              <w:t>ния</w:t>
            </w:r>
            <w:r w:rsidR="00E45E90" w:rsidRPr="00DA676E">
              <w:rPr>
                <w:rFonts w:ascii="Times New Roman" w:hAnsi="Times New Roman" w:cs="Times New Roman"/>
                <w:sz w:val="28"/>
                <w:szCs w:val="28"/>
              </w:rPr>
              <w:t xml:space="preserve"> от 5 октября 2017 г. N 83</w:t>
            </w:r>
          </w:p>
        </w:tc>
      </w:tr>
    </w:tbl>
    <w:p w:rsidR="00E45E90" w:rsidRPr="00DA676E" w:rsidRDefault="00E45E90" w:rsidP="00747A9D">
      <w:pPr>
        <w:pStyle w:val="ConsPlusNormal"/>
        <w:jc w:val="both"/>
        <w:rPr>
          <w:rFonts w:ascii="Times New Roman" w:hAnsi="Times New Roman" w:cs="Times New Roman"/>
          <w:sz w:val="28"/>
          <w:szCs w:val="28"/>
        </w:rPr>
      </w:pPr>
    </w:p>
    <w:p w:rsidR="00E45E90" w:rsidRPr="00453AFF" w:rsidRDefault="00E45E90" w:rsidP="00747A9D">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E45E90" w:rsidRPr="00453AFF" w:rsidRDefault="00E45E90" w:rsidP="00747A9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453AFF">
        <w:tc>
          <w:tcPr>
            <w:tcW w:w="4592" w:type="dxa"/>
            <w:tcBorders>
              <w:top w:val="nil"/>
              <w:left w:val="nil"/>
              <w:bottom w:val="nil"/>
              <w:right w:val="nil"/>
            </w:tcBorders>
          </w:tcPr>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(Положение)</w:t>
            </w:r>
          </w:p>
        </w:tc>
        <w:tc>
          <w:tcPr>
            <w:tcW w:w="4479" w:type="dxa"/>
            <w:tcBorders>
              <w:top w:val="nil"/>
              <w:left w:val="nil"/>
              <w:bottom w:val="nil"/>
              <w:right w:val="nil"/>
            </w:tcBorders>
          </w:tcPr>
          <w:p w:rsidR="00E45E90" w:rsidRPr="00453AFF" w:rsidRDefault="00E45E90" w:rsidP="00747A9D">
            <w:pPr>
              <w:pStyle w:val="ConsPlusNormal"/>
              <w:rPr>
                <w:rFonts w:ascii="Times New Roman" w:hAnsi="Times New Roman" w:cs="Times New Roman"/>
                <w:sz w:val="28"/>
                <w:szCs w:val="28"/>
              </w:rPr>
            </w:pPr>
            <w:r w:rsidRPr="00453AFF">
              <w:rPr>
                <w:rFonts w:ascii="Times New Roman" w:hAnsi="Times New Roman" w:cs="Times New Roman"/>
                <w:sz w:val="28"/>
                <w:szCs w:val="28"/>
              </w:rPr>
              <w:t>УТВЕРЖДЕНО</w:t>
            </w:r>
          </w:p>
          <w:p w:rsidR="00087F22" w:rsidRDefault="00087F22" w:rsidP="00747A9D">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Начальником управления образования    </w:t>
            </w:r>
          </w:p>
          <w:p w:rsidR="00E45E90" w:rsidRPr="00453AFF" w:rsidRDefault="00087F22" w:rsidP="00747A9D">
            <w:pPr>
              <w:pStyle w:val="ConsPlusNormal"/>
              <w:rPr>
                <w:rFonts w:ascii="Times New Roman" w:hAnsi="Times New Roman" w:cs="Times New Roman"/>
                <w:sz w:val="28"/>
                <w:szCs w:val="28"/>
              </w:rPr>
            </w:pPr>
            <w:r>
              <w:rPr>
                <w:rFonts w:ascii="Times New Roman" w:hAnsi="Times New Roman" w:cs="Times New Roman"/>
                <w:sz w:val="28"/>
                <w:szCs w:val="28"/>
              </w:rPr>
              <w:t>администрации Увельского муниципального района</w:t>
            </w:r>
          </w:p>
          <w:p w:rsidR="00E45E90" w:rsidRPr="00453AFF" w:rsidRDefault="00E45E90" w:rsidP="00747A9D">
            <w:pPr>
              <w:pStyle w:val="ConsPlusNormal"/>
              <w:rPr>
                <w:rFonts w:ascii="Times New Roman" w:hAnsi="Times New Roman" w:cs="Times New Roman"/>
                <w:sz w:val="28"/>
                <w:szCs w:val="28"/>
              </w:rPr>
            </w:pPr>
            <w:r w:rsidRPr="00453AFF">
              <w:rPr>
                <w:rFonts w:ascii="Times New Roman" w:hAnsi="Times New Roman" w:cs="Times New Roman"/>
                <w:sz w:val="28"/>
                <w:szCs w:val="28"/>
              </w:rPr>
              <w:t>(протокол от 12.09.2017 N 12)</w:t>
            </w:r>
          </w:p>
        </w:tc>
      </w:tr>
    </w:tbl>
    <w:p w:rsidR="00E45E90" w:rsidRPr="00453AFF" w:rsidRDefault="00E45E90" w:rsidP="00747A9D">
      <w:pPr>
        <w:pStyle w:val="ConsPlusNormal"/>
        <w:jc w:val="both"/>
        <w:rPr>
          <w:rFonts w:ascii="Times New Roman" w:hAnsi="Times New Roman" w:cs="Times New Roman"/>
          <w:sz w:val="28"/>
          <w:szCs w:val="28"/>
        </w:rPr>
      </w:pPr>
    </w:p>
    <w:p w:rsidR="00E45E90" w:rsidRPr="00453AFF" w:rsidRDefault="00E45E90" w:rsidP="00747A9D">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2.</w:t>
      </w:r>
      <w:r w:rsidR="00015B79">
        <w:rPr>
          <w:rFonts w:ascii="Times New Roman" w:hAnsi="Times New Roman" w:cs="Times New Roman"/>
          <w:sz w:val="28"/>
          <w:szCs w:val="28"/>
        </w:rPr>
        <w:t>38</w:t>
      </w:r>
      <w:r w:rsidRPr="00453AFF">
        <w:rPr>
          <w:rFonts w:ascii="Times New Roman" w:hAnsi="Times New Roman" w:cs="Times New Roman"/>
          <w:sz w:val="28"/>
          <w:szCs w:val="28"/>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E45E90" w:rsidRPr="00453AFF" w:rsidRDefault="007A62A1" w:rsidP="00747A9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распоряжение</w:t>
      </w:r>
      <w:r w:rsidR="00E45E90" w:rsidRPr="00453AFF">
        <w:rPr>
          <w:rFonts w:ascii="Times New Roman" w:hAnsi="Times New Roman" w:cs="Times New Roman"/>
          <w:sz w:val="28"/>
          <w:szCs w:val="28"/>
        </w:rPr>
        <w:t xml:space="preserve"> (о чем?) о создании аттестационной комиссии</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письмо (о чем?) о предоставлении информации</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lastRenderedPageBreak/>
        <w:t>акт (чего?) приема-передачи дел</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протокол (чего?) заседания экспертной комиссии</w:t>
      </w:r>
    </w:p>
    <w:p w:rsidR="00E45E90"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Заголовок к тексту оформляется под реквизитами бланка слева, от границы левого поля.</w:t>
      </w:r>
    </w:p>
    <w:p w:rsidR="00E45E90" w:rsidRPr="00453AFF" w:rsidRDefault="00E45E90" w:rsidP="00747A9D">
      <w:pPr>
        <w:pStyle w:val="ConsPlusNormal"/>
        <w:spacing w:before="220"/>
        <w:ind w:firstLine="540"/>
        <w:jc w:val="both"/>
        <w:rPr>
          <w:rFonts w:ascii="Times New Roman" w:hAnsi="Times New Roman" w:cs="Times New Roman"/>
          <w:sz w:val="28"/>
          <w:szCs w:val="28"/>
        </w:rPr>
      </w:pPr>
      <w:bookmarkStart w:id="5" w:name="P305"/>
      <w:bookmarkEnd w:id="5"/>
      <w:r w:rsidRPr="00453AFF">
        <w:rPr>
          <w:rFonts w:ascii="Times New Roman" w:hAnsi="Times New Roman" w:cs="Times New Roman"/>
          <w:sz w:val="28"/>
          <w:szCs w:val="28"/>
        </w:rPr>
        <w:t>2.</w:t>
      </w:r>
      <w:r w:rsidR="00015B79">
        <w:rPr>
          <w:rFonts w:ascii="Times New Roman" w:hAnsi="Times New Roman" w:cs="Times New Roman"/>
          <w:sz w:val="28"/>
          <w:szCs w:val="28"/>
        </w:rPr>
        <w:t>39</w:t>
      </w:r>
      <w:r w:rsidRPr="00453AFF">
        <w:rPr>
          <w:rFonts w:ascii="Times New Roman" w:hAnsi="Times New Roman" w:cs="Times New Roman"/>
          <w:sz w:val="28"/>
          <w:szCs w:val="28"/>
        </w:rPr>
        <w:t xml:space="preserve">.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w:t>
      </w:r>
      <w:r w:rsidR="00453AFF">
        <w:rPr>
          <w:rFonts w:ascii="Times New Roman" w:hAnsi="Times New Roman" w:cs="Times New Roman"/>
          <w:sz w:val="28"/>
          <w:szCs w:val="28"/>
        </w:rPr>
        <w:t>составе Российской Федерации</w:t>
      </w:r>
      <w:r w:rsidR="00453AFF">
        <w:rPr>
          <w:rStyle w:val="a6"/>
          <w:rFonts w:ascii="Times New Roman" w:hAnsi="Times New Roman" w:cs="Times New Roman"/>
          <w:sz w:val="28"/>
          <w:szCs w:val="28"/>
        </w:rPr>
        <w:footnoteReference w:id="8"/>
      </w:r>
      <w:r w:rsidRPr="00453AFF">
        <w:rPr>
          <w:rFonts w:ascii="Times New Roman" w:hAnsi="Times New Roman" w:cs="Times New Roman"/>
          <w:sz w:val="28"/>
          <w:szCs w:val="28"/>
        </w:rPr>
        <w:t>.</w:t>
      </w:r>
    </w:p>
    <w:p w:rsidR="00E45E90" w:rsidRPr="005E1790" w:rsidRDefault="00E45E90" w:rsidP="00747A9D">
      <w:pPr>
        <w:pStyle w:val="ConsPlusNormal"/>
        <w:jc w:val="both"/>
        <w:rPr>
          <w:rFonts w:ascii="Times New Roman" w:hAnsi="Times New Roman" w:cs="Times New Roman"/>
        </w:rPr>
      </w:pPr>
    </w:p>
    <w:p w:rsidR="00E45E90" w:rsidRPr="00453AFF" w:rsidRDefault="00E45E90" w:rsidP="00747A9D">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наименование организации или должностного лица, утвердившего документ, дата утверждения документа.</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Текст документа излагается:</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приказах, изданных единолично, - от первого лица единственного числа ("... приказываю");</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приказах, изданных совместно двумя или более организациями, - от первого лица множественного числа ("... приказываем");</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протоколах заседаний - от третьего лица множественного числа ("СЛУШАЛИ", "ВЫСТУПИЛИ", "ПОСТАНОВИЛИ" или "РЕШИЛИ");</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 xml:space="preserve">в деловых письмах, оформленных на бланках организации, - от первого лица множественного числа (просим, направляем, предлагаем) или от третьего </w:t>
      </w:r>
      <w:r w:rsidRPr="00453AFF">
        <w:rPr>
          <w:rFonts w:ascii="Times New Roman" w:hAnsi="Times New Roman" w:cs="Times New Roman"/>
          <w:sz w:val="28"/>
          <w:szCs w:val="28"/>
        </w:rPr>
        <w:lastRenderedPageBreak/>
        <w:t>лица единственного числа ("предприятие не возражает...", "институт считает возможным...");</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деловых письмах, оформленных на должностных бланках, - от первого лица единственного числа ("прошу ...", "предлагаю ...");</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докладных и служебных записках, заявлениях - от первого лица единственного числа ("прошу ...", "считаю необходимым ...");</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При указании в тексте фамилии лица инициалы ставятся после фамилии. В деловых (служебных) письмах используются:</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вступительное обращение:</w:t>
      </w:r>
    </w:p>
    <w:p w:rsidR="00E45E90" w:rsidRPr="00453AFF" w:rsidRDefault="00E45E90" w:rsidP="00747A9D">
      <w:pPr>
        <w:pStyle w:val="ConsPlusNormal"/>
        <w:jc w:val="both"/>
        <w:rPr>
          <w:rFonts w:ascii="Times New Roman" w:hAnsi="Times New Roman" w:cs="Times New Roman"/>
          <w:sz w:val="28"/>
          <w:szCs w:val="28"/>
        </w:rPr>
      </w:pPr>
    </w:p>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Уважаемый господин Председатель!</w:t>
      </w:r>
    </w:p>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Уважаемый господин Министр!</w:t>
      </w:r>
    </w:p>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Уважаемый господин Иванов!</w:t>
      </w:r>
    </w:p>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Уважаемая госпожа Петрова!</w:t>
      </w:r>
    </w:p>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Уважаемый Иван Петрович!</w:t>
      </w:r>
    </w:p>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Уважаемая Анна Николаевна!</w:t>
      </w:r>
    </w:p>
    <w:p w:rsidR="00E45E90" w:rsidRPr="00453AFF" w:rsidRDefault="00E45E90" w:rsidP="00747A9D">
      <w:pPr>
        <w:pStyle w:val="ConsPlusNormal"/>
        <w:jc w:val="center"/>
        <w:rPr>
          <w:rFonts w:ascii="Times New Roman" w:hAnsi="Times New Roman" w:cs="Times New Roman"/>
          <w:sz w:val="28"/>
          <w:szCs w:val="28"/>
        </w:rPr>
      </w:pPr>
      <w:r w:rsidRPr="00453AFF">
        <w:rPr>
          <w:rFonts w:ascii="Times New Roman" w:hAnsi="Times New Roman" w:cs="Times New Roman"/>
          <w:sz w:val="28"/>
          <w:szCs w:val="28"/>
        </w:rPr>
        <w:t>Уважаемые господа!</w:t>
      </w:r>
    </w:p>
    <w:p w:rsidR="00E45E90" w:rsidRPr="00453AFF" w:rsidRDefault="00E45E90" w:rsidP="00747A9D">
      <w:pPr>
        <w:pStyle w:val="ConsPlusNormal"/>
        <w:jc w:val="both"/>
        <w:rPr>
          <w:rFonts w:ascii="Times New Roman" w:hAnsi="Times New Roman" w:cs="Times New Roman"/>
          <w:sz w:val="28"/>
          <w:szCs w:val="28"/>
        </w:rPr>
      </w:pPr>
    </w:p>
    <w:p w:rsidR="00E45E90" w:rsidRPr="00453AFF" w:rsidRDefault="00E45E90" w:rsidP="00747A9D">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заключительная этикетная фраза: "С уважением, ...".</w:t>
      </w:r>
    </w:p>
    <w:p w:rsidR="00E45E90" w:rsidRPr="00453AFF" w:rsidRDefault="00E45E90" w:rsidP="00747A9D">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Наименование должности в обращении пишется с прописной буквы, в обращении по фамилии инициалы лица не указываются.</w:t>
      </w:r>
    </w:p>
    <w:p w:rsidR="00E45E90" w:rsidRPr="00453AFF" w:rsidRDefault="00E45E90" w:rsidP="00747A9D">
      <w:pPr>
        <w:pStyle w:val="ConsPlusNormal"/>
        <w:spacing w:before="220"/>
        <w:ind w:firstLine="540"/>
        <w:jc w:val="both"/>
        <w:rPr>
          <w:rFonts w:ascii="Times New Roman" w:hAnsi="Times New Roman" w:cs="Times New Roman"/>
          <w:sz w:val="28"/>
          <w:szCs w:val="28"/>
        </w:rPr>
      </w:pPr>
      <w:bookmarkStart w:id="6" w:name="P337"/>
      <w:bookmarkEnd w:id="6"/>
      <w:r w:rsidRPr="00453AFF">
        <w:rPr>
          <w:rFonts w:ascii="Times New Roman" w:hAnsi="Times New Roman" w:cs="Times New Roman"/>
          <w:sz w:val="28"/>
          <w:szCs w:val="28"/>
        </w:rPr>
        <w:t>2.4</w:t>
      </w:r>
      <w:r w:rsidR="00015B79">
        <w:rPr>
          <w:rFonts w:ascii="Times New Roman" w:hAnsi="Times New Roman" w:cs="Times New Roman"/>
          <w:sz w:val="28"/>
          <w:szCs w:val="28"/>
        </w:rPr>
        <w:t>0</w:t>
      </w:r>
      <w:r w:rsidRPr="00453AFF">
        <w:rPr>
          <w:rFonts w:ascii="Times New Roman" w:hAnsi="Times New Roman" w:cs="Times New Roman"/>
          <w:sz w:val="28"/>
          <w:szCs w:val="28"/>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45E90" w:rsidRPr="00453AFF" w:rsidRDefault="00E45E90" w:rsidP="00087F22">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lastRenderedPageBreak/>
        <w:t>если приложение названо в тексте:</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1871"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Приложение:</w:t>
            </w:r>
          </w:p>
        </w:tc>
        <w:tc>
          <w:tcPr>
            <w:tcW w:w="7200"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на 2 л. в 1 экз.</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приложение не названо в тексте или если приложений несколько:</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1871" w:type="dxa"/>
            <w:tcBorders>
              <w:top w:val="nil"/>
              <w:left w:val="nil"/>
              <w:bottom w:val="nil"/>
              <w:right w:val="nil"/>
            </w:tcBorders>
          </w:tcPr>
          <w:p w:rsidR="00E45E90" w:rsidRPr="00453AFF" w:rsidRDefault="00E45E90" w:rsidP="00087F22">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Приложение:</w:t>
            </w:r>
          </w:p>
        </w:tc>
        <w:tc>
          <w:tcPr>
            <w:tcW w:w="7200" w:type="dxa"/>
            <w:tcBorders>
              <w:top w:val="nil"/>
              <w:left w:val="nil"/>
              <w:bottom w:val="nil"/>
              <w:right w:val="nil"/>
            </w:tcBorders>
          </w:tcPr>
          <w:p w:rsidR="00E45E90" w:rsidRPr="00087F22" w:rsidRDefault="00E45E90" w:rsidP="00087F22">
            <w:pPr>
              <w:pStyle w:val="5"/>
              <w:rPr>
                <w:b w:val="0"/>
                <w:bCs/>
                <w:szCs w:val="28"/>
              </w:rPr>
            </w:pPr>
            <w:r w:rsidRPr="00087F22">
              <w:rPr>
                <w:b w:val="0"/>
                <w:szCs w:val="28"/>
              </w:rPr>
              <w:t>1.</w:t>
            </w:r>
            <w:r w:rsidR="00087F22" w:rsidRPr="00087F22">
              <w:rPr>
                <w:b w:val="0"/>
                <w:szCs w:val="28"/>
              </w:rPr>
              <w:t>Положение</w:t>
            </w:r>
            <w:r w:rsidRPr="00087F22">
              <w:rPr>
                <w:b w:val="0"/>
                <w:szCs w:val="28"/>
              </w:rPr>
              <w:t xml:space="preserve"> </w:t>
            </w:r>
            <w:r w:rsidR="00087F22" w:rsidRPr="00087F22">
              <w:rPr>
                <w:b w:val="0"/>
                <w:bCs/>
                <w:szCs w:val="28"/>
              </w:rPr>
              <w:t>О работе инструктора пожарной профилактике</w:t>
            </w:r>
            <w:r w:rsidR="00087F22">
              <w:rPr>
                <w:b w:val="0"/>
                <w:bCs/>
                <w:szCs w:val="28"/>
              </w:rPr>
              <w:t xml:space="preserve"> </w:t>
            </w:r>
            <w:r w:rsidR="00830151">
              <w:rPr>
                <w:b w:val="0"/>
                <w:bCs/>
                <w:szCs w:val="28"/>
              </w:rPr>
              <w:t>Хуторского</w:t>
            </w:r>
            <w:r w:rsidR="00087F22" w:rsidRPr="00087F22">
              <w:rPr>
                <w:b w:val="0"/>
                <w:bCs/>
                <w:szCs w:val="28"/>
              </w:rPr>
              <w:t xml:space="preserve"> сельского поселения</w:t>
            </w:r>
            <w:r w:rsidR="00087F22" w:rsidRPr="00453AFF">
              <w:rPr>
                <w:szCs w:val="28"/>
              </w:rPr>
              <w:t xml:space="preserve"> </w:t>
            </w:r>
            <w:r w:rsidRPr="00087F22">
              <w:rPr>
                <w:b w:val="0"/>
                <w:szCs w:val="28"/>
              </w:rPr>
              <w:t>на 5 л. в 1 экз.</w:t>
            </w:r>
          </w:p>
          <w:p w:rsidR="00E45E90" w:rsidRPr="00453AFF" w:rsidRDefault="00E45E90" w:rsidP="00830151">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 xml:space="preserve">2. </w:t>
            </w:r>
            <w:r w:rsidR="00087F22">
              <w:rPr>
                <w:rFonts w:ascii="Times New Roman" w:hAnsi="Times New Roman" w:cs="Times New Roman"/>
                <w:sz w:val="28"/>
                <w:szCs w:val="28"/>
              </w:rPr>
              <w:t xml:space="preserve">Адресный перечень многоквартирных домов на территории </w:t>
            </w:r>
            <w:r w:rsidR="00830151">
              <w:rPr>
                <w:rFonts w:ascii="Times New Roman" w:hAnsi="Times New Roman" w:cs="Times New Roman"/>
                <w:sz w:val="28"/>
                <w:szCs w:val="28"/>
              </w:rPr>
              <w:t>Хуторского</w:t>
            </w:r>
            <w:r w:rsidR="00087F22">
              <w:rPr>
                <w:rFonts w:ascii="Times New Roman" w:hAnsi="Times New Roman" w:cs="Times New Roman"/>
                <w:sz w:val="28"/>
                <w:szCs w:val="28"/>
              </w:rPr>
              <w:t xml:space="preserve"> сельского поселения</w:t>
            </w:r>
            <w:r w:rsidRPr="00453AFF">
              <w:rPr>
                <w:rFonts w:ascii="Times New Roman" w:hAnsi="Times New Roman" w:cs="Times New Roman"/>
                <w:sz w:val="28"/>
                <w:szCs w:val="28"/>
              </w:rPr>
              <w:t xml:space="preserve"> на 2 л. в 1 экз.</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приложение (приложения) сброшюровано(ы):</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1871"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Приложение:</w:t>
            </w:r>
          </w:p>
        </w:tc>
        <w:tc>
          <w:tcPr>
            <w:tcW w:w="7200"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в 2 экз.</w:t>
            </w:r>
          </w:p>
        </w:tc>
      </w:tr>
    </w:tbl>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1871"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Приложение:</w:t>
            </w:r>
          </w:p>
        </w:tc>
        <w:tc>
          <w:tcPr>
            <w:tcW w:w="7200"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отчет о НИР в 2 экз.</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1871"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Приложение:</w:t>
            </w:r>
          </w:p>
        </w:tc>
        <w:tc>
          <w:tcPr>
            <w:tcW w:w="7200"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договор возмездного оказания услуг от 05.09.2017 N 32-17/72 и приложения к нему, всего на 7 л.</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письмо направляется нескольким адресатам, а документ-приложение только первому адресату:</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1871"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Приложение:</w:t>
            </w:r>
          </w:p>
        </w:tc>
        <w:tc>
          <w:tcPr>
            <w:tcW w:w="7200"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на 3 л. в 1 экз. только в первый адрес.</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1871"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Приложение:</w:t>
            </w:r>
          </w:p>
        </w:tc>
        <w:tc>
          <w:tcPr>
            <w:tcW w:w="7200" w:type="dxa"/>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DVD-R в 1 экз.</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распорядительных документах (</w:t>
      </w:r>
      <w:r w:rsidR="007A62A1">
        <w:rPr>
          <w:rFonts w:ascii="Times New Roman" w:hAnsi="Times New Roman" w:cs="Times New Roman"/>
          <w:sz w:val="28"/>
          <w:szCs w:val="28"/>
        </w:rPr>
        <w:t>постановлениях</w:t>
      </w:r>
      <w:r w:rsidRPr="00453AFF">
        <w:rPr>
          <w:rFonts w:ascii="Times New Roman" w:hAnsi="Times New Roman" w:cs="Times New Roman"/>
          <w:sz w:val="28"/>
          <w:szCs w:val="28"/>
        </w:rPr>
        <w:t>, распоряжениях), договорах, положениях, правилах, инструкциях и других документах отметка о приложении оформляется следующим образом:</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lastRenderedPageBreak/>
        <w:t>в тексте документа при первом упоминании документа-приложения в скобках указывается: ... (приложение) или ... (приложение 1), (приложение N 1);</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на первом листе документа-приложения в правом верхнем углу указывается:</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453AFF">
        <w:tc>
          <w:tcPr>
            <w:tcW w:w="4592"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p>
        </w:tc>
        <w:tc>
          <w:tcPr>
            <w:tcW w:w="4479" w:type="dxa"/>
            <w:tcBorders>
              <w:top w:val="nil"/>
              <w:left w:val="nil"/>
              <w:bottom w:val="nil"/>
              <w:right w:val="nil"/>
            </w:tcBorders>
          </w:tcPr>
          <w:p w:rsidR="009E1E82" w:rsidRDefault="009E1E82">
            <w:pPr>
              <w:pStyle w:val="ConsPlusNormal"/>
              <w:jc w:val="both"/>
              <w:rPr>
                <w:rFonts w:ascii="Times New Roman" w:hAnsi="Times New Roman" w:cs="Times New Roman"/>
                <w:sz w:val="28"/>
                <w:szCs w:val="28"/>
              </w:rPr>
            </w:pPr>
          </w:p>
          <w:p w:rsidR="009E1E82" w:rsidRDefault="009E1E82">
            <w:pPr>
              <w:pStyle w:val="ConsPlusNormal"/>
              <w:jc w:val="both"/>
              <w:rPr>
                <w:rFonts w:ascii="Times New Roman" w:hAnsi="Times New Roman" w:cs="Times New Roman"/>
                <w:sz w:val="28"/>
                <w:szCs w:val="28"/>
              </w:rPr>
            </w:pPr>
          </w:p>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Приложение N 2</w:t>
            </w:r>
          </w:p>
          <w:p w:rsidR="00E45E90" w:rsidRPr="00453AFF" w:rsidRDefault="00E45E90" w:rsidP="00087F22">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 xml:space="preserve">к </w:t>
            </w:r>
            <w:r w:rsidR="00087F22">
              <w:rPr>
                <w:rFonts w:ascii="Times New Roman" w:hAnsi="Times New Roman" w:cs="Times New Roman"/>
                <w:sz w:val="28"/>
                <w:szCs w:val="28"/>
              </w:rPr>
              <w:t xml:space="preserve">постановлению администрации </w:t>
            </w:r>
            <w:r w:rsidR="00830151">
              <w:rPr>
                <w:rFonts w:ascii="Times New Roman" w:hAnsi="Times New Roman" w:cs="Times New Roman"/>
                <w:sz w:val="28"/>
                <w:szCs w:val="28"/>
              </w:rPr>
              <w:t>Хуторского</w:t>
            </w:r>
            <w:r w:rsidR="00087F22">
              <w:rPr>
                <w:rFonts w:ascii="Times New Roman" w:hAnsi="Times New Roman" w:cs="Times New Roman"/>
                <w:sz w:val="28"/>
                <w:szCs w:val="28"/>
              </w:rPr>
              <w:t xml:space="preserve"> сельского поселения</w:t>
            </w:r>
            <w:r w:rsidRPr="00453AFF">
              <w:rPr>
                <w:rFonts w:ascii="Times New Roman" w:hAnsi="Times New Roman" w:cs="Times New Roman"/>
                <w:sz w:val="28"/>
                <w:szCs w:val="28"/>
              </w:rPr>
              <w:t>"</w:t>
            </w:r>
          </w:p>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от 15.08.2017 N 112</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453AFF">
        <w:tc>
          <w:tcPr>
            <w:tcW w:w="4592"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p>
        </w:tc>
        <w:tc>
          <w:tcPr>
            <w:tcW w:w="4479" w:type="dxa"/>
            <w:tcBorders>
              <w:top w:val="nil"/>
              <w:left w:val="nil"/>
              <w:bottom w:val="nil"/>
              <w:right w:val="nil"/>
            </w:tcBorders>
          </w:tcPr>
          <w:p w:rsidR="00087F22" w:rsidRDefault="00087F22">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Приложение N 1</w:t>
            </w:r>
          </w:p>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УТВЕРЖДЕНО</w:t>
            </w:r>
          </w:p>
          <w:p w:rsidR="00E45E90" w:rsidRPr="00453AFF" w:rsidRDefault="0026053A" w:rsidP="00830151">
            <w:pPr>
              <w:pStyle w:val="ConsPlusNormal"/>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830151">
              <w:rPr>
                <w:rFonts w:ascii="Times New Roman" w:hAnsi="Times New Roman" w:cs="Times New Roman"/>
                <w:sz w:val="28"/>
                <w:szCs w:val="28"/>
              </w:rPr>
              <w:t>Хуторского</w:t>
            </w:r>
            <w:r>
              <w:rPr>
                <w:rFonts w:ascii="Times New Roman" w:hAnsi="Times New Roman" w:cs="Times New Roman"/>
                <w:sz w:val="28"/>
                <w:szCs w:val="28"/>
              </w:rPr>
              <w:t xml:space="preserve"> сельского поселения </w:t>
            </w:r>
            <w:r w:rsidR="00E45E90" w:rsidRPr="00453AFF">
              <w:rPr>
                <w:rFonts w:ascii="Times New Roman" w:hAnsi="Times New Roman" w:cs="Times New Roman"/>
                <w:sz w:val="28"/>
                <w:szCs w:val="28"/>
              </w:rPr>
              <w:t>от 18.09.2017 N 67</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bookmarkStart w:id="7" w:name="P394"/>
      <w:bookmarkEnd w:id="7"/>
      <w:r w:rsidRPr="00453AFF">
        <w:rPr>
          <w:rFonts w:ascii="Times New Roman" w:hAnsi="Times New Roman" w:cs="Times New Roman"/>
          <w:sz w:val="28"/>
          <w:szCs w:val="28"/>
        </w:rPr>
        <w:t>2.4</w:t>
      </w:r>
      <w:r w:rsidR="00015B79">
        <w:rPr>
          <w:rFonts w:ascii="Times New Roman" w:hAnsi="Times New Roman" w:cs="Times New Roman"/>
          <w:sz w:val="28"/>
          <w:szCs w:val="28"/>
        </w:rPr>
        <w:t>1</w:t>
      </w:r>
      <w:r w:rsidRPr="00453AFF">
        <w:rPr>
          <w:rFonts w:ascii="Times New Roman" w:hAnsi="Times New Roman" w:cs="Times New Roman"/>
          <w:sz w:val="28"/>
          <w:szCs w:val="28"/>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на последнем листе документа под текстом;</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на листе согласования, являющемся неотъемлемой частью документа.</w:t>
      </w:r>
    </w:p>
    <w:p w:rsidR="00E45E90" w:rsidRPr="00453AFF" w:rsidRDefault="00E45E90" w:rsidP="0026053A">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W w:w="0" w:type="auto"/>
        <w:tblInd w:w="62" w:type="dxa"/>
        <w:tblLayout w:type="fixed"/>
        <w:tblCellMar>
          <w:top w:w="102" w:type="dxa"/>
          <w:left w:w="62" w:type="dxa"/>
          <w:bottom w:w="102" w:type="dxa"/>
          <w:right w:w="62" w:type="dxa"/>
        </w:tblCellMar>
        <w:tblLook w:val="0000"/>
      </w:tblPr>
      <w:tblGrid>
        <w:gridCol w:w="1402"/>
        <w:gridCol w:w="3190"/>
        <w:gridCol w:w="4479"/>
      </w:tblGrid>
      <w:tr w:rsidR="00E45E90" w:rsidRPr="00453AFF">
        <w:tc>
          <w:tcPr>
            <w:tcW w:w="4592" w:type="dxa"/>
            <w:gridSpan w:val="2"/>
            <w:tcBorders>
              <w:top w:val="nil"/>
              <w:left w:val="nil"/>
              <w:bottom w:val="nil"/>
              <w:right w:val="nil"/>
            </w:tcBorders>
          </w:tcPr>
          <w:p w:rsidR="0026053A" w:rsidRDefault="0026053A">
            <w:pPr>
              <w:pStyle w:val="ConsPlusNormal"/>
              <w:jc w:val="both"/>
              <w:rPr>
                <w:rFonts w:ascii="Times New Roman" w:hAnsi="Times New Roman" w:cs="Times New Roman"/>
                <w:sz w:val="28"/>
                <w:szCs w:val="28"/>
              </w:rPr>
            </w:pPr>
          </w:p>
          <w:p w:rsidR="0026053A" w:rsidRDefault="0026053A">
            <w:pPr>
              <w:pStyle w:val="ConsPlusNormal"/>
              <w:jc w:val="both"/>
              <w:rPr>
                <w:rFonts w:ascii="Times New Roman" w:hAnsi="Times New Roman" w:cs="Times New Roman"/>
                <w:sz w:val="28"/>
                <w:szCs w:val="28"/>
              </w:rPr>
            </w:pPr>
          </w:p>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СОГЛАСОВАНО</w:t>
            </w:r>
          </w:p>
          <w:p w:rsidR="009F32C4" w:rsidRDefault="009F32C4" w:rsidP="002605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30151">
              <w:rPr>
                <w:rFonts w:ascii="Times New Roman" w:hAnsi="Times New Roman" w:cs="Times New Roman"/>
                <w:sz w:val="28"/>
                <w:szCs w:val="28"/>
              </w:rPr>
              <w:t>Хуторского</w:t>
            </w:r>
            <w:r>
              <w:rPr>
                <w:rFonts w:ascii="Times New Roman" w:hAnsi="Times New Roman" w:cs="Times New Roman"/>
                <w:sz w:val="28"/>
                <w:szCs w:val="28"/>
              </w:rPr>
              <w:t xml:space="preserve"> </w:t>
            </w:r>
          </w:p>
          <w:p w:rsidR="00E45E90" w:rsidRPr="00453AFF" w:rsidRDefault="009F32C4" w:rsidP="0026053A">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4479" w:type="dxa"/>
            <w:vMerge w:val="restart"/>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p>
        </w:tc>
      </w:tr>
      <w:tr w:rsidR="00E45E90" w:rsidRPr="00453AFF">
        <w:tc>
          <w:tcPr>
            <w:tcW w:w="1402" w:type="dxa"/>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Подпись</w:t>
            </w:r>
          </w:p>
        </w:tc>
        <w:tc>
          <w:tcPr>
            <w:tcW w:w="3190" w:type="dxa"/>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И.О. Фамилия</w:t>
            </w:r>
          </w:p>
        </w:tc>
        <w:tc>
          <w:tcPr>
            <w:tcW w:w="4479" w:type="dxa"/>
            <w:vMerge/>
            <w:tcBorders>
              <w:top w:val="nil"/>
              <w:left w:val="nil"/>
              <w:bottom w:val="nil"/>
              <w:right w:val="nil"/>
            </w:tcBorders>
          </w:tcPr>
          <w:p w:rsidR="00E45E90" w:rsidRPr="00453AFF" w:rsidRDefault="00E45E90">
            <w:pPr>
              <w:rPr>
                <w:rFonts w:ascii="Times New Roman" w:hAnsi="Times New Roman"/>
                <w:sz w:val="28"/>
                <w:szCs w:val="28"/>
              </w:rPr>
            </w:pPr>
          </w:p>
        </w:tc>
      </w:tr>
      <w:tr w:rsidR="00E45E90" w:rsidRPr="00453AFF">
        <w:tc>
          <w:tcPr>
            <w:tcW w:w="4592" w:type="dxa"/>
            <w:gridSpan w:val="2"/>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Дата</w:t>
            </w:r>
          </w:p>
        </w:tc>
        <w:tc>
          <w:tcPr>
            <w:tcW w:w="4479" w:type="dxa"/>
            <w:vMerge/>
            <w:tcBorders>
              <w:top w:val="nil"/>
              <w:left w:val="nil"/>
              <w:bottom w:val="nil"/>
              <w:right w:val="nil"/>
            </w:tcBorders>
          </w:tcPr>
          <w:p w:rsidR="00E45E90" w:rsidRPr="00453AFF" w:rsidRDefault="00E45E90">
            <w:pPr>
              <w:rPr>
                <w:rFonts w:ascii="Times New Roman" w:hAnsi="Times New Roman"/>
                <w:sz w:val="28"/>
                <w:szCs w:val="28"/>
              </w:rPr>
            </w:pP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453AFF">
        <w:tc>
          <w:tcPr>
            <w:tcW w:w="4592"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СОГЛАСОВАНО</w:t>
            </w:r>
          </w:p>
          <w:p w:rsidR="00E45E90" w:rsidRPr="00453AFF" w:rsidRDefault="0026053A">
            <w:pPr>
              <w:pStyle w:val="ConsPlusNormal"/>
              <w:rPr>
                <w:rFonts w:ascii="Times New Roman" w:hAnsi="Times New Roman" w:cs="Times New Roman"/>
                <w:sz w:val="28"/>
                <w:szCs w:val="28"/>
              </w:rPr>
            </w:pPr>
            <w:r>
              <w:rPr>
                <w:rFonts w:ascii="Times New Roman" w:hAnsi="Times New Roman" w:cs="Times New Roman"/>
                <w:sz w:val="28"/>
                <w:szCs w:val="28"/>
              </w:rPr>
              <w:t>Начальником управления образования</w:t>
            </w:r>
          </w:p>
          <w:p w:rsidR="00E45E90" w:rsidRPr="00453AFF" w:rsidRDefault="0026053A" w:rsidP="00830151">
            <w:pPr>
              <w:pStyle w:val="ConsPlusNormal"/>
              <w:rPr>
                <w:rFonts w:ascii="Times New Roman" w:hAnsi="Times New Roman" w:cs="Times New Roman"/>
                <w:sz w:val="28"/>
                <w:szCs w:val="28"/>
              </w:rPr>
            </w:pPr>
            <w:r>
              <w:rPr>
                <w:rFonts w:ascii="Times New Roman" w:hAnsi="Times New Roman" w:cs="Times New Roman"/>
                <w:sz w:val="28"/>
                <w:szCs w:val="28"/>
              </w:rPr>
              <w:t>Администраци</w:t>
            </w:r>
            <w:r w:rsidR="009F32C4">
              <w:rPr>
                <w:rFonts w:ascii="Times New Roman" w:hAnsi="Times New Roman" w:cs="Times New Roman"/>
                <w:sz w:val="28"/>
                <w:szCs w:val="28"/>
              </w:rPr>
              <w:t xml:space="preserve">и </w:t>
            </w:r>
            <w:r w:rsidR="00830151">
              <w:rPr>
                <w:rFonts w:ascii="Times New Roman" w:hAnsi="Times New Roman" w:cs="Times New Roman"/>
                <w:sz w:val="28"/>
                <w:szCs w:val="28"/>
              </w:rPr>
              <w:t>Хуторского</w:t>
            </w:r>
            <w:r w:rsidR="009F32C4">
              <w:rPr>
                <w:rFonts w:ascii="Times New Roman" w:hAnsi="Times New Roman" w:cs="Times New Roman"/>
                <w:sz w:val="28"/>
                <w:szCs w:val="28"/>
              </w:rPr>
              <w:t xml:space="preserve"> сельского поселе</w:t>
            </w:r>
            <w:r>
              <w:rPr>
                <w:rFonts w:ascii="Times New Roman" w:hAnsi="Times New Roman" w:cs="Times New Roman"/>
                <w:sz w:val="28"/>
                <w:szCs w:val="28"/>
              </w:rPr>
              <w:t>ния</w:t>
            </w:r>
            <w:r w:rsidR="00E45E90" w:rsidRPr="00453AFF">
              <w:rPr>
                <w:rFonts w:ascii="Times New Roman" w:hAnsi="Times New Roman" w:cs="Times New Roman"/>
                <w:sz w:val="28"/>
                <w:szCs w:val="28"/>
              </w:rPr>
              <w:t xml:space="preserve"> (протокол от __________ N _______)</w:t>
            </w:r>
          </w:p>
        </w:tc>
        <w:tc>
          <w:tcPr>
            <w:tcW w:w="4479"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p>
        </w:tc>
      </w:tr>
    </w:tbl>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45E90" w:rsidRPr="00453AFF">
        <w:tc>
          <w:tcPr>
            <w:tcW w:w="4592"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СОГЛАСОВАНО</w:t>
            </w:r>
          </w:p>
          <w:p w:rsidR="00E45E90" w:rsidRPr="00453AFF" w:rsidRDefault="00E45E90" w:rsidP="0026053A">
            <w:pPr>
              <w:pStyle w:val="ConsPlusNormal"/>
              <w:rPr>
                <w:rFonts w:ascii="Times New Roman" w:hAnsi="Times New Roman" w:cs="Times New Roman"/>
                <w:sz w:val="28"/>
                <w:szCs w:val="28"/>
              </w:rPr>
            </w:pPr>
            <w:r w:rsidRPr="00453AFF">
              <w:rPr>
                <w:rFonts w:ascii="Times New Roman" w:hAnsi="Times New Roman" w:cs="Times New Roman"/>
                <w:sz w:val="28"/>
                <w:szCs w:val="28"/>
              </w:rPr>
              <w:t xml:space="preserve">письмом </w:t>
            </w:r>
            <w:r w:rsidR="0026053A">
              <w:rPr>
                <w:rFonts w:ascii="Times New Roman" w:hAnsi="Times New Roman" w:cs="Times New Roman"/>
                <w:sz w:val="28"/>
                <w:szCs w:val="28"/>
              </w:rPr>
              <w:t>МУП</w:t>
            </w:r>
            <w:r w:rsidRPr="00453AFF">
              <w:rPr>
                <w:rFonts w:ascii="Times New Roman" w:hAnsi="Times New Roman" w:cs="Times New Roman"/>
                <w:sz w:val="28"/>
                <w:szCs w:val="28"/>
              </w:rPr>
              <w:t xml:space="preserve"> "</w:t>
            </w:r>
            <w:r w:rsidR="00830151">
              <w:rPr>
                <w:rFonts w:ascii="Times New Roman" w:hAnsi="Times New Roman" w:cs="Times New Roman"/>
                <w:sz w:val="28"/>
                <w:szCs w:val="28"/>
              </w:rPr>
              <w:t xml:space="preserve">Хуторское </w:t>
            </w:r>
            <w:r w:rsidR="0026053A">
              <w:rPr>
                <w:rFonts w:ascii="Times New Roman" w:hAnsi="Times New Roman" w:cs="Times New Roman"/>
                <w:sz w:val="28"/>
                <w:szCs w:val="28"/>
              </w:rPr>
              <w:t xml:space="preserve"> ЖКХ</w:t>
            </w:r>
            <w:r w:rsidRPr="00453AFF">
              <w:rPr>
                <w:rFonts w:ascii="Times New Roman" w:hAnsi="Times New Roman" w:cs="Times New Roman"/>
                <w:sz w:val="28"/>
                <w:szCs w:val="28"/>
              </w:rPr>
              <w:t>"</w:t>
            </w:r>
          </w:p>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от __________ N _______</w:t>
            </w:r>
          </w:p>
        </w:tc>
        <w:tc>
          <w:tcPr>
            <w:tcW w:w="4479"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bookmarkStart w:id="8" w:name="P423"/>
      <w:bookmarkEnd w:id="8"/>
      <w:r w:rsidRPr="00453AFF">
        <w:rPr>
          <w:rFonts w:ascii="Times New Roman" w:hAnsi="Times New Roman" w:cs="Times New Roman"/>
          <w:sz w:val="28"/>
          <w:szCs w:val="28"/>
        </w:rPr>
        <w:t>2.4</w:t>
      </w:r>
      <w:r w:rsidR="00015B79">
        <w:rPr>
          <w:rFonts w:ascii="Times New Roman" w:hAnsi="Times New Roman" w:cs="Times New Roman"/>
          <w:sz w:val="28"/>
          <w:szCs w:val="28"/>
        </w:rPr>
        <w:t>2</w:t>
      </w:r>
      <w:r w:rsidRPr="00453AFF">
        <w:rPr>
          <w:rFonts w:ascii="Times New Roman" w:hAnsi="Times New Roman" w:cs="Times New Roman"/>
          <w:sz w:val="28"/>
          <w:szCs w:val="28"/>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E45E90" w:rsidRPr="00453AFF"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9071" w:type="dxa"/>
            <w:gridSpan w:val="2"/>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Руководитель юридического отдела</w:t>
            </w:r>
          </w:p>
        </w:tc>
      </w:tr>
      <w:tr w:rsidR="00E45E90" w:rsidRPr="00453AFF">
        <w:tc>
          <w:tcPr>
            <w:tcW w:w="1871" w:type="dxa"/>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Подпись</w:t>
            </w:r>
          </w:p>
        </w:tc>
        <w:tc>
          <w:tcPr>
            <w:tcW w:w="7200" w:type="dxa"/>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И.О Фамилия</w:t>
            </w:r>
          </w:p>
        </w:tc>
      </w:tr>
      <w:tr w:rsidR="00E45E90" w:rsidRPr="00453AFF">
        <w:tc>
          <w:tcPr>
            <w:tcW w:w="9071" w:type="dxa"/>
            <w:gridSpan w:val="2"/>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Дата</w:t>
            </w:r>
          </w:p>
        </w:tc>
      </w:tr>
    </w:tbl>
    <w:p w:rsidR="00E45E90" w:rsidRDefault="00E45E90">
      <w:pPr>
        <w:pStyle w:val="ConsPlusNormal"/>
        <w:jc w:val="both"/>
        <w:rPr>
          <w:rFonts w:ascii="Times New Roman" w:hAnsi="Times New Roman" w:cs="Times New Roman"/>
          <w:sz w:val="28"/>
          <w:szCs w:val="28"/>
        </w:rPr>
      </w:pPr>
    </w:p>
    <w:p w:rsidR="007E4787" w:rsidRDefault="007E4787">
      <w:pPr>
        <w:pStyle w:val="ConsPlusNormal"/>
        <w:jc w:val="both"/>
        <w:rPr>
          <w:rFonts w:ascii="Times New Roman" w:hAnsi="Times New Roman" w:cs="Times New Roman"/>
          <w:sz w:val="28"/>
          <w:szCs w:val="28"/>
        </w:rPr>
      </w:pPr>
    </w:p>
    <w:p w:rsidR="007E4787" w:rsidRDefault="007E4787">
      <w:pPr>
        <w:pStyle w:val="ConsPlusNormal"/>
        <w:jc w:val="both"/>
        <w:rPr>
          <w:rFonts w:ascii="Times New Roman" w:hAnsi="Times New Roman" w:cs="Times New Roman"/>
          <w:sz w:val="28"/>
          <w:szCs w:val="28"/>
        </w:rPr>
      </w:pPr>
    </w:p>
    <w:p w:rsidR="007E4787" w:rsidRDefault="007E4787">
      <w:pPr>
        <w:pStyle w:val="ConsPlusNormal"/>
        <w:jc w:val="both"/>
        <w:rPr>
          <w:rFonts w:ascii="Times New Roman" w:hAnsi="Times New Roman" w:cs="Times New Roman"/>
          <w:sz w:val="28"/>
          <w:szCs w:val="28"/>
        </w:rPr>
      </w:pPr>
    </w:p>
    <w:p w:rsidR="007E4787" w:rsidRDefault="007E4787">
      <w:pPr>
        <w:pStyle w:val="ConsPlusNormal"/>
        <w:jc w:val="both"/>
        <w:rPr>
          <w:rFonts w:ascii="Times New Roman" w:hAnsi="Times New Roman" w:cs="Times New Roman"/>
          <w:sz w:val="28"/>
          <w:szCs w:val="28"/>
        </w:rPr>
      </w:pPr>
    </w:p>
    <w:p w:rsidR="007E4787" w:rsidRPr="00453AFF" w:rsidRDefault="007E4787">
      <w:pPr>
        <w:pStyle w:val="ConsPlusNormal"/>
        <w:jc w:val="both"/>
        <w:rPr>
          <w:rFonts w:ascii="Times New Roman" w:hAnsi="Times New Roman" w:cs="Times New Roman"/>
          <w:sz w:val="28"/>
          <w:szCs w:val="28"/>
        </w:rPr>
      </w:pPr>
    </w:p>
    <w:p w:rsidR="008F4E28" w:rsidRDefault="00E45E90" w:rsidP="007E4787">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lastRenderedPageBreak/>
        <w:t>При наличии замечаний к документу визу оформляют следующим образом:</w:t>
      </w:r>
    </w:p>
    <w:p w:rsidR="008F4E28" w:rsidRPr="00453AFF" w:rsidRDefault="008F4E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E45E90" w:rsidRPr="00453AFF">
        <w:tc>
          <w:tcPr>
            <w:tcW w:w="9071" w:type="dxa"/>
            <w:gridSpan w:val="2"/>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Замечания прилагаются.</w:t>
            </w:r>
          </w:p>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Руководитель юридического отдела</w:t>
            </w:r>
          </w:p>
        </w:tc>
      </w:tr>
      <w:tr w:rsidR="00E45E90" w:rsidRPr="00453AFF">
        <w:tc>
          <w:tcPr>
            <w:tcW w:w="1871" w:type="dxa"/>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Подпись</w:t>
            </w:r>
          </w:p>
        </w:tc>
        <w:tc>
          <w:tcPr>
            <w:tcW w:w="7200" w:type="dxa"/>
            <w:tcBorders>
              <w:top w:val="nil"/>
              <w:left w:val="nil"/>
              <w:bottom w:val="nil"/>
              <w:right w:val="nil"/>
            </w:tcBorders>
          </w:tcPr>
          <w:p w:rsidR="00E45E90" w:rsidRPr="00453AFF" w:rsidRDefault="008F4E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45E90" w:rsidRPr="00453AFF">
              <w:rPr>
                <w:rFonts w:ascii="Times New Roman" w:hAnsi="Times New Roman" w:cs="Times New Roman"/>
                <w:sz w:val="28"/>
                <w:szCs w:val="28"/>
              </w:rPr>
              <w:t>И.О Фамилия</w:t>
            </w:r>
          </w:p>
        </w:tc>
      </w:tr>
      <w:tr w:rsidR="00E45E90" w:rsidRPr="00453AFF">
        <w:tc>
          <w:tcPr>
            <w:tcW w:w="9071" w:type="dxa"/>
            <w:gridSpan w:val="2"/>
            <w:tcBorders>
              <w:top w:val="nil"/>
              <w:left w:val="nil"/>
              <w:bottom w:val="nil"/>
              <w:right w:val="nil"/>
            </w:tcBorders>
          </w:tcPr>
          <w:p w:rsidR="00E45E90" w:rsidRPr="00453AFF" w:rsidRDefault="00E45E90">
            <w:pPr>
              <w:pStyle w:val="ConsPlusNormal"/>
              <w:jc w:val="both"/>
              <w:rPr>
                <w:rFonts w:ascii="Times New Roman" w:hAnsi="Times New Roman" w:cs="Times New Roman"/>
                <w:sz w:val="28"/>
                <w:szCs w:val="28"/>
              </w:rPr>
            </w:pPr>
            <w:r w:rsidRPr="00453AFF">
              <w:rPr>
                <w:rFonts w:ascii="Times New Roman" w:hAnsi="Times New Roman" w:cs="Times New Roman"/>
                <w:sz w:val="28"/>
                <w:szCs w:val="28"/>
              </w:rPr>
              <w:t>Дата</w:t>
            </w:r>
          </w:p>
        </w:tc>
      </w:tr>
    </w:tbl>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По усмотрению организации может применяться полистное визирование документа и его приложений.</w:t>
      </w:r>
    </w:p>
    <w:p w:rsidR="00E45E90" w:rsidRPr="00453AFF" w:rsidRDefault="00E45E90">
      <w:pPr>
        <w:pStyle w:val="ConsPlusNormal"/>
        <w:spacing w:before="220"/>
        <w:ind w:firstLine="540"/>
        <w:jc w:val="both"/>
        <w:rPr>
          <w:rFonts w:ascii="Times New Roman" w:hAnsi="Times New Roman" w:cs="Times New Roman"/>
          <w:sz w:val="28"/>
          <w:szCs w:val="28"/>
        </w:rPr>
      </w:pPr>
      <w:r w:rsidRPr="00453AFF">
        <w:rPr>
          <w:rFonts w:ascii="Times New Roman" w:hAnsi="Times New Roman" w:cs="Times New Roman"/>
          <w:sz w:val="28"/>
          <w:szCs w:val="28"/>
        </w:rPr>
        <w:t xml:space="preserve">Согласование проектов документов (внешнее, внутреннее) осуществляется в соответствии с </w:t>
      </w:r>
      <w:hyperlink w:anchor="P852" w:history="1">
        <w:r w:rsidRPr="00453AFF">
          <w:rPr>
            <w:rFonts w:ascii="Times New Roman" w:hAnsi="Times New Roman" w:cs="Times New Roman"/>
            <w:color w:val="0000FF"/>
            <w:sz w:val="28"/>
            <w:szCs w:val="28"/>
          </w:rPr>
          <w:t>пунктами 4.1</w:t>
        </w:r>
      </w:hyperlink>
      <w:r w:rsidRPr="00453AFF">
        <w:rPr>
          <w:rFonts w:ascii="Times New Roman" w:hAnsi="Times New Roman" w:cs="Times New Roman"/>
          <w:sz w:val="28"/>
          <w:szCs w:val="28"/>
        </w:rPr>
        <w:t xml:space="preserve"> - </w:t>
      </w:r>
      <w:hyperlink w:anchor="P897" w:history="1">
        <w:r w:rsidRPr="00453AFF">
          <w:rPr>
            <w:rFonts w:ascii="Times New Roman" w:hAnsi="Times New Roman" w:cs="Times New Roman"/>
            <w:color w:val="0000FF"/>
            <w:sz w:val="28"/>
            <w:szCs w:val="28"/>
          </w:rPr>
          <w:t>4.1</w:t>
        </w:r>
        <w:r w:rsidR="00284EB4">
          <w:rPr>
            <w:rFonts w:ascii="Times New Roman" w:hAnsi="Times New Roman" w:cs="Times New Roman"/>
            <w:color w:val="0000FF"/>
            <w:sz w:val="28"/>
            <w:szCs w:val="28"/>
          </w:rPr>
          <w:t>0</w:t>
        </w:r>
      </w:hyperlink>
      <w:r w:rsidRPr="00453AFF">
        <w:rPr>
          <w:rFonts w:ascii="Times New Roman" w:hAnsi="Times New Roman" w:cs="Times New Roman"/>
          <w:sz w:val="28"/>
          <w:szCs w:val="28"/>
        </w:rPr>
        <w:t xml:space="preserve">  инструкции.</w:t>
      </w:r>
    </w:p>
    <w:p w:rsidR="00E45E90" w:rsidRPr="00453AFF" w:rsidRDefault="00E45E90">
      <w:pPr>
        <w:pStyle w:val="ConsPlusNormal"/>
        <w:spacing w:before="220"/>
        <w:ind w:firstLine="540"/>
        <w:jc w:val="both"/>
        <w:rPr>
          <w:rFonts w:ascii="Times New Roman" w:hAnsi="Times New Roman" w:cs="Times New Roman"/>
          <w:sz w:val="28"/>
          <w:szCs w:val="28"/>
        </w:rPr>
      </w:pPr>
      <w:bookmarkStart w:id="9" w:name="P442"/>
      <w:bookmarkEnd w:id="9"/>
      <w:r w:rsidRPr="00453AFF">
        <w:rPr>
          <w:rFonts w:ascii="Times New Roman" w:hAnsi="Times New Roman" w:cs="Times New Roman"/>
          <w:sz w:val="28"/>
          <w:szCs w:val="28"/>
        </w:rPr>
        <w:t>2.4</w:t>
      </w:r>
      <w:r w:rsidR="00015B79">
        <w:rPr>
          <w:rFonts w:ascii="Times New Roman" w:hAnsi="Times New Roman" w:cs="Times New Roman"/>
          <w:sz w:val="28"/>
          <w:szCs w:val="28"/>
        </w:rPr>
        <w:t>3</w:t>
      </w:r>
      <w:r w:rsidRPr="00453AFF">
        <w:rPr>
          <w:rFonts w:ascii="Times New Roman" w:hAnsi="Times New Roman" w:cs="Times New Roman"/>
          <w:sz w:val="28"/>
          <w:szCs w:val="28"/>
        </w:rPr>
        <w:t>. Подпись включает: наименование должности лица, подписывающего документ, его собственноручную подпись, инициалы, фамилию. Например:</w:t>
      </w:r>
    </w:p>
    <w:p w:rsidR="00E45E90" w:rsidRPr="00453AFF" w:rsidRDefault="00E45E90">
      <w:pPr>
        <w:pStyle w:val="ConsPlusNormal"/>
        <w:jc w:val="both"/>
        <w:rPr>
          <w:rFonts w:ascii="Times New Roman" w:hAnsi="Times New Roman" w:cs="Times New Roman"/>
          <w:sz w:val="28"/>
          <w:szCs w:val="28"/>
        </w:rPr>
      </w:pPr>
    </w:p>
    <w:tbl>
      <w:tblPr>
        <w:tblW w:w="9881" w:type="dxa"/>
        <w:tblInd w:w="62" w:type="dxa"/>
        <w:tblLayout w:type="fixed"/>
        <w:tblCellMar>
          <w:top w:w="102" w:type="dxa"/>
          <w:left w:w="62" w:type="dxa"/>
          <w:bottom w:w="102" w:type="dxa"/>
          <w:right w:w="62" w:type="dxa"/>
        </w:tblCellMar>
        <w:tblLook w:val="0000"/>
      </w:tblPr>
      <w:tblGrid>
        <w:gridCol w:w="3644"/>
        <w:gridCol w:w="2717"/>
        <w:gridCol w:w="3520"/>
      </w:tblGrid>
      <w:tr w:rsidR="00E45E90" w:rsidRPr="00453AFF" w:rsidTr="008F4E28">
        <w:trPr>
          <w:trHeight w:val="563"/>
        </w:trPr>
        <w:tc>
          <w:tcPr>
            <w:tcW w:w="3644" w:type="dxa"/>
            <w:tcBorders>
              <w:top w:val="nil"/>
              <w:left w:val="nil"/>
              <w:bottom w:val="nil"/>
              <w:right w:val="nil"/>
            </w:tcBorders>
          </w:tcPr>
          <w:p w:rsidR="00E45E90" w:rsidRPr="00453AFF" w:rsidRDefault="0026053A" w:rsidP="00830151">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830151">
              <w:rPr>
                <w:rFonts w:ascii="Times New Roman" w:hAnsi="Times New Roman" w:cs="Times New Roman"/>
                <w:sz w:val="28"/>
                <w:szCs w:val="28"/>
              </w:rPr>
              <w:t>Хуторского</w:t>
            </w:r>
            <w:r>
              <w:rPr>
                <w:rFonts w:ascii="Times New Roman" w:hAnsi="Times New Roman" w:cs="Times New Roman"/>
                <w:sz w:val="28"/>
                <w:szCs w:val="28"/>
              </w:rPr>
              <w:t xml:space="preserve"> сельского поселения</w:t>
            </w:r>
          </w:p>
        </w:tc>
        <w:tc>
          <w:tcPr>
            <w:tcW w:w="2717"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Подпись</w:t>
            </w:r>
          </w:p>
        </w:tc>
        <w:tc>
          <w:tcPr>
            <w:tcW w:w="3520" w:type="dxa"/>
            <w:tcBorders>
              <w:top w:val="nil"/>
              <w:left w:val="nil"/>
              <w:bottom w:val="nil"/>
              <w:right w:val="nil"/>
            </w:tcBorders>
          </w:tcPr>
          <w:p w:rsidR="00E45E90" w:rsidRPr="00453AFF"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453AFF">
              <w:rPr>
                <w:rFonts w:ascii="Times New Roman" w:hAnsi="Times New Roman" w:cs="Times New Roman"/>
                <w:sz w:val="28"/>
                <w:szCs w:val="28"/>
              </w:rPr>
              <w:t>И.О. Фамилия</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Если документ оформлен не на бланке, в наименование должности включается наименование организации. Например:</w:t>
      </w:r>
    </w:p>
    <w:p w:rsidR="00E45E90" w:rsidRPr="00453AFF" w:rsidRDefault="00E45E90">
      <w:pPr>
        <w:pStyle w:val="ConsPlusNormal"/>
        <w:jc w:val="both"/>
        <w:rPr>
          <w:rFonts w:ascii="Times New Roman" w:hAnsi="Times New Roman" w:cs="Times New Roman"/>
          <w:sz w:val="28"/>
          <w:szCs w:val="28"/>
        </w:rPr>
      </w:pPr>
    </w:p>
    <w:tbl>
      <w:tblPr>
        <w:tblW w:w="10121" w:type="dxa"/>
        <w:tblInd w:w="62" w:type="dxa"/>
        <w:tblLayout w:type="fixed"/>
        <w:tblCellMar>
          <w:top w:w="102" w:type="dxa"/>
          <w:left w:w="62" w:type="dxa"/>
          <w:bottom w:w="102" w:type="dxa"/>
          <w:right w:w="62" w:type="dxa"/>
        </w:tblCellMar>
        <w:tblLook w:val="0000"/>
      </w:tblPr>
      <w:tblGrid>
        <w:gridCol w:w="3732"/>
        <w:gridCol w:w="2783"/>
        <w:gridCol w:w="3606"/>
      </w:tblGrid>
      <w:tr w:rsidR="00E45E90" w:rsidRPr="00453AFF" w:rsidTr="008F4E28">
        <w:trPr>
          <w:trHeight w:val="580"/>
        </w:trPr>
        <w:tc>
          <w:tcPr>
            <w:tcW w:w="3732" w:type="dxa"/>
            <w:tcBorders>
              <w:top w:val="nil"/>
              <w:left w:val="nil"/>
              <w:bottom w:val="nil"/>
              <w:right w:val="nil"/>
            </w:tcBorders>
          </w:tcPr>
          <w:p w:rsidR="00E45E90" w:rsidRPr="00453AFF" w:rsidRDefault="0026053A">
            <w:pPr>
              <w:pStyle w:val="ConsPlusNormal"/>
              <w:rPr>
                <w:rFonts w:ascii="Times New Roman" w:hAnsi="Times New Roman" w:cs="Times New Roman"/>
                <w:sz w:val="28"/>
                <w:szCs w:val="28"/>
              </w:rPr>
            </w:pPr>
            <w:r>
              <w:rPr>
                <w:rFonts w:ascii="Times New Roman" w:hAnsi="Times New Roman" w:cs="Times New Roman"/>
                <w:sz w:val="28"/>
                <w:szCs w:val="28"/>
              </w:rPr>
              <w:t>Д</w:t>
            </w:r>
            <w:r w:rsidR="00E45E90" w:rsidRPr="00453AFF">
              <w:rPr>
                <w:rFonts w:ascii="Times New Roman" w:hAnsi="Times New Roman" w:cs="Times New Roman"/>
                <w:sz w:val="28"/>
                <w:szCs w:val="28"/>
              </w:rPr>
              <w:t>иректор</w:t>
            </w:r>
          </w:p>
          <w:p w:rsidR="00E45E90" w:rsidRPr="00453AFF" w:rsidRDefault="0026053A" w:rsidP="00830151">
            <w:pPr>
              <w:pStyle w:val="ConsPlusNormal"/>
              <w:rPr>
                <w:rFonts w:ascii="Times New Roman" w:hAnsi="Times New Roman" w:cs="Times New Roman"/>
                <w:sz w:val="28"/>
                <w:szCs w:val="28"/>
              </w:rPr>
            </w:pPr>
            <w:r>
              <w:rPr>
                <w:rFonts w:ascii="Times New Roman" w:hAnsi="Times New Roman" w:cs="Times New Roman"/>
                <w:sz w:val="28"/>
                <w:szCs w:val="28"/>
              </w:rPr>
              <w:t>МУП</w:t>
            </w:r>
            <w:r w:rsidR="00E45E90" w:rsidRPr="00453AFF">
              <w:rPr>
                <w:rFonts w:ascii="Times New Roman" w:hAnsi="Times New Roman" w:cs="Times New Roman"/>
                <w:sz w:val="28"/>
                <w:szCs w:val="28"/>
              </w:rPr>
              <w:t xml:space="preserve"> "</w:t>
            </w:r>
            <w:r w:rsidR="00830151">
              <w:rPr>
                <w:rFonts w:ascii="Times New Roman" w:hAnsi="Times New Roman" w:cs="Times New Roman"/>
                <w:sz w:val="28"/>
                <w:szCs w:val="28"/>
              </w:rPr>
              <w:t>Хуторское</w:t>
            </w:r>
            <w:r>
              <w:rPr>
                <w:rFonts w:ascii="Times New Roman" w:hAnsi="Times New Roman" w:cs="Times New Roman"/>
                <w:sz w:val="28"/>
                <w:szCs w:val="28"/>
              </w:rPr>
              <w:t xml:space="preserve"> ЖКХ</w:t>
            </w:r>
            <w:r w:rsidR="00E45E90" w:rsidRPr="00453AFF">
              <w:rPr>
                <w:rFonts w:ascii="Times New Roman" w:hAnsi="Times New Roman" w:cs="Times New Roman"/>
                <w:sz w:val="28"/>
                <w:szCs w:val="28"/>
              </w:rPr>
              <w:t>"</w:t>
            </w:r>
          </w:p>
        </w:tc>
        <w:tc>
          <w:tcPr>
            <w:tcW w:w="2783" w:type="dxa"/>
            <w:tcBorders>
              <w:top w:val="nil"/>
              <w:left w:val="nil"/>
              <w:bottom w:val="nil"/>
              <w:right w:val="nil"/>
            </w:tcBorders>
            <w:vAlign w:val="bottom"/>
          </w:tcPr>
          <w:p w:rsidR="00E45E90" w:rsidRPr="00453AFF" w:rsidRDefault="00E45E90">
            <w:pPr>
              <w:pStyle w:val="ConsPlusNormal"/>
              <w:rPr>
                <w:rFonts w:ascii="Times New Roman" w:hAnsi="Times New Roman" w:cs="Times New Roman"/>
                <w:sz w:val="28"/>
                <w:szCs w:val="28"/>
              </w:rPr>
            </w:pPr>
            <w:r w:rsidRPr="00453AFF">
              <w:rPr>
                <w:rFonts w:ascii="Times New Roman" w:hAnsi="Times New Roman" w:cs="Times New Roman"/>
                <w:sz w:val="28"/>
                <w:szCs w:val="28"/>
              </w:rPr>
              <w:t>Подпись</w:t>
            </w:r>
          </w:p>
        </w:tc>
        <w:tc>
          <w:tcPr>
            <w:tcW w:w="3606" w:type="dxa"/>
            <w:tcBorders>
              <w:top w:val="nil"/>
              <w:left w:val="nil"/>
              <w:bottom w:val="nil"/>
              <w:right w:val="nil"/>
            </w:tcBorders>
            <w:vAlign w:val="bottom"/>
          </w:tcPr>
          <w:p w:rsidR="00E45E90" w:rsidRPr="00453AFF"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453AFF">
              <w:rPr>
                <w:rFonts w:ascii="Times New Roman" w:hAnsi="Times New Roman" w:cs="Times New Roman"/>
                <w:sz w:val="28"/>
                <w:szCs w:val="28"/>
              </w:rPr>
              <w:t>И.О. Фамилия</w:t>
            </w:r>
          </w:p>
        </w:tc>
      </w:tr>
    </w:tbl>
    <w:p w:rsidR="00E45E90" w:rsidRPr="00453AFF" w:rsidRDefault="00E45E90">
      <w:pPr>
        <w:pStyle w:val="ConsPlusNormal"/>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rsidR="00E45E90" w:rsidRPr="00453AFF" w:rsidRDefault="00E45E90">
      <w:pPr>
        <w:pStyle w:val="ConsPlusNormal"/>
        <w:jc w:val="both"/>
        <w:rPr>
          <w:rFonts w:ascii="Times New Roman" w:hAnsi="Times New Roman" w:cs="Times New Roman"/>
          <w:sz w:val="28"/>
          <w:szCs w:val="28"/>
        </w:rPr>
      </w:pPr>
    </w:p>
    <w:tbl>
      <w:tblPr>
        <w:tblW w:w="9836" w:type="dxa"/>
        <w:tblInd w:w="62" w:type="dxa"/>
        <w:tblLayout w:type="fixed"/>
        <w:tblCellMar>
          <w:top w:w="102" w:type="dxa"/>
          <w:left w:w="62" w:type="dxa"/>
          <w:bottom w:w="102" w:type="dxa"/>
          <w:right w:w="62" w:type="dxa"/>
        </w:tblCellMar>
        <w:tblLook w:val="0000"/>
      </w:tblPr>
      <w:tblGrid>
        <w:gridCol w:w="3627"/>
        <w:gridCol w:w="2705"/>
        <w:gridCol w:w="3504"/>
      </w:tblGrid>
      <w:tr w:rsidR="00E45E90" w:rsidRPr="00453AFF" w:rsidTr="008F4E28">
        <w:trPr>
          <w:trHeight w:val="339"/>
        </w:trPr>
        <w:tc>
          <w:tcPr>
            <w:tcW w:w="3627" w:type="dxa"/>
            <w:tcBorders>
              <w:top w:val="nil"/>
              <w:left w:val="nil"/>
              <w:bottom w:val="nil"/>
              <w:right w:val="nil"/>
            </w:tcBorders>
          </w:tcPr>
          <w:p w:rsidR="00E45E90" w:rsidRPr="00453AFF" w:rsidRDefault="00E45E90">
            <w:pPr>
              <w:pStyle w:val="ConsPlusNormal"/>
              <w:rPr>
                <w:rFonts w:ascii="Times New Roman" w:hAnsi="Times New Roman" w:cs="Times New Roman"/>
                <w:sz w:val="28"/>
                <w:szCs w:val="28"/>
              </w:rPr>
            </w:pPr>
          </w:p>
        </w:tc>
        <w:tc>
          <w:tcPr>
            <w:tcW w:w="2705" w:type="dxa"/>
            <w:tcBorders>
              <w:top w:val="nil"/>
              <w:left w:val="nil"/>
              <w:bottom w:val="nil"/>
              <w:right w:val="nil"/>
            </w:tcBorders>
            <w:vAlign w:val="bottom"/>
          </w:tcPr>
          <w:p w:rsidR="00E45E90" w:rsidRPr="00453AFF"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453AFF">
              <w:rPr>
                <w:rFonts w:ascii="Times New Roman" w:hAnsi="Times New Roman" w:cs="Times New Roman"/>
                <w:sz w:val="28"/>
                <w:szCs w:val="28"/>
              </w:rPr>
              <w:t>Подпись</w:t>
            </w:r>
          </w:p>
        </w:tc>
        <w:tc>
          <w:tcPr>
            <w:tcW w:w="3504" w:type="dxa"/>
            <w:tcBorders>
              <w:top w:val="nil"/>
              <w:left w:val="nil"/>
              <w:bottom w:val="nil"/>
              <w:right w:val="nil"/>
            </w:tcBorders>
            <w:vAlign w:val="bottom"/>
          </w:tcPr>
          <w:p w:rsidR="00E45E90" w:rsidRPr="00453AFF"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453AFF">
              <w:rPr>
                <w:rFonts w:ascii="Times New Roman" w:hAnsi="Times New Roman" w:cs="Times New Roman"/>
                <w:sz w:val="28"/>
                <w:szCs w:val="28"/>
              </w:rPr>
              <w:t>И.О. Фамилия</w:t>
            </w:r>
          </w:p>
        </w:tc>
      </w:tr>
    </w:tbl>
    <w:p w:rsidR="00E45E90" w:rsidRPr="00453AFF" w:rsidRDefault="00E45E90">
      <w:pPr>
        <w:pStyle w:val="ConsPlusNormal"/>
        <w:jc w:val="both"/>
        <w:rPr>
          <w:rFonts w:ascii="Times New Roman" w:hAnsi="Times New Roman" w:cs="Times New Roman"/>
          <w:sz w:val="28"/>
          <w:szCs w:val="28"/>
        </w:rPr>
      </w:pPr>
    </w:p>
    <w:p w:rsidR="007E4787" w:rsidRDefault="007E4787">
      <w:pPr>
        <w:pStyle w:val="ConsPlusNormal"/>
        <w:ind w:firstLine="540"/>
        <w:jc w:val="both"/>
        <w:rPr>
          <w:rFonts w:ascii="Times New Roman" w:hAnsi="Times New Roman" w:cs="Times New Roman"/>
          <w:sz w:val="28"/>
          <w:szCs w:val="28"/>
        </w:rPr>
      </w:pPr>
    </w:p>
    <w:p w:rsidR="007E4787" w:rsidRDefault="007E4787">
      <w:pPr>
        <w:pStyle w:val="ConsPlusNormal"/>
        <w:ind w:firstLine="540"/>
        <w:jc w:val="both"/>
        <w:rPr>
          <w:rFonts w:ascii="Times New Roman" w:hAnsi="Times New Roman" w:cs="Times New Roman"/>
          <w:sz w:val="28"/>
          <w:szCs w:val="28"/>
        </w:rPr>
      </w:pPr>
    </w:p>
    <w:p w:rsidR="007E4787" w:rsidRDefault="007E4787">
      <w:pPr>
        <w:pStyle w:val="ConsPlusNormal"/>
        <w:ind w:firstLine="540"/>
        <w:jc w:val="both"/>
        <w:rPr>
          <w:rFonts w:ascii="Times New Roman" w:hAnsi="Times New Roman" w:cs="Times New Roman"/>
          <w:sz w:val="28"/>
          <w:szCs w:val="28"/>
        </w:rPr>
      </w:pPr>
    </w:p>
    <w:p w:rsidR="007E4787" w:rsidRDefault="007E4787">
      <w:pPr>
        <w:pStyle w:val="ConsPlusNormal"/>
        <w:ind w:firstLine="540"/>
        <w:jc w:val="both"/>
        <w:rPr>
          <w:rFonts w:ascii="Times New Roman" w:hAnsi="Times New Roman" w:cs="Times New Roman"/>
          <w:sz w:val="28"/>
          <w:szCs w:val="28"/>
        </w:rPr>
      </w:pPr>
    </w:p>
    <w:p w:rsidR="00E45E90" w:rsidRPr="00453AFF" w:rsidRDefault="00E45E90">
      <w:pPr>
        <w:pStyle w:val="ConsPlusNormal"/>
        <w:ind w:firstLine="540"/>
        <w:jc w:val="both"/>
        <w:rPr>
          <w:rFonts w:ascii="Times New Roman" w:hAnsi="Times New Roman" w:cs="Times New Roman"/>
          <w:sz w:val="28"/>
          <w:szCs w:val="28"/>
        </w:rPr>
      </w:pPr>
      <w:r w:rsidRPr="00453AFF">
        <w:rPr>
          <w:rFonts w:ascii="Times New Roman" w:hAnsi="Times New Roman" w:cs="Times New Roman"/>
          <w:sz w:val="28"/>
          <w:szCs w:val="28"/>
        </w:rPr>
        <w:lastRenderedPageBreak/>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E45E90" w:rsidRPr="005E1790" w:rsidRDefault="00E45E90">
      <w:pPr>
        <w:pStyle w:val="ConsPlusNormal"/>
        <w:jc w:val="both"/>
        <w:rPr>
          <w:rFonts w:ascii="Times New Roman" w:hAnsi="Times New Roman" w:cs="Times New Roman"/>
        </w:rPr>
      </w:pPr>
    </w:p>
    <w:tbl>
      <w:tblPr>
        <w:tblW w:w="9840" w:type="dxa"/>
        <w:tblInd w:w="62" w:type="dxa"/>
        <w:tblLayout w:type="fixed"/>
        <w:tblCellMar>
          <w:top w:w="102" w:type="dxa"/>
          <w:left w:w="62" w:type="dxa"/>
          <w:bottom w:w="102" w:type="dxa"/>
          <w:right w:w="62" w:type="dxa"/>
        </w:tblCellMar>
        <w:tblLook w:val="0000"/>
      </w:tblPr>
      <w:tblGrid>
        <w:gridCol w:w="3574"/>
        <w:gridCol w:w="2665"/>
        <w:gridCol w:w="3601"/>
      </w:tblGrid>
      <w:tr w:rsidR="00E45E90" w:rsidRPr="0025419E" w:rsidTr="008F4E28">
        <w:trPr>
          <w:trHeight w:val="650"/>
        </w:trPr>
        <w:tc>
          <w:tcPr>
            <w:tcW w:w="3574" w:type="dxa"/>
            <w:tcBorders>
              <w:top w:val="nil"/>
              <w:left w:val="nil"/>
              <w:bottom w:val="nil"/>
              <w:right w:val="nil"/>
            </w:tcBorders>
          </w:tcPr>
          <w:p w:rsidR="00E45E90" w:rsidRPr="0025419E" w:rsidRDefault="0026053A" w:rsidP="00830151">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830151">
              <w:rPr>
                <w:rFonts w:ascii="Times New Roman" w:hAnsi="Times New Roman" w:cs="Times New Roman"/>
                <w:sz w:val="28"/>
                <w:szCs w:val="28"/>
              </w:rPr>
              <w:t>Хуторского</w:t>
            </w:r>
            <w:r>
              <w:rPr>
                <w:rFonts w:ascii="Times New Roman" w:hAnsi="Times New Roman" w:cs="Times New Roman"/>
                <w:sz w:val="28"/>
                <w:szCs w:val="28"/>
              </w:rPr>
              <w:t xml:space="preserve"> сельского поселения</w:t>
            </w:r>
          </w:p>
        </w:tc>
        <w:tc>
          <w:tcPr>
            <w:tcW w:w="2665"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Подпись</w:t>
            </w:r>
          </w:p>
        </w:tc>
        <w:tc>
          <w:tcPr>
            <w:tcW w:w="3601"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И.О. Фамилия</w:t>
            </w:r>
          </w:p>
        </w:tc>
      </w:tr>
      <w:tr w:rsidR="00E45E90" w:rsidRPr="0025419E" w:rsidTr="008F4E28">
        <w:trPr>
          <w:trHeight w:val="332"/>
        </w:trPr>
        <w:tc>
          <w:tcPr>
            <w:tcW w:w="3574" w:type="dxa"/>
            <w:tcBorders>
              <w:top w:val="nil"/>
              <w:left w:val="nil"/>
              <w:bottom w:val="nil"/>
              <w:right w:val="nil"/>
            </w:tcBorders>
          </w:tcPr>
          <w:p w:rsidR="00E45E90" w:rsidRPr="0025419E" w:rsidRDefault="0026053A">
            <w:pPr>
              <w:pStyle w:val="ConsPlusNormal"/>
              <w:rPr>
                <w:rFonts w:ascii="Times New Roman" w:hAnsi="Times New Roman" w:cs="Times New Roman"/>
                <w:sz w:val="28"/>
                <w:szCs w:val="28"/>
              </w:rPr>
            </w:pPr>
            <w:r>
              <w:rPr>
                <w:rFonts w:ascii="Times New Roman" w:hAnsi="Times New Roman" w:cs="Times New Roman"/>
                <w:sz w:val="28"/>
                <w:szCs w:val="28"/>
              </w:rPr>
              <w:t>Инспектор</w:t>
            </w:r>
          </w:p>
        </w:tc>
        <w:tc>
          <w:tcPr>
            <w:tcW w:w="2665"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Подпись</w:t>
            </w:r>
          </w:p>
        </w:tc>
        <w:tc>
          <w:tcPr>
            <w:tcW w:w="3601"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И.О. Фамилия</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51"/>
        <w:gridCol w:w="3084"/>
        <w:gridCol w:w="1583"/>
        <w:gridCol w:w="2952"/>
      </w:tblGrid>
      <w:tr w:rsidR="00E45E90" w:rsidRPr="0025419E">
        <w:tc>
          <w:tcPr>
            <w:tcW w:w="4535" w:type="dxa"/>
            <w:gridSpan w:val="2"/>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Заместитель директора</w:t>
            </w:r>
          </w:p>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по финансовым вопросам</w:t>
            </w:r>
          </w:p>
        </w:tc>
        <w:tc>
          <w:tcPr>
            <w:tcW w:w="4535" w:type="dxa"/>
            <w:gridSpan w:val="2"/>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Заместитель директора</w:t>
            </w:r>
          </w:p>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по административным вопросам</w:t>
            </w:r>
          </w:p>
        </w:tc>
      </w:tr>
      <w:tr w:rsidR="00E45E90" w:rsidRPr="0025419E">
        <w:tc>
          <w:tcPr>
            <w:tcW w:w="1451"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3084"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И.О. Фамилия</w:t>
            </w:r>
          </w:p>
        </w:tc>
        <w:tc>
          <w:tcPr>
            <w:tcW w:w="1583"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2952"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И.О. Фамилия</w:t>
            </w:r>
          </w:p>
        </w:tc>
      </w:tr>
    </w:tbl>
    <w:p w:rsidR="0026053A" w:rsidRDefault="0026053A">
      <w:pPr>
        <w:pStyle w:val="ConsPlusNormal"/>
        <w:ind w:firstLine="540"/>
        <w:jc w:val="both"/>
        <w:rPr>
          <w:rFonts w:ascii="Times New Roman" w:hAnsi="Times New Roman" w:cs="Times New Roman"/>
          <w:sz w:val="28"/>
          <w:szCs w:val="28"/>
        </w:rPr>
      </w:pPr>
    </w:p>
    <w:p w:rsidR="0026053A" w:rsidRDefault="0026053A">
      <w:pPr>
        <w:pStyle w:val="ConsPlusNormal"/>
        <w:ind w:firstLine="540"/>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В документах, подготовленных комиссией, в подписи указывается статус лица в составе комиссии. Например:</w:t>
      </w:r>
    </w:p>
    <w:p w:rsidR="00E45E90" w:rsidRPr="0025419E" w:rsidRDefault="00E45E90">
      <w:pPr>
        <w:pStyle w:val="ConsPlusNormal"/>
        <w:jc w:val="both"/>
        <w:rPr>
          <w:rFonts w:ascii="Times New Roman" w:hAnsi="Times New Roman" w:cs="Times New Roman"/>
          <w:sz w:val="28"/>
          <w:szCs w:val="28"/>
        </w:rPr>
      </w:pPr>
    </w:p>
    <w:tbl>
      <w:tblPr>
        <w:tblW w:w="9807" w:type="dxa"/>
        <w:tblInd w:w="62" w:type="dxa"/>
        <w:tblLayout w:type="fixed"/>
        <w:tblCellMar>
          <w:top w:w="102" w:type="dxa"/>
          <w:left w:w="62" w:type="dxa"/>
          <w:bottom w:w="102" w:type="dxa"/>
          <w:right w:w="62" w:type="dxa"/>
        </w:tblCellMar>
        <w:tblLook w:val="0000"/>
      </w:tblPr>
      <w:tblGrid>
        <w:gridCol w:w="3800"/>
        <w:gridCol w:w="3249"/>
        <w:gridCol w:w="2758"/>
      </w:tblGrid>
      <w:tr w:rsidR="00E45E90" w:rsidRPr="0025419E" w:rsidTr="008F4E28">
        <w:trPr>
          <w:trHeight w:val="344"/>
        </w:trPr>
        <w:tc>
          <w:tcPr>
            <w:tcW w:w="3800"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3249"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2758"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p>
        </w:tc>
      </w:tr>
      <w:tr w:rsidR="00E45E90" w:rsidRPr="0025419E" w:rsidTr="008F4E28">
        <w:trPr>
          <w:trHeight w:val="344"/>
        </w:trPr>
        <w:tc>
          <w:tcPr>
            <w:tcW w:w="3800"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Председатель комиссии</w:t>
            </w:r>
          </w:p>
        </w:tc>
        <w:tc>
          <w:tcPr>
            <w:tcW w:w="3249"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2758"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6053A" w:rsidRPr="0025419E">
              <w:rPr>
                <w:rFonts w:ascii="Times New Roman" w:hAnsi="Times New Roman" w:cs="Times New Roman"/>
                <w:sz w:val="28"/>
                <w:szCs w:val="28"/>
              </w:rPr>
              <w:t>И.О. Фамилия</w:t>
            </w:r>
          </w:p>
        </w:tc>
      </w:tr>
      <w:tr w:rsidR="00E45E90" w:rsidRPr="0025419E" w:rsidTr="008F4E28">
        <w:trPr>
          <w:trHeight w:val="438"/>
        </w:trPr>
        <w:tc>
          <w:tcPr>
            <w:tcW w:w="3800" w:type="dxa"/>
            <w:vMerge w:val="restart"/>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Члены комиссии</w:t>
            </w:r>
          </w:p>
        </w:tc>
        <w:tc>
          <w:tcPr>
            <w:tcW w:w="3249"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2758"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И.О. Фамилия</w:t>
            </w:r>
          </w:p>
        </w:tc>
      </w:tr>
      <w:tr w:rsidR="00E45E90" w:rsidRPr="0025419E" w:rsidTr="008F4E28">
        <w:trPr>
          <w:trHeight w:val="150"/>
        </w:trPr>
        <w:tc>
          <w:tcPr>
            <w:tcW w:w="3800" w:type="dxa"/>
            <w:vMerge/>
            <w:tcBorders>
              <w:top w:val="nil"/>
              <w:left w:val="nil"/>
              <w:bottom w:val="nil"/>
              <w:right w:val="nil"/>
            </w:tcBorders>
          </w:tcPr>
          <w:p w:rsidR="00E45E90" w:rsidRPr="0025419E" w:rsidRDefault="00E45E90">
            <w:pPr>
              <w:rPr>
                <w:rFonts w:ascii="Times New Roman" w:hAnsi="Times New Roman"/>
                <w:sz w:val="28"/>
                <w:szCs w:val="28"/>
              </w:rPr>
            </w:pPr>
          </w:p>
        </w:tc>
        <w:tc>
          <w:tcPr>
            <w:tcW w:w="3249"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2758"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И.О. Фамилия</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При подписании документа лицом, исполняющим обязанности </w:t>
      </w:r>
      <w:r w:rsidR="007A62A1">
        <w:rPr>
          <w:rFonts w:ascii="Times New Roman" w:hAnsi="Times New Roman" w:cs="Times New Roman"/>
          <w:sz w:val="28"/>
          <w:szCs w:val="28"/>
        </w:rPr>
        <w:t>главы сельского поселения</w:t>
      </w:r>
      <w:r w:rsidRPr="0025419E">
        <w:rPr>
          <w:rFonts w:ascii="Times New Roman" w:hAnsi="Times New Roman" w:cs="Times New Roman"/>
          <w:sz w:val="28"/>
          <w:szCs w:val="28"/>
        </w:rPr>
        <w:t xml:space="preserve">, подпись оформляется с указанием статуса должностного лица в соответствии с </w:t>
      </w:r>
      <w:r w:rsidR="007A62A1">
        <w:rPr>
          <w:rFonts w:ascii="Times New Roman" w:hAnsi="Times New Roman" w:cs="Times New Roman"/>
          <w:sz w:val="28"/>
          <w:szCs w:val="28"/>
        </w:rPr>
        <w:t>распоряжением</w:t>
      </w:r>
      <w:r w:rsidRPr="0025419E">
        <w:rPr>
          <w:rFonts w:ascii="Times New Roman" w:hAnsi="Times New Roman" w:cs="Times New Roman"/>
          <w:sz w:val="28"/>
          <w:szCs w:val="28"/>
        </w:rPr>
        <w:t xml:space="preserve"> (</w:t>
      </w:r>
      <w:r w:rsidR="007A62A1">
        <w:rPr>
          <w:rFonts w:ascii="Times New Roman" w:hAnsi="Times New Roman" w:cs="Times New Roman"/>
          <w:sz w:val="28"/>
          <w:szCs w:val="28"/>
        </w:rPr>
        <w:t>постановлени</w:t>
      </w:r>
      <w:r w:rsidRPr="0025419E">
        <w:rPr>
          <w:rFonts w:ascii="Times New Roman" w:hAnsi="Times New Roman" w:cs="Times New Roman"/>
          <w:sz w:val="28"/>
          <w:szCs w:val="28"/>
        </w:rPr>
        <w:t>ем). Например:</w:t>
      </w:r>
    </w:p>
    <w:p w:rsidR="00E45E90" w:rsidRPr="0025419E" w:rsidRDefault="00E45E90">
      <w:pPr>
        <w:pStyle w:val="ConsPlusNormal"/>
        <w:jc w:val="both"/>
        <w:rPr>
          <w:rFonts w:ascii="Times New Roman" w:hAnsi="Times New Roman" w:cs="Times New Roman"/>
          <w:sz w:val="28"/>
          <w:szCs w:val="28"/>
        </w:rPr>
      </w:pPr>
    </w:p>
    <w:tbl>
      <w:tblPr>
        <w:tblW w:w="9807" w:type="dxa"/>
        <w:tblInd w:w="62" w:type="dxa"/>
        <w:tblLayout w:type="fixed"/>
        <w:tblCellMar>
          <w:top w:w="102" w:type="dxa"/>
          <w:left w:w="62" w:type="dxa"/>
          <w:bottom w:w="102" w:type="dxa"/>
          <w:right w:w="62" w:type="dxa"/>
        </w:tblCellMar>
        <w:tblLook w:val="0000"/>
      </w:tblPr>
      <w:tblGrid>
        <w:gridCol w:w="3800"/>
        <w:gridCol w:w="3249"/>
        <w:gridCol w:w="2758"/>
      </w:tblGrid>
      <w:tr w:rsidR="00E45E90" w:rsidRPr="0025419E" w:rsidTr="008F4E28">
        <w:trPr>
          <w:trHeight w:val="378"/>
        </w:trPr>
        <w:tc>
          <w:tcPr>
            <w:tcW w:w="3800"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И.о. директора</w:t>
            </w:r>
          </w:p>
        </w:tc>
        <w:tc>
          <w:tcPr>
            <w:tcW w:w="3249"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2758" w:type="dxa"/>
            <w:tcBorders>
              <w:top w:val="nil"/>
              <w:left w:val="nil"/>
              <w:bottom w:val="nil"/>
              <w:right w:val="nil"/>
            </w:tcBorders>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И.О. Фамилия</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или:</w:t>
      </w:r>
    </w:p>
    <w:p w:rsidR="00E45E90" w:rsidRPr="0025419E" w:rsidRDefault="00E45E90">
      <w:pPr>
        <w:pStyle w:val="ConsPlusNormal"/>
        <w:jc w:val="both"/>
        <w:rPr>
          <w:rFonts w:ascii="Times New Roman" w:hAnsi="Times New Roman" w:cs="Times New Roman"/>
          <w:sz w:val="28"/>
          <w:szCs w:val="28"/>
        </w:rPr>
      </w:pPr>
    </w:p>
    <w:tbl>
      <w:tblPr>
        <w:tblW w:w="9867" w:type="dxa"/>
        <w:tblInd w:w="62" w:type="dxa"/>
        <w:tblLayout w:type="fixed"/>
        <w:tblCellMar>
          <w:top w:w="102" w:type="dxa"/>
          <w:left w:w="62" w:type="dxa"/>
          <w:bottom w:w="102" w:type="dxa"/>
          <w:right w:w="62" w:type="dxa"/>
        </w:tblCellMar>
        <w:tblLook w:val="0000"/>
      </w:tblPr>
      <w:tblGrid>
        <w:gridCol w:w="3823"/>
        <w:gridCol w:w="3269"/>
        <w:gridCol w:w="2775"/>
      </w:tblGrid>
      <w:tr w:rsidR="00E45E90" w:rsidRPr="0025419E" w:rsidTr="008F4E28">
        <w:trPr>
          <w:trHeight w:val="645"/>
        </w:trPr>
        <w:tc>
          <w:tcPr>
            <w:tcW w:w="3823"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Исполняющий обязанности директора</w:t>
            </w:r>
          </w:p>
        </w:tc>
        <w:tc>
          <w:tcPr>
            <w:tcW w:w="3269" w:type="dxa"/>
            <w:tcBorders>
              <w:top w:val="nil"/>
              <w:left w:val="nil"/>
              <w:bottom w:val="nil"/>
              <w:right w:val="nil"/>
            </w:tcBorders>
            <w:vAlign w:val="bottom"/>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2775" w:type="dxa"/>
            <w:tcBorders>
              <w:top w:val="nil"/>
              <w:left w:val="nil"/>
              <w:bottom w:val="nil"/>
              <w:right w:val="nil"/>
            </w:tcBorders>
            <w:vAlign w:val="bottom"/>
          </w:tcPr>
          <w:p w:rsidR="00E45E90" w:rsidRPr="0025419E" w:rsidRDefault="008F4E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45E90" w:rsidRPr="0025419E">
              <w:rPr>
                <w:rFonts w:ascii="Times New Roman" w:hAnsi="Times New Roman" w:cs="Times New Roman"/>
                <w:sz w:val="28"/>
                <w:szCs w:val="28"/>
              </w:rPr>
              <w:t>И.О. Фамилия</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w:t>
      </w:r>
      <w:r w:rsidRPr="0025419E">
        <w:rPr>
          <w:rFonts w:ascii="Times New Roman" w:hAnsi="Times New Roman" w:cs="Times New Roman"/>
          <w:sz w:val="28"/>
          <w:szCs w:val="28"/>
        </w:rPr>
        <w:lastRenderedPageBreak/>
        <w:t>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45E90" w:rsidRPr="0025419E" w:rsidRDefault="00E45E90">
      <w:pPr>
        <w:pStyle w:val="ConsPlusNormal"/>
        <w:spacing w:before="220"/>
        <w:ind w:firstLine="540"/>
        <w:jc w:val="both"/>
        <w:rPr>
          <w:rFonts w:ascii="Times New Roman" w:hAnsi="Times New Roman" w:cs="Times New Roman"/>
          <w:sz w:val="28"/>
          <w:szCs w:val="28"/>
        </w:rPr>
      </w:pPr>
      <w:bookmarkStart w:id="10" w:name="P509"/>
      <w:bookmarkEnd w:id="10"/>
      <w:r w:rsidRPr="0025419E">
        <w:rPr>
          <w:rFonts w:ascii="Times New Roman" w:hAnsi="Times New Roman" w:cs="Times New Roman"/>
          <w:sz w:val="28"/>
          <w:szCs w:val="28"/>
        </w:rPr>
        <w:t>2.4</w:t>
      </w:r>
      <w:r w:rsidR="00015B79">
        <w:rPr>
          <w:rFonts w:ascii="Times New Roman" w:hAnsi="Times New Roman" w:cs="Times New Roman"/>
          <w:sz w:val="28"/>
          <w:szCs w:val="28"/>
        </w:rPr>
        <w:t>4</w:t>
      </w:r>
      <w:r w:rsidRPr="0025419E">
        <w:rPr>
          <w:rFonts w:ascii="Times New Roman" w:hAnsi="Times New Roman" w:cs="Times New Roman"/>
          <w:sz w:val="28"/>
          <w:szCs w:val="28"/>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 соответствии с законодател</w:t>
      </w:r>
      <w:r w:rsidR="0025419E">
        <w:rPr>
          <w:rFonts w:ascii="Times New Roman" w:hAnsi="Times New Roman" w:cs="Times New Roman"/>
          <w:sz w:val="28"/>
          <w:szCs w:val="28"/>
        </w:rPr>
        <w:t>ьством Российской Федерации</w:t>
      </w:r>
      <w:r w:rsidR="0025419E">
        <w:rPr>
          <w:rStyle w:val="a6"/>
          <w:rFonts w:ascii="Times New Roman" w:hAnsi="Times New Roman" w:cs="Times New Roman"/>
          <w:sz w:val="28"/>
          <w:szCs w:val="28"/>
        </w:rPr>
        <w:footnoteReference w:id="9"/>
      </w:r>
      <w:r w:rsidRPr="0025419E">
        <w:rPr>
          <w:rFonts w:ascii="Times New Roman" w:hAnsi="Times New Roman" w:cs="Times New Roman"/>
          <w:sz w:val="28"/>
          <w:szCs w:val="28"/>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E45E90" w:rsidRPr="005E1790" w:rsidRDefault="00E45E90">
      <w:pPr>
        <w:pStyle w:val="ConsPlusNormal"/>
        <w:jc w:val="both"/>
        <w:rPr>
          <w:rFonts w:ascii="Times New Roman" w:hAnsi="Times New Roman" w:cs="Times New Roman"/>
        </w:rPr>
      </w:pPr>
    </w:p>
    <w:tbl>
      <w:tblPr>
        <w:tblW w:w="9807" w:type="dxa"/>
        <w:tblInd w:w="62" w:type="dxa"/>
        <w:tblBorders>
          <w:insideV w:val="single" w:sz="4" w:space="0" w:color="auto"/>
        </w:tblBorders>
        <w:tblLayout w:type="fixed"/>
        <w:tblCellMar>
          <w:top w:w="102" w:type="dxa"/>
          <w:left w:w="62" w:type="dxa"/>
          <w:bottom w:w="102" w:type="dxa"/>
          <w:right w:w="62" w:type="dxa"/>
        </w:tblCellMar>
        <w:tblLook w:val="0000"/>
      </w:tblPr>
      <w:tblGrid>
        <w:gridCol w:w="2023"/>
        <w:gridCol w:w="4964"/>
        <w:gridCol w:w="2820"/>
      </w:tblGrid>
      <w:tr w:rsidR="00E45E90" w:rsidRPr="005E1790" w:rsidTr="008F4E28">
        <w:trPr>
          <w:trHeight w:val="263"/>
        </w:trPr>
        <w:tc>
          <w:tcPr>
            <w:tcW w:w="2023" w:type="dxa"/>
            <w:tcBorders>
              <w:top w:val="nil"/>
              <w:left w:val="nil"/>
              <w:bottom w:val="nil"/>
            </w:tcBorders>
          </w:tcPr>
          <w:p w:rsidR="00E45E90" w:rsidRPr="005E1790" w:rsidRDefault="00E45E90">
            <w:pPr>
              <w:pStyle w:val="ConsPlusNormal"/>
              <w:rPr>
                <w:rFonts w:ascii="Times New Roman" w:hAnsi="Times New Roman" w:cs="Times New Roman"/>
              </w:rPr>
            </w:pPr>
          </w:p>
        </w:tc>
        <w:tc>
          <w:tcPr>
            <w:tcW w:w="4964" w:type="dxa"/>
            <w:vMerge w:val="restart"/>
            <w:tcBorders>
              <w:top w:val="single" w:sz="4" w:space="0" w:color="auto"/>
              <w:bottom w:val="single" w:sz="4" w:space="0" w:color="auto"/>
            </w:tcBorders>
          </w:tcPr>
          <w:p w:rsidR="00E45E90" w:rsidRPr="005E1790" w:rsidRDefault="00E45E90">
            <w:pPr>
              <w:pStyle w:val="ConsPlusNormal"/>
              <w:jc w:val="center"/>
              <w:rPr>
                <w:rFonts w:ascii="Times New Roman" w:hAnsi="Times New Roman" w:cs="Times New Roman"/>
              </w:rPr>
            </w:pPr>
            <w:r w:rsidRPr="005E1790">
              <w:rPr>
                <w:rFonts w:ascii="Times New Roman" w:hAnsi="Times New Roman" w:cs="Times New Roman"/>
              </w:rPr>
              <w:t>ДОКУМЕНТ ПОДПИСАН</w:t>
            </w:r>
          </w:p>
          <w:p w:rsidR="00E45E90" w:rsidRPr="005E1790" w:rsidRDefault="00E45E90">
            <w:pPr>
              <w:pStyle w:val="ConsPlusNormal"/>
              <w:jc w:val="center"/>
              <w:rPr>
                <w:rFonts w:ascii="Times New Roman" w:hAnsi="Times New Roman" w:cs="Times New Roman"/>
              </w:rPr>
            </w:pPr>
            <w:r w:rsidRPr="005E1790">
              <w:rPr>
                <w:rFonts w:ascii="Times New Roman" w:hAnsi="Times New Roman" w:cs="Times New Roman"/>
              </w:rPr>
              <w:t>ЭЛЕКТРОННОЙ ПОДПИСЬЮ</w:t>
            </w:r>
          </w:p>
          <w:p w:rsidR="00E45E90" w:rsidRPr="005E1790" w:rsidRDefault="00E45E90">
            <w:pPr>
              <w:pStyle w:val="ConsPlusNormal"/>
              <w:rPr>
                <w:rFonts w:ascii="Times New Roman" w:hAnsi="Times New Roman" w:cs="Times New Roman"/>
              </w:rPr>
            </w:pPr>
            <w:r w:rsidRPr="005E1790">
              <w:rPr>
                <w:rFonts w:ascii="Times New Roman" w:hAnsi="Times New Roman" w:cs="Times New Roman"/>
              </w:rPr>
              <w:t>Сертификат 1а111ааа000000000011</w:t>
            </w:r>
          </w:p>
          <w:p w:rsidR="00E45E90" w:rsidRPr="005E1790" w:rsidRDefault="00E45E90">
            <w:pPr>
              <w:pStyle w:val="ConsPlusNormal"/>
              <w:rPr>
                <w:rFonts w:ascii="Times New Roman" w:hAnsi="Times New Roman" w:cs="Times New Roman"/>
              </w:rPr>
            </w:pPr>
            <w:r w:rsidRPr="005E1790">
              <w:rPr>
                <w:rFonts w:ascii="Times New Roman" w:hAnsi="Times New Roman" w:cs="Times New Roman"/>
              </w:rPr>
              <w:t>Владелец Фамилия Имя Отчество</w:t>
            </w:r>
          </w:p>
          <w:p w:rsidR="00E45E90" w:rsidRPr="005E1790" w:rsidRDefault="00E45E90">
            <w:pPr>
              <w:pStyle w:val="ConsPlusNormal"/>
              <w:rPr>
                <w:rFonts w:ascii="Times New Roman" w:hAnsi="Times New Roman" w:cs="Times New Roman"/>
              </w:rPr>
            </w:pPr>
            <w:r w:rsidRPr="005E1790">
              <w:rPr>
                <w:rFonts w:ascii="Times New Roman" w:hAnsi="Times New Roman" w:cs="Times New Roman"/>
              </w:rPr>
              <w:t>Действителен с 01.12.2012 по 01.12.2017</w:t>
            </w:r>
          </w:p>
        </w:tc>
        <w:tc>
          <w:tcPr>
            <w:tcW w:w="2820" w:type="dxa"/>
            <w:tcBorders>
              <w:top w:val="nil"/>
              <w:bottom w:val="nil"/>
              <w:right w:val="nil"/>
            </w:tcBorders>
          </w:tcPr>
          <w:p w:rsidR="00E45E90" w:rsidRPr="005E1790" w:rsidRDefault="00E45E90">
            <w:pPr>
              <w:pStyle w:val="ConsPlusNormal"/>
              <w:rPr>
                <w:rFonts w:ascii="Times New Roman" w:hAnsi="Times New Roman" w:cs="Times New Roman"/>
              </w:rPr>
            </w:pPr>
          </w:p>
        </w:tc>
      </w:tr>
      <w:tr w:rsidR="00E45E90" w:rsidRPr="005E1790" w:rsidTr="008F4E28">
        <w:trPr>
          <w:trHeight w:val="263"/>
        </w:trPr>
        <w:tc>
          <w:tcPr>
            <w:tcW w:w="2023" w:type="dxa"/>
            <w:tcBorders>
              <w:top w:val="nil"/>
              <w:left w:val="nil"/>
              <w:bottom w:val="nil"/>
            </w:tcBorders>
          </w:tcPr>
          <w:p w:rsidR="00E45E90" w:rsidRPr="005E1790" w:rsidRDefault="00E45E90">
            <w:pPr>
              <w:pStyle w:val="ConsPlusNormal"/>
              <w:rPr>
                <w:rFonts w:ascii="Times New Roman" w:hAnsi="Times New Roman" w:cs="Times New Roman"/>
              </w:rPr>
            </w:pPr>
            <w:r w:rsidRPr="005E1790">
              <w:rPr>
                <w:rFonts w:ascii="Times New Roman" w:hAnsi="Times New Roman" w:cs="Times New Roman"/>
              </w:rPr>
              <w:t>Директор</w:t>
            </w:r>
          </w:p>
        </w:tc>
        <w:tc>
          <w:tcPr>
            <w:tcW w:w="4964" w:type="dxa"/>
            <w:vMerge/>
            <w:tcBorders>
              <w:top w:val="single" w:sz="4" w:space="0" w:color="auto"/>
              <w:bottom w:val="single" w:sz="4" w:space="0" w:color="auto"/>
            </w:tcBorders>
          </w:tcPr>
          <w:p w:rsidR="00E45E90" w:rsidRPr="005E1790" w:rsidRDefault="00E45E90">
            <w:pPr>
              <w:rPr>
                <w:rFonts w:ascii="Times New Roman" w:hAnsi="Times New Roman"/>
              </w:rPr>
            </w:pPr>
          </w:p>
        </w:tc>
        <w:tc>
          <w:tcPr>
            <w:tcW w:w="2820" w:type="dxa"/>
            <w:tcBorders>
              <w:top w:val="nil"/>
              <w:bottom w:val="nil"/>
              <w:right w:val="nil"/>
            </w:tcBorders>
          </w:tcPr>
          <w:p w:rsidR="00E45E90" w:rsidRPr="005E1790" w:rsidRDefault="008F4E28" w:rsidP="008F4E28">
            <w:pPr>
              <w:pStyle w:val="ConsPlusNormal"/>
              <w:jc w:val="center"/>
              <w:rPr>
                <w:rFonts w:ascii="Times New Roman" w:hAnsi="Times New Roman" w:cs="Times New Roman"/>
              </w:rPr>
            </w:pPr>
            <w:r>
              <w:rPr>
                <w:rFonts w:ascii="Times New Roman" w:hAnsi="Times New Roman" w:cs="Times New Roman"/>
              </w:rPr>
              <w:t xml:space="preserve">                 </w:t>
            </w:r>
            <w:r w:rsidR="00E45E90" w:rsidRPr="005E1790">
              <w:rPr>
                <w:rFonts w:ascii="Times New Roman" w:hAnsi="Times New Roman" w:cs="Times New Roman"/>
              </w:rPr>
              <w:t>И.О. Фамилия</w:t>
            </w:r>
          </w:p>
        </w:tc>
      </w:tr>
    </w:tbl>
    <w:p w:rsidR="00E45E90" w:rsidRPr="005E1790" w:rsidRDefault="00E45E90">
      <w:pPr>
        <w:pStyle w:val="ConsPlusNormal"/>
        <w:jc w:val="both"/>
        <w:rPr>
          <w:rFonts w:ascii="Times New Roman" w:hAnsi="Times New Roman" w:cs="Times New Roman"/>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Подписание (утверждение) документа осуществляется в соответствии с </w:t>
      </w:r>
      <w:hyperlink w:anchor="P442" w:history="1">
        <w:r w:rsidRPr="0025419E">
          <w:rPr>
            <w:rFonts w:ascii="Times New Roman" w:hAnsi="Times New Roman" w:cs="Times New Roman"/>
            <w:color w:val="0000FF"/>
            <w:sz w:val="28"/>
            <w:szCs w:val="28"/>
          </w:rPr>
          <w:t>пунктом 2.4</w:t>
        </w:r>
        <w:r w:rsidR="00284EB4">
          <w:rPr>
            <w:rFonts w:ascii="Times New Roman" w:hAnsi="Times New Roman" w:cs="Times New Roman"/>
            <w:color w:val="0000FF"/>
            <w:sz w:val="28"/>
            <w:szCs w:val="28"/>
          </w:rPr>
          <w:t>3</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bookmarkStart w:id="11" w:name="P525"/>
      <w:bookmarkEnd w:id="11"/>
      <w:r w:rsidRPr="0025419E">
        <w:rPr>
          <w:rFonts w:ascii="Times New Roman" w:hAnsi="Times New Roman" w:cs="Times New Roman"/>
          <w:sz w:val="28"/>
          <w:szCs w:val="28"/>
        </w:rPr>
        <w:t>2.4</w:t>
      </w:r>
      <w:r w:rsidR="00015B79">
        <w:rPr>
          <w:rFonts w:ascii="Times New Roman" w:hAnsi="Times New Roman" w:cs="Times New Roman"/>
          <w:sz w:val="28"/>
          <w:szCs w:val="28"/>
        </w:rPr>
        <w:t>5</w:t>
      </w:r>
      <w:r w:rsidRPr="0025419E">
        <w:rPr>
          <w:rFonts w:ascii="Times New Roman" w:hAnsi="Times New Roman" w:cs="Times New Roman"/>
          <w:sz w:val="28"/>
          <w:szCs w:val="28"/>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2.</w:t>
      </w:r>
      <w:r w:rsidR="00B21F03">
        <w:rPr>
          <w:rFonts w:ascii="Times New Roman" w:hAnsi="Times New Roman" w:cs="Times New Roman"/>
          <w:sz w:val="28"/>
          <w:szCs w:val="28"/>
        </w:rPr>
        <w:t>4</w:t>
      </w:r>
      <w:r w:rsidR="00015B79">
        <w:rPr>
          <w:rFonts w:ascii="Times New Roman" w:hAnsi="Times New Roman" w:cs="Times New Roman"/>
          <w:sz w:val="28"/>
          <w:szCs w:val="28"/>
        </w:rPr>
        <w:t>6</w:t>
      </w:r>
      <w:r w:rsidRPr="0025419E">
        <w:rPr>
          <w:rFonts w:ascii="Times New Roman" w:hAnsi="Times New Roman" w:cs="Times New Roman"/>
          <w:sz w:val="28"/>
          <w:szCs w:val="28"/>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E45E90" w:rsidRPr="005E1790" w:rsidRDefault="00E45E9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83015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Марченкова Галина Васильевна</w:t>
            </w:r>
            <w:r w:rsidR="00E45E90" w:rsidRPr="0025419E">
              <w:rPr>
                <w:rFonts w:ascii="Times New Roman" w:hAnsi="Times New Roman" w:cs="Times New Roman"/>
                <w:sz w:val="28"/>
                <w:szCs w:val="28"/>
              </w:rPr>
              <w:t xml:space="preserve">, </w:t>
            </w:r>
            <w:r w:rsidR="00307BC4">
              <w:rPr>
                <w:rFonts w:ascii="Times New Roman" w:hAnsi="Times New Roman" w:cs="Times New Roman"/>
                <w:sz w:val="28"/>
                <w:szCs w:val="28"/>
              </w:rPr>
              <w:t xml:space="preserve">Администрация </w:t>
            </w:r>
            <w:r>
              <w:rPr>
                <w:rFonts w:ascii="Times New Roman" w:hAnsi="Times New Roman" w:cs="Times New Roman"/>
                <w:sz w:val="28"/>
                <w:szCs w:val="28"/>
              </w:rPr>
              <w:t>Хуторского</w:t>
            </w:r>
            <w:r w:rsidR="00307BC4">
              <w:rPr>
                <w:rFonts w:ascii="Times New Roman" w:hAnsi="Times New Roman" w:cs="Times New Roman"/>
                <w:sz w:val="28"/>
                <w:szCs w:val="28"/>
              </w:rPr>
              <w:t xml:space="preserve"> сельского поселения</w:t>
            </w:r>
            <w:r w:rsidR="00E45E90" w:rsidRPr="0025419E">
              <w:rPr>
                <w:rFonts w:ascii="Times New Roman" w:hAnsi="Times New Roman" w:cs="Times New Roman"/>
                <w:sz w:val="28"/>
                <w:szCs w:val="28"/>
              </w:rPr>
              <w:t xml:space="preserve">, </w:t>
            </w:r>
            <w:r w:rsidR="009F32C4">
              <w:rPr>
                <w:rFonts w:ascii="Times New Roman" w:hAnsi="Times New Roman" w:cs="Times New Roman"/>
                <w:sz w:val="28"/>
                <w:szCs w:val="28"/>
              </w:rPr>
              <w:t>инспектор</w:t>
            </w:r>
          </w:p>
          <w:p w:rsidR="00E45E90" w:rsidRPr="0025419E" w:rsidRDefault="00E45E90" w:rsidP="00830151">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+7 (</w:t>
            </w:r>
            <w:r w:rsidR="00307BC4">
              <w:rPr>
                <w:rFonts w:ascii="Times New Roman" w:hAnsi="Times New Roman" w:cs="Times New Roman"/>
                <w:sz w:val="28"/>
                <w:szCs w:val="28"/>
              </w:rPr>
              <w:t>351</w:t>
            </w:r>
            <w:r w:rsidRPr="0025419E">
              <w:rPr>
                <w:rFonts w:ascii="Times New Roman" w:hAnsi="Times New Roman" w:cs="Times New Roman"/>
                <w:sz w:val="28"/>
                <w:szCs w:val="28"/>
              </w:rPr>
              <w:t xml:space="preserve">) </w:t>
            </w:r>
            <w:r w:rsidR="00307BC4">
              <w:rPr>
                <w:rFonts w:ascii="Times New Roman" w:hAnsi="Times New Roman" w:cs="Times New Roman"/>
                <w:sz w:val="28"/>
                <w:szCs w:val="28"/>
              </w:rPr>
              <w:t>66</w:t>
            </w:r>
            <w:r w:rsidR="00830151">
              <w:rPr>
                <w:rFonts w:ascii="Times New Roman" w:hAnsi="Times New Roman" w:cs="Times New Roman"/>
                <w:sz w:val="28"/>
                <w:szCs w:val="28"/>
              </w:rPr>
              <w:t>-65</w:t>
            </w:r>
            <w:r w:rsidRPr="0025419E">
              <w:rPr>
                <w:rFonts w:ascii="Times New Roman" w:hAnsi="Times New Roman" w:cs="Times New Roman"/>
                <w:sz w:val="28"/>
                <w:szCs w:val="28"/>
              </w:rPr>
              <w:t>-</w:t>
            </w:r>
            <w:r w:rsidR="00307BC4">
              <w:rPr>
                <w:rFonts w:ascii="Times New Roman" w:hAnsi="Times New Roman" w:cs="Times New Roman"/>
                <w:sz w:val="28"/>
                <w:szCs w:val="28"/>
              </w:rPr>
              <w:t>1-</w:t>
            </w:r>
            <w:r w:rsidR="00830151">
              <w:rPr>
                <w:rFonts w:ascii="Times New Roman" w:hAnsi="Times New Roman" w:cs="Times New Roman"/>
                <w:sz w:val="28"/>
                <w:szCs w:val="28"/>
              </w:rPr>
              <w:t>32</w:t>
            </w:r>
            <w:r w:rsidRPr="0025419E">
              <w:rPr>
                <w:rFonts w:ascii="Times New Roman" w:hAnsi="Times New Roman" w:cs="Times New Roman"/>
                <w:sz w:val="28"/>
                <w:szCs w:val="28"/>
              </w:rPr>
              <w:t xml:space="preserve">, </w:t>
            </w:r>
            <w:r w:rsidR="00830151">
              <w:rPr>
                <w:rFonts w:ascii="Times New Roman" w:hAnsi="Times New Roman" w:cs="Times New Roman"/>
                <w:sz w:val="28"/>
                <w:szCs w:val="28"/>
                <w:lang w:val="en-US"/>
              </w:rPr>
              <w:t>hut65132</w:t>
            </w:r>
            <w:r w:rsidR="00307BC4">
              <w:rPr>
                <w:rFonts w:ascii="Times New Roman" w:hAnsi="Times New Roman" w:cs="Times New Roman"/>
                <w:sz w:val="28"/>
                <w:szCs w:val="28"/>
                <w:lang w:val="en-US"/>
              </w:rPr>
              <w:t>@mail</w:t>
            </w:r>
            <w:r w:rsidRPr="0025419E">
              <w:rPr>
                <w:rFonts w:ascii="Times New Roman" w:hAnsi="Times New Roman" w:cs="Times New Roman"/>
                <w:sz w:val="28"/>
                <w:szCs w:val="28"/>
              </w:rPr>
              <w:t>.ru</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E45E90" w:rsidRPr="0025419E" w:rsidRDefault="00E45E90">
      <w:pPr>
        <w:pStyle w:val="ConsPlusNormal"/>
        <w:spacing w:before="220"/>
        <w:ind w:firstLine="540"/>
        <w:jc w:val="both"/>
        <w:rPr>
          <w:rFonts w:ascii="Times New Roman" w:hAnsi="Times New Roman" w:cs="Times New Roman"/>
          <w:sz w:val="28"/>
          <w:szCs w:val="28"/>
        </w:rPr>
      </w:pPr>
      <w:bookmarkStart w:id="12" w:name="P533"/>
      <w:bookmarkEnd w:id="12"/>
      <w:r w:rsidRPr="0025419E">
        <w:rPr>
          <w:rFonts w:ascii="Times New Roman" w:hAnsi="Times New Roman" w:cs="Times New Roman"/>
          <w:sz w:val="28"/>
          <w:szCs w:val="28"/>
        </w:rPr>
        <w:t>2.</w:t>
      </w:r>
      <w:r w:rsidR="00015B79">
        <w:rPr>
          <w:rFonts w:ascii="Times New Roman" w:hAnsi="Times New Roman" w:cs="Times New Roman"/>
          <w:sz w:val="28"/>
          <w:szCs w:val="28"/>
        </w:rPr>
        <w:t>47</w:t>
      </w:r>
      <w:r w:rsidRPr="0025419E">
        <w:rPr>
          <w:rFonts w:ascii="Times New Roman" w:hAnsi="Times New Roman" w:cs="Times New Roman"/>
          <w:sz w:val="28"/>
          <w:szCs w:val="28"/>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E45E90" w:rsidRPr="0025419E" w:rsidRDefault="00E45E90">
      <w:pPr>
        <w:pStyle w:val="ConsPlusNormal"/>
        <w:jc w:val="both"/>
        <w:rPr>
          <w:rFonts w:ascii="Times New Roman" w:hAnsi="Times New Roman" w:cs="Times New Roman"/>
          <w:sz w:val="28"/>
          <w:szCs w:val="28"/>
        </w:rPr>
      </w:pPr>
    </w:p>
    <w:tbl>
      <w:tblPr>
        <w:tblW w:w="9822" w:type="dxa"/>
        <w:tblInd w:w="62" w:type="dxa"/>
        <w:tblLayout w:type="fixed"/>
        <w:tblCellMar>
          <w:top w:w="102" w:type="dxa"/>
          <w:left w:w="62" w:type="dxa"/>
          <w:bottom w:w="102" w:type="dxa"/>
          <w:right w:w="62" w:type="dxa"/>
        </w:tblCellMar>
        <w:tblLook w:val="0000"/>
      </w:tblPr>
      <w:tblGrid>
        <w:gridCol w:w="9822"/>
      </w:tblGrid>
      <w:tr w:rsidR="00E45E90" w:rsidRPr="0025419E" w:rsidTr="008F4E28">
        <w:trPr>
          <w:trHeight w:val="672"/>
        </w:trPr>
        <w:tc>
          <w:tcPr>
            <w:tcW w:w="9822" w:type="dxa"/>
            <w:tcBorders>
              <w:top w:val="nil"/>
              <w:left w:val="nil"/>
              <w:bottom w:val="nil"/>
              <w:right w:val="nil"/>
            </w:tcBorders>
          </w:tcPr>
          <w:p w:rsidR="00E45E90" w:rsidRPr="0025419E" w:rsidRDefault="00E45E90" w:rsidP="00830151">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 xml:space="preserve">Подлинник документа находится в </w:t>
            </w:r>
            <w:r w:rsidR="008F4E28">
              <w:rPr>
                <w:rFonts w:ascii="Times New Roman" w:hAnsi="Times New Roman" w:cs="Times New Roman"/>
                <w:sz w:val="28"/>
                <w:szCs w:val="28"/>
              </w:rPr>
              <w:t xml:space="preserve">администрации </w:t>
            </w:r>
            <w:r w:rsidR="00830151" w:rsidRPr="00830151">
              <w:rPr>
                <w:rFonts w:ascii="Times New Roman" w:hAnsi="Times New Roman" w:cs="Times New Roman"/>
                <w:sz w:val="28"/>
                <w:szCs w:val="28"/>
              </w:rPr>
              <w:t>Хуторского</w:t>
            </w:r>
            <w:r w:rsidR="008F4E28">
              <w:rPr>
                <w:rFonts w:ascii="Times New Roman" w:hAnsi="Times New Roman" w:cs="Times New Roman"/>
                <w:sz w:val="28"/>
                <w:szCs w:val="28"/>
              </w:rPr>
              <w:t xml:space="preserve"> сельского поселения</w:t>
            </w:r>
            <w:r w:rsidRPr="0025419E">
              <w:rPr>
                <w:rFonts w:ascii="Times New Roman" w:hAnsi="Times New Roman" w:cs="Times New Roman"/>
                <w:sz w:val="28"/>
                <w:szCs w:val="28"/>
              </w:rPr>
              <w:t xml:space="preserve"> в деле N 08-05 за 201</w:t>
            </w:r>
            <w:r w:rsidR="00307BC4">
              <w:rPr>
                <w:rFonts w:ascii="Times New Roman" w:hAnsi="Times New Roman" w:cs="Times New Roman"/>
                <w:sz w:val="28"/>
                <w:szCs w:val="28"/>
              </w:rPr>
              <w:t>6</w:t>
            </w:r>
            <w:r w:rsidRPr="0025419E">
              <w:rPr>
                <w:rFonts w:ascii="Times New Roman" w:hAnsi="Times New Roman" w:cs="Times New Roman"/>
                <w:sz w:val="28"/>
                <w:szCs w:val="28"/>
              </w:rPr>
              <w:t xml:space="preserve"> г."</w:t>
            </w:r>
          </w:p>
        </w:tc>
      </w:tr>
    </w:tbl>
    <w:p w:rsidR="00E45E90" w:rsidRPr="0025419E" w:rsidRDefault="00E45E90">
      <w:pPr>
        <w:pStyle w:val="ConsPlusNormal"/>
        <w:jc w:val="both"/>
        <w:rPr>
          <w:rFonts w:ascii="Times New Roman" w:hAnsi="Times New Roman" w:cs="Times New Roman"/>
          <w:sz w:val="28"/>
          <w:szCs w:val="28"/>
        </w:rPr>
      </w:pPr>
    </w:p>
    <w:tbl>
      <w:tblPr>
        <w:tblW w:w="9837" w:type="dxa"/>
        <w:tblInd w:w="62" w:type="dxa"/>
        <w:tblLayout w:type="fixed"/>
        <w:tblCellMar>
          <w:top w:w="102" w:type="dxa"/>
          <w:left w:w="62" w:type="dxa"/>
          <w:bottom w:w="102" w:type="dxa"/>
          <w:right w:w="62" w:type="dxa"/>
        </w:tblCellMar>
        <w:tblLook w:val="0000"/>
      </w:tblPr>
      <w:tblGrid>
        <w:gridCol w:w="2223"/>
        <w:gridCol w:w="2511"/>
        <w:gridCol w:w="2213"/>
        <w:gridCol w:w="2890"/>
      </w:tblGrid>
      <w:tr w:rsidR="00E45E90" w:rsidRPr="0025419E" w:rsidTr="008F4E28">
        <w:trPr>
          <w:trHeight w:val="340"/>
        </w:trPr>
        <w:tc>
          <w:tcPr>
            <w:tcW w:w="4734" w:type="dxa"/>
            <w:gridSpan w:val="2"/>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r w:rsidRPr="008F4E28">
              <w:rPr>
                <w:rFonts w:ascii="Times New Roman" w:hAnsi="Times New Roman" w:cs="Times New Roman"/>
                <w:sz w:val="28"/>
                <w:szCs w:val="28"/>
              </w:rPr>
              <w:t>Верно</w:t>
            </w:r>
          </w:p>
        </w:tc>
        <w:tc>
          <w:tcPr>
            <w:tcW w:w="2213" w:type="dxa"/>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p>
        </w:tc>
        <w:tc>
          <w:tcPr>
            <w:tcW w:w="2890" w:type="dxa"/>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p>
        </w:tc>
      </w:tr>
      <w:tr w:rsidR="00E45E90" w:rsidRPr="0025419E" w:rsidTr="008F4E28">
        <w:trPr>
          <w:trHeight w:val="340"/>
        </w:trPr>
        <w:tc>
          <w:tcPr>
            <w:tcW w:w="4734" w:type="dxa"/>
            <w:gridSpan w:val="2"/>
            <w:tcBorders>
              <w:top w:val="nil"/>
              <w:left w:val="nil"/>
              <w:bottom w:val="nil"/>
              <w:right w:val="nil"/>
            </w:tcBorders>
          </w:tcPr>
          <w:p w:rsidR="00E45E90" w:rsidRPr="008F4E28" w:rsidRDefault="008F4E28">
            <w:pPr>
              <w:pStyle w:val="ConsPlusNormal"/>
              <w:rPr>
                <w:rFonts w:ascii="Times New Roman" w:hAnsi="Times New Roman" w:cs="Times New Roman"/>
                <w:sz w:val="28"/>
                <w:szCs w:val="28"/>
              </w:rPr>
            </w:pPr>
            <w:r w:rsidRPr="008F4E28">
              <w:rPr>
                <w:rFonts w:ascii="Times New Roman" w:hAnsi="Times New Roman" w:cs="Times New Roman"/>
                <w:sz w:val="28"/>
                <w:szCs w:val="28"/>
              </w:rPr>
              <w:t>Глава сельского поселения</w:t>
            </w:r>
          </w:p>
        </w:tc>
        <w:tc>
          <w:tcPr>
            <w:tcW w:w="2213" w:type="dxa"/>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r w:rsidRPr="008F4E28">
              <w:rPr>
                <w:rFonts w:ascii="Times New Roman" w:hAnsi="Times New Roman" w:cs="Times New Roman"/>
                <w:sz w:val="28"/>
                <w:szCs w:val="28"/>
              </w:rPr>
              <w:t>Подпись</w:t>
            </w:r>
          </w:p>
        </w:tc>
        <w:tc>
          <w:tcPr>
            <w:tcW w:w="2890" w:type="dxa"/>
            <w:tcBorders>
              <w:top w:val="nil"/>
              <w:left w:val="nil"/>
              <w:bottom w:val="nil"/>
              <w:right w:val="nil"/>
            </w:tcBorders>
          </w:tcPr>
          <w:p w:rsidR="00E45E90" w:rsidRPr="008F4E28" w:rsidRDefault="008F4E28">
            <w:pPr>
              <w:pStyle w:val="ConsPlusNormal"/>
              <w:rPr>
                <w:rFonts w:ascii="Times New Roman" w:hAnsi="Times New Roman" w:cs="Times New Roman"/>
                <w:sz w:val="28"/>
                <w:szCs w:val="28"/>
              </w:rPr>
            </w:pPr>
            <w:r w:rsidRPr="008F4E28">
              <w:rPr>
                <w:rFonts w:ascii="Times New Roman" w:hAnsi="Times New Roman" w:cs="Times New Roman"/>
                <w:sz w:val="28"/>
                <w:szCs w:val="28"/>
              </w:rPr>
              <w:t xml:space="preserve">          </w:t>
            </w:r>
            <w:r w:rsidR="00E45E90" w:rsidRPr="008F4E28">
              <w:rPr>
                <w:rFonts w:ascii="Times New Roman" w:hAnsi="Times New Roman" w:cs="Times New Roman"/>
                <w:sz w:val="28"/>
                <w:szCs w:val="28"/>
              </w:rPr>
              <w:t>И.О. Фамилия</w:t>
            </w:r>
          </w:p>
        </w:tc>
      </w:tr>
      <w:tr w:rsidR="00E45E90" w:rsidRPr="0025419E" w:rsidTr="008F4E28">
        <w:trPr>
          <w:trHeight w:val="340"/>
        </w:trPr>
        <w:tc>
          <w:tcPr>
            <w:tcW w:w="2223" w:type="dxa"/>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r w:rsidRPr="008F4E28">
              <w:rPr>
                <w:rFonts w:ascii="Times New Roman" w:hAnsi="Times New Roman" w:cs="Times New Roman"/>
                <w:sz w:val="28"/>
                <w:szCs w:val="28"/>
              </w:rPr>
              <w:t>Дата</w:t>
            </w:r>
          </w:p>
        </w:tc>
        <w:tc>
          <w:tcPr>
            <w:tcW w:w="2510" w:type="dxa"/>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r w:rsidRPr="008F4E28">
              <w:rPr>
                <w:rFonts w:ascii="Times New Roman" w:hAnsi="Times New Roman" w:cs="Times New Roman"/>
                <w:sz w:val="28"/>
                <w:szCs w:val="28"/>
              </w:rPr>
              <w:t>Печать</w:t>
            </w:r>
          </w:p>
        </w:tc>
        <w:tc>
          <w:tcPr>
            <w:tcW w:w="2213" w:type="dxa"/>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p>
        </w:tc>
        <w:tc>
          <w:tcPr>
            <w:tcW w:w="2890" w:type="dxa"/>
            <w:tcBorders>
              <w:top w:val="nil"/>
              <w:left w:val="nil"/>
              <w:bottom w:val="nil"/>
              <w:right w:val="nil"/>
            </w:tcBorders>
          </w:tcPr>
          <w:p w:rsidR="00E45E90" w:rsidRPr="008F4E28" w:rsidRDefault="00E45E90">
            <w:pPr>
              <w:pStyle w:val="ConsPlusNormal"/>
              <w:rPr>
                <w:rFonts w:ascii="Times New Roman" w:hAnsi="Times New Roman" w:cs="Times New Roman"/>
                <w:sz w:val="28"/>
                <w:szCs w:val="28"/>
              </w:rPr>
            </w:pP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Для заверения копии документа, изготовленной на бумажном носителе, может использоваться штамп.</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Копии электронных документов, направляемых по информационно-телекоммуникационной сети, заверяются электронной подписью </w:t>
      </w:r>
      <w:r w:rsidR="009F32C4">
        <w:rPr>
          <w:rFonts w:ascii="Times New Roman" w:hAnsi="Times New Roman" w:cs="Times New Roman"/>
          <w:sz w:val="28"/>
          <w:szCs w:val="28"/>
        </w:rPr>
        <w:t>главы сельского поселения</w:t>
      </w:r>
      <w:r w:rsidRPr="0025419E">
        <w:rPr>
          <w:rFonts w:ascii="Times New Roman" w:hAnsi="Times New Roman" w:cs="Times New Roman"/>
          <w:sz w:val="28"/>
          <w:szCs w:val="28"/>
        </w:rPr>
        <w:t xml:space="preserve"> и высылаются получателю с сопроводительным письмом в форме электронного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В сопроводительном письме к копиям электронных документов </w:t>
      </w:r>
      <w:r w:rsidRPr="0025419E">
        <w:rPr>
          <w:rFonts w:ascii="Times New Roman" w:hAnsi="Times New Roman" w:cs="Times New Roman"/>
          <w:sz w:val="28"/>
          <w:szCs w:val="28"/>
        </w:rPr>
        <w:lastRenderedPageBreak/>
        <w:t>указывается: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наименования документов, копии которых направляются получателю;</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названия файлов документов с указанием форматов файлов и объема каждого файла в байтах;</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дата изготовления и заверения копии.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этом на физически обособленном носителе несмываемым маркером указывается: "Приложение к письму от (дата) N ...".</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Копия электронного документа, представленная в виде документа на бумажном носителе, заверяется в порядке, установленном  инструкцией для заверения копий документов на бумажном носителе, с указанием, в какой информационной системе хранится электронный документ.</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2.</w:t>
      </w:r>
      <w:r w:rsidR="00015B79">
        <w:rPr>
          <w:rFonts w:ascii="Times New Roman" w:hAnsi="Times New Roman" w:cs="Times New Roman"/>
          <w:sz w:val="28"/>
          <w:szCs w:val="28"/>
        </w:rPr>
        <w:t>48</w:t>
      </w:r>
      <w:r w:rsidRPr="0025419E">
        <w:rPr>
          <w:rFonts w:ascii="Times New Roman" w:hAnsi="Times New Roman" w:cs="Times New Roman"/>
          <w:sz w:val="28"/>
          <w:szCs w:val="28"/>
        </w:rPr>
        <w:t xml:space="preserve">. Отметка о поступлении документа служит для подтверждения факта поступления документа в </w:t>
      </w:r>
      <w:r w:rsidR="00693681" w:rsidRPr="00693681">
        <w:rPr>
          <w:rFonts w:ascii="Times New Roman" w:hAnsi="Times New Roman" w:cs="Times New Roman"/>
          <w:sz w:val="28"/>
          <w:szCs w:val="28"/>
        </w:rPr>
        <w:t>администраци</w:t>
      </w:r>
      <w:r w:rsidR="00693681">
        <w:rPr>
          <w:rFonts w:ascii="Times New Roman" w:hAnsi="Times New Roman" w:cs="Times New Roman"/>
          <w:sz w:val="28"/>
          <w:szCs w:val="28"/>
        </w:rPr>
        <w:t>ю</w:t>
      </w:r>
      <w:r w:rsidRPr="0025419E">
        <w:rPr>
          <w:rFonts w:ascii="Times New Roman" w:hAnsi="Times New Roman" w:cs="Times New Roman"/>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Отметка о поступлении документа может проставляться с помощью штампа.</w:t>
      </w:r>
    </w:p>
    <w:p w:rsidR="00E45E90" w:rsidRPr="0025419E" w:rsidRDefault="00015B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2.49</w:t>
      </w:r>
      <w:r w:rsidR="00E45E90" w:rsidRPr="0025419E">
        <w:rPr>
          <w:rFonts w:ascii="Times New Roman" w:hAnsi="Times New Roman" w:cs="Times New Roman"/>
          <w:sz w:val="28"/>
          <w:szCs w:val="28"/>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1777"/>
        <w:gridCol w:w="2702"/>
      </w:tblGrid>
      <w:tr w:rsidR="00E45E90" w:rsidRPr="0025419E">
        <w:tc>
          <w:tcPr>
            <w:tcW w:w="4592" w:type="dxa"/>
            <w:vMerge w:val="restart"/>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4479" w:type="dxa"/>
            <w:gridSpan w:val="2"/>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Фамилия И.О., Фамилия И.О.</w:t>
            </w:r>
          </w:p>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Прошу подготовить предложения</w:t>
            </w:r>
          </w:p>
        </w:tc>
      </w:tr>
      <w:tr w:rsidR="00E45E90" w:rsidRPr="0025419E">
        <w:tc>
          <w:tcPr>
            <w:tcW w:w="4592" w:type="dxa"/>
            <w:vMerge/>
            <w:tcBorders>
              <w:top w:val="nil"/>
              <w:left w:val="nil"/>
              <w:bottom w:val="nil"/>
              <w:right w:val="nil"/>
            </w:tcBorders>
          </w:tcPr>
          <w:p w:rsidR="00E45E90" w:rsidRPr="0025419E" w:rsidRDefault="00E45E90">
            <w:pPr>
              <w:rPr>
                <w:rFonts w:ascii="Times New Roman" w:hAnsi="Times New Roman"/>
                <w:sz w:val="28"/>
                <w:szCs w:val="28"/>
              </w:rPr>
            </w:pPr>
          </w:p>
        </w:tc>
        <w:tc>
          <w:tcPr>
            <w:tcW w:w="1777"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к 10.11.2017</w:t>
            </w:r>
          </w:p>
        </w:tc>
        <w:tc>
          <w:tcPr>
            <w:tcW w:w="2702"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Подпись</w:t>
            </w:r>
          </w:p>
        </w:tc>
      </w:tr>
      <w:tr w:rsidR="00E45E90" w:rsidRPr="0025419E">
        <w:tc>
          <w:tcPr>
            <w:tcW w:w="4592" w:type="dxa"/>
            <w:vMerge/>
            <w:tcBorders>
              <w:top w:val="nil"/>
              <w:left w:val="nil"/>
              <w:bottom w:val="nil"/>
              <w:right w:val="nil"/>
            </w:tcBorders>
          </w:tcPr>
          <w:p w:rsidR="00E45E90" w:rsidRPr="0025419E" w:rsidRDefault="00E45E90">
            <w:pPr>
              <w:rPr>
                <w:rFonts w:ascii="Times New Roman" w:hAnsi="Times New Roman"/>
                <w:sz w:val="28"/>
                <w:szCs w:val="28"/>
              </w:rPr>
            </w:pPr>
          </w:p>
        </w:tc>
        <w:tc>
          <w:tcPr>
            <w:tcW w:w="4479" w:type="dxa"/>
            <w:gridSpan w:val="2"/>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Дата</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lastRenderedPageBreak/>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45E90" w:rsidRPr="0025419E" w:rsidRDefault="00E45E90">
      <w:pPr>
        <w:pStyle w:val="ConsPlusNormal"/>
        <w:spacing w:before="220"/>
        <w:ind w:firstLine="540"/>
        <w:jc w:val="both"/>
        <w:rPr>
          <w:rFonts w:ascii="Times New Roman" w:hAnsi="Times New Roman" w:cs="Times New Roman"/>
          <w:sz w:val="28"/>
          <w:szCs w:val="28"/>
        </w:rPr>
      </w:pPr>
      <w:bookmarkStart w:id="13" w:name="P574"/>
      <w:bookmarkEnd w:id="13"/>
      <w:r w:rsidRPr="0025419E">
        <w:rPr>
          <w:rFonts w:ascii="Times New Roman" w:hAnsi="Times New Roman" w:cs="Times New Roman"/>
          <w:sz w:val="28"/>
          <w:szCs w:val="28"/>
        </w:rPr>
        <w:t>2.5</w:t>
      </w:r>
      <w:r w:rsidR="00015B79">
        <w:rPr>
          <w:rFonts w:ascii="Times New Roman" w:hAnsi="Times New Roman" w:cs="Times New Roman"/>
          <w:sz w:val="28"/>
          <w:szCs w:val="28"/>
        </w:rPr>
        <w:t>0</w:t>
      </w:r>
      <w:r w:rsidRPr="0025419E">
        <w:rPr>
          <w:rFonts w:ascii="Times New Roman" w:hAnsi="Times New Roman" w:cs="Times New Roman"/>
          <w:sz w:val="28"/>
          <w:szCs w:val="28"/>
        </w:rPr>
        <w:t>. Отметка о контроле свидетельствует о постановке документа на контроль, проставляется штампом "Контроль" на верхнем поле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bookmarkStart w:id="14" w:name="P575"/>
      <w:bookmarkEnd w:id="14"/>
      <w:r w:rsidRPr="0025419E">
        <w:rPr>
          <w:rFonts w:ascii="Times New Roman" w:hAnsi="Times New Roman" w:cs="Times New Roman"/>
          <w:sz w:val="28"/>
          <w:szCs w:val="28"/>
        </w:rPr>
        <w:t>2.5</w:t>
      </w:r>
      <w:r w:rsidR="00015B79">
        <w:rPr>
          <w:rFonts w:ascii="Times New Roman" w:hAnsi="Times New Roman" w:cs="Times New Roman"/>
          <w:sz w:val="28"/>
          <w:szCs w:val="28"/>
        </w:rPr>
        <w:t>1</w:t>
      </w:r>
      <w:r w:rsidRPr="0025419E">
        <w:rPr>
          <w:rFonts w:ascii="Times New Roman" w:hAnsi="Times New Roman" w:cs="Times New Roman"/>
          <w:sz w:val="28"/>
          <w:szCs w:val="28"/>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2"/>
        <w:gridCol w:w="1777"/>
        <w:gridCol w:w="2702"/>
      </w:tblGrid>
      <w:tr w:rsidR="00E45E90" w:rsidRPr="0025419E">
        <w:tc>
          <w:tcPr>
            <w:tcW w:w="4592" w:type="dxa"/>
            <w:vMerge w:val="restart"/>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4479" w:type="dxa"/>
            <w:gridSpan w:val="2"/>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В дело N 01-18 за 2017 г.</w:t>
            </w:r>
          </w:p>
          <w:p w:rsidR="00E45E90" w:rsidRDefault="00E45E90" w:rsidP="000F6A38">
            <w:pPr>
              <w:pStyle w:val="ConsPlusNormal"/>
              <w:rPr>
                <w:rFonts w:ascii="Times New Roman" w:hAnsi="Times New Roman" w:cs="Times New Roman"/>
                <w:sz w:val="28"/>
                <w:szCs w:val="28"/>
              </w:rPr>
            </w:pPr>
            <w:r w:rsidRPr="0025419E">
              <w:rPr>
                <w:rFonts w:ascii="Times New Roman" w:hAnsi="Times New Roman" w:cs="Times New Roman"/>
                <w:sz w:val="28"/>
                <w:szCs w:val="28"/>
              </w:rPr>
              <w:t>За</w:t>
            </w:r>
            <w:r w:rsidR="000F6A38">
              <w:rPr>
                <w:rFonts w:ascii="Times New Roman" w:hAnsi="Times New Roman" w:cs="Times New Roman"/>
                <w:sz w:val="28"/>
                <w:szCs w:val="28"/>
              </w:rPr>
              <w:t>м</w:t>
            </w:r>
            <w:r w:rsidRPr="0025419E">
              <w:rPr>
                <w:rFonts w:ascii="Times New Roman" w:hAnsi="Times New Roman" w:cs="Times New Roman"/>
                <w:sz w:val="28"/>
                <w:szCs w:val="28"/>
              </w:rPr>
              <w:t>.</w:t>
            </w:r>
            <w:r w:rsidR="000F6A38">
              <w:rPr>
                <w:rFonts w:ascii="Times New Roman" w:hAnsi="Times New Roman" w:cs="Times New Roman"/>
                <w:sz w:val="28"/>
                <w:szCs w:val="28"/>
              </w:rPr>
              <w:t xml:space="preserve"> Гл врача по лечебной работе</w:t>
            </w:r>
            <w:r w:rsidRPr="0025419E">
              <w:rPr>
                <w:rFonts w:ascii="Times New Roman" w:hAnsi="Times New Roman" w:cs="Times New Roman"/>
                <w:sz w:val="28"/>
                <w:szCs w:val="28"/>
              </w:rPr>
              <w:t xml:space="preserve"> </w:t>
            </w:r>
          </w:p>
          <w:p w:rsidR="000F6A38" w:rsidRPr="0025419E" w:rsidRDefault="000F6A38" w:rsidP="000F6A38">
            <w:pPr>
              <w:pStyle w:val="ConsPlusNormal"/>
              <w:rPr>
                <w:rFonts w:ascii="Times New Roman" w:hAnsi="Times New Roman" w:cs="Times New Roman"/>
                <w:sz w:val="28"/>
                <w:szCs w:val="28"/>
              </w:rPr>
            </w:pPr>
          </w:p>
        </w:tc>
      </w:tr>
      <w:tr w:rsidR="00E45E90" w:rsidRPr="0025419E">
        <w:tc>
          <w:tcPr>
            <w:tcW w:w="4592" w:type="dxa"/>
            <w:vMerge/>
            <w:tcBorders>
              <w:top w:val="nil"/>
              <w:left w:val="nil"/>
              <w:bottom w:val="nil"/>
              <w:right w:val="nil"/>
            </w:tcBorders>
          </w:tcPr>
          <w:p w:rsidR="00E45E90" w:rsidRPr="0025419E" w:rsidRDefault="00E45E90">
            <w:pPr>
              <w:rPr>
                <w:rFonts w:ascii="Times New Roman" w:hAnsi="Times New Roman"/>
                <w:sz w:val="28"/>
                <w:szCs w:val="28"/>
              </w:rPr>
            </w:pPr>
          </w:p>
        </w:tc>
        <w:tc>
          <w:tcPr>
            <w:tcW w:w="1777"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Подпись</w:t>
            </w:r>
          </w:p>
        </w:tc>
        <w:tc>
          <w:tcPr>
            <w:tcW w:w="2702"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Дата</w:t>
            </w:r>
          </w:p>
        </w:tc>
      </w:tr>
    </w:tbl>
    <w:p w:rsidR="00E45E90" w:rsidRPr="0025419E" w:rsidRDefault="00E45E90">
      <w:pPr>
        <w:pStyle w:val="ConsPlusNormal"/>
        <w:jc w:val="both"/>
        <w:rPr>
          <w:rFonts w:ascii="Times New Roman" w:hAnsi="Times New Roman" w:cs="Times New Roman"/>
          <w:sz w:val="28"/>
          <w:szCs w:val="28"/>
        </w:rPr>
      </w:pPr>
    </w:p>
    <w:p w:rsidR="00E4018E" w:rsidRPr="0025419E" w:rsidRDefault="00E45E90" w:rsidP="00E4018E">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E45E90" w:rsidRPr="0025419E" w:rsidRDefault="00E45E90">
      <w:pPr>
        <w:pStyle w:val="ConsPlusNormal"/>
        <w:jc w:val="both"/>
        <w:rPr>
          <w:rFonts w:ascii="Times New Roman" w:hAnsi="Times New Roman" w:cs="Times New Roman"/>
          <w:sz w:val="28"/>
          <w:szCs w:val="28"/>
        </w:rPr>
      </w:pPr>
    </w:p>
    <w:p w:rsidR="00E45E90" w:rsidRDefault="00E45E90">
      <w:pPr>
        <w:pStyle w:val="ConsPlusTitle"/>
        <w:jc w:val="center"/>
        <w:outlineLvl w:val="1"/>
        <w:rPr>
          <w:rFonts w:ascii="Times New Roman" w:hAnsi="Times New Roman" w:cs="Times New Roman"/>
          <w:sz w:val="28"/>
          <w:szCs w:val="28"/>
        </w:rPr>
      </w:pPr>
      <w:bookmarkStart w:id="15" w:name="P585"/>
      <w:bookmarkEnd w:id="15"/>
      <w:r w:rsidRPr="0025419E">
        <w:rPr>
          <w:rFonts w:ascii="Times New Roman" w:hAnsi="Times New Roman" w:cs="Times New Roman"/>
          <w:sz w:val="28"/>
          <w:szCs w:val="28"/>
        </w:rPr>
        <w:t>III. Подготовка и оформление отдельных видов документов</w:t>
      </w:r>
    </w:p>
    <w:p w:rsidR="00E4018E" w:rsidRPr="0025419E" w:rsidRDefault="00E4018E">
      <w:pPr>
        <w:pStyle w:val="ConsPlusTitle"/>
        <w:jc w:val="center"/>
        <w:outlineLvl w:val="1"/>
        <w:rPr>
          <w:rFonts w:ascii="Times New Roman" w:hAnsi="Times New Roman" w:cs="Times New Roman"/>
          <w:sz w:val="28"/>
          <w:szCs w:val="28"/>
        </w:rPr>
      </w:pPr>
    </w:p>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w:t>
      </w:r>
      <w:r w:rsidR="00F46F19">
        <w:rPr>
          <w:rFonts w:ascii="Times New Roman" w:hAnsi="Times New Roman" w:cs="Times New Roman"/>
          <w:sz w:val="28"/>
          <w:szCs w:val="28"/>
        </w:rPr>
        <w:t>административного регламента представления муниципальных услуг</w:t>
      </w:r>
      <w:r w:rsidRPr="0025419E">
        <w:rPr>
          <w:rFonts w:ascii="Times New Roman" w:hAnsi="Times New Roman" w:cs="Times New Roman"/>
          <w:sz w:val="28"/>
          <w:szCs w:val="28"/>
        </w:rPr>
        <w:t xml:space="preserve"> </w:t>
      </w:r>
      <w:hyperlink w:anchor="P1587" w:history="1">
        <w:r w:rsidRPr="0025419E">
          <w:rPr>
            <w:rFonts w:ascii="Times New Roman" w:hAnsi="Times New Roman" w:cs="Times New Roman"/>
            <w:color w:val="0000FF"/>
            <w:sz w:val="28"/>
            <w:szCs w:val="28"/>
          </w:rPr>
          <w:t>(приложение N 1)</w:t>
        </w:r>
      </w:hyperlink>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ЛНА приобретают юридическую силу после их утверждения распорядительным документом (</w:t>
      </w:r>
      <w:r w:rsidR="00CC3F8E">
        <w:rPr>
          <w:rFonts w:ascii="Times New Roman" w:hAnsi="Times New Roman" w:cs="Times New Roman"/>
          <w:sz w:val="28"/>
          <w:szCs w:val="28"/>
        </w:rPr>
        <w:t>распоряжение</w:t>
      </w:r>
      <w:r w:rsidRPr="0025419E">
        <w:rPr>
          <w:rFonts w:ascii="Times New Roman" w:hAnsi="Times New Roman" w:cs="Times New Roman"/>
          <w:sz w:val="28"/>
          <w:szCs w:val="28"/>
        </w:rPr>
        <w:t xml:space="preserve">м) или непосредственно </w:t>
      </w:r>
      <w:r w:rsidR="00CC3F8E">
        <w:rPr>
          <w:rFonts w:ascii="Times New Roman" w:hAnsi="Times New Roman" w:cs="Times New Roman"/>
          <w:sz w:val="28"/>
          <w:szCs w:val="28"/>
        </w:rPr>
        <w:t>главой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Руководители структурных подразделений не вправе издавать ЛНА.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3.2. ЛНА могут быть:</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постоянно действующими (без ограничения срока их применения);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временными (действующими в течение указанного в них срока или до наступления определенного события).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3.3. Основанием для издания ЛНА являются: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законодательные и иные нормативные правовые акты Российской </w:t>
      </w:r>
      <w:r w:rsidRPr="0025419E">
        <w:rPr>
          <w:rFonts w:ascii="Times New Roman" w:hAnsi="Times New Roman" w:cs="Times New Roman"/>
          <w:sz w:val="28"/>
          <w:szCs w:val="28"/>
        </w:rPr>
        <w:lastRenderedPageBreak/>
        <w:t>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ранее изданные в организации ЛНА и/или распорядительные документы.</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 ЛНА издаются в целях:</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изменения существующих норм, требований, правил, установленных ранее изданными нормативными документами;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отмены ранее установленных норм, требований, правил.</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3.5. Предложение о разработке проекта ЛНА вносится руководителем структурного подразделения или иным должностным лицом.</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3.6. ЛНА разрабатывается в случае, если: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имеется участок работы (вопросы деятельности), нуждающийся в нормативном регулировании;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требуется внесение значительного количества изменений в ранее принятый ЛНА;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выявлено несколько ЛНА, регулирующих смежные вопросы, которые целесообразно объединить в один документ.</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Актуализация ранее принятых ЛНА осуществляется через внесение в них изменений.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вопрос, требующий решения, с изложением основных направлений, способов его решения;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прогноз последствий принятия нормативного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организационные, кадровые, финансовые, материально-технические и иные мероприятия, которые необходимо будет провести в связи с принятием </w:t>
      </w:r>
      <w:r w:rsidRPr="0025419E">
        <w:rPr>
          <w:rFonts w:ascii="Times New Roman" w:hAnsi="Times New Roman" w:cs="Times New Roman"/>
          <w:sz w:val="28"/>
          <w:szCs w:val="28"/>
        </w:rPr>
        <w:lastRenderedPageBreak/>
        <w:t>нормативного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перечень ранее изданных ЛНА, подлежащих отмене в связи с изданием нового нормативного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предлагаемый срок для разработки проекта нормативного документа.</w:t>
      </w:r>
    </w:p>
    <w:p w:rsidR="00E45E90" w:rsidRPr="00A06C87"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3.8. Согласование проектов ЛНА осуществляется в соответствии с </w:t>
      </w:r>
      <w:hyperlink w:anchor="P852" w:history="1">
        <w:r w:rsidRPr="00A06C87">
          <w:rPr>
            <w:rFonts w:ascii="Times New Roman" w:hAnsi="Times New Roman" w:cs="Times New Roman"/>
            <w:color w:val="0000FF"/>
            <w:sz w:val="28"/>
            <w:szCs w:val="28"/>
          </w:rPr>
          <w:t>пунктами 4.1</w:t>
        </w:r>
      </w:hyperlink>
      <w:r w:rsidRPr="00A06C87">
        <w:rPr>
          <w:rFonts w:ascii="Times New Roman" w:hAnsi="Times New Roman" w:cs="Times New Roman"/>
          <w:sz w:val="28"/>
          <w:szCs w:val="28"/>
        </w:rPr>
        <w:t xml:space="preserve"> - </w:t>
      </w:r>
      <w:hyperlink w:anchor="P899" w:history="1">
        <w:r w:rsidRPr="00A06C87">
          <w:rPr>
            <w:rFonts w:ascii="Times New Roman" w:hAnsi="Times New Roman" w:cs="Times New Roman"/>
            <w:color w:val="0000FF"/>
            <w:sz w:val="28"/>
            <w:szCs w:val="28"/>
          </w:rPr>
          <w:t>4.1</w:t>
        </w:r>
        <w:r w:rsidR="00284EB4">
          <w:rPr>
            <w:rFonts w:ascii="Times New Roman" w:hAnsi="Times New Roman" w:cs="Times New Roman"/>
            <w:color w:val="0000FF"/>
            <w:sz w:val="28"/>
            <w:szCs w:val="28"/>
          </w:rPr>
          <w:t>2</w:t>
        </w:r>
      </w:hyperlink>
      <w:r w:rsidRPr="00A06C87">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3.9. ЛНА утверждается </w:t>
      </w:r>
      <w:r w:rsidR="00A06C87">
        <w:rPr>
          <w:rFonts w:ascii="Times New Roman" w:hAnsi="Times New Roman" w:cs="Times New Roman"/>
          <w:sz w:val="28"/>
          <w:szCs w:val="28"/>
        </w:rPr>
        <w:t>распоряжением</w:t>
      </w:r>
      <w:r w:rsidRPr="0025419E">
        <w:rPr>
          <w:rFonts w:ascii="Times New Roman" w:hAnsi="Times New Roman" w:cs="Times New Roman"/>
          <w:sz w:val="28"/>
          <w:szCs w:val="28"/>
        </w:rPr>
        <w:t xml:space="preserve"> </w:t>
      </w:r>
      <w:r w:rsidR="00A06C87">
        <w:rPr>
          <w:rFonts w:ascii="Times New Roman" w:hAnsi="Times New Roman" w:cs="Times New Roman"/>
          <w:sz w:val="28"/>
          <w:szCs w:val="28"/>
        </w:rPr>
        <w:t>главы сельского поселения</w:t>
      </w:r>
      <w:r w:rsidRPr="0025419E">
        <w:rPr>
          <w:rFonts w:ascii="Times New Roman" w:hAnsi="Times New Roman" w:cs="Times New Roman"/>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w:t>
      </w:r>
      <w:r w:rsidR="00A06C87">
        <w:rPr>
          <w:rFonts w:ascii="Times New Roman" w:hAnsi="Times New Roman" w:cs="Times New Roman"/>
          <w:sz w:val="28"/>
          <w:szCs w:val="28"/>
        </w:rPr>
        <w:t>администраци</w:t>
      </w:r>
      <w:r w:rsidRPr="0025419E">
        <w:rPr>
          <w:rFonts w:ascii="Times New Roman" w:hAnsi="Times New Roman" w:cs="Times New Roman"/>
          <w:sz w:val="28"/>
          <w:szCs w:val="28"/>
        </w:rPr>
        <w:t>и, а также если необходимо внести изменения или признать утратившими силу ранее утвержденные ЛНА.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3.10. Изменения в ЛНА и отмена ЛНА оформляются </w:t>
      </w:r>
      <w:r w:rsidR="00A06C87">
        <w:rPr>
          <w:rFonts w:ascii="Times New Roman" w:hAnsi="Times New Roman" w:cs="Times New Roman"/>
          <w:sz w:val="28"/>
          <w:szCs w:val="28"/>
        </w:rPr>
        <w:t>распоряжением</w:t>
      </w:r>
      <w:r w:rsidRPr="0025419E">
        <w:rPr>
          <w:rFonts w:ascii="Times New Roman" w:hAnsi="Times New Roman" w:cs="Times New Roman"/>
          <w:sz w:val="28"/>
          <w:szCs w:val="28"/>
        </w:rPr>
        <w:t xml:space="preserve"> </w:t>
      </w:r>
      <w:r w:rsidR="00A06C87">
        <w:rPr>
          <w:rFonts w:ascii="Times New Roman" w:hAnsi="Times New Roman" w:cs="Times New Roman"/>
          <w:sz w:val="28"/>
          <w:szCs w:val="28"/>
        </w:rPr>
        <w:t>главы сельского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Изменения в ЛНА и отмена ЛНА, утвержденные непосредственно собственноручной подписью </w:t>
      </w:r>
      <w:r w:rsidR="00DC4FDE">
        <w:rPr>
          <w:rFonts w:ascii="Times New Roman" w:hAnsi="Times New Roman" w:cs="Times New Roman"/>
          <w:sz w:val="28"/>
          <w:szCs w:val="28"/>
        </w:rPr>
        <w:t>главы сельского поселения</w:t>
      </w:r>
      <w:r w:rsidR="00DC4FDE" w:rsidRPr="0025419E">
        <w:rPr>
          <w:rFonts w:ascii="Times New Roman" w:hAnsi="Times New Roman" w:cs="Times New Roman"/>
          <w:sz w:val="28"/>
          <w:szCs w:val="28"/>
        </w:rPr>
        <w:t xml:space="preserve"> </w:t>
      </w:r>
      <w:r w:rsidRPr="0025419E">
        <w:rPr>
          <w:rFonts w:ascii="Times New Roman" w:hAnsi="Times New Roman" w:cs="Times New Roman"/>
          <w:sz w:val="28"/>
          <w:szCs w:val="28"/>
        </w:rPr>
        <w:t xml:space="preserve">в грифе утверждения, вносятся </w:t>
      </w:r>
      <w:r w:rsidR="00DC4FDE">
        <w:rPr>
          <w:rFonts w:ascii="Times New Roman" w:hAnsi="Times New Roman" w:cs="Times New Roman"/>
          <w:sz w:val="28"/>
          <w:szCs w:val="28"/>
        </w:rPr>
        <w:t>распоряжением</w:t>
      </w:r>
      <w:r w:rsidRPr="0025419E">
        <w:rPr>
          <w:rFonts w:ascii="Times New Roman" w:hAnsi="Times New Roman" w:cs="Times New Roman"/>
          <w:sz w:val="28"/>
          <w:szCs w:val="28"/>
        </w:rPr>
        <w:t xml:space="preserve">, издаваемым </w:t>
      </w:r>
      <w:r w:rsidR="00DC4FDE">
        <w:rPr>
          <w:rFonts w:ascii="Times New Roman" w:hAnsi="Times New Roman" w:cs="Times New Roman"/>
          <w:sz w:val="28"/>
          <w:szCs w:val="28"/>
        </w:rPr>
        <w:t>главой сельского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3.11. В тексте </w:t>
      </w:r>
      <w:r w:rsidR="00DC4FDE">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об утверждении, изменении или отмене ЛНА используются формулировки: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утверждении нового ЛНА: "Утвердить (название ЛНА)" или "Утвердить (название ЛНА) и ввести в действие с (дата)".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1. Утвердить Положение о локальных нормативных актах организации,</w:t>
            </w:r>
          </w:p>
        </w:tc>
      </w:tr>
      <w:tr w:rsidR="00E45E90" w:rsidRPr="0025419E">
        <w:tc>
          <w:tcPr>
            <w:tcW w:w="9071" w:type="dxa"/>
            <w:tcBorders>
              <w:top w:val="nil"/>
              <w:left w:val="nil"/>
              <w:bottom w:val="nil"/>
              <w:right w:val="nil"/>
            </w:tcBorders>
          </w:tcPr>
          <w:p w:rsidR="00E45E90" w:rsidRPr="0025419E" w:rsidRDefault="00E45E9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или:</w:t>
            </w:r>
          </w:p>
        </w:tc>
      </w:tr>
      <w:tr w:rsidR="00E45E90" w:rsidRPr="0025419E">
        <w:tc>
          <w:tcPr>
            <w:tcW w:w="9071" w:type="dxa"/>
            <w:tcBorders>
              <w:top w:val="nil"/>
              <w:left w:val="nil"/>
              <w:bottom w:val="nil"/>
              <w:right w:val="nil"/>
            </w:tcBorders>
          </w:tcPr>
          <w:p w:rsidR="00E45E90" w:rsidRPr="0025419E" w:rsidRDefault="00E45E90" w:rsidP="00F66455">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1. Утвердить Штатное </w:t>
            </w:r>
            <w:r w:rsidR="000F6A38">
              <w:rPr>
                <w:rFonts w:ascii="Times New Roman" w:hAnsi="Times New Roman" w:cs="Times New Roman"/>
                <w:sz w:val="28"/>
                <w:szCs w:val="28"/>
              </w:rPr>
              <w:t xml:space="preserve">расписание </w:t>
            </w:r>
            <w:r w:rsidRPr="0025419E">
              <w:rPr>
                <w:rFonts w:ascii="Times New Roman" w:hAnsi="Times New Roman" w:cs="Times New Roman"/>
                <w:sz w:val="28"/>
                <w:szCs w:val="28"/>
              </w:rPr>
              <w:t>организации на 20</w:t>
            </w:r>
            <w:r w:rsidR="00F66455">
              <w:rPr>
                <w:rFonts w:ascii="Times New Roman" w:hAnsi="Times New Roman" w:cs="Times New Roman"/>
                <w:sz w:val="28"/>
                <w:szCs w:val="28"/>
              </w:rPr>
              <w:t>20</w:t>
            </w:r>
            <w:r w:rsidRPr="0025419E">
              <w:rPr>
                <w:rFonts w:ascii="Times New Roman" w:hAnsi="Times New Roman" w:cs="Times New Roman"/>
                <w:sz w:val="28"/>
                <w:szCs w:val="28"/>
              </w:rPr>
              <w:t xml:space="preserve"> год и ввести его в действие с 1 января 20</w:t>
            </w:r>
            <w:r w:rsidR="00F66455">
              <w:rPr>
                <w:rFonts w:ascii="Times New Roman" w:hAnsi="Times New Roman" w:cs="Times New Roman"/>
                <w:sz w:val="28"/>
                <w:szCs w:val="28"/>
              </w:rPr>
              <w:t>20</w:t>
            </w:r>
            <w:r w:rsidRPr="0025419E">
              <w:rPr>
                <w:rFonts w:ascii="Times New Roman" w:hAnsi="Times New Roman" w:cs="Times New Roman"/>
                <w:sz w:val="28"/>
                <w:szCs w:val="28"/>
              </w:rPr>
              <w:t xml:space="preserve"> г. (приложение).</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при внесении изменений в ранее утвержденный ЛНА: "Внести изменения в (название ЛНА).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rsidP="00150DEF">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1. Внести следующие изменения в Штатное расписание на 20</w:t>
            </w:r>
            <w:r w:rsidR="00F66455">
              <w:rPr>
                <w:rFonts w:ascii="Times New Roman" w:hAnsi="Times New Roman" w:cs="Times New Roman"/>
                <w:sz w:val="28"/>
                <w:szCs w:val="28"/>
              </w:rPr>
              <w:t>20</w:t>
            </w:r>
            <w:r w:rsidRPr="0025419E">
              <w:rPr>
                <w:rFonts w:ascii="Times New Roman" w:hAnsi="Times New Roman" w:cs="Times New Roman"/>
                <w:sz w:val="28"/>
                <w:szCs w:val="28"/>
              </w:rPr>
              <w:t xml:space="preserve"> год, утвержденное </w:t>
            </w:r>
            <w:r w:rsidR="000F6A38">
              <w:rPr>
                <w:rFonts w:ascii="Times New Roman" w:hAnsi="Times New Roman" w:cs="Times New Roman"/>
                <w:sz w:val="28"/>
                <w:szCs w:val="28"/>
              </w:rPr>
              <w:t xml:space="preserve">распоряжение администрации </w:t>
            </w:r>
            <w:r w:rsidR="00150DEF">
              <w:rPr>
                <w:rFonts w:ascii="Times New Roman" w:hAnsi="Times New Roman" w:cs="Times New Roman"/>
                <w:sz w:val="28"/>
                <w:szCs w:val="28"/>
              </w:rPr>
              <w:t>Хуторского</w:t>
            </w:r>
            <w:r w:rsidR="000F6A38">
              <w:rPr>
                <w:rFonts w:ascii="Times New Roman" w:hAnsi="Times New Roman" w:cs="Times New Roman"/>
                <w:sz w:val="28"/>
                <w:szCs w:val="28"/>
              </w:rPr>
              <w:t xml:space="preserve"> сельского поселения</w:t>
            </w:r>
            <w:r w:rsidRPr="0025419E">
              <w:rPr>
                <w:rFonts w:ascii="Times New Roman" w:hAnsi="Times New Roman" w:cs="Times New Roman"/>
                <w:sz w:val="28"/>
                <w:szCs w:val="28"/>
              </w:rPr>
              <w:t xml:space="preserve"> от 25 декабря 201</w:t>
            </w:r>
            <w:r w:rsidR="00F66455">
              <w:rPr>
                <w:rFonts w:ascii="Times New Roman" w:hAnsi="Times New Roman" w:cs="Times New Roman"/>
                <w:sz w:val="28"/>
                <w:szCs w:val="28"/>
              </w:rPr>
              <w:t>9</w:t>
            </w:r>
            <w:r w:rsidRPr="0025419E">
              <w:rPr>
                <w:rFonts w:ascii="Times New Roman" w:hAnsi="Times New Roman" w:cs="Times New Roman"/>
                <w:sz w:val="28"/>
                <w:szCs w:val="28"/>
              </w:rPr>
              <w:t xml:space="preserve"> г. N </w:t>
            </w:r>
            <w:r w:rsidR="000F6A38">
              <w:rPr>
                <w:rFonts w:ascii="Times New Roman" w:hAnsi="Times New Roman" w:cs="Times New Roman"/>
                <w:sz w:val="28"/>
                <w:szCs w:val="28"/>
              </w:rPr>
              <w:t>121</w:t>
            </w:r>
            <w:r w:rsidRPr="0025419E">
              <w:rPr>
                <w:rFonts w:ascii="Times New Roman" w:hAnsi="Times New Roman" w:cs="Times New Roman"/>
                <w:sz w:val="28"/>
                <w:szCs w:val="28"/>
              </w:rPr>
              <w:t>: ...</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при отмене ранее утвержденного ЛНА: "Признать утратившим силу (название ЛНА), утвержденное ...".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rsidP="00150DEF">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4. Признать утратившим силу Положение о ненормированном рабочем дне, утвержденное </w:t>
            </w:r>
            <w:r w:rsidR="000F6A38">
              <w:rPr>
                <w:rFonts w:ascii="Times New Roman" w:hAnsi="Times New Roman" w:cs="Times New Roman"/>
                <w:sz w:val="28"/>
                <w:szCs w:val="28"/>
              </w:rPr>
              <w:t>распоряжением</w:t>
            </w:r>
            <w:r w:rsidRPr="0025419E">
              <w:rPr>
                <w:rFonts w:ascii="Times New Roman" w:hAnsi="Times New Roman" w:cs="Times New Roman"/>
                <w:sz w:val="28"/>
                <w:szCs w:val="28"/>
              </w:rPr>
              <w:t xml:space="preserve"> </w:t>
            </w:r>
            <w:r w:rsidR="000F6A38">
              <w:rPr>
                <w:rFonts w:ascii="Times New Roman" w:hAnsi="Times New Roman" w:cs="Times New Roman"/>
                <w:sz w:val="28"/>
                <w:szCs w:val="28"/>
              </w:rPr>
              <w:t xml:space="preserve">администрации </w:t>
            </w:r>
            <w:r w:rsidR="00150DEF">
              <w:rPr>
                <w:rFonts w:ascii="Times New Roman" w:hAnsi="Times New Roman" w:cs="Times New Roman"/>
                <w:sz w:val="28"/>
                <w:szCs w:val="28"/>
              </w:rPr>
              <w:t>Хуторского</w:t>
            </w:r>
            <w:r w:rsidR="000F6A38">
              <w:rPr>
                <w:rFonts w:ascii="Times New Roman" w:hAnsi="Times New Roman" w:cs="Times New Roman"/>
                <w:sz w:val="28"/>
                <w:szCs w:val="28"/>
              </w:rPr>
              <w:t xml:space="preserve"> сельского поселения</w:t>
            </w:r>
            <w:r w:rsidRPr="0025419E">
              <w:rPr>
                <w:rFonts w:ascii="Times New Roman" w:hAnsi="Times New Roman" w:cs="Times New Roman"/>
                <w:sz w:val="28"/>
                <w:szCs w:val="28"/>
              </w:rPr>
              <w:t xml:space="preserve"> от 15 февраля 201</w:t>
            </w:r>
            <w:r w:rsidR="00F66455">
              <w:rPr>
                <w:rFonts w:ascii="Times New Roman" w:hAnsi="Times New Roman" w:cs="Times New Roman"/>
                <w:sz w:val="28"/>
                <w:szCs w:val="28"/>
              </w:rPr>
              <w:t>9</w:t>
            </w:r>
            <w:r w:rsidRPr="0025419E">
              <w:rPr>
                <w:rFonts w:ascii="Times New Roman" w:hAnsi="Times New Roman" w:cs="Times New Roman"/>
                <w:sz w:val="28"/>
                <w:szCs w:val="28"/>
              </w:rPr>
              <w:t xml:space="preserve"> г. N 22.</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проект ЛНА является многостраничным и к нему оформляется титульный лист, указанные выше реквизиты размещаются на титульном листе.</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3.13. Информация справочного характера (графики, схемы, таблицы, формы документов) оформляется в виде приложений к ЛНА.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На приложениях к ЛНА оформляется реквизит "отметка о приложении" в соответствии с </w:t>
      </w:r>
      <w:hyperlink w:anchor="P337" w:history="1">
        <w:r w:rsidRPr="0025419E">
          <w:rPr>
            <w:rFonts w:ascii="Times New Roman" w:hAnsi="Times New Roman" w:cs="Times New Roman"/>
            <w:color w:val="0000FF"/>
            <w:sz w:val="28"/>
            <w:szCs w:val="28"/>
          </w:rPr>
          <w:t>пунктом 2.4</w:t>
        </w:r>
        <w:r w:rsidR="00284EB4">
          <w:rPr>
            <w:rFonts w:ascii="Times New Roman" w:hAnsi="Times New Roman" w:cs="Times New Roman"/>
            <w:color w:val="0000FF"/>
            <w:sz w:val="28"/>
            <w:szCs w:val="28"/>
          </w:rPr>
          <w:t>1</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3.14. ЛНА вступает в силу в срок, указанный в </w:t>
      </w:r>
      <w:r w:rsidR="00CC3F8E">
        <w:rPr>
          <w:rFonts w:ascii="Times New Roman" w:hAnsi="Times New Roman" w:cs="Times New Roman"/>
          <w:sz w:val="28"/>
          <w:szCs w:val="28"/>
        </w:rPr>
        <w:t>распоряжение</w:t>
      </w:r>
      <w:r w:rsidRPr="0025419E">
        <w:rPr>
          <w:rFonts w:ascii="Times New Roman" w:hAnsi="Times New Roman" w:cs="Times New Roman"/>
          <w:sz w:val="28"/>
          <w:szCs w:val="28"/>
        </w:rPr>
        <w:t>, которым утвержден ЛНА, или с даты утверждения ЛНА.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3.15. Распорядительные документы организации издаются в форме </w:t>
      </w:r>
      <w:r w:rsidR="000A3028">
        <w:rPr>
          <w:rFonts w:ascii="Times New Roman" w:hAnsi="Times New Roman" w:cs="Times New Roman"/>
          <w:sz w:val="28"/>
          <w:szCs w:val="28"/>
        </w:rPr>
        <w:t>распоряжений</w:t>
      </w:r>
      <w:r w:rsidRPr="0025419E">
        <w:rPr>
          <w:rFonts w:ascii="Times New Roman" w:hAnsi="Times New Roman" w:cs="Times New Roman"/>
          <w:sz w:val="28"/>
          <w:szCs w:val="28"/>
        </w:rPr>
        <w:t xml:space="preserve"> и </w:t>
      </w:r>
      <w:r w:rsidR="000A3028">
        <w:rPr>
          <w:rFonts w:ascii="Times New Roman" w:hAnsi="Times New Roman" w:cs="Times New Roman"/>
          <w:sz w:val="28"/>
          <w:szCs w:val="28"/>
        </w:rPr>
        <w:t>постановлений</w:t>
      </w:r>
      <w:r w:rsidRPr="0025419E">
        <w:rPr>
          <w:rFonts w:ascii="Times New Roman" w:hAnsi="Times New Roman" w:cs="Times New Roman"/>
          <w:sz w:val="28"/>
          <w:szCs w:val="28"/>
        </w:rPr>
        <w:t>. Рекомендуемые образцы оформления</w:t>
      </w:r>
      <w:r w:rsidR="000A3028" w:rsidRPr="000A3028">
        <w:rPr>
          <w:rFonts w:ascii="Times New Roman" w:hAnsi="Times New Roman" w:cs="Times New Roman"/>
          <w:sz w:val="28"/>
          <w:szCs w:val="28"/>
        </w:rPr>
        <w:t xml:space="preserve"> </w:t>
      </w:r>
      <w:r w:rsidR="000A3028" w:rsidRPr="0025419E">
        <w:rPr>
          <w:rFonts w:ascii="Times New Roman" w:hAnsi="Times New Roman" w:cs="Times New Roman"/>
          <w:sz w:val="28"/>
          <w:szCs w:val="28"/>
        </w:rPr>
        <w:t>распоряжения</w:t>
      </w:r>
      <w:r w:rsidR="000A3028">
        <w:rPr>
          <w:rFonts w:ascii="Times New Roman" w:hAnsi="Times New Roman" w:cs="Times New Roman"/>
          <w:sz w:val="28"/>
          <w:szCs w:val="28"/>
        </w:rPr>
        <w:t xml:space="preserve"> и</w:t>
      </w:r>
      <w:r w:rsidRPr="0025419E">
        <w:rPr>
          <w:rFonts w:ascii="Times New Roman" w:hAnsi="Times New Roman" w:cs="Times New Roman"/>
          <w:sz w:val="28"/>
          <w:szCs w:val="28"/>
        </w:rPr>
        <w:t xml:space="preserve"> </w:t>
      </w:r>
      <w:r w:rsidR="00E0723F">
        <w:rPr>
          <w:rFonts w:ascii="Times New Roman" w:hAnsi="Times New Roman" w:cs="Times New Roman"/>
          <w:sz w:val="28"/>
          <w:szCs w:val="28"/>
        </w:rPr>
        <w:t>постановления</w:t>
      </w:r>
      <w:r w:rsidRPr="0025419E">
        <w:rPr>
          <w:rFonts w:ascii="Times New Roman" w:hAnsi="Times New Roman" w:cs="Times New Roman"/>
          <w:sz w:val="28"/>
          <w:szCs w:val="28"/>
        </w:rPr>
        <w:t xml:space="preserve"> (</w:t>
      </w:r>
      <w:hyperlink w:anchor="P1619" w:history="1">
        <w:r w:rsidRPr="0025419E">
          <w:rPr>
            <w:rFonts w:ascii="Times New Roman" w:hAnsi="Times New Roman" w:cs="Times New Roman"/>
            <w:color w:val="0000FF"/>
            <w:sz w:val="28"/>
            <w:szCs w:val="28"/>
          </w:rPr>
          <w:t>приложения N 2</w:t>
        </w:r>
      </w:hyperlink>
      <w:r w:rsidRPr="0025419E">
        <w:rPr>
          <w:rFonts w:ascii="Times New Roman" w:hAnsi="Times New Roman" w:cs="Times New Roman"/>
          <w:sz w:val="28"/>
          <w:szCs w:val="28"/>
        </w:rPr>
        <w:t xml:space="preserve">, </w:t>
      </w:r>
      <w:hyperlink w:anchor="P1660" w:history="1">
        <w:r w:rsidRPr="0025419E">
          <w:rPr>
            <w:rFonts w:ascii="Times New Roman" w:hAnsi="Times New Roman" w:cs="Times New Roman"/>
            <w:color w:val="0000FF"/>
            <w:sz w:val="28"/>
            <w:szCs w:val="28"/>
          </w:rPr>
          <w:t>3</w:t>
        </w:r>
      </w:hyperlink>
      <w:r w:rsidRPr="0025419E">
        <w:rPr>
          <w:rFonts w:ascii="Times New Roman" w:hAnsi="Times New Roman" w:cs="Times New Roman"/>
          <w:sz w:val="28"/>
          <w:szCs w:val="28"/>
        </w:rPr>
        <w:t>).</w:t>
      </w:r>
    </w:p>
    <w:p w:rsidR="00E45E90" w:rsidRPr="00DC4FDE" w:rsidRDefault="00E0723F">
      <w:pPr>
        <w:pStyle w:val="ConsPlusNormal"/>
        <w:spacing w:before="220"/>
        <w:ind w:firstLine="540"/>
        <w:jc w:val="both"/>
        <w:rPr>
          <w:rFonts w:ascii="Times New Roman" w:hAnsi="Times New Roman" w:cs="Times New Roman"/>
          <w:sz w:val="28"/>
          <w:szCs w:val="28"/>
        </w:rPr>
      </w:pPr>
      <w:r w:rsidRPr="00DC4FDE">
        <w:rPr>
          <w:rFonts w:ascii="Times New Roman" w:hAnsi="Times New Roman" w:cs="Times New Roman"/>
          <w:sz w:val="28"/>
          <w:szCs w:val="28"/>
        </w:rPr>
        <w:t xml:space="preserve">Распоряжения </w:t>
      </w:r>
      <w:r w:rsidR="00E45E90" w:rsidRPr="00DC4FDE">
        <w:rPr>
          <w:rFonts w:ascii="Times New Roman" w:hAnsi="Times New Roman" w:cs="Times New Roman"/>
          <w:sz w:val="28"/>
          <w:szCs w:val="28"/>
        </w:rPr>
        <w:t>издаются в целях оформления решений: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нормативного характера (если </w:t>
      </w:r>
      <w:r w:rsidR="00DC4FDE">
        <w:rPr>
          <w:rFonts w:ascii="Times New Roman" w:hAnsi="Times New Roman" w:cs="Times New Roman"/>
          <w:sz w:val="28"/>
          <w:szCs w:val="28"/>
        </w:rPr>
        <w:t>распоряжением</w:t>
      </w:r>
      <w:r w:rsidRPr="0025419E">
        <w:rPr>
          <w:rFonts w:ascii="Times New Roman" w:hAnsi="Times New Roman" w:cs="Times New Roman"/>
          <w:sz w:val="28"/>
          <w:szCs w:val="28"/>
        </w:rPr>
        <w:t xml:space="preserve"> утверждается ЛНА или принимается решение организационного характера, например, </w:t>
      </w:r>
      <w:r w:rsidR="00E0723F">
        <w:rPr>
          <w:rFonts w:ascii="Times New Roman" w:hAnsi="Times New Roman" w:cs="Times New Roman"/>
          <w:sz w:val="28"/>
          <w:szCs w:val="28"/>
        </w:rPr>
        <w:t>распоряжение</w:t>
      </w:r>
      <w:r w:rsidRPr="0025419E">
        <w:rPr>
          <w:rFonts w:ascii="Times New Roman" w:hAnsi="Times New Roman" w:cs="Times New Roman"/>
          <w:sz w:val="28"/>
          <w:szCs w:val="28"/>
        </w:rPr>
        <w:t xml:space="preserve"> об утверждении структуры и штатной численности организации);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организационного, административного, в том числе оперативного характера по вопросам основной деятельности организации.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3.16. Проекты </w:t>
      </w:r>
      <w:r w:rsidR="00DC4FDE">
        <w:rPr>
          <w:rFonts w:ascii="Times New Roman" w:hAnsi="Times New Roman" w:cs="Times New Roman"/>
          <w:sz w:val="28"/>
          <w:szCs w:val="28"/>
        </w:rPr>
        <w:t>распоряжений</w:t>
      </w:r>
      <w:r w:rsidRPr="0025419E">
        <w:rPr>
          <w:rFonts w:ascii="Times New Roman" w:hAnsi="Times New Roman" w:cs="Times New Roman"/>
          <w:sz w:val="28"/>
          <w:szCs w:val="28"/>
        </w:rPr>
        <w:t xml:space="preserve"> по основной деятельности готовят </w:t>
      </w:r>
      <w:r w:rsidR="00DC4FDE">
        <w:rPr>
          <w:rFonts w:ascii="Times New Roman" w:hAnsi="Times New Roman" w:cs="Times New Roman"/>
          <w:sz w:val="28"/>
          <w:szCs w:val="28"/>
        </w:rPr>
        <w:t>специалисты сельского поселения</w:t>
      </w:r>
      <w:r w:rsidRPr="0025419E">
        <w:rPr>
          <w:rFonts w:ascii="Times New Roman" w:hAnsi="Times New Roman" w:cs="Times New Roman"/>
          <w:sz w:val="28"/>
          <w:szCs w:val="28"/>
        </w:rPr>
        <w:t xml:space="preserve"> на основании </w:t>
      </w:r>
      <w:r w:rsidR="00DC4FDE">
        <w:rPr>
          <w:rFonts w:ascii="Times New Roman" w:hAnsi="Times New Roman" w:cs="Times New Roman"/>
          <w:sz w:val="28"/>
          <w:szCs w:val="28"/>
        </w:rPr>
        <w:t>главы сельского поселения</w:t>
      </w:r>
      <w:r w:rsidRPr="0025419E">
        <w:rPr>
          <w:rFonts w:ascii="Times New Roman" w:hAnsi="Times New Roman" w:cs="Times New Roman"/>
          <w:sz w:val="28"/>
          <w:szCs w:val="28"/>
        </w:rPr>
        <w:t xml:space="preserve"> либо в инициативном порядке. Ответственность за качественную подготовку проекта </w:t>
      </w:r>
      <w:r w:rsidR="00DC4FDE">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согласование и правильное оформление проекта несет </w:t>
      </w:r>
      <w:r w:rsidR="00DC4FDE">
        <w:rPr>
          <w:rFonts w:ascii="Times New Roman" w:hAnsi="Times New Roman" w:cs="Times New Roman"/>
          <w:sz w:val="28"/>
          <w:szCs w:val="28"/>
        </w:rPr>
        <w:t>специалист сельского поселения</w:t>
      </w:r>
      <w:r w:rsidRPr="0025419E">
        <w:rPr>
          <w:rFonts w:ascii="Times New Roman" w:hAnsi="Times New Roman" w:cs="Times New Roman"/>
          <w:sz w:val="28"/>
          <w:szCs w:val="28"/>
        </w:rPr>
        <w:t xml:space="preserve">, который готовит проект </w:t>
      </w:r>
      <w:r w:rsidR="00DC4FDE">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и представляет его на подпись.</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3.17. Контроль за правильностью оформления проектов </w:t>
      </w:r>
      <w:r w:rsidR="00E0723F">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осуществляет </w:t>
      </w:r>
      <w:r w:rsidR="00E0723F" w:rsidRPr="00E0723F">
        <w:rPr>
          <w:rFonts w:ascii="Times New Roman" w:hAnsi="Times New Roman" w:cs="Times New Roman"/>
          <w:sz w:val="28"/>
          <w:szCs w:val="28"/>
        </w:rPr>
        <w:t>специалистами</w:t>
      </w:r>
      <w:r w:rsidR="00DC4FDE">
        <w:rPr>
          <w:rFonts w:ascii="Times New Roman" w:hAnsi="Times New Roman" w:cs="Times New Roman"/>
          <w:sz w:val="28"/>
          <w:szCs w:val="28"/>
        </w:rPr>
        <w:t xml:space="preserve"> сельского</w:t>
      </w:r>
      <w:r w:rsidR="00E0723F" w:rsidRPr="00E0723F">
        <w:rPr>
          <w:rFonts w:ascii="Times New Roman" w:hAnsi="Times New Roman" w:cs="Times New Roman"/>
          <w:sz w:val="28"/>
          <w:szCs w:val="28"/>
        </w:rPr>
        <w:t xml:space="preserve"> поселения</w:t>
      </w:r>
      <w:r w:rsidRPr="0025419E">
        <w:rPr>
          <w:rFonts w:ascii="Times New Roman" w:hAnsi="Times New Roman" w:cs="Times New Roman"/>
          <w:sz w:val="28"/>
          <w:szCs w:val="28"/>
        </w:rPr>
        <w:t xml:space="preserve"> </w:t>
      </w:r>
      <w:r w:rsidR="00DC4FDE">
        <w:rPr>
          <w:rFonts w:ascii="Times New Roman" w:hAnsi="Times New Roman" w:cs="Times New Roman"/>
          <w:sz w:val="28"/>
          <w:szCs w:val="28"/>
        </w:rPr>
        <w:t>администрации</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3.18. </w:t>
      </w:r>
      <w:r w:rsidR="00E0723F">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издаваемые в </w:t>
      </w:r>
      <w:r w:rsidR="00DC4FDE">
        <w:rPr>
          <w:rFonts w:ascii="Times New Roman" w:hAnsi="Times New Roman" w:cs="Times New Roman"/>
          <w:sz w:val="28"/>
          <w:szCs w:val="28"/>
        </w:rPr>
        <w:t>администрации</w:t>
      </w:r>
      <w:r w:rsidRPr="0025419E">
        <w:rPr>
          <w:rFonts w:ascii="Times New Roman" w:hAnsi="Times New Roman" w:cs="Times New Roman"/>
          <w:sz w:val="28"/>
          <w:szCs w:val="28"/>
        </w:rPr>
        <w:t xml:space="preserve">, не должны противоречить законодательству Российской Федерации, Уставу </w:t>
      </w:r>
      <w:r w:rsidR="00DC4FDE">
        <w:rPr>
          <w:rFonts w:ascii="Times New Roman" w:hAnsi="Times New Roman" w:cs="Times New Roman"/>
          <w:sz w:val="28"/>
          <w:szCs w:val="28"/>
        </w:rPr>
        <w:t>администрации</w:t>
      </w:r>
      <w:r w:rsidRPr="0025419E">
        <w:rPr>
          <w:rFonts w:ascii="Times New Roman" w:hAnsi="Times New Roman" w:cs="Times New Roman"/>
          <w:sz w:val="28"/>
          <w:szCs w:val="28"/>
        </w:rPr>
        <w:t xml:space="preserve">, локальным нормативным актам </w:t>
      </w:r>
      <w:r w:rsidR="00DC4FDE">
        <w:rPr>
          <w:rFonts w:ascii="Times New Roman" w:hAnsi="Times New Roman" w:cs="Times New Roman"/>
          <w:sz w:val="28"/>
          <w:szCs w:val="28"/>
        </w:rPr>
        <w:t>администрации</w:t>
      </w:r>
      <w:r w:rsidRPr="0025419E">
        <w:rPr>
          <w:rFonts w:ascii="Times New Roman" w:hAnsi="Times New Roman" w:cs="Times New Roman"/>
          <w:sz w:val="28"/>
          <w:szCs w:val="28"/>
        </w:rPr>
        <w:t xml:space="preserve"> и ранее изданным </w:t>
      </w:r>
      <w:r w:rsidR="00DC4FDE">
        <w:rPr>
          <w:rFonts w:ascii="Times New Roman" w:hAnsi="Times New Roman" w:cs="Times New Roman"/>
          <w:sz w:val="28"/>
          <w:szCs w:val="28"/>
        </w:rPr>
        <w:t>ра</w:t>
      </w:r>
      <w:r w:rsidR="00FD0525">
        <w:rPr>
          <w:rFonts w:ascii="Times New Roman" w:hAnsi="Times New Roman" w:cs="Times New Roman"/>
          <w:sz w:val="28"/>
          <w:szCs w:val="28"/>
        </w:rPr>
        <w:t>с</w:t>
      </w:r>
      <w:r w:rsidR="00DC4FDE">
        <w:rPr>
          <w:rFonts w:ascii="Times New Roman" w:hAnsi="Times New Roman" w:cs="Times New Roman"/>
          <w:sz w:val="28"/>
          <w:szCs w:val="28"/>
        </w:rPr>
        <w:t>поряжениями</w:t>
      </w:r>
      <w:r w:rsidRPr="0025419E">
        <w:rPr>
          <w:rFonts w:ascii="Times New Roman" w:hAnsi="Times New Roman" w:cs="Times New Roman"/>
          <w:sz w:val="28"/>
          <w:szCs w:val="28"/>
        </w:rPr>
        <w:t xml:space="preserve"> </w:t>
      </w:r>
      <w:r w:rsidR="00DC4FDE">
        <w:rPr>
          <w:rFonts w:ascii="Times New Roman" w:hAnsi="Times New Roman" w:cs="Times New Roman"/>
          <w:sz w:val="28"/>
          <w:szCs w:val="28"/>
        </w:rPr>
        <w:t>администрации</w:t>
      </w:r>
      <w:r w:rsidR="00FD0525">
        <w:rPr>
          <w:rFonts w:ascii="Times New Roman" w:hAnsi="Times New Roman" w:cs="Times New Roman"/>
          <w:sz w:val="28"/>
          <w:szCs w:val="28"/>
        </w:rPr>
        <w:t xml:space="preserve"> сельского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lastRenderedPageBreak/>
        <w:t xml:space="preserve">3.19. </w:t>
      </w:r>
      <w:r w:rsidR="0045397C">
        <w:rPr>
          <w:rFonts w:ascii="Times New Roman" w:hAnsi="Times New Roman" w:cs="Times New Roman"/>
          <w:sz w:val="28"/>
          <w:szCs w:val="28"/>
        </w:rPr>
        <w:t>Р</w:t>
      </w:r>
      <w:r w:rsidR="000A3028">
        <w:rPr>
          <w:rFonts w:ascii="Times New Roman" w:hAnsi="Times New Roman" w:cs="Times New Roman"/>
          <w:sz w:val="28"/>
          <w:szCs w:val="28"/>
        </w:rPr>
        <w:t>а</w:t>
      </w:r>
      <w:r w:rsidR="0045397C">
        <w:rPr>
          <w:rFonts w:ascii="Times New Roman" w:hAnsi="Times New Roman" w:cs="Times New Roman"/>
          <w:sz w:val="28"/>
          <w:szCs w:val="28"/>
        </w:rPr>
        <w:t>споряжения</w:t>
      </w:r>
      <w:r w:rsidRPr="0025419E">
        <w:rPr>
          <w:rFonts w:ascii="Times New Roman" w:hAnsi="Times New Roman" w:cs="Times New Roman"/>
          <w:sz w:val="28"/>
          <w:szCs w:val="28"/>
        </w:rPr>
        <w:t xml:space="preserve"> по основной деятельности издаются: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во исполнение нормативных правовых актов органов государственной власти и вышестоящих организаций;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 целях осуществления управленческой деятельности, вытекающей из функций и задач организации.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3.20. </w:t>
      </w:r>
      <w:r w:rsidR="0045397C">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w:t>
      </w:r>
      <w:r w:rsidR="00CC3F8E">
        <w:rPr>
          <w:rFonts w:ascii="Times New Roman" w:hAnsi="Times New Roman" w:cs="Times New Roman"/>
          <w:sz w:val="28"/>
          <w:szCs w:val="28"/>
        </w:rPr>
        <w:t>распоряжения</w:t>
      </w:r>
      <w:r w:rsidRPr="0025419E">
        <w:rPr>
          <w:rFonts w:ascii="Times New Roman" w:hAnsi="Times New Roman" w:cs="Times New Roman"/>
          <w:sz w:val="28"/>
          <w:szCs w:val="28"/>
        </w:rPr>
        <w:t>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3.21. </w:t>
      </w:r>
      <w:r w:rsidR="0045397C">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w:t>
      </w:r>
      <w:r w:rsidR="00DC4FDE">
        <w:rPr>
          <w:rFonts w:ascii="Times New Roman" w:hAnsi="Times New Roman" w:cs="Times New Roman"/>
          <w:sz w:val="28"/>
          <w:szCs w:val="28"/>
        </w:rPr>
        <w:t>администрации</w:t>
      </w:r>
      <w:r w:rsidRPr="0025419E">
        <w:rPr>
          <w:rFonts w:ascii="Times New Roman" w:hAnsi="Times New Roman" w:cs="Times New Roman"/>
          <w:sz w:val="28"/>
          <w:szCs w:val="28"/>
        </w:rPr>
        <w:t xml:space="preserve"> оформляются на бланке </w:t>
      </w:r>
      <w:r w:rsidR="0045397C">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с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45397C">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проставляются после подписания приказа </w:t>
      </w:r>
      <w:r w:rsidR="0045397C">
        <w:rPr>
          <w:rFonts w:ascii="Times New Roman" w:hAnsi="Times New Roman" w:cs="Times New Roman"/>
          <w:sz w:val="28"/>
          <w:szCs w:val="28"/>
        </w:rPr>
        <w:t>главы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9E6756">
        <w:rPr>
          <w:rFonts w:ascii="Times New Roman" w:hAnsi="Times New Roman" w:cs="Times New Roman"/>
          <w:sz w:val="28"/>
          <w:szCs w:val="28"/>
        </w:rPr>
        <w:t xml:space="preserve">3.22. Заголовок к </w:t>
      </w:r>
      <w:r w:rsidR="0045397C">
        <w:rPr>
          <w:rFonts w:ascii="Times New Roman" w:hAnsi="Times New Roman" w:cs="Times New Roman"/>
          <w:sz w:val="28"/>
          <w:szCs w:val="28"/>
        </w:rPr>
        <w:t xml:space="preserve">распоряжению </w:t>
      </w:r>
      <w:r w:rsidRPr="009E6756">
        <w:rPr>
          <w:rFonts w:ascii="Times New Roman" w:hAnsi="Times New Roman" w:cs="Times New Roman"/>
          <w:sz w:val="28"/>
          <w:szCs w:val="28"/>
        </w:rPr>
        <w:t>печатается через один межстрочный интервал под реквизитами</w:t>
      </w:r>
      <w:r w:rsidRPr="0025419E">
        <w:rPr>
          <w:rFonts w:ascii="Times New Roman" w:hAnsi="Times New Roman" w:cs="Times New Roman"/>
          <w:sz w:val="28"/>
          <w:szCs w:val="28"/>
        </w:rPr>
        <w:t xml:space="preserve"> бланка слева от границы левого поля. Точка в конце заго</w:t>
      </w:r>
      <w:r w:rsidR="0045397C">
        <w:rPr>
          <w:rFonts w:ascii="Times New Roman" w:hAnsi="Times New Roman" w:cs="Times New Roman"/>
          <w:sz w:val="28"/>
          <w:szCs w:val="28"/>
        </w:rPr>
        <w:t>ловка не ставится. Заголовок к распоряжению</w:t>
      </w:r>
      <w:r w:rsidRPr="0025419E">
        <w:rPr>
          <w:rFonts w:ascii="Times New Roman" w:hAnsi="Times New Roman" w:cs="Times New Roman"/>
          <w:sz w:val="28"/>
          <w:szCs w:val="28"/>
        </w:rPr>
        <w:t xml:space="preserve"> формулируется с предлогом "о" ("об"), кратко и точно отражая содержание текста приказа. Например:</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Об утверждении Инструкции по делопроизводству;</w:t>
      </w:r>
    </w:p>
    <w:p w:rsidR="00E45E90" w:rsidRPr="0025419E" w:rsidRDefault="0045397C">
      <w:pPr>
        <w:pStyle w:val="ConsPlusNormal"/>
        <w:spacing w:before="220"/>
        <w:ind w:firstLine="540"/>
        <w:jc w:val="both"/>
        <w:rPr>
          <w:rFonts w:ascii="Times New Roman" w:hAnsi="Times New Roman" w:cs="Times New Roman"/>
          <w:sz w:val="28"/>
          <w:szCs w:val="28"/>
        </w:rPr>
      </w:pPr>
      <w:r w:rsidRPr="00974EBC">
        <w:rPr>
          <w:rFonts w:ascii="Times New Roman" w:hAnsi="Times New Roman" w:cs="Times New Roman"/>
          <w:sz w:val="28"/>
          <w:szCs w:val="28"/>
        </w:rPr>
        <w:t>О</w:t>
      </w:r>
      <w:r>
        <w:rPr>
          <w:rFonts w:ascii="Times New Roman" w:hAnsi="Times New Roman" w:cs="Times New Roman"/>
          <w:sz w:val="28"/>
          <w:szCs w:val="28"/>
        </w:rPr>
        <w:t xml:space="preserve"> перераспределении лимитов и бюджетных ассигнований</w:t>
      </w:r>
      <w:r w:rsidR="00E45E90"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 создании экспертной комиссии.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3.23. Текст </w:t>
      </w:r>
      <w:r w:rsidR="0045397C">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rsidP="0045397C">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В соответствии с </w:t>
            </w:r>
            <w:r w:rsidR="0045397C" w:rsidRPr="007F1B81">
              <w:rPr>
                <w:rFonts w:ascii="Times New Roman" w:hAnsi="Times New Roman" w:cs="Times New Roman"/>
                <w:sz w:val="28"/>
                <w:szCs w:val="28"/>
              </w:rPr>
              <w:t>приказом</w:t>
            </w:r>
            <w:r w:rsidR="0045397C">
              <w:rPr>
                <w:rFonts w:ascii="Times New Roman" w:hAnsi="Times New Roman" w:cs="Times New Roman"/>
                <w:sz w:val="28"/>
                <w:szCs w:val="28"/>
              </w:rPr>
              <w:t xml:space="preserve"> </w:t>
            </w:r>
            <w:r w:rsidRPr="0025419E">
              <w:rPr>
                <w:rFonts w:ascii="Times New Roman" w:hAnsi="Times New Roman" w:cs="Times New Roman"/>
                <w:sz w:val="28"/>
                <w:szCs w:val="28"/>
              </w:rPr>
              <w:t>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E45E90" w:rsidRPr="0025419E">
        <w:tc>
          <w:tcPr>
            <w:tcW w:w="9071" w:type="dxa"/>
            <w:tcBorders>
              <w:top w:val="nil"/>
              <w:left w:val="nil"/>
              <w:bottom w:val="nil"/>
              <w:right w:val="nil"/>
            </w:tcBorders>
          </w:tcPr>
          <w:p w:rsidR="00E45E90" w:rsidRPr="0025419E" w:rsidRDefault="00E45E9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E45E90" w:rsidRPr="0025419E" w:rsidRDefault="00E45E90">
      <w:pPr>
        <w:pStyle w:val="ConsPlusNormal"/>
        <w:jc w:val="both"/>
        <w:rPr>
          <w:rFonts w:ascii="Times New Roman" w:hAnsi="Times New Roman" w:cs="Times New Roman"/>
          <w:sz w:val="28"/>
          <w:szCs w:val="28"/>
        </w:rPr>
      </w:pPr>
    </w:p>
    <w:p w:rsidR="00543B51" w:rsidRDefault="00543B51">
      <w:pPr>
        <w:pStyle w:val="ConsPlusNormal"/>
        <w:ind w:firstLine="540"/>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lastRenderedPageBreak/>
        <w:t xml:space="preserve">3.24. Распорядительная часть </w:t>
      </w:r>
      <w:r w:rsidR="007F1B81">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начинается словом "</w:t>
      </w:r>
      <w:r w:rsidR="0045397C">
        <w:rPr>
          <w:rFonts w:ascii="Times New Roman" w:hAnsi="Times New Roman" w:cs="Times New Roman"/>
          <w:sz w:val="28"/>
          <w:szCs w:val="28"/>
        </w:rPr>
        <w:t>распоряжаюсь</w:t>
      </w:r>
      <w:r w:rsidRPr="0025419E">
        <w:rPr>
          <w:rFonts w:ascii="Times New Roman" w:hAnsi="Times New Roman" w:cs="Times New Roman"/>
          <w:sz w:val="28"/>
          <w:szCs w:val="28"/>
        </w:rPr>
        <w:t>", которое печатается строчными буквами вразрядку.</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Распорядительная часть может содержать:</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решения организационного характера (утвердить, создать, преобразовать, ликвидировать, признать утратившим силу);</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конкретные поручения с указанием исполнителя (исполнителей) и сроков их выполнения.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3.25. Каждое </w:t>
      </w:r>
      <w:r w:rsidRPr="003D237A">
        <w:rPr>
          <w:rFonts w:ascii="Times New Roman" w:hAnsi="Times New Roman" w:cs="Times New Roman"/>
          <w:sz w:val="28"/>
          <w:szCs w:val="28"/>
        </w:rPr>
        <w:t>решение (поручение)</w:t>
      </w:r>
      <w:r w:rsidRPr="0025419E">
        <w:rPr>
          <w:rFonts w:ascii="Times New Roman" w:hAnsi="Times New Roman" w:cs="Times New Roman"/>
          <w:sz w:val="28"/>
          <w:szCs w:val="28"/>
        </w:rPr>
        <w:t xml:space="preserve"> оформляется в </w:t>
      </w:r>
      <w:r w:rsidR="0045397C">
        <w:rPr>
          <w:rFonts w:ascii="Times New Roman" w:hAnsi="Times New Roman" w:cs="Times New Roman"/>
          <w:sz w:val="28"/>
          <w:szCs w:val="28"/>
        </w:rPr>
        <w:t>распоряжении</w:t>
      </w:r>
      <w:r w:rsidRPr="0025419E">
        <w:rPr>
          <w:rFonts w:ascii="Times New Roman" w:hAnsi="Times New Roman" w:cs="Times New Roman"/>
          <w:sz w:val="28"/>
          <w:szCs w:val="28"/>
        </w:rPr>
        <w:t xml:space="preserve"> как отдельный пункт. Пункты </w:t>
      </w:r>
      <w:r w:rsidR="0045397C">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располагаются в логико-временной последовательности и нумеруются арабскими цифрами. Если поручение дается конкретному </w:t>
      </w:r>
      <w:r w:rsidR="003D237A">
        <w:rPr>
          <w:rFonts w:ascii="Times New Roman" w:hAnsi="Times New Roman" w:cs="Times New Roman"/>
          <w:sz w:val="28"/>
          <w:szCs w:val="28"/>
        </w:rPr>
        <w:t>подведомственному учреждению</w:t>
      </w:r>
      <w:r w:rsidRPr="0025419E">
        <w:rPr>
          <w:rFonts w:ascii="Times New Roman" w:hAnsi="Times New Roman" w:cs="Times New Roman"/>
          <w:sz w:val="28"/>
          <w:szCs w:val="28"/>
        </w:rPr>
        <w:t>, его наименование пишется полностью, в скобках указываются фамилия и инициалы руководителя подразделения в именительном падеже.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 </w:t>
            </w:r>
            <w:r w:rsidR="0045397C">
              <w:rPr>
                <w:rFonts w:ascii="Times New Roman" w:hAnsi="Times New Roman" w:cs="Times New Roman"/>
                <w:sz w:val="28"/>
                <w:szCs w:val="28"/>
              </w:rPr>
              <w:t>распоряжаюсь</w:t>
            </w:r>
            <w:r w:rsidRPr="0025419E">
              <w:rPr>
                <w:rFonts w:ascii="Times New Roman" w:hAnsi="Times New Roman" w:cs="Times New Roman"/>
                <w:sz w:val="28"/>
                <w:szCs w:val="28"/>
              </w:rPr>
              <w:t>:</w:t>
            </w:r>
          </w:p>
          <w:p w:rsidR="00E45E90" w:rsidRPr="0025419E" w:rsidRDefault="00E45E9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1. </w:t>
            </w:r>
            <w:r w:rsidR="0045397C">
              <w:rPr>
                <w:rFonts w:ascii="Times New Roman" w:hAnsi="Times New Roman" w:cs="Times New Roman"/>
                <w:sz w:val="28"/>
                <w:szCs w:val="28"/>
              </w:rPr>
              <w:t xml:space="preserve">Директору МУП </w:t>
            </w:r>
            <w:r w:rsidR="0045397C" w:rsidRPr="0025419E">
              <w:rPr>
                <w:rFonts w:ascii="Times New Roman" w:hAnsi="Times New Roman" w:cs="Times New Roman"/>
                <w:sz w:val="28"/>
                <w:szCs w:val="28"/>
              </w:rPr>
              <w:t>"</w:t>
            </w:r>
            <w:r w:rsidR="00150DEF">
              <w:rPr>
                <w:rFonts w:ascii="Times New Roman" w:hAnsi="Times New Roman" w:cs="Times New Roman"/>
                <w:sz w:val="28"/>
                <w:szCs w:val="28"/>
              </w:rPr>
              <w:t>Хуторское</w:t>
            </w:r>
            <w:r w:rsidR="0045397C">
              <w:rPr>
                <w:rFonts w:ascii="Times New Roman" w:hAnsi="Times New Roman" w:cs="Times New Roman"/>
                <w:sz w:val="28"/>
                <w:szCs w:val="28"/>
              </w:rPr>
              <w:t xml:space="preserve"> ЖКХ</w:t>
            </w:r>
            <w:r w:rsidR="0045397C" w:rsidRPr="0025419E">
              <w:rPr>
                <w:rFonts w:ascii="Times New Roman" w:hAnsi="Times New Roman" w:cs="Times New Roman"/>
                <w:sz w:val="28"/>
                <w:szCs w:val="28"/>
              </w:rPr>
              <w:t>"</w:t>
            </w:r>
            <w:r w:rsidRPr="0025419E">
              <w:rPr>
                <w:rFonts w:ascii="Times New Roman" w:hAnsi="Times New Roman" w:cs="Times New Roman"/>
                <w:sz w:val="28"/>
                <w:szCs w:val="28"/>
              </w:rPr>
              <w:t xml:space="preserve"> (Фамилия И.О.) к 01.1</w:t>
            </w:r>
            <w:r w:rsidR="0045397C">
              <w:rPr>
                <w:rFonts w:ascii="Times New Roman" w:hAnsi="Times New Roman" w:cs="Times New Roman"/>
                <w:sz w:val="28"/>
                <w:szCs w:val="28"/>
              </w:rPr>
              <w:t>2</w:t>
            </w:r>
            <w:r w:rsidRPr="0025419E">
              <w:rPr>
                <w:rFonts w:ascii="Times New Roman" w:hAnsi="Times New Roman" w:cs="Times New Roman"/>
                <w:sz w:val="28"/>
                <w:szCs w:val="28"/>
              </w:rPr>
              <w:t>.201</w:t>
            </w:r>
            <w:r w:rsidR="00F66455">
              <w:rPr>
                <w:rFonts w:ascii="Times New Roman" w:hAnsi="Times New Roman" w:cs="Times New Roman"/>
                <w:sz w:val="28"/>
                <w:szCs w:val="28"/>
              </w:rPr>
              <w:t>9</w:t>
            </w:r>
            <w:r w:rsidRPr="0025419E">
              <w:rPr>
                <w:rFonts w:ascii="Times New Roman" w:hAnsi="Times New Roman" w:cs="Times New Roman"/>
                <w:sz w:val="28"/>
                <w:szCs w:val="28"/>
              </w:rPr>
              <w:t xml:space="preserve"> подготовить и представить на утверждение план работы на 20</w:t>
            </w:r>
            <w:r w:rsidR="00F66455">
              <w:rPr>
                <w:rFonts w:ascii="Times New Roman" w:hAnsi="Times New Roman" w:cs="Times New Roman"/>
                <w:sz w:val="28"/>
                <w:szCs w:val="28"/>
              </w:rPr>
              <w:t>20</w:t>
            </w:r>
            <w:r w:rsidRPr="0025419E">
              <w:rPr>
                <w:rFonts w:ascii="Times New Roman" w:hAnsi="Times New Roman" w:cs="Times New Roman"/>
                <w:sz w:val="28"/>
                <w:szCs w:val="28"/>
              </w:rPr>
              <w:t xml:space="preserve"> год.</w:t>
            </w:r>
          </w:p>
          <w:p w:rsidR="00E45E90" w:rsidRPr="0025419E" w:rsidRDefault="00E45E9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поручение дается конкретному исполнителю, его должность и фамилия указываются без скобок в дательном падеже.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w:t>
            </w:r>
          </w:p>
          <w:p w:rsidR="00E45E90" w:rsidRPr="0025419E" w:rsidRDefault="00E45E90" w:rsidP="000A3028">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3. </w:t>
            </w:r>
            <w:r w:rsidR="000A3028">
              <w:rPr>
                <w:rFonts w:ascii="Times New Roman" w:hAnsi="Times New Roman" w:cs="Times New Roman"/>
                <w:sz w:val="28"/>
                <w:szCs w:val="28"/>
              </w:rPr>
              <w:t xml:space="preserve">Начальнику отдела учета и отчетности </w:t>
            </w:r>
            <w:r w:rsidRPr="0025419E">
              <w:rPr>
                <w:rFonts w:ascii="Times New Roman" w:hAnsi="Times New Roman" w:cs="Times New Roman"/>
                <w:sz w:val="28"/>
                <w:szCs w:val="28"/>
              </w:rPr>
              <w:t>(Фамилия И.О.) подготовить и представить на ра</w:t>
            </w:r>
            <w:r w:rsidR="000A3028">
              <w:rPr>
                <w:rFonts w:ascii="Times New Roman" w:hAnsi="Times New Roman" w:cs="Times New Roman"/>
                <w:sz w:val="28"/>
                <w:szCs w:val="28"/>
              </w:rPr>
              <w:t xml:space="preserve">ссмотрение и утверждение смету </w:t>
            </w:r>
            <w:r w:rsidRPr="0025419E">
              <w:rPr>
                <w:rFonts w:ascii="Times New Roman" w:hAnsi="Times New Roman" w:cs="Times New Roman"/>
                <w:sz w:val="28"/>
                <w:szCs w:val="28"/>
              </w:rPr>
              <w:t xml:space="preserve"> расходов на 20</w:t>
            </w:r>
            <w:r w:rsidR="00F66455">
              <w:rPr>
                <w:rFonts w:ascii="Times New Roman" w:hAnsi="Times New Roman" w:cs="Times New Roman"/>
                <w:sz w:val="28"/>
                <w:szCs w:val="28"/>
              </w:rPr>
              <w:t>20</w:t>
            </w:r>
            <w:r w:rsidRPr="0025419E">
              <w:rPr>
                <w:rFonts w:ascii="Times New Roman" w:hAnsi="Times New Roman" w:cs="Times New Roman"/>
                <w:sz w:val="28"/>
                <w:szCs w:val="28"/>
              </w:rPr>
              <w:t xml:space="preserve"> год в срок до 30.11.201</w:t>
            </w:r>
            <w:r w:rsidR="00F66455">
              <w:rPr>
                <w:rFonts w:ascii="Times New Roman" w:hAnsi="Times New Roman" w:cs="Times New Roman"/>
                <w:sz w:val="28"/>
                <w:szCs w:val="28"/>
              </w:rPr>
              <w:t>9</w:t>
            </w:r>
            <w:r w:rsidRPr="0025419E">
              <w:rPr>
                <w:rFonts w:ascii="Times New Roman" w:hAnsi="Times New Roman" w:cs="Times New Roman"/>
                <w:sz w:val="28"/>
                <w:szCs w:val="28"/>
              </w:rPr>
              <w:t>.</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Срок исполнения в пунктах распорядительной части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не </w:t>
      </w:r>
      <w:r w:rsidRPr="0025419E">
        <w:rPr>
          <w:rFonts w:ascii="Times New Roman" w:hAnsi="Times New Roman" w:cs="Times New Roman"/>
          <w:sz w:val="28"/>
          <w:szCs w:val="28"/>
        </w:rPr>
        <w:lastRenderedPageBreak/>
        <w:t xml:space="preserve">указывается в случаях, если действия носят регулярный характер и их выполнение предписывается на весь период действия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 Количество исполнителей по каждому пункту (подпункту) не ограничивается. Ответственный исполнитель указывается первым.</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Если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отменяет полностью или частично ранее изданные документы по тому же вопросу, то в предпоследнем пункте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необходимо их перечислить с указанием наименования документа, его даты, номера, заголовка.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rsidP="00004F10">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4. Признать утратившим силу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организации от 5 августа 201</w:t>
            </w:r>
            <w:r w:rsidR="00004F10">
              <w:rPr>
                <w:rFonts w:ascii="Times New Roman" w:hAnsi="Times New Roman" w:cs="Times New Roman"/>
                <w:sz w:val="28"/>
                <w:szCs w:val="28"/>
              </w:rPr>
              <w:t>9</w:t>
            </w:r>
            <w:r w:rsidRPr="0025419E">
              <w:rPr>
                <w:rFonts w:ascii="Times New Roman" w:hAnsi="Times New Roman" w:cs="Times New Roman"/>
                <w:sz w:val="28"/>
                <w:szCs w:val="28"/>
              </w:rPr>
              <w:t xml:space="preserve"> г. N 175 "Об утверждении Экспертной комиссии организации".</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Последний пункт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 пункт о контроле, в нем указываются должность лица, ответственного за исполнение документа в целом, его фамилия и инициалы.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rsidP="000A3028">
            <w:pPr>
              <w:pStyle w:val="ConsPlusNormal"/>
              <w:ind w:left="567" w:firstLine="283"/>
              <w:jc w:val="both"/>
              <w:rPr>
                <w:rFonts w:ascii="Times New Roman" w:hAnsi="Times New Roman" w:cs="Times New Roman"/>
                <w:sz w:val="28"/>
                <w:szCs w:val="28"/>
              </w:rPr>
            </w:pPr>
            <w:r w:rsidRPr="0025419E">
              <w:rPr>
                <w:rFonts w:ascii="Times New Roman" w:hAnsi="Times New Roman" w:cs="Times New Roman"/>
                <w:sz w:val="28"/>
                <w:szCs w:val="28"/>
              </w:rPr>
              <w:t xml:space="preserve">4. Контроль за исполнением приказа возлагается на заместителя </w:t>
            </w:r>
            <w:r w:rsidR="000A3028">
              <w:rPr>
                <w:rFonts w:ascii="Times New Roman" w:hAnsi="Times New Roman" w:cs="Times New Roman"/>
                <w:sz w:val="28"/>
                <w:szCs w:val="28"/>
              </w:rPr>
              <w:t>главы поселения</w:t>
            </w:r>
            <w:r w:rsidRPr="0025419E">
              <w:rPr>
                <w:rFonts w:ascii="Times New Roman" w:hAnsi="Times New Roman" w:cs="Times New Roman"/>
                <w:sz w:val="28"/>
                <w:szCs w:val="28"/>
              </w:rPr>
              <w:t xml:space="preserve"> Фамилия И.О.</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В отдельных случаях руководитель организации может оставить контроль за собой:</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25419E">
        <w:tc>
          <w:tcPr>
            <w:tcW w:w="9071" w:type="dxa"/>
            <w:tcBorders>
              <w:top w:val="nil"/>
              <w:left w:val="nil"/>
              <w:bottom w:val="nil"/>
              <w:right w:val="nil"/>
            </w:tcBorders>
          </w:tcPr>
          <w:p w:rsidR="00E45E90" w:rsidRPr="0025419E" w:rsidRDefault="00E45E90" w:rsidP="00BE1D28">
            <w:pPr>
              <w:pStyle w:val="ConsPlusNormal"/>
              <w:ind w:left="567" w:firstLine="283"/>
              <w:rPr>
                <w:rFonts w:ascii="Times New Roman" w:hAnsi="Times New Roman" w:cs="Times New Roman"/>
                <w:sz w:val="28"/>
                <w:szCs w:val="28"/>
              </w:rPr>
            </w:pPr>
            <w:r w:rsidRPr="0025419E">
              <w:rPr>
                <w:rFonts w:ascii="Times New Roman" w:hAnsi="Times New Roman" w:cs="Times New Roman"/>
                <w:sz w:val="28"/>
                <w:szCs w:val="28"/>
              </w:rPr>
              <w:t xml:space="preserve">Контроль за исполнением </w:t>
            </w:r>
            <w:r w:rsidR="00BE1D28">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оставляю за собой.</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3.26. Не включается в текст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 xml:space="preserve"> пункт "</w:t>
      </w:r>
      <w:r w:rsidR="000A3028" w:rsidRPr="000A3028">
        <w:rPr>
          <w:rFonts w:ascii="Times New Roman" w:hAnsi="Times New Roman" w:cs="Times New Roman"/>
          <w:sz w:val="28"/>
          <w:szCs w:val="28"/>
        </w:rPr>
        <w:t xml:space="preserve"> </w:t>
      </w:r>
      <w:r w:rsidR="000A3028">
        <w:rPr>
          <w:rFonts w:ascii="Times New Roman" w:hAnsi="Times New Roman" w:cs="Times New Roman"/>
          <w:sz w:val="28"/>
          <w:szCs w:val="28"/>
        </w:rPr>
        <w:t>Распоряжение</w:t>
      </w:r>
      <w:r w:rsidRPr="0025419E">
        <w:rPr>
          <w:rFonts w:ascii="Times New Roman" w:hAnsi="Times New Roman" w:cs="Times New Roman"/>
          <w:sz w:val="28"/>
          <w:szCs w:val="28"/>
        </w:rPr>
        <w:t xml:space="preserve"> довести до сведения ...".</w:t>
      </w:r>
    </w:p>
    <w:p w:rsidR="00E45E90" w:rsidRPr="0025419E" w:rsidRDefault="00BE1D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Подведомственные учреждения</w:t>
      </w:r>
      <w:r w:rsidR="00E45E90" w:rsidRPr="0025419E">
        <w:rPr>
          <w:rFonts w:ascii="Times New Roman" w:hAnsi="Times New Roman" w:cs="Times New Roman"/>
          <w:sz w:val="28"/>
          <w:szCs w:val="28"/>
        </w:rPr>
        <w:t xml:space="preserve"> и должностные лица, до сведения которых необходимо довести </w:t>
      </w:r>
      <w:r w:rsidR="000A3028">
        <w:rPr>
          <w:rFonts w:ascii="Times New Roman" w:hAnsi="Times New Roman" w:cs="Times New Roman"/>
          <w:sz w:val="28"/>
          <w:szCs w:val="28"/>
        </w:rPr>
        <w:t>распоряжения</w:t>
      </w:r>
      <w:r w:rsidR="00E45E90" w:rsidRPr="0025419E">
        <w:rPr>
          <w:rFonts w:ascii="Times New Roman" w:hAnsi="Times New Roman" w:cs="Times New Roman"/>
          <w:sz w:val="28"/>
          <w:szCs w:val="28"/>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w:t>
      </w:r>
      <w:r>
        <w:rPr>
          <w:rFonts w:ascii="Times New Roman" w:hAnsi="Times New Roman" w:cs="Times New Roman"/>
          <w:sz w:val="28"/>
          <w:szCs w:val="28"/>
        </w:rPr>
        <w:t>распоряжения</w:t>
      </w:r>
      <w:r w:rsidR="00E45E90"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3.27. В </w:t>
      </w:r>
      <w:r w:rsidR="000A3028">
        <w:rPr>
          <w:rFonts w:ascii="Times New Roman" w:hAnsi="Times New Roman" w:cs="Times New Roman"/>
          <w:sz w:val="28"/>
          <w:szCs w:val="28"/>
        </w:rPr>
        <w:t>распоряжения</w:t>
      </w:r>
      <w:r w:rsidRPr="0025419E">
        <w:rPr>
          <w:rFonts w:ascii="Times New Roman" w:hAnsi="Times New Roman" w:cs="Times New Roman"/>
          <w:sz w:val="28"/>
          <w:szCs w:val="28"/>
        </w:rPr>
        <w:t>х не допускается: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изменение ранее установленных сроков выполнения заданий в сторону их увеличения;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применение произвольных (не общепринятых) технических и других терминов, сокращенных слов и наименований.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lastRenderedPageBreak/>
        <w:t>3.28. П</w:t>
      </w:r>
      <w:r w:rsidR="000A3028">
        <w:rPr>
          <w:rFonts w:ascii="Times New Roman" w:hAnsi="Times New Roman" w:cs="Times New Roman"/>
          <w:sz w:val="28"/>
          <w:szCs w:val="28"/>
        </w:rPr>
        <w:t>ри наличии приложений в тексте распоряжения</w:t>
      </w:r>
      <w:r w:rsidRPr="0025419E">
        <w:rPr>
          <w:rFonts w:ascii="Times New Roman" w:hAnsi="Times New Roman" w:cs="Times New Roman"/>
          <w:sz w:val="28"/>
          <w:szCs w:val="28"/>
        </w:rPr>
        <w:t xml:space="preserve">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E45E90" w:rsidRPr="0025419E">
        <w:tc>
          <w:tcPr>
            <w:tcW w:w="4595"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4476" w:type="dxa"/>
            <w:tcBorders>
              <w:top w:val="nil"/>
              <w:left w:val="nil"/>
              <w:bottom w:val="nil"/>
              <w:right w:val="nil"/>
            </w:tcBorders>
          </w:tcPr>
          <w:p w:rsidR="00E45E90" w:rsidRPr="0025419E" w:rsidRDefault="00E45E90">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Приложение N 1</w:t>
            </w:r>
          </w:p>
          <w:p w:rsidR="00E45E90" w:rsidRPr="0025419E" w:rsidRDefault="00E45E90" w:rsidP="000A3028">
            <w:pPr>
              <w:pStyle w:val="ConsPlusNormal"/>
              <w:rPr>
                <w:rFonts w:ascii="Times New Roman" w:hAnsi="Times New Roman" w:cs="Times New Roman"/>
                <w:sz w:val="28"/>
                <w:szCs w:val="28"/>
              </w:rPr>
            </w:pPr>
            <w:r w:rsidRPr="0025419E">
              <w:rPr>
                <w:rFonts w:ascii="Times New Roman" w:hAnsi="Times New Roman" w:cs="Times New Roman"/>
                <w:sz w:val="28"/>
                <w:szCs w:val="28"/>
              </w:rPr>
              <w:t xml:space="preserve">к </w:t>
            </w:r>
            <w:r w:rsidR="000A3028">
              <w:rPr>
                <w:rFonts w:ascii="Times New Roman" w:hAnsi="Times New Roman" w:cs="Times New Roman"/>
                <w:sz w:val="28"/>
                <w:szCs w:val="28"/>
              </w:rPr>
              <w:t>распоряжению</w:t>
            </w:r>
            <w:r w:rsidRPr="0025419E">
              <w:rPr>
                <w:rFonts w:ascii="Times New Roman" w:hAnsi="Times New Roman" w:cs="Times New Roman"/>
                <w:sz w:val="28"/>
                <w:szCs w:val="28"/>
              </w:rPr>
              <w:t xml:space="preserve"> </w:t>
            </w:r>
            <w:r w:rsidR="000A3028">
              <w:rPr>
                <w:rFonts w:ascii="Times New Roman" w:hAnsi="Times New Roman" w:cs="Times New Roman"/>
                <w:sz w:val="28"/>
                <w:szCs w:val="28"/>
              </w:rPr>
              <w:t xml:space="preserve">администрации </w:t>
            </w:r>
            <w:r w:rsidR="00150DEF">
              <w:rPr>
                <w:rFonts w:ascii="Times New Roman" w:hAnsi="Times New Roman" w:cs="Times New Roman"/>
                <w:sz w:val="28"/>
                <w:szCs w:val="28"/>
              </w:rPr>
              <w:t>Хуторского</w:t>
            </w:r>
            <w:r w:rsidR="000A3028">
              <w:rPr>
                <w:rFonts w:ascii="Times New Roman" w:hAnsi="Times New Roman" w:cs="Times New Roman"/>
                <w:sz w:val="28"/>
                <w:szCs w:val="28"/>
              </w:rPr>
              <w:t xml:space="preserve"> сельского поселения</w:t>
            </w:r>
          </w:p>
          <w:p w:rsidR="00E45E90" w:rsidRPr="0025419E" w:rsidRDefault="00E45E90" w:rsidP="000A3028">
            <w:pPr>
              <w:pStyle w:val="ConsPlusNormal"/>
              <w:jc w:val="both"/>
              <w:rPr>
                <w:rFonts w:ascii="Times New Roman" w:hAnsi="Times New Roman" w:cs="Times New Roman"/>
                <w:sz w:val="28"/>
                <w:szCs w:val="28"/>
              </w:rPr>
            </w:pPr>
            <w:r w:rsidRPr="0025419E">
              <w:rPr>
                <w:rFonts w:ascii="Times New Roman" w:hAnsi="Times New Roman" w:cs="Times New Roman"/>
                <w:sz w:val="28"/>
                <w:szCs w:val="28"/>
              </w:rPr>
              <w:t>от 12.11.201</w:t>
            </w:r>
            <w:r w:rsidR="00004F10">
              <w:rPr>
                <w:rFonts w:ascii="Times New Roman" w:hAnsi="Times New Roman" w:cs="Times New Roman"/>
                <w:sz w:val="28"/>
                <w:szCs w:val="28"/>
              </w:rPr>
              <w:t>9</w:t>
            </w:r>
            <w:r w:rsidRPr="0025419E">
              <w:rPr>
                <w:rFonts w:ascii="Times New Roman" w:hAnsi="Times New Roman" w:cs="Times New Roman"/>
                <w:sz w:val="28"/>
                <w:szCs w:val="28"/>
              </w:rPr>
              <w:t xml:space="preserve"> N </w:t>
            </w:r>
            <w:r w:rsidR="000A3028">
              <w:rPr>
                <w:rFonts w:ascii="Times New Roman" w:hAnsi="Times New Roman" w:cs="Times New Roman"/>
                <w:sz w:val="28"/>
                <w:szCs w:val="28"/>
              </w:rPr>
              <w:t>112</w:t>
            </w:r>
          </w:p>
        </w:tc>
      </w:tr>
    </w:tbl>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Издание вместе с </w:t>
      </w:r>
      <w:r w:rsidR="00BE1D28">
        <w:rPr>
          <w:rFonts w:ascii="Times New Roman" w:hAnsi="Times New Roman" w:cs="Times New Roman"/>
          <w:sz w:val="28"/>
          <w:szCs w:val="28"/>
        </w:rPr>
        <w:t>распоряжением</w:t>
      </w:r>
      <w:r w:rsidRPr="0025419E">
        <w:rPr>
          <w:rFonts w:ascii="Times New Roman" w:hAnsi="Times New Roman" w:cs="Times New Roman"/>
          <w:sz w:val="28"/>
          <w:szCs w:val="28"/>
        </w:rPr>
        <w:t xml:space="preserve"> приложений, не упомянутых в тексте документа, не допускается.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Если документ, утвержденный </w:t>
      </w:r>
      <w:r w:rsidR="00BE1D28">
        <w:rPr>
          <w:rFonts w:ascii="Times New Roman" w:hAnsi="Times New Roman" w:cs="Times New Roman"/>
          <w:sz w:val="28"/>
          <w:szCs w:val="28"/>
        </w:rPr>
        <w:t>распоряжением</w:t>
      </w:r>
      <w:r w:rsidRPr="0025419E">
        <w:rPr>
          <w:rFonts w:ascii="Times New Roman" w:hAnsi="Times New Roman" w:cs="Times New Roman"/>
          <w:sz w:val="28"/>
          <w:szCs w:val="28"/>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E45E90" w:rsidRPr="0025419E"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E45E90" w:rsidRPr="0025419E">
        <w:tc>
          <w:tcPr>
            <w:tcW w:w="4595" w:type="dxa"/>
            <w:tcBorders>
              <w:top w:val="nil"/>
              <w:left w:val="nil"/>
              <w:bottom w:val="nil"/>
              <w:right w:val="nil"/>
            </w:tcBorders>
          </w:tcPr>
          <w:p w:rsidR="00E45E90" w:rsidRPr="0025419E" w:rsidRDefault="00E45E90">
            <w:pPr>
              <w:pStyle w:val="ConsPlusNormal"/>
              <w:jc w:val="center"/>
              <w:rPr>
                <w:rFonts w:ascii="Times New Roman" w:hAnsi="Times New Roman" w:cs="Times New Roman"/>
                <w:sz w:val="28"/>
                <w:szCs w:val="28"/>
              </w:rPr>
            </w:pPr>
            <w:r w:rsidRPr="0025419E">
              <w:rPr>
                <w:rFonts w:ascii="Times New Roman" w:hAnsi="Times New Roman" w:cs="Times New Roman"/>
                <w:sz w:val="28"/>
                <w:szCs w:val="28"/>
              </w:rPr>
              <w:t>Инструкция</w:t>
            </w:r>
          </w:p>
        </w:tc>
        <w:tc>
          <w:tcPr>
            <w:tcW w:w="4476" w:type="dxa"/>
            <w:tcBorders>
              <w:top w:val="nil"/>
              <w:left w:val="nil"/>
              <w:bottom w:val="nil"/>
              <w:right w:val="nil"/>
            </w:tcBorders>
          </w:tcPr>
          <w:p w:rsidR="00E45E90" w:rsidRPr="0025419E" w:rsidRDefault="00E45E90">
            <w:pPr>
              <w:pStyle w:val="ConsPlusNormal"/>
              <w:jc w:val="center"/>
              <w:rPr>
                <w:rFonts w:ascii="Times New Roman" w:hAnsi="Times New Roman" w:cs="Times New Roman"/>
                <w:sz w:val="28"/>
                <w:szCs w:val="28"/>
              </w:rPr>
            </w:pPr>
            <w:r w:rsidRPr="0025419E">
              <w:rPr>
                <w:rFonts w:ascii="Times New Roman" w:hAnsi="Times New Roman" w:cs="Times New Roman"/>
                <w:sz w:val="28"/>
                <w:szCs w:val="28"/>
              </w:rPr>
              <w:t>УТВЕРЖДЕНА</w:t>
            </w:r>
          </w:p>
          <w:p w:rsidR="00E45E90" w:rsidRPr="0025419E" w:rsidRDefault="000A302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w:t>
            </w:r>
            <w:r w:rsidR="00150DEF">
              <w:rPr>
                <w:rFonts w:ascii="Times New Roman" w:hAnsi="Times New Roman" w:cs="Times New Roman"/>
                <w:sz w:val="28"/>
                <w:szCs w:val="28"/>
              </w:rPr>
              <w:t>Хуторского</w:t>
            </w:r>
            <w:r>
              <w:rPr>
                <w:rFonts w:ascii="Times New Roman" w:hAnsi="Times New Roman" w:cs="Times New Roman"/>
                <w:sz w:val="28"/>
                <w:szCs w:val="28"/>
              </w:rPr>
              <w:t xml:space="preserve"> сельского поселения</w:t>
            </w:r>
            <w:r w:rsidR="00E45E90" w:rsidRPr="0025419E">
              <w:rPr>
                <w:rFonts w:ascii="Times New Roman" w:hAnsi="Times New Roman" w:cs="Times New Roman"/>
                <w:sz w:val="28"/>
                <w:szCs w:val="28"/>
              </w:rPr>
              <w:t>"</w:t>
            </w:r>
          </w:p>
          <w:p w:rsidR="00E45E90" w:rsidRPr="0025419E" w:rsidRDefault="00E45E90" w:rsidP="00DE6463">
            <w:pPr>
              <w:pStyle w:val="ConsPlusNormal"/>
              <w:jc w:val="center"/>
              <w:rPr>
                <w:rFonts w:ascii="Times New Roman" w:hAnsi="Times New Roman" w:cs="Times New Roman"/>
                <w:sz w:val="28"/>
                <w:szCs w:val="28"/>
              </w:rPr>
            </w:pPr>
            <w:r w:rsidRPr="0025419E">
              <w:rPr>
                <w:rFonts w:ascii="Times New Roman" w:hAnsi="Times New Roman" w:cs="Times New Roman"/>
                <w:sz w:val="28"/>
                <w:szCs w:val="28"/>
              </w:rPr>
              <w:t>от 22.01.201</w:t>
            </w:r>
            <w:r w:rsidR="00DE6463">
              <w:rPr>
                <w:rFonts w:ascii="Times New Roman" w:hAnsi="Times New Roman" w:cs="Times New Roman"/>
                <w:sz w:val="28"/>
                <w:szCs w:val="28"/>
              </w:rPr>
              <w:t>9</w:t>
            </w:r>
            <w:r w:rsidRPr="0025419E">
              <w:rPr>
                <w:rFonts w:ascii="Times New Roman" w:hAnsi="Times New Roman" w:cs="Times New Roman"/>
                <w:sz w:val="28"/>
                <w:szCs w:val="28"/>
              </w:rPr>
              <w:t xml:space="preserve"> N 5</w:t>
            </w:r>
          </w:p>
        </w:tc>
      </w:tr>
    </w:tbl>
    <w:p w:rsidR="00E45E90" w:rsidRPr="00FD0525" w:rsidRDefault="00E45E90">
      <w:pPr>
        <w:pStyle w:val="ConsPlusNormal"/>
        <w:jc w:val="both"/>
        <w:rPr>
          <w:rFonts w:ascii="Times New Roman" w:hAnsi="Times New Roman" w:cs="Times New Roman"/>
          <w:sz w:val="28"/>
          <w:szCs w:val="28"/>
        </w:rPr>
      </w:pPr>
    </w:p>
    <w:p w:rsidR="00E45E90" w:rsidRPr="00FD0525" w:rsidRDefault="00E45E90">
      <w:pPr>
        <w:pStyle w:val="ConsPlusNormal"/>
        <w:ind w:firstLine="540"/>
        <w:jc w:val="both"/>
        <w:rPr>
          <w:rFonts w:ascii="Times New Roman" w:hAnsi="Times New Roman" w:cs="Times New Roman"/>
          <w:sz w:val="28"/>
          <w:szCs w:val="28"/>
        </w:rPr>
      </w:pPr>
      <w:r w:rsidRPr="00FD0525">
        <w:rPr>
          <w:rFonts w:ascii="Times New Roman" w:hAnsi="Times New Roman" w:cs="Times New Roman"/>
          <w:sz w:val="28"/>
          <w:szCs w:val="28"/>
        </w:rPr>
        <w:t xml:space="preserve">3.29. </w:t>
      </w:r>
      <w:r w:rsidR="000A3028" w:rsidRPr="00FD0525">
        <w:rPr>
          <w:rFonts w:ascii="Times New Roman" w:hAnsi="Times New Roman" w:cs="Times New Roman"/>
          <w:sz w:val="28"/>
          <w:szCs w:val="28"/>
        </w:rPr>
        <w:t>Постановлен</w:t>
      </w:r>
      <w:r w:rsidRPr="00FD0525">
        <w:rPr>
          <w:rFonts w:ascii="Times New Roman" w:hAnsi="Times New Roman" w:cs="Times New Roman"/>
          <w:sz w:val="28"/>
          <w:szCs w:val="28"/>
        </w:rPr>
        <w:t xml:space="preserve">ия оформляются по тем же правилам, что и </w:t>
      </w:r>
      <w:r w:rsidR="000A3028" w:rsidRPr="00FD0525">
        <w:rPr>
          <w:rFonts w:ascii="Times New Roman" w:hAnsi="Times New Roman" w:cs="Times New Roman"/>
          <w:sz w:val="28"/>
          <w:szCs w:val="28"/>
        </w:rPr>
        <w:t>распоряжения</w:t>
      </w:r>
      <w:r w:rsidRPr="00FD0525">
        <w:rPr>
          <w:rFonts w:ascii="Times New Roman" w:hAnsi="Times New Roman" w:cs="Times New Roman"/>
          <w:sz w:val="28"/>
          <w:szCs w:val="28"/>
        </w:rPr>
        <w:t>, за исключением того, что в конце преамбулы ставится двоеточие, после чего следуют пункты распорядительной части. Например:</w:t>
      </w:r>
    </w:p>
    <w:p w:rsidR="00E45E90" w:rsidRPr="00FD0525"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E45E90" w:rsidRPr="00FD0525">
        <w:tc>
          <w:tcPr>
            <w:tcW w:w="9071" w:type="dxa"/>
            <w:tcBorders>
              <w:top w:val="nil"/>
              <w:left w:val="nil"/>
              <w:bottom w:val="nil"/>
              <w:right w:val="nil"/>
            </w:tcBorders>
          </w:tcPr>
          <w:p w:rsidR="00E45E90" w:rsidRPr="00FD0525" w:rsidRDefault="00E45E90">
            <w:pPr>
              <w:pStyle w:val="ConsPlusNormal"/>
              <w:ind w:left="567" w:firstLine="283"/>
              <w:jc w:val="both"/>
              <w:rPr>
                <w:rFonts w:ascii="Times New Roman" w:hAnsi="Times New Roman" w:cs="Times New Roman"/>
                <w:sz w:val="28"/>
                <w:szCs w:val="28"/>
              </w:rPr>
            </w:pPr>
            <w:r w:rsidRPr="00FD0525">
              <w:rPr>
                <w:rFonts w:ascii="Times New Roman" w:hAnsi="Times New Roman" w:cs="Times New Roman"/>
                <w:sz w:val="28"/>
                <w:szCs w:val="28"/>
              </w:rPr>
              <w:t xml:space="preserve">В целях исполнения </w:t>
            </w:r>
            <w:r w:rsidR="000A3028" w:rsidRPr="00FD0525">
              <w:rPr>
                <w:rFonts w:ascii="Times New Roman" w:hAnsi="Times New Roman" w:cs="Times New Roman"/>
                <w:sz w:val="28"/>
                <w:szCs w:val="28"/>
              </w:rPr>
              <w:t>постановления</w:t>
            </w:r>
            <w:r w:rsidRPr="00FD0525">
              <w:rPr>
                <w:rFonts w:ascii="Times New Roman" w:hAnsi="Times New Roman" w:cs="Times New Roman"/>
                <w:sz w:val="28"/>
                <w:szCs w:val="28"/>
              </w:rPr>
              <w:t xml:space="preserve"> </w:t>
            </w:r>
            <w:r w:rsidR="000A3028" w:rsidRPr="00FD0525">
              <w:rPr>
                <w:rFonts w:ascii="Times New Roman" w:hAnsi="Times New Roman" w:cs="Times New Roman"/>
                <w:sz w:val="28"/>
                <w:szCs w:val="28"/>
              </w:rPr>
              <w:t>администрации Увельского муниципального района</w:t>
            </w:r>
            <w:r w:rsidRPr="00FD0525">
              <w:rPr>
                <w:rFonts w:ascii="Times New Roman" w:hAnsi="Times New Roman" w:cs="Times New Roman"/>
                <w:sz w:val="28"/>
                <w:szCs w:val="28"/>
              </w:rPr>
              <w:t xml:space="preserve"> от 22 августа 201</w:t>
            </w:r>
            <w:r w:rsidR="00DE6463" w:rsidRPr="00FD0525">
              <w:rPr>
                <w:rFonts w:ascii="Times New Roman" w:hAnsi="Times New Roman" w:cs="Times New Roman"/>
                <w:sz w:val="28"/>
                <w:szCs w:val="28"/>
              </w:rPr>
              <w:t>9</w:t>
            </w:r>
            <w:r w:rsidRPr="00FD0525">
              <w:rPr>
                <w:rFonts w:ascii="Times New Roman" w:hAnsi="Times New Roman" w:cs="Times New Roman"/>
                <w:sz w:val="28"/>
                <w:szCs w:val="28"/>
              </w:rPr>
              <w:t xml:space="preserve"> г. "Об организации и проведении конкурса "Лучший секретарь </w:t>
            </w:r>
            <w:r w:rsidR="00DE6463" w:rsidRPr="00FD0525">
              <w:rPr>
                <w:rFonts w:ascii="Times New Roman" w:hAnsi="Times New Roman" w:cs="Times New Roman"/>
                <w:sz w:val="28"/>
                <w:szCs w:val="28"/>
              </w:rPr>
              <w:t>Увельского муниципального района</w:t>
            </w:r>
            <w:r w:rsidRPr="00FD0525">
              <w:rPr>
                <w:rFonts w:ascii="Times New Roman" w:hAnsi="Times New Roman" w:cs="Times New Roman"/>
                <w:sz w:val="28"/>
                <w:szCs w:val="28"/>
              </w:rPr>
              <w:t xml:space="preserve"> - 201</w:t>
            </w:r>
            <w:r w:rsidR="00DE6463" w:rsidRPr="00FD0525">
              <w:rPr>
                <w:rFonts w:ascii="Times New Roman" w:hAnsi="Times New Roman" w:cs="Times New Roman"/>
                <w:sz w:val="28"/>
                <w:szCs w:val="28"/>
              </w:rPr>
              <w:t>9</w:t>
            </w:r>
            <w:r w:rsidRPr="00FD0525">
              <w:rPr>
                <w:rFonts w:ascii="Times New Roman" w:hAnsi="Times New Roman" w:cs="Times New Roman"/>
                <w:sz w:val="28"/>
                <w:szCs w:val="28"/>
              </w:rPr>
              <w:t>":</w:t>
            </w:r>
          </w:p>
          <w:p w:rsidR="00E45E90" w:rsidRPr="00FD0525" w:rsidRDefault="00E45E90">
            <w:pPr>
              <w:pStyle w:val="ConsPlusNormal"/>
              <w:ind w:left="567" w:firstLine="283"/>
              <w:jc w:val="both"/>
              <w:rPr>
                <w:rFonts w:ascii="Times New Roman" w:hAnsi="Times New Roman" w:cs="Times New Roman"/>
                <w:sz w:val="28"/>
                <w:szCs w:val="28"/>
              </w:rPr>
            </w:pPr>
            <w:r w:rsidRPr="00FD0525">
              <w:rPr>
                <w:rFonts w:ascii="Times New Roman" w:hAnsi="Times New Roman" w:cs="Times New Roman"/>
                <w:sz w:val="28"/>
                <w:szCs w:val="28"/>
              </w:rPr>
              <w:t xml:space="preserve">1. Руководителям управлений, отделов и </w:t>
            </w:r>
            <w:r w:rsidR="00DE6463" w:rsidRPr="00FD0525">
              <w:rPr>
                <w:rFonts w:ascii="Times New Roman" w:hAnsi="Times New Roman" w:cs="Times New Roman"/>
                <w:sz w:val="28"/>
                <w:szCs w:val="28"/>
              </w:rPr>
              <w:t>сельских поселений</w:t>
            </w:r>
            <w:r w:rsidRPr="00FD0525">
              <w:rPr>
                <w:rFonts w:ascii="Times New Roman" w:hAnsi="Times New Roman" w:cs="Times New Roman"/>
                <w:sz w:val="28"/>
                <w:szCs w:val="28"/>
              </w:rPr>
              <w:t xml:space="preserve"> в срок до 10 сентября 201</w:t>
            </w:r>
            <w:r w:rsidR="00DE6463" w:rsidRPr="00FD0525">
              <w:rPr>
                <w:rFonts w:ascii="Times New Roman" w:hAnsi="Times New Roman" w:cs="Times New Roman"/>
                <w:sz w:val="28"/>
                <w:szCs w:val="28"/>
              </w:rPr>
              <w:t>9</w:t>
            </w:r>
            <w:r w:rsidRPr="00FD0525">
              <w:rPr>
                <w:rFonts w:ascii="Times New Roman" w:hAnsi="Times New Roman" w:cs="Times New Roman"/>
                <w:sz w:val="28"/>
                <w:szCs w:val="28"/>
              </w:rPr>
              <w:t xml:space="preserve"> г. представить свои предложения о кандидатурах секретарей и делопроизводителей для участия в конкурсе.</w:t>
            </w:r>
          </w:p>
          <w:p w:rsidR="00E45E90" w:rsidRPr="00FD0525" w:rsidRDefault="00E45E90">
            <w:pPr>
              <w:pStyle w:val="ConsPlusNormal"/>
              <w:ind w:left="567" w:firstLine="283"/>
              <w:jc w:val="both"/>
              <w:rPr>
                <w:rFonts w:ascii="Times New Roman" w:hAnsi="Times New Roman" w:cs="Times New Roman"/>
                <w:sz w:val="28"/>
                <w:szCs w:val="28"/>
              </w:rPr>
            </w:pPr>
            <w:r w:rsidRPr="00FD0525">
              <w:rPr>
                <w:rFonts w:ascii="Times New Roman" w:hAnsi="Times New Roman" w:cs="Times New Roman"/>
                <w:sz w:val="28"/>
                <w:szCs w:val="28"/>
              </w:rPr>
              <w:t>2. ...</w:t>
            </w:r>
          </w:p>
        </w:tc>
      </w:tr>
    </w:tbl>
    <w:p w:rsidR="00E45E90" w:rsidRPr="00FD0525" w:rsidRDefault="00E45E90">
      <w:pPr>
        <w:pStyle w:val="ConsPlusNormal"/>
        <w:jc w:val="both"/>
        <w:rPr>
          <w:rFonts w:ascii="Times New Roman" w:hAnsi="Times New Roman" w:cs="Times New Roman"/>
          <w:sz w:val="28"/>
          <w:szCs w:val="28"/>
        </w:rPr>
      </w:pPr>
    </w:p>
    <w:p w:rsidR="00E45E90" w:rsidRPr="00FD0525" w:rsidRDefault="000A3028">
      <w:pPr>
        <w:pStyle w:val="ConsPlusNormal"/>
        <w:ind w:firstLine="540"/>
        <w:jc w:val="both"/>
        <w:rPr>
          <w:rFonts w:ascii="Times New Roman" w:hAnsi="Times New Roman" w:cs="Times New Roman"/>
          <w:sz w:val="28"/>
          <w:szCs w:val="28"/>
        </w:rPr>
      </w:pPr>
      <w:r w:rsidRPr="00FD0525">
        <w:rPr>
          <w:rFonts w:ascii="Times New Roman" w:hAnsi="Times New Roman" w:cs="Times New Roman"/>
          <w:sz w:val="28"/>
          <w:szCs w:val="28"/>
        </w:rPr>
        <w:t>Постановлени</w:t>
      </w:r>
      <w:r w:rsidR="00E45E90" w:rsidRPr="00FD0525">
        <w:rPr>
          <w:rFonts w:ascii="Times New Roman" w:hAnsi="Times New Roman" w:cs="Times New Roman"/>
          <w:sz w:val="28"/>
          <w:szCs w:val="28"/>
        </w:rPr>
        <w:t>я могут не иметь преамбулы.</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3.30. До п</w:t>
      </w:r>
      <w:r w:rsidR="00BE1D28">
        <w:rPr>
          <w:rFonts w:ascii="Times New Roman" w:hAnsi="Times New Roman" w:cs="Times New Roman"/>
          <w:sz w:val="28"/>
          <w:szCs w:val="28"/>
        </w:rPr>
        <w:t xml:space="preserve">редставления на подпись проект постановления </w:t>
      </w:r>
      <w:r w:rsidRPr="0025419E">
        <w:rPr>
          <w:rFonts w:ascii="Times New Roman" w:hAnsi="Times New Roman" w:cs="Times New Roman"/>
          <w:sz w:val="28"/>
          <w:szCs w:val="28"/>
        </w:rPr>
        <w:t xml:space="preserve">согласовывается с заинтересованными лицами в соответствии с </w:t>
      </w:r>
      <w:hyperlink w:anchor="P852" w:history="1">
        <w:r w:rsidRPr="0025419E">
          <w:rPr>
            <w:rFonts w:ascii="Times New Roman" w:hAnsi="Times New Roman" w:cs="Times New Roman"/>
            <w:color w:val="0000FF"/>
            <w:sz w:val="28"/>
            <w:szCs w:val="28"/>
          </w:rPr>
          <w:t>пунктами 4.1</w:t>
        </w:r>
      </w:hyperlink>
      <w:r w:rsidRPr="0025419E">
        <w:rPr>
          <w:rFonts w:ascii="Times New Roman" w:hAnsi="Times New Roman" w:cs="Times New Roman"/>
          <w:sz w:val="28"/>
          <w:szCs w:val="28"/>
        </w:rPr>
        <w:t xml:space="preserve"> - </w:t>
      </w:r>
      <w:hyperlink w:anchor="P897" w:history="1">
        <w:r w:rsidRPr="0025419E">
          <w:rPr>
            <w:rFonts w:ascii="Times New Roman" w:hAnsi="Times New Roman" w:cs="Times New Roman"/>
            <w:color w:val="0000FF"/>
            <w:sz w:val="28"/>
            <w:szCs w:val="28"/>
          </w:rPr>
          <w:t>4.1</w:t>
        </w:r>
        <w:r w:rsidR="00284EB4">
          <w:rPr>
            <w:rFonts w:ascii="Times New Roman" w:hAnsi="Times New Roman" w:cs="Times New Roman"/>
            <w:color w:val="0000FF"/>
            <w:sz w:val="28"/>
            <w:szCs w:val="28"/>
          </w:rPr>
          <w:t>0</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3.31. </w:t>
      </w:r>
      <w:r w:rsidR="00CE3742">
        <w:rPr>
          <w:rFonts w:ascii="Times New Roman" w:hAnsi="Times New Roman" w:cs="Times New Roman"/>
          <w:sz w:val="28"/>
          <w:szCs w:val="28"/>
        </w:rPr>
        <w:t>Распоряжение</w:t>
      </w:r>
      <w:r w:rsidRPr="0025419E">
        <w:rPr>
          <w:rFonts w:ascii="Times New Roman" w:hAnsi="Times New Roman" w:cs="Times New Roman"/>
          <w:sz w:val="28"/>
          <w:szCs w:val="28"/>
        </w:rPr>
        <w:t xml:space="preserve"> подписывает </w:t>
      </w:r>
      <w:r w:rsidR="00E4018E">
        <w:rPr>
          <w:rFonts w:ascii="Times New Roman" w:hAnsi="Times New Roman" w:cs="Times New Roman"/>
          <w:sz w:val="28"/>
          <w:szCs w:val="28"/>
        </w:rPr>
        <w:t>глава сельского поселения</w:t>
      </w:r>
      <w:r w:rsidRPr="0025419E">
        <w:rPr>
          <w:rFonts w:ascii="Times New Roman" w:hAnsi="Times New Roman" w:cs="Times New Roman"/>
          <w:sz w:val="28"/>
          <w:szCs w:val="28"/>
        </w:rPr>
        <w:t xml:space="preserve"> или лицо, исполняющее его обязанности.</w:t>
      </w:r>
    </w:p>
    <w:p w:rsidR="00E45E90" w:rsidRPr="0025419E" w:rsidRDefault="00CE3742" w:rsidP="00BE1D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w:t>
      </w:r>
      <w:r w:rsidR="00E45E90" w:rsidRPr="0025419E">
        <w:rPr>
          <w:rFonts w:ascii="Times New Roman" w:hAnsi="Times New Roman" w:cs="Times New Roman"/>
          <w:sz w:val="28"/>
          <w:szCs w:val="28"/>
        </w:rPr>
        <w:t xml:space="preserve"> подписывается </w:t>
      </w:r>
      <w:r w:rsidR="00E4018E">
        <w:rPr>
          <w:rFonts w:ascii="Times New Roman" w:hAnsi="Times New Roman" w:cs="Times New Roman"/>
          <w:sz w:val="28"/>
          <w:szCs w:val="28"/>
        </w:rPr>
        <w:t>главой сельского поселения</w:t>
      </w:r>
      <w:r w:rsidR="00E45E90" w:rsidRPr="0025419E">
        <w:rPr>
          <w:rFonts w:ascii="Times New Roman" w:hAnsi="Times New Roman" w:cs="Times New Roman"/>
          <w:sz w:val="28"/>
          <w:szCs w:val="28"/>
        </w:rPr>
        <w:t xml:space="preserve"> </w:t>
      </w:r>
      <w:r w:rsidR="00BE1D28" w:rsidRPr="0025419E">
        <w:rPr>
          <w:rFonts w:ascii="Times New Roman" w:hAnsi="Times New Roman" w:cs="Times New Roman"/>
          <w:sz w:val="28"/>
          <w:szCs w:val="28"/>
        </w:rPr>
        <w:t>или ли</w:t>
      </w:r>
      <w:r w:rsidR="00BE1D28">
        <w:rPr>
          <w:rFonts w:ascii="Times New Roman" w:hAnsi="Times New Roman" w:cs="Times New Roman"/>
          <w:sz w:val="28"/>
          <w:szCs w:val="28"/>
        </w:rPr>
        <w:t>цо</w:t>
      </w:r>
      <w:r w:rsidR="00E4018E">
        <w:rPr>
          <w:rFonts w:ascii="Times New Roman" w:hAnsi="Times New Roman" w:cs="Times New Roman"/>
          <w:sz w:val="28"/>
          <w:szCs w:val="28"/>
        </w:rPr>
        <w:t>м, исполняющим</w:t>
      </w:r>
      <w:r w:rsidR="00BE1D28">
        <w:rPr>
          <w:rFonts w:ascii="Times New Roman" w:hAnsi="Times New Roman" w:cs="Times New Roman"/>
          <w:sz w:val="28"/>
          <w:szCs w:val="28"/>
        </w:rPr>
        <w:t xml:space="preserve"> его обязанности</w:t>
      </w:r>
      <w:r w:rsidR="00E45E90"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3.32. Копии</w:t>
      </w:r>
      <w:r w:rsidR="00CE3742">
        <w:rPr>
          <w:rFonts w:ascii="Times New Roman" w:hAnsi="Times New Roman" w:cs="Times New Roman"/>
          <w:sz w:val="28"/>
          <w:szCs w:val="28"/>
        </w:rPr>
        <w:t xml:space="preserve"> распоряжений, постановлений</w:t>
      </w:r>
      <w:r w:rsidRPr="0025419E">
        <w:rPr>
          <w:rFonts w:ascii="Times New Roman" w:hAnsi="Times New Roman" w:cs="Times New Roman"/>
          <w:sz w:val="28"/>
          <w:szCs w:val="28"/>
        </w:rPr>
        <w:t xml:space="preserve"> рассылаются в соответствии с указателем (листом, списком) рассылки.</w:t>
      </w:r>
    </w:p>
    <w:p w:rsidR="00E45E90" w:rsidRPr="00FD0525" w:rsidRDefault="00E45E90">
      <w:pPr>
        <w:pStyle w:val="ConsPlusNormal"/>
        <w:spacing w:before="220"/>
        <w:ind w:firstLine="540"/>
        <w:jc w:val="both"/>
        <w:rPr>
          <w:rFonts w:ascii="Times New Roman" w:hAnsi="Times New Roman" w:cs="Times New Roman"/>
          <w:sz w:val="28"/>
          <w:szCs w:val="28"/>
        </w:rPr>
      </w:pPr>
      <w:r w:rsidRPr="00FD0525">
        <w:rPr>
          <w:rFonts w:ascii="Times New Roman" w:hAnsi="Times New Roman" w:cs="Times New Roman"/>
          <w:sz w:val="28"/>
          <w:szCs w:val="28"/>
        </w:rPr>
        <w:t xml:space="preserve">Электронная копия </w:t>
      </w:r>
      <w:r w:rsidR="00CE3742" w:rsidRPr="00FD0525">
        <w:rPr>
          <w:rFonts w:ascii="Times New Roman" w:hAnsi="Times New Roman" w:cs="Times New Roman"/>
          <w:sz w:val="28"/>
          <w:szCs w:val="28"/>
        </w:rPr>
        <w:t>распоряжения, постановления</w:t>
      </w:r>
      <w:r w:rsidR="00BE1D28" w:rsidRPr="00FD0525">
        <w:rPr>
          <w:rFonts w:ascii="Times New Roman" w:hAnsi="Times New Roman" w:cs="Times New Roman"/>
          <w:sz w:val="28"/>
          <w:szCs w:val="28"/>
        </w:rPr>
        <w:t xml:space="preserve"> размещается </w:t>
      </w:r>
      <w:r w:rsidR="00FD0525" w:rsidRPr="00FD0525">
        <w:rPr>
          <w:rFonts w:ascii="Times New Roman" w:hAnsi="Times New Roman" w:cs="Times New Roman"/>
          <w:sz w:val="28"/>
          <w:szCs w:val="28"/>
        </w:rPr>
        <w:t>на официальном сайте администрации сельского поселения</w:t>
      </w:r>
      <w:r w:rsidRPr="00FD0525">
        <w:rPr>
          <w:rFonts w:ascii="Times New Roman" w:hAnsi="Times New Roman" w:cs="Times New Roman"/>
          <w:sz w:val="28"/>
          <w:szCs w:val="28"/>
        </w:rPr>
        <w:t xml:space="preserve"> в сети "Интернет".</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Датой совместного </w:t>
      </w:r>
      <w:r w:rsidR="00CE3742">
        <w:rPr>
          <w:rFonts w:ascii="Times New Roman" w:hAnsi="Times New Roman" w:cs="Times New Roman"/>
          <w:sz w:val="28"/>
          <w:szCs w:val="28"/>
        </w:rPr>
        <w:t>постановления</w:t>
      </w:r>
      <w:r w:rsidRPr="0025419E">
        <w:rPr>
          <w:rFonts w:ascii="Times New Roman" w:hAnsi="Times New Roman" w:cs="Times New Roman"/>
          <w:sz w:val="28"/>
          <w:szCs w:val="28"/>
        </w:rPr>
        <w:t xml:space="preserve"> является дата проставления последней подписи на документе. Регистрационный номер совместного </w:t>
      </w:r>
      <w:r w:rsidR="00CE3742">
        <w:rPr>
          <w:rFonts w:ascii="Times New Roman" w:hAnsi="Times New Roman" w:cs="Times New Roman"/>
          <w:sz w:val="28"/>
          <w:szCs w:val="28"/>
        </w:rPr>
        <w:t>постановления</w:t>
      </w:r>
      <w:r w:rsidRPr="0025419E">
        <w:rPr>
          <w:rFonts w:ascii="Times New Roman" w:hAnsi="Times New Roman" w:cs="Times New Roman"/>
          <w:sz w:val="28"/>
          <w:szCs w:val="28"/>
        </w:rPr>
        <w:t xml:space="preserve">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Текст совместного </w:t>
      </w:r>
      <w:r w:rsidR="00CE3742">
        <w:rPr>
          <w:rFonts w:ascii="Times New Roman" w:hAnsi="Times New Roman" w:cs="Times New Roman"/>
          <w:sz w:val="28"/>
          <w:szCs w:val="28"/>
        </w:rPr>
        <w:t>постановления</w:t>
      </w:r>
      <w:r w:rsidRPr="0025419E">
        <w:rPr>
          <w:rFonts w:ascii="Times New Roman" w:hAnsi="Times New Roman" w:cs="Times New Roman"/>
          <w:sz w:val="28"/>
          <w:szCs w:val="28"/>
        </w:rPr>
        <w:t xml:space="preserve">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E45E90" w:rsidRPr="0025419E" w:rsidRDefault="00E45E90">
      <w:pPr>
        <w:pStyle w:val="ConsPlusNormal"/>
        <w:spacing w:before="220"/>
        <w:ind w:firstLine="540"/>
        <w:jc w:val="both"/>
        <w:rPr>
          <w:rFonts w:ascii="Times New Roman" w:hAnsi="Times New Roman" w:cs="Times New Roman"/>
          <w:sz w:val="28"/>
          <w:szCs w:val="28"/>
        </w:rPr>
      </w:pPr>
      <w:r w:rsidRPr="00CE3742">
        <w:rPr>
          <w:rFonts w:ascii="Times New Roman" w:hAnsi="Times New Roman" w:cs="Times New Roman"/>
          <w:sz w:val="28"/>
          <w:szCs w:val="28"/>
        </w:rPr>
        <w:t>3.3</w:t>
      </w:r>
      <w:r w:rsidR="00015B79">
        <w:rPr>
          <w:rFonts w:ascii="Times New Roman" w:hAnsi="Times New Roman" w:cs="Times New Roman"/>
          <w:sz w:val="28"/>
          <w:szCs w:val="28"/>
        </w:rPr>
        <w:t>3</w:t>
      </w:r>
      <w:r w:rsidRPr="00CE3742">
        <w:rPr>
          <w:rFonts w:ascii="Times New Roman" w:hAnsi="Times New Roman" w:cs="Times New Roman"/>
          <w:sz w:val="28"/>
          <w:szCs w:val="28"/>
        </w:rPr>
        <w:t>. Деятельность по совместной выработке решений на заседаниях советов, комиссий, совещаниях оформляется протоколами</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Протокол оформляется в течение одного - трех дней после проведения заседания, если сроки его подготовки не оговорены особо.</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3.3</w:t>
      </w:r>
      <w:r w:rsidR="00015B79">
        <w:rPr>
          <w:rFonts w:ascii="Times New Roman" w:hAnsi="Times New Roman" w:cs="Times New Roman"/>
          <w:sz w:val="28"/>
          <w:szCs w:val="28"/>
        </w:rPr>
        <w:t>4</w:t>
      </w:r>
      <w:r w:rsidRPr="0025419E">
        <w:rPr>
          <w:rFonts w:ascii="Times New Roman" w:hAnsi="Times New Roman" w:cs="Times New Roman"/>
          <w:sz w:val="28"/>
          <w:szCs w:val="28"/>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3.3</w:t>
      </w:r>
      <w:r w:rsidR="00015B79">
        <w:rPr>
          <w:rFonts w:ascii="Times New Roman" w:hAnsi="Times New Roman" w:cs="Times New Roman"/>
          <w:sz w:val="28"/>
          <w:szCs w:val="28"/>
        </w:rPr>
        <w:t>5</w:t>
      </w:r>
      <w:r w:rsidRPr="0025419E">
        <w:rPr>
          <w:rFonts w:ascii="Times New Roman" w:hAnsi="Times New Roman" w:cs="Times New Roman"/>
          <w:sz w:val="28"/>
          <w:szCs w:val="28"/>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протокол заседания </w:t>
      </w:r>
      <w:r w:rsidR="00CE3742">
        <w:rPr>
          <w:rFonts w:ascii="Times New Roman" w:hAnsi="Times New Roman" w:cs="Times New Roman"/>
          <w:sz w:val="28"/>
          <w:szCs w:val="28"/>
        </w:rPr>
        <w:t>мандатной</w:t>
      </w:r>
      <w:r w:rsidRPr="0025419E">
        <w:rPr>
          <w:rFonts w:ascii="Times New Roman" w:hAnsi="Times New Roman" w:cs="Times New Roman"/>
          <w:sz w:val="28"/>
          <w:szCs w:val="28"/>
        </w:rPr>
        <w:t xml:space="preserve"> комиссии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протокол заседания </w:t>
      </w:r>
      <w:r w:rsidR="00CE3742">
        <w:rPr>
          <w:rFonts w:ascii="Times New Roman" w:hAnsi="Times New Roman" w:cs="Times New Roman"/>
          <w:sz w:val="28"/>
          <w:szCs w:val="28"/>
        </w:rPr>
        <w:t>финансово-бюджетной</w:t>
      </w:r>
      <w:r w:rsidRPr="0025419E">
        <w:rPr>
          <w:rFonts w:ascii="Times New Roman" w:hAnsi="Times New Roman" w:cs="Times New Roman"/>
          <w:sz w:val="28"/>
          <w:szCs w:val="28"/>
        </w:rPr>
        <w:t xml:space="preserve"> комиссии.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w:t>
      </w:r>
      <w:r w:rsidR="00DE6463">
        <w:rPr>
          <w:rFonts w:ascii="Times New Roman" w:hAnsi="Times New Roman" w:cs="Times New Roman"/>
          <w:sz w:val="28"/>
          <w:szCs w:val="28"/>
        </w:rPr>
        <w:t>12 - 13 мая 2020</w:t>
      </w:r>
      <w:r w:rsidRPr="0025419E">
        <w:rPr>
          <w:rFonts w:ascii="Times New Roman" w:hAnsi="Times New Roman" w:cs="Times New Roman"/>
          <w:sz w:val="28"/>
          <w:szCs w:val="28"/>
        </w:rPr>
        <w:t xml:space="preserve"> г.</w:t>
      </w:r>
    </w:p>
    <w:p w:rsidR="00543B51" w:rsidRDefault="00543B51">
      <w:pPr>
        <w:pStyle w:val="ConsPlusNormal"/>
        <w:spacing w:before="220"/>
        <w:ind w:firstLine="540"/>
        <w:jc w:val="both"/>
        <w:rPr>
          <w:rFonts w:ascii="Times New Roman" w:hAnsi="Times New Roman" w:cs="Times New Roman"/>
          <w:sz w:val="28"/>
          <w:szCs w:val="28"/>
        </w:rPr>
      </w:pP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3.3</w:t>
      </w:r>
      <w:r w:rsidR="00015B79">
        <w:rPr>
          <w:rFonts w:ascii="Times New Roman" w:hAnsi="Times New Roman" w:cs="Times New Roman"/>
          <w:sz w:val="28"/>
          <w:szCs w:val="28"/>
        </w:rPr>
        <w:t>6</w:t>
      </w:r>
      <w:r w:rsidRPr="0025419E">
        <w:rPr>
          <w:rFonts w:ascii="Times New Roman" w:hAnsi="Times New Roman" w:cs="Times New Roman"/>
          <w:sz w:val="28"/>
          <w:szCs w:val="28"/>
        </w:rPr>
        <w:t xml:space="preserve">. Текст протокола должен состоять из двух частей: вводной и основной. В вводной части протокола указываются фамилии председателя </w:t>
      </w:r>
      <w:r w:rsidRPr="0025419E">
        <w:rPr>
          <w:rFonts w:ascii="Times New Roman" w:hAnsi="Times New Roman" w:cs="Times New Roman"/>
          <w:sz w:val="28"/>
          <w:szCs w:val="28"/>
        </w:rPr>
        <w:lastRenderedPageBreak/>
        <w:t>(председательствующего); секретаря; фамилии участников, присутствующих на заседании; лиц, приглашенных на заседание; повестка дня.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Присутствовали: 25 чел. (список прилагается).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 основной части протокола фиксируется ход заседания.</w:t>
      </w:r>
    </w:p>
    <w:p w:rsidR="00E45E90" w:rsidRPr="0025419E" w:rsidRDefault="00BE1D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015B79">
        <w:rPr>
          <w:rFonts w:ascii="Times New Roman" w:hAnsi="Times New Roman" w:cs="Times New Roman"/>
          <w:sz w:val="28"/>
          <w:szCs w:val="28"/>
        </w:rPr>
        <w:t>7</w:t>
      </w:r>
      <w:r>
        <w:rPr>
          <w:rFonts w:ascii="Times New Roman" w:hAnsi="Times New Roman" w:cs="Times New Roman"/>
          <w:sz w:val="28"/>
          <w:szCs w:val="28"/>
        </w:rPr>
        <w:t>. П</w:t>
      </w:r>
      <w:r w:rsidR="00E45E90" w:rsidRPr="0025419E">
        <w:rPr>
          <w:rFonts w:ascii="Times New Roman" w:hAnsi="Times New Roman" w:cs="Times New Roman"/>
          <w:sz w:val="28"/>
          <w:szCs w:val="28"/>
        </w:rPr>
        <w:t xml:space="preserve">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протокола </w:t>
      </w:r>
      <w:hyperlink w:anchor="P1698" w:history="1">
        <w:r w:rsidR="00E45E90" w:rsidRPr="0025419E">
          <w:rPr>
            <w:rFonts w:ascii="Times New Roman" w:hAnsi="Times New Roman" w:cs="Times New Roman"/>
            <w:color w:val="0000FF"/>
            <w:sz w:val="28"/>
            <w:szCs w:val="28"/>
          </w:rPr>
          <w:t>(приложение N 4)</w:t>
        </w:r>
      </w:hyperlink>
      <w:r w:rsidR="00E45E90" w:rsidRPr="0025419E">
        <w:rPr>
          <w:rFonts w:ascii="Times New Roman" w:hAnsi="Times New Roman" w:cs="Times New Roman"/>
          <w:sz w:val="28"/>
          <w:szCs w:val="28"/>
        </w:rPr>
        <w:t>.</w:t>
      </w:r>
    </w:p>
    <w:p w:rsidR="00E45E90" w:rsidRPr="0025419E" w:rsidRDefault="00BE1D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015B79">
        <w:rPr>
          <w:rFonts w:ascii="Times New Roman" w:hAnsi="Times New Roman" w:cs="Times New Roman"/>
          <w:sz w:val="28"/>
          <w:szCs w:val="28"/>
        </w:rPr>
        <w:t>8</w:t>
      </w:r>
      <w:r>
        <w:rPr>
          <w:rFonts w:ascii="Times New Roman" w:hAnsi="Times New Roman" w:cs="Times New Roman"/>
          <w:sz w:val="28"/>
          <w:szCs w:val="28"/>
        </w:rPr>
        <w:t>. Основная часть</w:t>
      </w:r>
      <w:r w:rsidR="00E45E90" w:rsidRPr="0025419E">
        <w:rPr>
          <w:rFonts w:ascii="Times New Roman" w:hAnsi="Times New Roman" w:cs="Times New Roman"/>
          <w:sz w:val="28"/>
          <w:szCs w:val="28"/>
        </w:rPr>
        <w:t xml:space="preserve">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w:t>
      </w:r>
      <w:r w:rsidR="00015B79">
        <w:rPr>
          <w:rFonts w:ascii="Times New Roman" w:hAnsi="Times New Roman" w:cs="Times New Roman"/>
          <w:sz w:val="28"/>
          <w:szCs w:val="28"/>
        </w:rPr>
        <w:t>39</w:t>
      </w:r>
      <w:r w:rsidRPr="0025419E">
        <w:rPr>
          <w:rFonts w:ascii="Times New Roman" w:hAnsi="Times New Roman" w:cs="Times New Roman"/>
          <w:sz w:val="28"/>
          <w:szCs w:val="28"/>
        </w:rPr>
        <w:t>. Протокол заседания подписывается председателем (председательствующим) и секретарем заседания, если иное не установлено ЛНА.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w:t>
      </w:r>
      <w:r w:rsidR="00015B79">
        <w:rPr>
          <w:rFonts w:ascii="Times New Roman" w:hAnsi="Times New Roman" w:cs="Times New Roman"/>
          <w:sz w:val="28"/>
          <w:szCs w:val="28"/>
        </w:rPr>
        <w:t>0</w:t>
      </w:r>
      <w:r w:rsidRPr="0025419E">
        <w:rPr>
          <w:rFonts w:ascii="Times New Roman" w:hAnsi="Times New Roman" w:cs="Times New Roman"/>
          <w:sz w:val="28"/>
          <w:szCs w:val="28"/>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E45E90" w:rsidRPr="00FD0525" w:rsidRDefault="00E45E90">
      <w:pPr>
        <w:pStyle w:val="ConsPlusNormal"/>
        <w:spacing w:before="220"/>
        <w:ind w:firstLine="540"/>
        <w:jc w:val="both"/>
        <w:rPr>
          <w:rFonts w:ascii="Times New Roman" w:hAnsi="Times New Roman" w:cs="Times New Roman"/>
          <w:sz w:val="28"/>
          <w:szCs w:val="28"/>
        </w:rPr>
      </w:pPr>
      <w:r w:rsidRPr="00FD0525">
        <w:rPr>
          <w:rFonts w:ascii="Times New Roman" w:hAnsi="Times New Roman" w:cs="Times New Roman"/>
          <w:sz w:val="28"/>
          <w:szCs w:val="28"/>
        </w:rPr>
        <w:t>3.4</w:t>
      </w:r>
      <w:r w:rsidR="00015B79">
        <w:rPr>
          <w:rFonts w:ascii="Times New Roman" w:hAnsi="Times New Roman" w:cs="Times New Roman"/>
          <w:sz w:val="28"/>
          <w:szCs w:val="28"/>
        </w:rPr>
        <w:t>1</w:t>
      </w:r>
      <w:r w:rsidRPr="00FD0525">
        <w:rPr>
          <w:rFonts w:ascii="Times New Roman" w:hAnsi="Times New Roman" w:cs="Times New Roman"/>
          <w:sz w:val="28"/>
          <w:szCs w:val="28"/>
        </w:rPr>
        <w:t xml:space="preserve">. </w:t>
      </w:r>
      <w:r w:rsidR="00CE3742" w:rsidRPr="00FD0525">
        <w:rPr>
          <w:rFonts w:ascii="Times New Roman" w:hAnsi="Times New Roman" w:cs="Times New Roman"/>
          <w:sz w:val="28"/>
          <w:szCs w:val="28"/>
        </w:rPr>
        <w:t>Служебное</w:t>
      </w:r>
      <w:r w:rsidRPr="00FD0525">
        <w:rPr>
          <w:rFonts w:ascii="Times New Roman" w:hAnsi="Times New Roman" w:cs="Times New Roman"/>
          <w:sz w:val="28"/>
          <w:szCs w:val="28"/>
        </w:rPr>
        <w:t xml:space="preserve"> (</w:t>
      </w:r>
      <w:r w:rsidR="00CE3742" w:rsidRPr="00FD0525">
        <w:rPr>
          <w:rFonts w:ascii="Times New Roman" w:hAnsi="Times New Roman" w:cs="Times New Roman"/>
          <w:sz w:val="28"/>
          <w:szCs w:val="28"/>
        </w:rPr>
        <w:t>делов</w:t>
      </w:r>
      <w:r w:rsidRPr="00FD0525">
        <w:rPr>
          <w:rFonts w:ascii="Times New Roman" w:hAnsi="Times New Roman" w:cs="Times New Roman"/>
          <w:sz w:val="28"/>
          <w:szCs w:val="28"/>
        </w:rPr>
        <w:t xml:space="preserve">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w:t>
      </w:r>
      <w:r w:rsidR="00CE3742" w:rsidRPr="00FD0525">
        <w:rPr>
          <w:rFonts w:ascii="Times New Roman" w:hAnsi="Times New Roman" w:cs="Times New Roman"/>
          <w:sz w:val="28"/>
          <w:szCs w:val="28"/>
        </w:rPr>
        <w:t>служебного</w:t>
      </w:r>
      <w:r w:rsidRPr="00FD0525">
        <w:rPr>
          <w:rFonts w:ascii="Times New Roman" w:hAnsi="Times New Roman" w:cs="Times New Roman"/>
          <w:sz w:val="28"/>
          <w:szCs w:val="28"/>
        </w:rPr>
        <w:t xml:space="preserve"> письма </w:t>
      </w:r>
      <w:hyperlink w:anchor="P1798" w:history="1">
        <w:r w:rsidRPr="00FD0525">
          <w:rPr>
            <w:rFonts w:ascii="Times New Roman" w:hAnsi="Times New Roman" w:cs="Times New Roman"/>
            <w:color w:val="0000FF"/>
            <w:sz w:val="28"/>
            <w:szCs w:val="28"/>
          </w:rPr>
          <w:t xml:space="preserve">(приложение N </w:t>
        </w:r>
        <w:r w:rsidR="004D22B2" w:rsidRPr="00FD0525">
          <w:rPr>
            <w:rFonts w:ascii="Times New Roman" w:hAnsi="Times New Roman" w:cs="Times New Roman"/>
            <w:color w:val="0000FF"/>
            <w:sz w:val="28"/>
            <w:szCs w:val="28"/>
          </w:rPr>
          <w:t>5</w:t>
        </w:r>
        <w:r w:rsidRPr="00FD0525">
          <w:rPr>
            <w:rFonts w:ascii="Times New Roman" w:hAnsi="Times New Roman" w:cs="Times New Roman"/>
            <w:color w:val="0000FF"/>
            <w:sz w:val="28"/>
            <w:szCs w:val="28"/>
          </w:rPr>
          <w:t>)</w:t>
        </w:r>
      </w:hyperlink>
      <w:r w:rsidRPr="00FD0525">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lastRenderedPageBreak/>
        <w:t>3.4</w:t>
      </w:r>
      <w:r w:rsidR="00015B79">
        <w:rPr>
          <w:rFonts w:ascii="Times New Roman" w:hAnsi="Times New Roman" w:cs="Times New Roman"/>
          <w:sz w:val="28"/>
          <w:szCs w:val="28"/>
        </w:rPr>
        <w:t>2</w:t>
      </w:r>
      <w:r w:rsidRPr="0025419E">
        <w:rPr>
          <w:rFonts w:ascii="Times New Roman" w:hAnsi="Times New Roman" w:cs="Times New Roman"/>
          <w:sz w:val="28"/>
          <w:szCs w:val="28"/>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w:t>
      </w:r>
      <w:r w:rsidR="00015B79">
        <w:rPr>
          <w:rFonts w:ascii="Times New Roman" w:hAnsi="Times New Roman" w:cs="Times New Roman"/>
          <w:sz w:val="28"/>
          <w:szCs w:val="28"/>
        </w:rPr>
        <w:t>3</w:t>
      </w:r>
      <w:r w:rsidRPr="0025419E">
        <w:rPr>
          <w:rFonts w:ascii="Times New Roman" w:hAnsi="Times New Roman" w:cs="Times New Roman"/>
          <w:sz w:val="28"/>
          <w:szCs w:val="28"/>
        </w:rPr>
        <w:t xml:space="preserve">. </w:t>
      </w:r>
      <w:r w:rsidR="00CE3742">
        <w:rPr>
          <w:rFonts w:ascii="Times New Roman" w:hAnsi="Times New Roman" w:cs="Times New Roman"/>
          <w:sz w:val="28"/>
          <w:szCs w:val="28"/>
        </w:rPr>
        <w:t>С</w:t>
      </w:r>
      <w:r w:rsidR="00CE3742" w:rsidRPr="0025419E">
        <w:rPr>
          <w:rFonts w:ascii="Times New Roman" w:hAnsi="Times New Roman" w:cs="Times New Roman"/>
          <w:sz w:val="28"/>
          <w:szCs w:val="28"/>
        </w:rPr>
        <w:t>лужебное (</w:t>
      </w:r>
      <w:r w:rsidR="00CE3742">
        <w:rPr>
          <w:rFonts w:ascii="Times New Roman" w:hAnsi="Times New Roman" w:cs="Times New Roman"/>
          <w:sz w:val="28"/>
          <w:szCs w:val="28"/>
        </w:rPr>
        <w:t>д</w:t>
      </w:r>
      <w:r w:rsidRPr="0025419E">
        <w:rPr>
          <w:rFonts w:ascii="Times New Roman" w:hAnsi="Times New Roman" w:cs="Times New Roman"/>
          <w:sz w:val="28"/>
          <w:szCs w:val="28"/>
        </w:rPr>
        <w:t>еловое</w:t>
      </w:r>
      <w:r w:rsidR="00CE3742" w:rsidRPr="0025419E">
        <w:rPr>
          <w:rFonts w:ascii="Times New Roman" w:hAnsi="Times New Roman" w:cs="Times New Roman"/>
          <w:sz w:val="28"/>
          <w:szCs w:val="28"/>
        </w:rPr>
        <w:t>)</w:t>
      </w:r>
      <w:r w:rsidRPr="0025419E">
        <w:rPr>
          <w:rFonts w:ascii="Times New Roman" w:hAnsi="Times New Roman" w:cs="Times New Roman"/>
          <w:sz w:val="28"/>
          <w:szCs w:val="28"/>
        </w:rPr>
        <w:t xml:space="preserve">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Письмо может касаться нескольких вопросов, если они взаимосвязаны.</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w:t>
      </w:r>
      <w:r w:rsidR="00015B79">
        <w:rPr>
          <w:rFonts w:ascii="Times New Roman" w:hAnsi="Times New Roman" w:cs="Times New Roman"/>
          <w:sz w:val="28"/>
          <w:szCs w:val="28"/>
        </w:rPr>
        <w:t>4</w:t>
      </w:r>
      <w:r w:rsidRPr="0025419E">
        <w:rPr>
          <w:rFonts w:ascii="Times New Roman" w:hAnsi="Times New Roman" w:cs="Times New Roman"/>
          <w:sz w:val="28"/>
          <w:szCs w:val="28"/>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w:t>
      </w:r>
      <w:r w:rsidR="00015B79">
        <w:rPr>
          <w:rFonts w:ascii="Times New Roman" w:hAnsi="Times New Roman" w:cs="Times New Roman"/>
          <w:sz w:val="28"/>
          <w:szCs w:val="28"/>
        </w:rPr>
        <w:t>5</w:t>
      </w:r>
      <w:r w:rsidRPr="0025419E">
        <w:rPr>
          <w:rFonts w:ascii="Times New Roman" w:hAnsi="Times New Roman" w:cs="Times New Roman"/>
          <w:sz w:val="28"/>
          <w:szCs w:val="28"/>
        </w:rPr>
        <w:t xml:space="preserve">. При составлении </w:t>
      </w:r>
      <w:r w:rsidR="00CE3742">
        <w:rPr>
          <w:rFonts w:ascii="Times New Roman" w:hAnsi="Times New Roman" w:cs="Times New Roman"/>
          <w:sz w:val="28"/>
          <w:szCs w:val="28"/>
        </w:rPr>
        <w:t>служебн</w:t>
      </w:r>
      <w:r w:rsidRPr="0025419E">
        <w:rPr>
          <w:rFonts w:ascii="Times New Roman" w:hAnsi="Times New Roman" w:cs="Times New Roman"/>
          <w:sz w:val="28"/>
          <w:szCs w:val="28"/>
        </w:rPr>
        <w:t xml:space="preserve">ых писем используется вступительное обращение и заключительная этикетная фраза в соответствии с </w:t>
      </w:r>
      <w:hyperlink w:anchor="P305" w:history="1">
        <w:r w:rsidRPr="0025419E">
          <w:rPr>
            <w:rFonts w:ascii="Times New Roman" w:hAnsi="Times New Roman" w:cs="Times New Roman"/>
            <w:color w:val="0000FF"/>
            <w:sz w:val="28"/>
            <w:szCs w:val="28"/>
          </w:rPr>
          <w:t>пунктом 2.4</w:t>
        </w:r>
        <w:r w:rsidR="00284EB4">
          <w:rPr>
            <w:rFonts w:ascii="Times New Roman" w:hAnsi="Times New Roman" w:cs="Times New Roman"/>
            <w:color w:val="0000FF"/>
            <w:sz w:val="28"/>
            <w:szCs w:val="28"/>
          </w:rPr>
          <w:t>0</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w:t>
      </w:r>
      <w:r w:rsidR="00015B79">
        <w:rPr>
          <w:rFonts w:ascii="Times New Roman" w:hAnsi="Times New Roman" w:cs="Times New Roman"/>
          <w:sz w:val="28"/>
          <w:szCs w:val="28"/>
        </w:rPr>
        <w:t>6</w:t>
      </w:r>
      <w:r w:rsidRPr="0025419E">
        <w:rPr>
          <w:rFonts w:ascii="Times New Roman" w:hAnsi="Times New Roman" w:cs="Times New Roman"/>
          <w:sz w:val="28"/>
          <w:szCs w:val="28"/>
        </w:rPr>
        <w:t>. Текст письма излагается: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от 1-го лица множественного числа ("просим ...", "предлагаем ...", "напоминаем ...");</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от 3-го лица единственного числа ("предприятие считает возможным ...", "институт не располагает возможностью ...");</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от 1-го лица единственного числа ("прошу ...", "предлагаю ..."), если письмо оформляется на должностном бланке.</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w:t>
      </w:r>
      <w:r w:rsidR="00015B79">
        <w:rPr>
          <w:rFonts w:ascii="Times New Roman" w:hAnsi="Times New Roman" w:cs="Times New Roman"/>
          <w:sz w:val="28"/>
          <w:szCs w:val="28"/>
        </w:rPr>
        <w:t>7</w:t>
      </w:r>
      <w:r w:rsidRPr="0025419E">
        <w:rPr>
          <w:rFonts w:ascii="Times New Roman" w:hAnsi="Times New Roman" w:cs="Times New Roman"/>
          <w:sz w:val="28"/>
          <w:szCs w:val="28"/>
        </w:rPr>
        <w:t xml:space="preserve">. Если проект </w:t>
      </w:r>
      <w:r w:rsidR="00CE3742">
        <w:rPr>
          <w:rFonts w:ascii="Times New Roman" w:hAnsi="Times New Roman" w:cs="Times New Roman"/>
          <w:sz w:val="28"/>
          <w:szCs w:val="28"/>
        </w:rPr>
        <w:t>служебного (</w:t>
      </w:r>
      <w:r w:rsidR="00CE3742" w:rsidRPr="0025419E">
        <w:rPr>
          <w:rFonts w:ascii="Times New Roman" w:hAnsi="Times New Roman" w:cs="Times New Roman"/>
          <w:sz w:val="28"/>
          <w:szCs w:val="28"/>
        </w:rPr>
        <w:t xml:space="preserve"> </w:t>
      </w:r>
      <w:r w:rsidRPr="0025419E">
        <w:rPr>
          <w:rFonts w:ascii="Times New Roman" w:hAnsi="Times New Roman" w:cs="Times New Roman"/>
          <w:sz w:val="28"/>
          <w:szCs w:val="28"/>
        </w:rPr>
        <w:t>делового</w:t>
      </w:r>
      <w:r w:rsidR="00CE3742">
        <w:rPr>
          <w:rFonts w:ascii="Times New Roman" w:hAnsi="Times New Roman" w:cs="Times New Roman"/>
          <w:sz w:val="28"/>
          <w:szCs w:val="28"/>
        </w:rPr>
        <w:t>)</w:t>
      </w:r>
      <w:r w:rsidRPr="0025419E">
        <w:rPr>
          <w:rFonts w:ascii="Times New Roman" w:hAnsi="Times New Roman" w:cs="Times New Roman"/>
          <w:sz w:val="28"/>
          <w:szCs w:val="28"/>
        </w:rPr>
        <w:t xml:space="preserve">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45E90" w:rsidRPr="0025419E" w:rsidRDefault="00CE37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Служебное (д</w:t>
      </w:r>
      <w:r w:rsidR="00E45E90" w:rsidRPr="0025419E">
        <w:rPr>
          <w:rFonts w:ascii="Times New Roman" w:hAnsi="Times New Roman" w:cs="Times New Roman"/>
          <w:sz w:val="28"/>
          <w:szCs w:val="28"/>
        </w:rPr>
        <w:t>еловое</w:t>
      </w:r>
      <w:r>
        <w:rPr>
          <w:rFonts w:ascii="Times New Roman" w:hAnsi="Times New Roman" w:cs="Times New Roman"/>
          <w:sz w:val="28"/>
          <w:szCs w:val="28"/>
        </w:rPr>
        <w:t>)</w:t>
      </w:r>
      <w:r w:rsidR="00E45E90" w:rsidRPr="0025419E">
        <w:rPr>
          <w:rFonts w:ascii="Times New Roman" w:hAnsi="Times New Roman" w:cs="Times New Roman"/>
          <w:sz w:val="28"/>
          <w:szCs w:val="28"/>
        </w:rPr>
        <w:t xml:space="preserve">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sidR="00E45E90" w:rsidRPr="0025419E">
          <w:rPr>
            <w:rFonts w:ascii="Times New Roman" w:hAnsi="Times New Roman" w:cs="Times New Roman"/>
            <w:color w:val="0000FF"/>
            <w:sz w:val="28"/>
            <w:szCs w:val="28"/>
          </w:rPr>
          <w:t>пунктами 4.1</w:t>
        </w:r>
      </w:hyperlink>
      <w:r w:rsidR="00E45E90" w:rsidRPr="0025419E">
        <w:rPr>
          <w:rFonts w:ascii="Times New Roman" w:hAnsi="Times New Roman" w:cs="Times New Roman"/>
          <w:sz w:val="28"/>
          <w:szCs w:val="28"/>
        </w:rPr>
        <w:t xml:space="preserve"> - </w:t>
      </w:r>
      <w:hyperlink w:anchor="P897" w:history="1">
        <w:r w:rsidR="00E45E90" w:rsidRPr="0025419E">
          <w:rPr>
            <w:rFonts w:ascii="Times New Roman" w:hAnsi="Times New Roman" w:cs="Times New Roman"/>
            <w:color w:val="0000FF"/>
            <w:sz w:val="28"/>
            <w:szCs w:val="28"/>
          </w:rPr>
          <w:t>4.1</w:t>
        </w:r>
        <w:r w:rsidR="00284EB4">
          <w:rPr>
            <w:rFonts w:ascii="Times New Roman" w:hAnsi="Times New Roman" w:cs="Times New Roman"/>
            <w:color w:val="0000FF"/>
            <w:sz w:val="28"/>
            <w:szCs w:val="28"/>
          </w:rPr>
          <w:t>0</w:t>
        </w:r>
      </w:hyperlink>
      <w:r w:rsidR="00E45E90" w:rsidRPr="0025419E">
        <w:rPr>
          <w:rFonts w:ascii="Times New Roman" w:hAnsi="Times New Roman" w:cs="Times New Roman"/>
          <w:sz w:val="28"/>
          <w:szCs w:val="28"/>
        </w:rPr>
        <w:t xml:space="preserve">  </w:t>
      </w:r>
      <w:r w:rsidR="00E45E90" w:rsidRPr="0025419E">
        <w:rPr>
          <w:rFonts w:ascii="Times New Roman" w:hAnsi="Times New Roman" w:cs="Times New Roman"/>
          <w:sz w:val="28"/>
          <w:szCs w:val="28"/>
        </w:rPr>
        <w:lastRenderedPageBreak/>
        <w:t>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3.4</w:t>
      </w:r>
      <w:r w:rsidR="00015B79">
        <w:rPr>
          <w:rFonts w:ascii="Times New Roman" w:hAnsi="Times New Roman" w:cs="Times New Roman"/>
          <w:sz w:val="28"/>
          <w:szCs w:val="28"/>
        </w:rPr>
        <w:t>8</w:t>
      </w:r>
      <w:r w:rsidRPr="0025419E">
        <w:rPr>
          <w:rFonts w:ascii="Times New Roman" w:hAnsi="Times New Roman" w:cs="Times New Roman"/>
          <w:sz w:val="28"/>
          <w:szCs w:val="28"/>
        </w:rPr>
        <w:t xml:space="preserve">. </w:t>
      </w:r>
      <w:r w:rsidR="00CE3742">
        <w:rPr>
          <w:rFonts w:ascii="Times New Roman" w:hAnsi="Times New Roman" w:cs="Times New Roman"/>
          <w:sz w:val="28"/>
          <w:szCs w:val="28"/>
        </w:rPr>
        <w:t>Служебное (д</w:t>
      </w:r>
      <w:r w:rsidRPr="0025419E">
        <w:rPr>
          <w:rFonts w:ascii="Times New Roman" w:hAnsi="Times New Roman" w:cs="Times New Roman"/>
          <w:sz w:val="28"/>
          <w:szCs w:val="28"/>
        </w:rPr>
        <w:t>еловое</w:t>
      </w:r>
      <w:r w:rsidR="00CE3742">
        <w:rPr>
          <w:rFonts w:ascii="Times New Roman" w:hAnsi="Times New Roman" w:cs="Times New Roman"/>
          <w:sz w:val="28"/>
          <w:szCs w:val="28"/>
        </w:rPr>
        <w:t>)</w:t>
      </w:r>
      <w:r w:rsidRPr="0025419E">
        <w:rPr>
          <w:rFonts w:ascii="Times New Roman" w:hAnsi="Times New Roman" w:cs="Times New Roman"/>
          <w:sz w:val="28"/>
          <w:szCs w:val="28"/>
        </w:rPr>
        <w:t xml:space="preserve"> письмо подписывается </w:t>
      </w:r>
      <w:r w:rsidR="002B50C9">
        <w:rPr>
          <w:rFonts w:ascii="Times New Roman" w:hAnsi="Times New Roman" w:cs="Times New Roman"/>
          <w:sz w:val="28"/>
          <w:szCs w:val="28"/>
        </w:rPr>
        <w:t>главой сельского поселения или лицом, исполняющим его обязанности</w:t>
      </w:r>
      <w:r w:rsidRPr="0025419E">
        <w:rPr>
          <w:rFonts w:ascii="Times New Roman" w:hAnsi="Times New Roman" w:cs="Times New Roman"/>
          <w:sz w:val="28"/>
          <w:szCs w:val="28"/>
        </w:rPr>
        <w:t>. Подписанное письмо подлежит регистрации и отправке.</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Не допускается отправлять адресатам письма, не имеющие даты и регистрационного номера.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w:t>
      </w:r>
      <w:r w:rsidR="00015B79">
        <w:rPr>
          <w:rFonts w:ascii="Times New Roman" w:hAnsi="Times New Roman" w:cs="Times New Roman"/>
          <w:sz w:val="28"/>
          <w:szCs w:val="28"/>
        </w:rPr>
        <w:t>49</w:t>
      </w:r>
      <w:r w:rsidRPr="0025419E">
        <w:rPr>
          <w:rFonts w:ascii="Times New Roman" w:hAnsi="Times New Roman" w:cs="Times New Roman"/>
          <w:sz w:val="28"/>
          <w:szCs w:val="28"/>
        </w:rPr>
        <w:t>. После подписания письма и его регистрации экземпляр письма с визами заинтересованных лиц помещается в дело.</w:t>
      </w:r>
    </w:p>
    <w:p w:rsidR="00E45E90" w:rsidRPr="00FD0525" w:rsidRDefault="00015B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3.50</w:t>
      </w:r>
      <w:r w:rsidR="00E45E90" w:rsidRPr="00FD0525">
        <w:rPr>
          <w:rFonts w:ascii="Times New Roman" w:hAnsi="Times New Roman" w:cs="Times New Roman"/>
          <w:sz w:val="28"/>
          <w:szCs w:val="28"/>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w:t>
      </w:r>
      <w:r w:rsidR="004D22B2" w:rsidRPr="00FD0525">
        <w:rPr>
          <w:rFonts w:ascii="Times New Roman" w:hAnsi="Times New Roman" w:cs="Times New Roman"/>
          <w:sz w:val="28"/>
          <w:szCs w:val="28"/>
        </w:rPr>
        <w:t>администра</w:t>
      </w:r>
      <w:r w:rsidR="00E45E90" w:rsidRPr="00FD0525">
        <w:rPr>
          <w:rFonts w:ascii="Times New Roman" w:hAnsi="Times New Roman" w:cs="Times New Roman"/>
          <w:sz w:val="28"/>
          <w:szCs w:val="28"/>
        </w:rPr>
        <w:t xml:space="preserve">ции. Рекомендуемый образец оформления акта </w:t>
      </w:r>
      <w:hyperlink w:anchor="P1858" w:history="1">
        <w:r w:rsidR="00E45E90" w:rsidRPr="00FD0525">
          <w:rPr>
            <w:rFonts w:ascii="Times New Roman" w:hAnsi="Times New Roman" w:cs="Times New Roman"/>
            <w:color w:val="0000FF"/>
            <w:sz w:val="28"/>
            <w:szCs w:val="28"/>
          </w:rPr>
          <w:t xml:space="preserve">(приложение N </w:t>
        </w:r>
        <w:r w:rsidR="004D22B2" w:rsidRPr="00FD0525">
          <w:rPr>
            <w:rFonts w:ascii="Times New Roman" w:hAnsi="Times New Roman" w:cs="Times New Roman"/>
            <w:color w:val="0000FF"/>
            <w:sz w:val="28"/>
            <w:szCs w:val="28"/>
          </w:rPr>
          <w:t>6</w:t>
        </w:r>
        <w:r w:rsidR="00E45E90" w:rsidRPr="00FD0525">
          <w:rPr>
            <w:rFonts w:ascii="Times New Roman" w:hAnsi="Times New Roman" w:cs="Times New Roman"/>
            <w:color w:val="0000FF"/>
            <w:sz w:val="28"/>
            <w:szCs w:val="28"/>
          </w:rPr>
          <w:t>)</w:t>
        </w:r>
      </w:hyperlink>
      <w:r w:rsidR="00E45E90" w:rsidRPr="00FD0525">
        <w:rPr>
          <w:rFonts w:ascii="Times New Roman" w:hAnsi="Times New Roman" w:cs="Times New Roman"/>
          <w:sz w:val="28"/>
          <w:szCs w:val="28"/>
        </w:rPr>
        <w:t>.</w:t>
      </w:r>
    </w:p>
    <w:p w:rsidR="00E45E90" w:rsidRPr="00FD0525" w:rsidRDefault="00E45E90">
      <w:pPr>
        <w:pStyle w:val="ConsPlusNormal"/>
        <w:spacing w:before="220"/>
        <w:ind w:firstLine="540"/>
        <w:jc w:val="both"/>
        <w:rPr>
          <w:rFonts w:ascii="Times New Roman" w:hAnsi="Times New Roman" w:cs="Times New Roman"/>
          <w:sz w:val="28"/>
          <w:szCs w:val="28"/>
        </w:rPr>
      </w:pPr>
      <w:r w:rsidRPr="00FD0525">
        <w:rPr>
          <w:rFonts w:ascii="Times New Roman" w:hAnsi="Times New Roman" w:cs="Times New Roman"/>
          <w:sz w:val="28"/>
          <w:szCs w:val="28"/>
        </w:rPr>
        <w:t>3.5</w:t>
      </w:r>
      <w:r w:rsidR="00015B79">
        <w:rPr>
          <w:rFonts w:ascii="Times New Roman" w:hAnsi="Times New Roman" w:cs="Times New Roman"/>
          <w:sz w:val="28"/>
          <w:szCs w:val="28"/>
        </w:rPr>
        <w:t>1</w:t>
      </w:r>
      <w:r w:rsidRPr="00FD0525">
        <w:rPr>
          <w:rFonts w:ascii="Times New Roman" w:hAnsi="Times New Roman" w:cs="Times New Roman"/>
          <w:sz w:val="28"/>
          <w:szCs w:val="28"/>
        </w:rPr>
        <w:t>. При составлении актов используются реквизиты: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3.5</w:t>
      </w:r>
      <w:r w:rsidR="00015B79">
        <w:rPr>
          <w:rFonts w:ascii="Times New Roman" w:hAnsi="Times New Roman" w:cs="Times New Roman"/>
          <w:sz w:val="28"/>
          <w:szCs w:val="28"/>
        </w:rPr>
        <w:t>2</w:t>
      </w:r>
      <w:r w:rsidRPr="0025419E">
        <w:rPr>
          <w:rFonts w:ascii="Times New Roman" w:hAnsi="Times New Roman" w:cs="Times New Roman"/>
          <w:sz w:val="28"/>
          <w:szCs w:val="28"/>
        </w:rPr>
        <w:t>. Датой акта является дата составления акта и подписания его составителями.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Если формой акта предусмотрено его утверждение </w:t>
      </w:r>
      <w:r w:rsidR="004D22B2">
        <w:rPr>
          <w:rFonts w:ascii="Times New Roman" w:hAnsi="Times New Roman" w:cs="Times New Roman"/>
          <w:sz w:val="28"/>
          <w:szCs w:val="28"/>
        </w:rPr>
        <w:t>главой сельского поселения или лицом, исполняющим его обязанност</w:t>
      </w:r>
      <w:r w:rsidRPr="0025419E">
        <w:rPr>
          <w:rFonts w:ascii="Times New Roman" w:hAnsi="Times New Roman" w:cs="Times New Roman"/>
          <w:sz w:val="28"/>
          <w:szCs w:val="28"/>
        </w:rPr>
        <w:t>, датой акта является дата его утверждения.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3.5</w:t>
      </w:r>
      <w:r w:rsidR="00015B79">
        <w:rPr>
          <w:rFonts w:ascii="Times New Roman" w:hAnsi="Times New Roman" w:cs="Times New Roman"/>
          <w:sz w:val="28"/>
          <w:szCs w:val="28"/>
        </w:rPr>
        <w:t>3</w:t>
      </w:r>
      <w:r w:rsidRPr="0025419E">
        <w:rPr>
          <w:rFonts w:ascii="Times New Roman" w:hAnsi="Times New Roman" w:cs="Times New Roman"/>
          <w:sz w:val="28"/>
          <w:szCs w:val="28"/>
        </w:rPr>
        <w:t>. В вводной части акта в именительном падеже указываются: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основание составления акта (локальный нормативный акт; распорядительный документ организации (</w:t>
      </w:r>
      <w:r w:rsidR="004D22B2">
        <w:rPr>
          <w:rFonts w:ascii="Times New Roman" w:hAnsi="Times New Roman" w:cs="Times New Roman"/>
          <w:sz w:val="28"/>
          <w:szCs w:val="28"/>
        </w:rPr>
        <w:t>постановление</w:t>
      </w:r>
      <w:r w:rsidRPr="0025419E">
        <w:rPr>
          <w:rFonts w:ascii="Times New Roman" w:hAnsi="Times New Roman" w:cs="Times New Roman"/>
          <w:sz w:val="28"/>
          <w:szCs w:val="28"/>
        </w:rPr>
        <w:t>, распоряжение); факт или событие, послужившее основанием для составления акта);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акт составлен комиссией, первой указывается фамилия председателя комиссии, затем членов комиссии в алфавитном порядке.</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3.5</w:t>
      </w:r>
      <w:r w:rsidR="00015B79">
        <w:rPr>
          <w:rFonts w:ascii="Times New Roman" w:hAnsi="Times New Roman" w:cs="Times New Roman"/>
          <w:sz w:val="28"/>
          <w:szCs w:val="28"/>
        </w:rPr>
        <w:t>4</w:t>
      </w:r>
      <w:r w:rsidRPr="0025419E">
        <w:rPr>
          <w:rFonts w:ascii="Times New Roman" w:hAnsi="Times New Roman" w:cs="Times New Roman"/>
          <w:sz w:val="28"/>
          <w:szCs w:val="28"/>
        </w:rPr>
        <w:t>. В тексте акта излагаются цели и задачи составления акта, сущность, характер, методы и сроки проделанной работы, ее результаты.</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необходимости акт может содержать выводы и рекомендации.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w:t>
      </w:r>
      <w:r w:rsidRPr="0025419E">
        <w:rPr>
          <w:rFonts w:ascii="Times New Roman" w:hAnsi="Times New Roman" w:cs="Times New Roman"/>
          <w:sz w:val="28"/>
          <w:szCs w:val="28"/>
        </w:rPr>
        <w:lastRenderedPageBreak/>
        <w:t>составлении, или нормативными требованиями, регламентирующими составление актов конкретной разновидности.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3.5</w:t>
      </w:r>
      <w:r w:rsidR="00015B79">
        <w:rPr>
          <w:rFonts w:ascii="Times New Roman" w:hAnsi="Times New Roman" w:cs="Times New Roman"/>
          <w:sz w:val="28"/>
          <w:szCs w:val="28"/>
        </w:rPr>
        <w:t>5</w:t>
      </w:r>
      <w:r w:rsidRPr="0025419E">
        <w:rPr>
          <w:rFonts w:ascii="Times New Roman" w:hAnsi="Times New Roman" w:cs="Times New Roman"/>
          <w:sz w:val="28"/>
          <w:szCs w:val="28"/>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подписании акта председателем и членами комиссии наименования их должностей не указываются.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Особое мнение составителя акта излагается на отдельном листе, подписывается и прилагается к акту.</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3.5</w:t>
      </w:r>
      <w:r w:rsidR="00015B79">
        <w:rPr>
          <w:rFonts w:ascii="Times New Roman" w:hAnsi="Times New Roman" w:cs="Times New Roman"/>
          <w:sz w:val="28"/>
          <w:szCs w:val="28"/>
        </w:rPr>
        <w:t>6</w:t>
      </w:r>
      <w:r w:rsidRPr="0025419E">
        <w:rPr>
          <w:rFonts w:ascii="Times New Roman" w:hAnsi="Times New Roman" w:cs="Times New Roman"/>
          <w:sz w:val="28"/>
          <w:szCs w:val="28"/>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E45E90" w:rsidRPr="0025419E" w:rsidRDefault="004D22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015B79">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t>Служебная</w:t>
      </w:r>
      <w:r w:rsidR="00E45E90" w:rsidRPr="0025419E">
        <w:rPr>
          <w:rFonts w:ascii="Times New Roman" w:hAnsi="Times New Roman" w:cs="Times New Roman"/>
          <w:sz w:val="28"/>
          <w:szCs w:val="28"/>
        </w:rPr>
        <w:t xml:space="preserve"> записка используется для оперативного информационного обмена между </w:t>
      </w:r>
      <w:r>
        <w:rPr>
          <w:rFonts w:ascii="Times New Roman" w:hAnsi="Times New Roman" w:cs="Times New Roman"/>
          <w:sz w:val="28"/>
          <w:szCs w:val="28"/>
        </w:rPr>
        <w:t>организациями</w:t>
      </w:r>
      <w:r w:rsidR="00E45E90" w:rsidRPr="0025419E">
        <w:rPr>
          <w:rFonts w:ascii="Times New Roman" w:hAnsi="Times New Roman" w:cs="Times New Roman"/>
          <w:sz w:val="28"/>
          <w:szCs w:val="28"/>
        </w:rPr>
        <w:t>. Ре</w:t>
      </w:r>
      <w:r>
        <w:rPr>
          <w:rFonts w:ascii="Times New Roman" w:hAnsi="Times New Roman" w:cs="Times New Roman"/>
          <w:sz w:val="28"/>
          <w:szCs w:val="28"/>
        </w:rPr>
        <w:t>комендуемые образцы оформления служебной</w:t>
      </w:r>
      <w:r w:rsidR="00E45E90" w:rsidRPr="0025419E">
        <w:rPr>
          <w:rFonts w:ascii="Times New Roman" w:hAnsi="Times New Roman" w:cs="Times New Roman"/>
          <w:sz w:val="28"/>
          <w:szCs w:val="28"/>
        </w:rPr>
        <w:t xml:space="preserve"> записки, подготовленной на основе электронного шаблона (</w:t>
      </w:r>
      <w:hyperlink w:anchor="P1896" w:history="1">
        <w:r w:rsidR="00E45E90" w:rsidRPr="0025419E">
          <w:rPr>
            <w:rFonts w:ascii="Times New Roman" w:hAnsi="Times New Roman" w:cs="Times New Roman"/>
            <w:color w:val="0000FF"/>
            <w:sz w:val="28"/>
            <w:szCs w:val="28"/>
          </w:rPr>
          <w:t xml:space="preserve">приложения N </w:t>
        </w:r>
        <w:r>
          <w:rPr>
            <w:rFonts w:ascii="Times New Roman" w:hAnsi="Times New Roman" w:cs="Times New Roman"/>
            <w:color w:val="0000FF"/>
            <w:sz w:val="28"/>
            <w:szCs w:val="28"/>
          </w:rPr>
          <w:t>7</w:t>
        </w:r>
      </w:hyperlink>
      <w:r w:rsidR="00E45E90"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3.5</w:t>
      </w:r>
      <w:r w:rsidR="00015B79">
        <w:rPr>
          <w:rFonts w:ascii="Times New Roman" w:hAnsi="Times New Roman" w:cs="Times New Roman"/>
          <w:sz w:val="28"/>
          <w:szCs w:val="28"/>
        </w:rPr>
        <w:t>8</w:t>
      </w:r>
      <w:r w:rsidRPr="0025419E">
        <w:rPr>
          <w:rFonts w:ascii="Times New Roman" w:hAnsi="Times New Roman" w:cs="Times New Roman"/>
          <w:sz w:val="28"/>
          <w:szCs w:val="28"/>
        </w:rPr>
        <w:t>. Обя</w:t>
      </w:r>
      <w:r w:rsidR="004D22B2">
        <w:rPr>
          <w:rFonts w:ascii="Times New Roman" w:hAnsi="Times New Roman" w:cs="Times New Roman"/>
          <w:sz w:val="28"/>
          <w:szCs w:val="28"/>
        </w:rPr>
        <w:t>зательными реквизитами служебной</w:t>
      </w:r>
      <w:r w:rsidRPr="0025419E">
        <w:rPr>
          <w:rFonts w:ascii="Times New Roman" w:hAnsi="Times New Roman" w:cs="Times New Roman"/>
          <w:sz w:val="28"/>
          <w:szCs w:val="28"/>
        </w:rPr>
        <w:t xml:space="preserve"> записки являются: наименование </w:t>
      </w:r>
      <w:r w:rsidR="004D22B2">
        <w:rPr>
          <w:rFonts w:ascii="Times New Roman" w:hAnsi="Times New Roman" w:cs="Times New Roman"/>
          <w:sz w:val="28"/>
          <w:szCs w:val="28"/>
        </w:rPr>
        <w:t>организации</w:t>
      </w:r>
      <w:r w:rsidRPr="0025419E">
        <w:rPr>
          <w:rFonts w:ascii="Times New Roman" w:hAnsi="Times New Roman" w:cs="Times New Roman"/>
          <w:sz w:val="28"/>
          <w:szCs w:val="28"/>
        </w:rPr>
        <w:t>, наименование вида документа (докладная записка, служебная записка), дата, заголовок к тексту, адресат, текст, подпись.</w:t>
      </w:r>
    </w:p>
    <w:p w:rsidR="00E45E90"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w:t>
      </w:r>
      <w:r w:rsidR="00015B79">
        <w:rPr>
          <w:rFonts w:ascii="Times New Roman" w:hAnsi="Times New Roman" w:cs="Times New Roman"/>
          <w:sz w:val="28"/>
          <w:szCs w:val="28"/>
        </w:rPr>
        <w:t>59</w:t>
      </w:r>
      <w:r w:rsidRPr="0025419E">
        <w:rPr>
          <w:rFonts w:ascii="Times New Roman" w:hAnsi="Times New Roman" w:cs="Times New Roman"/>
          <w:sz w:val="28"/>
          <w:szCs w:val="28"/>
        </w:rPr>
        <w:t xml:space="preserve">. При адресовании </w:t>
      </w:r>
      <w:r w:rsidR="00F46F19">
        <w:rPr>
          <w:rFonts w:ascii="Times New Roman" w:hAnsi="Times New Roman" w:cs="Times New Roman"/>
          <w:sz w:val="28"/>
          <w:szCs w:val="28"/>
        </w:rPr>
        <w:t>служебных</w:t>
      </w:r>
      <w:r w:rsidRPr="0025419E">
        <w:rPr>
          <w:rFonts w:ascii="Times New Roman" w:hAnsi="Times New Roman" w:cs="Times New Roman"/>
          <w:sz w:val="28"/>
          <w:szCs w:val="28"/>
        </w:rPr>
        <w:t xml:space="preserve"> записок указываются в дательном падеже должность лица, которому адресован документ, фамилия и инициалы. Например:</w:t>
      </w:r>
    </w:p>
    <w:p w:rsidR="00E45E90" w:rsidRDefault="00E45E90">
      <w:pPr>
        <w:pStyle w:val="ConsPlusNormal"/>
        <w:jc w:val="both"/>
        <w:rPr>
          <w:rFonts w:ascii="Times New Roman" w:hAnsi="Times New Roman" w:cs="Times New Roman"/>
          <w:sz w:val="28"/>
          <w:szCs w:val="28"/>
        </w:rPr>
      </w:pPr>
    </w:p>
    <w:p w:rsidR="00771034" w:rsidRPr="0025419E" w:rsidRDefault="0077103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E45E90" w:rsidRPr="0025419E">
        <w:tc>
          <w:tcPr>
            <w:tcW w:w="4595"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4476" w:type="dxa"/>
            <w:tcBorders>
              <w:top w:val="nil"/>
              <w:left w:val="nil"/>
              <w:bottom w:val="nil"/>
              <w:right w:val="nil"/>
            </w:tcBorders>
          </w:tcPr>
          <w:p w:rsidR="00E45E90" w:rsidRPr="0025419E" w:rsidRDefault="00E45E90" w:rsidP="00E65B1B">
            <w:pPr>
              <w:pStyle w:val="ConsPlusNormal"/>
              <w:rPr>
                <w:rFonts w:ascii="Times New Roman" w:hAnsi="Times New Roman" w:cs="Times New Roman"/>
                <w:sz w:val="28"/>
                <w:szCs w:val="28"/>
              </w:rPr>
            </w:pPr>
            <w:r w:rsidRPr="0025419E">
              <w:rPr>
                <w:rFonts w:ascii="Times New Roman" w:hAnsi="Times New Roman" w:cs="Times New Roman"/>
                <w:sz w:val="28"/>
                <w:szCs w:val="28"/>
              </w:rPr>
              <w:t xml:space="preserve">Заместителю </w:t>
            </w:r>
            <w:r w:rsidR="00E65B1B">
              <w:rPr>
                <w:rFonts w:ascii="Times New Roman" w:hAnsi="Times New Roman" w:cs="Times New Roman"/>
                <w:sz w:val="28"/>
                <w:szCs w:val="28"/>
              </w:rPr>
              <w:t>главного врача по лечебной работе</w:t>
            </w:r>
            <w:r w:rsidRPr="0025419E">
              <w:rPr>
                <w:rFonts w:ascii="Times New Roman" w:hAnsi="Times New Roman" w:cs="Times New Roman"/>
                <w:sz w:val="28"/>
                <w:szCs w:val="28"/>
              </w:rPr>
              <w:t xml:space="preserve"> </w:t>
            </w:r>
            <w:r w:rsidR="00E65B1B">
              <w:rPr>
                <w:rFonts w:ascii="Times New Roman" w:hAnsi="Times New Roman" w:cs="Times New Roman"/>
                <w:sz w:val="28"/>
                <w:szCs w:val="28"/>
              </w:rPr>
              <w:t>ГБУЗ</w:t>
            </w:r>
            <w:r w:rsidR="00E65B1B" w:rsidRPr="0025419E">
              <w:rPr>
                <w:rFonts w:ascii="Times New Roman" w:hAnsi="Times New Roman" w:cs="Times New Roman"/>
                <w:sz w:val="28"/>
                <w:szCs w:val="28"/>
              </w:rPr>
              <w:t xml:space="preserve"> </w:t>
            </w:r>
            <w:r w:rsidRPr="0025419E">
              <w:rPr>
                <w:rFonts w:ascii="Times New Roman" w:hAnsi="Times New Roman" w:cs="Times New Roman"/>
                <w:sz w:val="28"/>
                <w:szCs w:val="28"/>
              </w:rPr>
              <w:t>"</w:t>
            </w:r>
            <w:r w:rsidR="00E65B1B">
              <w:rPr>
                <w:rFonts w:ascii="Times New Roman" w:hAnsi="Times New Roman" w:cs="Times New Roman"/>
                <w:sz w:val="28"/>
                <w:szCs w:val="28"/>
              </w:rPr>
              <w:t xml:space="preserve"> Районная больница п.Увельский</w:t>
            </w:r>
            <w:r w:rsidRPr="0025419E">
              <w:rPr>
                <w:rFonts w:ascii="Times New Roman" w:hAnsi="Times New Roman" w:cs="Times New Roman"/>
                <w:sz w:val="28"/>
                <w:szCs w:val="28"/>
              </w:rPr>
              <w:t>"</w:t>
            </w:r>
          </w:p>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Фамилия И.О.</w:t>
            </w:r>
          </w:p>
        </w:tc>
      </w:tr>
      <w:tr w:rsidR="00E45E90" w:rsidRPr="0025419E">
        <w:tc>
          <w:tcPr>
            <w:tcW w:w="4595"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4476" w:type="dxa"/>
            <w:tcBorders>
              <w:top w:val="nil"/>
              <w:left w:val="nil"/>
              <w:bottom w:val="nil"/>
              <w:right w:val="nil"/>
            </w:tcBorders>
          </w:tcPr>
          <w:p w:rsidR="00E45E90"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или:</w:t>
            </w:r>
          </w:p>
          <w:p w:rsidR="009145EB" w:rsidRPr="0025419E" w:rsidRDefault="009145EB">
            <w:pPr>
              <w:pStyle w:val="ConsPlusNormal"/>
              <w:rPr>
                <w:rFonts w:ascii="Times New Roman" w:hAnsi="Times New Roman" w:cs="Times New Roman"/>
                <w:sz w:val="28"/>
                <w:szCs w:val="28"/>
              </w:rPr>
            </w:pPr>
          </w:p>
        </w:tc>
      </w:tr>
      <w:tr w:rsidR="00E45E90" w:rsidRPr="0025419E">
        <w:tc>
          <w:tcPr>
            <w:tcW w:w="4595" w:type="dxa"/>
            <w:tcBorders>
              <w:top w:val="nil"/>
              <w:left w:val="nil"/>
              <w:bottom w:val="nil"/>
              <w:right w:val="nil"/>
            </w:tcBorders>
          </w:tcPr>
          <w:p w:rsidR="00E45E90" w:rsidRPr="0025419E" w:rsidRDefault="00E45E90">
            <w:pPr>
              <w:pStyle w:val="ConsPlusNormal"/>
              <w:rPr>
                <w:rFonts w:ascii="Times New Roman" w:hAnsi="Times New Roman" w:cs="Times New Roman"/>
                <w:sz w:val="28"/>
                <w:szCs w:val="28"/>
              </w:rPr>
            </w:pPr>
          </w:p>
        </w:tc>
        <w:tc>
          <w:tcPr>
            <w:tcW w:w="4476" w:type="dxa"/>
            <w:tcBorders>
              <w:top w:val="nil"/>
              <w:left w:val="nil"/>
              <w:bottom w:val="nil"/>
              <w:right w:val="nil"/>
            </w:tcBorders>
          </w:tcPr>
          <w:p w:rsidR="00E45E90" w:rsidRPr="0025419E" w:rsidRDefault="00E65B1B">
            <w:pPr>
              <w:pStyle w:val="ConsPlusNormal"/>
              <w:rPr>
                <w:rFonts w:ascii="Times New Roman" w:hAnsi="Times New Roman" w:cs="Times New Roman"/>
                <w:sz w:val="28"/>
                <w:szCs w:val="28"/>
              </w:rPr>
            </w:pPr>
            <w:r>
              <w:rPr>
                <w:rFonts w:ascii="Times New Roman" w:hAnsi="Times New Roman" w:cs="Times New Roman"/>
                <w:sz w:val="28"/>
                <w:szCs w:val="28"/>
              </w:rPr>
              <w:t>Главе Увельского муниципального района</w:t>
            </w:r>
          </w:p>
          <w:p w:rsidR="00E45E90" w:rsidRPr="0025419E" w:rsidRDefault="00E45E90">
            <w:pPr>
              <w:pStyle w:val="ConsPlusNormal"/>
              <w:rPr>
                <w:rFonts w:ascii="Times New Roman" w:hAnsi="Times New Roman" w:cs="Times New Roman"/>
                <w:sz w:val="28"/>
                <w:szCs w:val="28"/>
              </w:rPr>
            </w:pPr>
            <w:r w:rsidRPr="0025419E">
              <w:rPr>
                <w:rFonts w:ascii="Times New Roman" w:hAnsi="Times New Roman" w:cs="Times New Roman"/>
                <w:sz w:val="28"/>
                <w:szCs w:val="28"/>
              </w:rPr>
              <w:t>Фамилия И.О.</w:t>
            </w:r>
          </w:p>
        </w:tc>
      </w:tr>
    </w:tbl>
    <w:p w:rsidR="00E45E90" w:rsidRPr="0025419E" w:rsidRDefault="00E45E90">
      <w:pPr>
        <w:pStyle w:val="ConsPlusNormal"/>
        <w:jc w:val="both"/>
        <w:rPr>
          <w:rFonts w:ascii="Times New Roman" w:hAnsi="Times New Roman" w:cs="Times New Roman"/>
          <w:sz w:val="28"/>
          <w:szCs w:val="28"/>
        </w:rPr>
      </w:pPr>
    </w:p>
    <w:p w:rsidR="00E45E90" w:rsidRPr="009145EB" w:rsidRDefault="00E45E90">
      <w:pPr>
        <w:pStyle w:val="ConsPlusNormal"/>
        <w:ind w:firstLine="540"/>
        <w:jc w:val="both"/>
        <w:rPr>
          <w:rFonts w:ascii="Times New Roman" w:hAnsi="Times New Roman" w:cs="Times New Roman"/>
          <w:sz w:val="28"/>
          <w:szCs w:val="28"/>
        </w:rPr>
      </w:pPr>
      <w:r w:rsidRPr="009145EB">
        <w:rPr>
          <w:rFonts w:ascii="Times New Roman" w:hAnsi="Times New Roman" w:cs="Times New Roman"/>
          <w:sz w:val="28"/>
          <w:szCs w:val="28"/>
        </w:rPr>
        <w:t>3.6</w:t>
      </w:r>
      <w:r w:rsidR="00015B79">
        <w:rPr>
          <w:rFonts w:ascii="Times New Roman" w:hAnsi="Times New Roman" w:cs="Times New Roman"/>
          <w:sz w:val="28"/>
          <w:szCs w:val="28"/>
        </w:rPr>
        <w:t>0</w:t>
      </w:r>
      <w:r w:rsidRPr="009145EB">
        <w:rPr>
          <w:rFonts w:ascii="Times New Roman" w:hAnsi="Times New Roman" w:cs="Times New Roman"/>
          <w:sz w:val="28"/>
          <w:szCs w:val="28"/>
        </w:rPr>
        <w:t>. Докладные (служебные) записки могут составляться, рассматриваться и храниться в течение ус</w:t>
      </w:r>
      <w:r w:rsidR="009145EB" w:rsidRPr="009145EB">
        <w:rPr>
          <w:rFonts w:ascii="Times New Roman" w:hAnsi="Times New Roman" w:cs="Times New Roman"/>
          <w:sz w:val="28"/>
          <w:szCs w:val="28"/>
        </w:rPr>
        <w:t>тановленного срока на бумажном носителе</w:t>
      </w:r>
      <w:r w:rsidRPr="009145EB">
        <w:rPr>
          <w:rFonts w:ascii="Times New Roman" w:hAnsi="Times New Roman" w:cs="Times New Roman"/>
          <w:sz w:val="28"/>
          <w:szCs w:val="28"/>
        </w:rPr>
        <w:t>.</w:t>
      </w:r>
    </w:p>
    <w:p w:rsidR="00E45E90" w:rsidRPr="00282417" w:rsidRDefault="00E45E90">
      <w:pPr>
        <w:pStyle w:val="ConsPlusNormal"/>
        <w:spacing w:before="220"/>
        <w:ind w:firstLine="540"/>
        <w:jc w:val="both"/>
        <w:rPr>
          <w:rFonts w:ascii="Times New Roman" w:hAnsi="Times New Roman" w:cs="Times New Roman"/>
          <w:b/>
          <w:sz w:val="28"/>
          <w:szCs w:val="28"/>
        </w:rPr>
      </w:pPr>
      <w:r w:rsidRPr="00282417">
        <w:rPr>
          <w:rFonts w:ascii="Times New Roman" w:hAnsi="Times New Roman" w:cs="Times New Roman"/>
          <w:sz w:val="28"/>
          <w:szCs w:val="28"/>
        </w:rPr>
        <w:t>3</w:t>
      </w:r>
      <w:r w:rsidRPr="00282417">
        <w:rPr>
          <w:rFonts w:ascii="Times New Roman" w:hAnsi="Times New Roman" w:cs="Times New Roman"/>
          <w:b/>
          <w:sz w:val="28"/>
          <w:szCs w:val="28"/>
        </w:rPr>
        <w:t>.</w:t>
      </w:r>
      <w:r w:rsidRPr="00282417">
        <w:rPr>
          <w:rFonts w:ascii="Times New Roman" w:hAnsi="Times New Roman" w:cs="Times New Roman"/>
          <w:sz w:val="28"/>
          <w:szCs w:val="28"/>
        </w:rPr>
        <w:t>6</w:t>
      </w:r>
      <w:r w:rsidR="00015B79">
        <w:rPr>
          <w:rFonts w:ascii="Times New Roman" w:hAnsi="Times New Roman" w:cs="Times New Roman"/>
          <w:sz w:val="28"/>
          <w:szCs w:val="28"/>
        </w:rPr>
        <w:t>1</w:t>
      </w:r>
      <w:r w:rsidRPr="00282417">
        <w:rPr>
          <w:rFonts w:ascii="Times New Roman" w:hAnsi="Times New Roman" w:cs="Times New Roman"/>
          <w:sz w:val="28"/>
          <w:szCs w:val="28"/>
        </w:rPr>
        <w:t>. Регистрация слу</w:t>
      </w:r>
      <w:r w:rsidR="00F46F19">
        <w:rPr>
          <w:rFonts w:ascii="Times New Roman" w:hAnsi="Times New Roman" w:cs="Times New Roman"/>
          <w:sz w:val="28"/>
          <w:szCs w:val="28"/>
        </w:rPr>
        <w:t xml:space="preserve">жебных записок осуществляется </w:t>
      </w:r>
      <w:r w:rsidRPr="00282417">
        <w:rPr>
          <w:rFonts w:ascii="Times New Roman" w:hAnsi="Times New Roman" w:cs="Times New Roman"/>
          <w:sz w:val="28"/>
          <w:szCs w:val="28"/>
        </w:rPr>
        <w:t xml:space="preserve"> </w:t>
      </w:r>
      <w:r w:rsidR="00F46F19">
        <w:rPr>
          <w:rFonts w:ascii="Times New Roman" w:hAnsi="Times New Roman" w:cs="Times New Roman"/>
          <w:sz w:val="28"/>
          <w:szCs w:val="28"/>
        </w:rPr>
        <w:t>инспектором</w:t>
      </w:r>
      <w:r w:rsidR="00282417" w:rsidRPr="00282417">
        <w:rPr>
          <w:rFonts w:ascii="Times New Roman" w:hAnsi="Times New Roman" w:cs="Times New Roman"/>
          <w:sz w:val="28"/>
          <w:szCs w:val="28"/>
        </w:rPr>
        <w:t xml:space="preserve"> администрации </w:t>
      </w:r>
      <w:r w:rsidR="00F46F19">
        <w:rPr>
          <w:rFonts w:ascii="Times New Roman" w:hAnsi="Times New Roman" w:cs="Times New Roman"/>
          <w:sz w:val="28"/>
          <w:szCs w:val="28"/>
        </w:rPr>
        <w:t xml:space="preserve">сельского </w:t>
      </w:r>
      <w:r w:rsidR="00282417" w:rsidRPr="00282417">
        <w:rPr>
          <w:rFonts w:ascii="Times New Roman" w:hAnsi="Times New Roman" w:cs="Times New Roman"/>
          <w:sz w:val="28"/>
          <w:szCs w:val="28"/>
        </w:rPr>
        <w:t>поселения</w:t>
      </w:r>
      <w:r w:rsidRPr="00282417">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3.6</w:t>
      </w:r>
      <w:r w:rsidR="00015B79">
        <w:rPr>
          <w:rFonts w:ascii="Times New Roman" w:hAnsi="Times New Roman" w:cs="Times New Roman"/>
          <w:sz w:val="28"/>
          <w:szCs w:val="28"/>
        </w:rPr>
        <w:t>2</w:t>
      </w:r>
      <w:r w:rsidRPr="0025419E">
        <w:rPr>
          <w:rFonts w:ascii="Times New Roman" w:hAnsi="Times New Roman" w:cs="Times New Roman"/>
          <w:sz w:val="28"/>
          <w:szCs w:val="28"/>
        </w:rPr>
        <w:t>.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3.6</w:t>
      </w:r>
      <w:r w:rsidR="00015B79">
        <w:rPr>
          <w:rFonts w:ascii="Times New Roman" w:hAnsi="Times New Roman" w:cs="Times New Roman"/>
          <w:sz w:val="28"/>
          <w:szCs w:val="28"/>
        </w:rPr>
        <w:t>3</w:t>
      </w:r>
      <w:r w:rsidRPr="0025419E">
        <w:rPr>
          <w:rFonts w:ascii="Times New Roman" w:hAnsi="Times New Roman" w:cs="Times New Roman"/>
          <w:sz w:val="28"/>
          <w:szCs w:val="28"/>
        </w:rPr>
        <w:t>.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3.6</w:t>
      </w:r>
      <w:r w:rsidR="00015B79">
        <w:rPr>
          <w:rFonts w:ascii="Times New Roman" w:hAnsi="Times New Roman" w:cs="Times New Roman"/>
          <w:sz w:val="28"/>
          <w:szCs w:val="28"/>
        </w:rPr>
        <w:t>4</w:t>
      </w:r>
      <w:r w:rsidRPr="0025419E">
        <w:rPr>
          <w:rFonts w:ascii="Times New Roman" w:hAnsi="Times New Roman" w:cs="Times New Roman"/>
          <w:sz w:val="28"/>
          <w:szCs w:val="28"/>
        </w:rPr>
        <w:t xml:space="preserve">. На подпись </w:t>
      </w:r>
      <w:r w:rsidR="00282417">
        <w:rPr>
          <w:rFonts w:ascii="Times New Roman" w:hAnsi="Times New Roman" w:cs="Times New Roman"/>
          <w:sz w:val="28"/>
          <w:szCs w:val="28"/>
        </w:rPr>
        <w:t>главе поселения</w:t>
      </w:r>
      <w:r w:rsidRPr="0025419E">
        <w:rPr>
          <w:rFonts w:ascii="Times New Roman" w:hAnsi="Times New Roman" w:cs="Times New Roman"/>
          <w:sz w:val="28"/>
          <w:szCs w:val="28"/>
        </w:rPr>
        <w:t xml:space="preserve">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3.6</w:t>
      </w:r>
      <w:r w:rsidR="00015B79">
        <w:rPr>
          <w:rFonts w:ascii="Times New Roman" w:hAnsi="Times New Roman" w:cs="Times New Roman"/>
          <w:sz w:val="28"/>
          <w:szCs w:val="28"/>
        </w:rPr>
        <w:t>5</w:t>
      </w:r>
      <w:r w:rsidRPr="0025419E">
        <w:rPr>
          <w:rFonts w:ascii="Times New Roman" w:hAnsi="Times New Roman" w:cs="Times New Roman"/>
          <w:sz w:val="28"/>
          <w:szCs w:val="28"/>
        </w:rPr>
        <w:t xml:space="preserve">. После подписания письма </w:t>
      </w:r>
      <w:r w:rsidR="00282417">
        <w:rPr>
          <w:rFonts w:ascii="Times New Roman" w:hAnsi="Times New Roman" w:cs="Times New Roman"/>
          <w:sz w:val="28"/>
          <w:szCs w:val="28"/>
        </w:rPr>
        <w:t>главой поселения</w:t>
      </w:r>
      <w:r w:rsidRPr="0025419E">
        <w:rPr>
          <w:rFonts w:ascii="Times New Roman" w:hAnsi="Times New Roman" w:cs="Times New Roman"/>
          <w:sz w:val="28"/>
          <w:szCs w:val="28"/>
        </w:rPr>
        <w:t xml:space="preserve"> или иным уполномоченным им лицом:</w:t>
      </w:r>
    </w:p>
    <w:p w:rsidR="00E45E90" w:rsidRPr="00282417"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экземпляр письма, оформленный на бланке, подписанный </w:t>
      </w:r>
      <w:r w:rsidR="00282417">
        <w:rPr>
          <w:rFonts w:ascii="Times New Roman" w:hAnsi="Times New Roman" w:cs="Times New Roman"/>
          <w:sz w:val="28"/>
          <w:szCs w:val="28"/>
        </w:rPr>
        <w:t>главой поселения</w:t>
      </w:r>
      <w:r w:rsidRPr="0025419E">
        <w:rPr>
          <w:rFonts w:ascii="Times New Roman" w:hAnsi="Times New Roman" w:cs="Times New Roman"/>
          <w:sz w:val="28"/>
          <w:szCs w:val="28"/>
        </w:rPr>
        <w:t xml:space="preserve"> и зарегистрированный</w:t>
      </w:r>
      <w:r w:rsidR="00282417">
        <w:rPr>
          <w:rFonts w:ascii="Times New Roman" w:hAnsi="Times New Roman" w:cs="Times New Roman"/>
          <w:b/>
          <w:sz w:val="28"/>
          <w:szCs w:val="28"/>
        </w:rPr>
        <w:t xml:space="preserve"> </w:t>
      </w:r>
      <w:r w:rsidR="00F46F19">
        <w:rPr>
          <w:rFonts w:ascii="Times New Roman" w:hAnsi="Times New Roman" w:cs="Times New Roman"/>
          <w:sz w:val="28"/>
          <w:szCs w:val="28"/>
        </w:rPr>
        <w:t>инспектором</w:t>
      </w:r>
      <w:r w:rsidR="00282417" w:rsidRPr="00282417">
        <w:rPr>
          <w:rFonts w:ascii="Times New Roman" w:hAnsi="Times New Roman" w:cs="Times New Roman"/>
          <w:sz w:val="28"/>
          <w:szCs w:val="28"/>
        </w:rPr>
        <w:t xml:space="preserve"> администрации</w:t>
      </w:r>
      <w:r w:rsidR="00282417">
        <w:rPr>
          <w:rFonts w:ascii="Times New Roman" w:hAnsi="Times New Roman" w:cs="Times New Roman"/>
          <w:sz w:val="28"/>
          <w:szCs w:val="28"/>
        </w:rPr>
        <w:t xml:space="preserve"> </w:t>
      </w:r>
      <w:r w:rsidR="00282417" w:rsidRPr="00282417">
        <w:rPr>
          <w:rFonts w:ascii="Times New Roman" w:hAnsi="Times New Roman" w:cs="Times New Roman"/>
          <w:sz w:val="28"/>
          <w:szCs w:val="28"/>
        </w:rPr>
        <w:t>поселения</w:t>
      </w:r>
      <w:r w:rsidR="00282417">
        <w:rPr>
          <w:rFonts w:ascii="Times New Roman" w:hAnsi="Times New Roman" w:cs="Times New Roman"/>
          <w:sz w:val="28"/>
          <w:szCs w:val="28"/>
        </w:rPr>
        <w:t xml:space="preserve"> направляется адресату</w:t>
      </w:r>
      <w:r w:rsidRPr="00282417">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копия письма с визой исполнителя и экземпляр письма, составленный на русском языке, с визами заинтересованных лиц помещаются в дело.</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3.6</w:t>
      </w:r>
      <w:r w:rsidR="00015B79">
        <w:rPr>
          <w:rFonts w:ascii="Times New Roman" w:hAnsi="Times New Roman" w:cs="Times New Roman"/>
          <w:sz w:val="28"/>
          <w:szCs w:val="28"/>
        </w:rPr>
        <w:t>6</w:t>
      </w:r>
      <w:r w:rsidRPr="0025419E">
        <w:rPr>
          <w:rFonts w:ascii="Times New Roman" w:hAnsi="Times New Roman" w:cs="Times New Roman"/>
          <w:sz w:val="28"/>
          <w:szCs w:val="28"/>
        </w:rPr>
        <w:t>. Письма, направляемые зарубежным адресатам, должны иметь реквизиты: адресат, дата, регистрационный номер, текст, подпись.</w:t>
      </w:r>
    </w:p>
    <w:p w:rsidR="00E45E90" w:rsidRPr="0025419E" w:rsidRDefault="00E45E90" w:rsidP="002301A3">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E45E90" w:rsidRPr="0025419E" w:rsidRDefault="00E45E90">
      <w:pPr>
        <w:pStyle w:val="ConsPlusTitle"/>
        <w:jc w:val="center"/>
        <w:outlineLvl w:val="1"/>
        <w:rPr>
          <w:rFonts w:ascii="Times New Roman" w:hAnsi="Times New Roman" w:cs="Times New Roman"/>
          <w:sz w:val="28"/>
          <w:szCs w:val="28"/>
        </w:rPr>
      </w:pPr>
      <w:r w:rsidRPr="0025419E">
        <w:rPr>
          <w:rFonts w:ascii="Times New Roman" w:hAnsi="Times New Roman" w:cs="Times New Roman"/>
          <w:sz w:val="28"/>
          <w:szCs w:val="28"/>
        </w:rPr>
        <w:t>IV. Согласование проектов документов.</w:t>
      </w:r>
    </w:p>
    <w:p w:rsidR="00E45E90" w:rsidRDefault="00E45E90">
      <w:pPr>
        <w:pStyle w:val="ConsPlusTitle"/>
        <w:jc w:val="center"/>
        <w:rPr>
          <w:rFonts w:ascii="Times New Roman" w:hAnsi="Times New Roman" w:cs="Times New Roman"/>
          <w:sz w:val="28"/>
          <w:szCs w:val="28"/>
        </w:rPr>
      </w:pPr>
      <w:r w:rsidRPr="0025419E">
        <w:rPr>
          <w:rFonts w:ascii="Times New Roman" w:hAnsi="Times New Roman" w:cs="Times New Roman"/>
          <w:sz w:val="28"/>
          <w:szCs w:val="28"/>
        </w:rPr>
        <w:t>Подписание (утверждение) проектов документов</w:t>
      </w:r>
    </w:p>
    <w:p w:rsidR="0061268B" w:rsidRPr="0025419E" w:rsidRDefault="0061268B">
      <w:pPr>
        <w:pStyle w:val="ConsPlusTitle"/>
        <w:jc w:val="center"/>
        <w:rPr>
          <w:rFonts w:ascii="Times New Roman" w:hAnsi="Times New Roman" w:cs="Times New Roman"/>
          <w:sz w:val="28"/>
          <w:szCs w:val="28"/>
        </w:rPr>
      </w:pPr>
    </w:p>
    <w:p w:rsidR="00E45E90" w:rsidRPr="005E1790" w:rsidRDefault="00E45E90">
      <w:pPr>
        <w:pStyle w:val="ConsPlusNormal"/>
        <w:jc w:val="both"/>
        <w:rPr>
          <w:rFonts w:ascii="Times New Roman" w:hAnsi="Times New Roman" w:cs="Times New Roman"/>
        </w:rPr>
      </w:pPr>
    </w:p>
    <w:p w:rsidR="00E45E90" w:rsidRPr="0025419E" w:rsidRDefault="00E45E90">
      <w:pPr>
        <w:pStyle w:val="ConsPlusNormal"/>
        <w:ind w:firstLine="540"/>
        <w:jc w:val="both"/>
        <w:rPr>
          <w:rFonts w:ascii="Times New Roman" w:hAnsi="Times New Roman" w:cs="Times New Roman"/>
          <w:sz w:val="28"/>
          <w:szCs w:val="28"/>
        </w:rPr>
      </w:pPr>
      <w:bookmarkStart w:id="16" w:name="P852"/>
      <w:bookmarkEnd w:id="16"/>
      <w:r w:rsidRPr="0025419E">
        <w:rPr>
          <w:rFonts w:ascii="Times New Roman" w:hAnsi="Times New Roman" w:cs="Times New Roman"/>
          <w:sz w:val="28"/>
          <w:szCs w:val="28"/>
        </w:rPr>
        <w:lastRenderedPageBreak/>
        <w:t xml:space="preserve">4.1. Согласование проекта документа проводится до его подписания </w:t>
      </w:r>
      <w:r w:rsidR="00975320">
        <w:rPr>
          <w:rFonts w:ascii="Times New Roman" w:hAnsi="Times New Roman" w:cs="Times New Roman"/>
          <w:sz w:val="28"/>
          <w:szCs w:val="28"/>
        </w:rPr>
        <w:t xml:space="preserve">главой </w:t>
      </w:r>
      <w:r w:rsidR="00C22AD1">
        <w:rPr>
          <w:rFonts w:ascii="Times New Roman" w:hAnsi="Times New Roman" w:cs="Times New Roman"/>
          <w:sz w:val="28"/>
          <w:szCs w:val="28"/>
        </w:rPr>
        <w:t xml:space="preserve">сельского </w:t>
      </w:r>
      <w:r w:rsidR="00975320">
        <w:rPr>
          <w:rFonts w:ascii="Times New Roman" w:hAnsi="Times New Roman" w:cs="Times New Roman"/>
          <w:sz w:val="28"/>
          <w:szCs w:val="28"/>
        </w:rPr>
        <w:t>поселения</w:t>
      </w:r>
      <w:r w:rsidRPr="0025419E">
        <w:rPr>
          <w:rFonts w:ascii="Times New Roman" w:hAnsi="Times New Roman" w:cs="Times New Roman"/>
          <w:sz w:val="28"/>
          <w:szCs w:val="28"/>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Согласование проекта документа организуется непосредственным исполнителем (составителем) и </w:t>
      </w:r>
      <w:r w:rsidR="00975320">
        <w:rPr>
          <w:rFonts w:ascii="Times New Roman" w:hAnsi="Times New Roman" w:cs="Times New Roman"/>
          <w:sz w:val="28"/>
          <w:szCs w:val="28"/>
        </w:rPr>
        <w:t xml:space="preserve">главой </w:t>
      </w:r>
      <w:r w:rsidR="00C22AD1">
        <w:rPr>
          <w:rFonts w:ascii="Times New Roman" w:hAnsi="Times New Roman" w:cs="Times New Roman"/>
          <w:sz w:val="28"/>
          <w:szCs w:val="28"/>
        </w:rPr>
        <w:t xml:space="preserve">сельского </w:t>
      </w:r>
      <w:r w:rsidR="00975320">
        <w:rPr>
          <w:rFonts w:ascii="Times New Roman" w:hAnsi="Times New Roman" w:cs="Times New Roman"/>
          <w:sz w:val="28"/>
          <w:szCs w:val="28"/>
        </w:rPr>
        <w:t>поселения</w:t>
      </w:r>
      <w:r w:rsidRPr="0025419E">
        <w:rPr>
          <w:rFonts w:ascii="Times New Roman" w:hAnsi="Times New Roman" w:cs="Times New Roman"/>
          <w:sz w:val="28"/>
          <w:szCs w:val="28"/>
        </w:rPr>
        <w:t xml:space="preserve"> и проводится в пределах установленного срока исполнения.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4F0C23">
        <w:rPr>
          <w:rFonts w:ascii="Times New Roman" w:hAnsi="Times New Roman" w:cs="Times New Roman"/>
          <w:sz w:val="28"/>
          <w:szCs w:val="28"/>
        </w:rPr>
        <w:t>4.</w:t>
      </w:r>
      <w:r w:rsidR="004F0C23" w:rsidRPr="004F0C23">
        <w:rPr>
          <w:rFonts w:ascii="Times New Roman" w:hAnsi="Times New Roman" w:cs="Times New Roman"/>
          <w:sz w:val="28"/>
          <w:szCs w:val="28"/>
        </w:rPr>
        <w:t>2</w:t>
      </w:r>
      <w:r w:rsidRPr="004F0C23">
        <w:rPr>
          <w:rFonts w:ascii="Times New Roman" w:hAnsi="Times New Roman" w:cs="Times New Roman"/>
          <w:sz w:val="28"/>
          <w:szCs w:val="28"/>
        </w:rPr>
        <w:t>.</w:t>
      </w:r>
      <w:r w:rsidRPr="0025419E">
        <w:rPr>
          <w:rFonts w:ascii="Times New Roman" w:hAnsi="Times New Roman" w:cs="Times New Roman"/>
          <w:sz w:val="28"/>
          <w:szCs w:val="28"/>
        </w:rPr>
        <w:t xml:space="preserve"> Согласование проектов документов с работниками </w:t>
      </w:r>
      <w:r w:rsidR="00F46F19">
        <w:rPr>
          <w:rFonts w:ascii="Times New Roman" w:hAnsi="Times New Roman" w:cs="Times New Roman"/>
          <w:sz w:val="28"/>
          <w:szCs w:val="28"/>
        </w:rPr>
        <w:t>ад</w:t>
      </w:r>
      <w:r w:rsidR="007A765D">
        <w:rPr>
          <w:rFonts w:ascii="Times New Roman" w:hAnsi="Times New Roman" w:cs="Times New Roman"/>
          <w:sz w:val="28"/>
          <w:szCs w:val="28"/>
        </w:rPr>
        <w:t>м</w:t>
      </w:r>
      <w:r w:rsidR="00F46F19">
        <w:rPr>
          <w:rFonts w:ascii="Times New Roman" w:hAnsi="Times New Roman" w:cs="Times New Roman"/>
          <w:sz w:val="28"/>
          <w:szCs w:val="28"/>
        </w:rPr>
        <w:t>инистрац</w:t>
      </w:r>
      <w:r w:rsidRPr="0025419E">
        <w:rPr>
          <w:rFonts w:ascii="Times New Roman" w:hAnsi="Times New Roman" w:cs="Times New Roman"/>
          <w:sz w:val="28"/>
          <w:szCs w:val="28"/>
        </w:rPr>
        <w:t xml:space="preserve">ии организует исполнитель после согласования в рабочем порядке проекта документа с </w:t>
      </w:r>
      <w:r w:rsidR="005B0C2D">
        <w:rPr>
          <w:rFonts w:ascii="Times New Roman" w:hAnsi="Times New Roman" w:cs="Times New Roman"/>
          <w:sz w:val="28"/>
          <w:szCs w:val="28"/>
        </w:rPr>
        <w:t>главой поселения</w:t>
      </w:r>
      <w:r w:rsidRPr="0025419E">
        <w:rPr>
          <w:rFonts w:ascii="Times New Roman" w:hAnsi="Times New Roman" w:cs="Times New Roman"/>
          <w:sz w:val="28"/>
          <w:szCs w:val="28"/>
        </w:rPr>
        <w:t xml:space="preserve">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w:t>
      </w:r>
      <w:r w:rsidR="004F0C23">
        <w:rPr>
          <w:rFonts w:ascii="Times New Roman" w:hAnsi="Times New Roman" w:cs="Times New Roman"/>
          <w:sz w:val="28"/>
          <w:szCs w:val="28"/>
        </w:rPr>
        <w:t>3</w:t>
      </w:r>
      <w:r w:rsidRPr="0025419E">
        <w:rPr>
          <w:rFonts w:ascii="Times New Roman" w:hAnsi="Times New Roman" w:cs="Times New Roman"/>
          <w:sz w:val="28"/>
          <w:szCs w:val="28"/>
        </w:rPr>
        <w:t>. Проекты документов согласуются: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непосредственным исполнителем и </w:t>
      </w:r>
      <w:r w:rsidR="00C22AD1">
        <w:rPr>
          <w:rFonts w:ascii="Times New Roman" w:hAnsi="Times New Roman" w:cs="Times New Roman"/>
          <w:sz w:val="28"/>
          <w:szCs w:val="28"/>
        </w:rPr>
        <w:t>главой сельского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соисполнителями (при их наличии);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руководителями </w:t>
      </w:r>
      <w:r w:rsidR="007A765D">
        <w:rPr>
          <w:rFonts w:ascii="Times New Roman" w:hAnsi="Times New Roman" w:cs="Times New Roman"/>
          <w:sz w:val="28"/>
          <w:szCs w:val="28"/>
        </w:rPr>
        <w:t>подведомственных учреждений</w:t>
      </w:r>
      <w:r w:rsidRPr="0025419E">
        <w:rPr>
          <w:rFonts w:ascii="Times New Roman" w:hAnsi="Times New Roman" w:cs="Times New Roman"/>
          <w:sz w:val="28"/>
          <w:szCs w:val="28"/>
        </w:rPr>
        <w:t>,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E45E90" w:rsidRPr="0025419E" w:rsidRDefault="00E45E90" w:rsidP="00C22AD1">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юридической службой (проектов ЛНА, проектов приказов);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Проекты документов, реализация которых требует финансовых затрат, согласовываются с </w:t>
      </w:r>
      <w:r w:rsidR="00C22AD1" w:rsidRPr="007A765D">
        <w:rPr>
          <w:rFonts w:ascii="Times New Roman" w:hAnsi="Times New Roman" w:cs="Times New Roman"/>
          <w:sz w:val="28"/>
          <w:szCs w:val="28"/>
        </w:rPr>
        <w:t>бухгалтерией сельского поселения</w:t>
      </w:r>
      <w:r w:rsidRPr="007A765D">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В качестве лиц, согласующих проект документа, должны выступать преимущественно </w:t>
      </w:r>
      <w:r w:rsidR="007A765D">
        <w:rPr>
          <w:rFonts w:ascii="Times New Roman" w:hAnsi="Times New Roman" w:cs="Times New Roman"/>
          <w:sz w:val="28"/>
          <w:szCs w:val="28"/>
        </w:rPr>
        <w:t xml:space="preserve">глава сельского поселения и </w:t>
      </w:r>
      <w:r w:rsidRPr="0025419E">
        <w:rPr>
          <w:rFonts w:ascii="Times New Roman" w:hAnsi="Times New Roman" w:cs="Times New Roman"/>
          <w:sz w:val="28"/>
          <w:szCs w:val="28"/>
        </w:rPr>
        <w:t xml:space="preserve">руководители </w:t>
      </w:r>
      <w:r w:rsidR="007A765D">
        <w:rPr>
          <w:rFonts w:ascii="Times New Roman" w:hAnsi="Times New Roman" w:cs="Times New Roman"/>
          <w:sz w:val="28"/>
          <w:szCs w:val="28"/>
        </w:rPr>
        <w:t xml:space="preserve">подведомственных учреждений, </w:t>
      </w:r>
      <w:r w:rsidR="007A765D" w:rsidRPr="0025419E">
        <w:rPr>
          <w:rFonts w:ascii="Times New Roman" w:hAnsi="Times New Roman" w:cs="Times New Roman"/>
          <w:sz w:val="28"/>
          <w:szCs w:val="28"/>
        </w:rPr>
        <w:t>затрагиваю</w:t>
      </w:r>
      <w:r w:rsidR="007A765D">
        <w:rPr>
          <w:rFonts w:ascii="Times New Roman" w:hAnsi="Times New Roman" w:cs="Times New Roman"/>
          <w:sz w:val="28"/>
          <w:szCs w:val="28"/>
        </w:rPr>
        <w:t>щиес</w:t>
      </w:r>
      <w:r w:rsidR="007A765D" w:rsidRPr="0025419E">
        <w:rPr>
          <w:rFonts w:ascii="Times New Roman" w:hAnsi="Times New Roman" w:cs="Times New Roman"/>
          <w:sz w:val="28"/>
          <w:szCs w:val="28"/>
        </w:rPr>
        <w:t>я в проекте документа и/или которые указаны в проекте документа в качестве исполнителей</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w:t>
      </w:r>
      <w:r w:rsidR="004F0C23">
        <w:rPr>
          <w:rFonts w:ascii="Times New Roman" w:hAnsi="Times New Roman" w:cs="Times New Roman"/>
          <w:sz w:val="28"/>
          <w:szCs w:val="28"/>
        </w:rPr>
        <w:t>4</w:t>
      </w:r>
      <w:r w:rsidRPr="0025419E">
        <w:rPr>
          <w:rFonts w:ascii="Times New Roman" w:hAnsi="Times New Roman" w:cs="Times New Roman"/>
          <w:sz w:val="28"/>
          <w:szCs w:val="28"/>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w:t>
      </w:r>
      <w:r w:rsidR="004F0C23">
        <w:rPr>
          <w:rFonts w:ascii="Times New Roman" w:hAnsi="Times New Roman" w:cs="Times New Roman"/>
          <w:sz w:val="28"/>
          <w:szCs w:val="28"/>
        </w:rPr>
        <w:t>5</w:t>
      </w:r>
      <w:r w:rsidRPr="0025419E">
        <w:rPr>
          <w:rFonts w:ascii="Times New Roman" w:hAnsi="Times New Roman" w:cs="Times New Roman"/>
          <w:sz w:val="28"/>
          <w:szCs w:val="28"/>
        </w:rPr>
        <w:t xml:space="preserve">.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w:t>
      </w:r>
      <w:r w:rsidRPr="0025419E">
        <w:rPr>
          <w:rFonts w:ascii="Times New Roman" w:hAnsi="Times New Roman" w:cs="Times New Roman"/>
          <w:sz w:val="28"/>
          <w:szCs w:val="28"/>
        </w:rPr>
        <w:lastRenderedPageBreak/>
        <w:t>приложения к нему. Сроки согласо</w:t>
      </w:r>
      <w:r w:rsidR="0025419E">
        <w:rPr>
          <w:rFonts w:ascii="Times New Roman" w:hAnsi="Times New Roman" w:cs="Times New Roman"/>
          <w:sz w:val="28"/>
          <w:szCs w:val="28"/>
        </w:rPr>
        <w:t>вания документов составляют</w:t>
      </w:r>
      <w:r w:rsidR="0025419E">
        <w:rPr>
          <w:rStyle w:val="a6"/>
          <w:rFonts w:ascii="Times New Roman" w:hAnsi="Times New Roman" w:cs="Times New Roman"/>
          <w:sz w:val="28"/>
          <w:szCs w:val="28"/>
        </w:rPr>
        <w:footnoteReference w:id="10"/>
      </w:r>
      <w:r w:rsidRPr="0025419E">
        <w:rPr>
          <w:rFonts w:ascii="Times New Roman" w:hAnsi="Times New Roman" w:cs="Times New Roman"/>
          <w:sz w:val="28"/>
          <w:szCs w:val="28"/>
        </w:rPr>
        <w:t>:</w:t>
      </w:r>
    </w:p>
    <w:p w:rsidR="00E45E90" w:rsidRPr="0025419E" w:rsidRDefault="00E45E90">
      <w:pPr>
        <w:pStyle w:val="ConsPlusNormal"/>
        <w:jc w:val="both"/>
        <w:rPr>
          <w:rFonts w:ascii="Times New Roman" w:hAnsi="Times New Roman" w:cs="Times New Roman"/>
          <w:sz w:val="28"/>
          <w:szCs w:val="28"/>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проекты деловых (служебных) писем - 1 - 3 рабочих дня;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проекты </w:t>
      </w:r>
      <w:r w:rsidR="00E4018E">
        <w:rPr>
          <w:rFonts w:ascii="Times New Roman" w:hAnsi="Times New Roman" w:cs="Times New Roman"/>
          <w:sz w:val="28"/>
          <w:szCs w:val="28"/>
        </w:rPr>
        <w:t>распоряжений</w:t>
      </w:r>
      <w:r w:rsidRPr="0025419E">
        <w:rPr>
          <w:rFonts w:ascii="Times New Roman" w:hAnsi="Times New Roman" w:cs="Times New Roman"/>
          <w:sz w:val="28"/>
          <w:szCs w:val="28"/>
        </w:rPr>
        <w:t xml:space="preserve"> без приложений - 1 - 3 рабочих дня;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проекты </w:t>
      </w:r>
      <w:r w:rsidR="00E4018E">
        <w:rPr>
          <w:rFonts w:ascii="Times New Roman" w:hAnsi="Times New Roman" w:cs="Times New Roman"/>
          <w:sz w:val="28"/>
          <w:szCs w:val="28"/>
        </w:rPr>
        <w:t>распоряжений</w:t>
      </w:r>
      <w:r w:rsidR="00E4018E" w:rsidRPr="0025419E">
        <w:rPr>
          <w:rFonts w:ascii="Times New Roman" w:hAnsi="Times New Roman" w:cs="Times New Roman"/>
          <w:sz w:val="28"/>
          <w:szCs w:val="28"/>
        </w:rPr>
        <w:t xml:space="preserve"> </w:t>
      </w:r>
      <w:r w:rsidRPr="0025419E">
        <w:rPr>
          <w:rFonts w:ascii="Times New Roman" w:hAnsi="Times New Roman" w:cs="Times New Roman"/>
          <w:sz w:val="28"/>
          <w:szCs w:val="28"/>
        </w:rPr>
        <w:t>с приложениями справочного характера - 3 - 5 рабочих дней;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проекты </w:t>
      </w:r>
      <w:r w:rsidR="00E4018E">
        <w:rPr>
          <w:rFonts w:ascii="Times New Roman" w:hAnsi="Times New Roman" w:cs="Times New Roman"/>
          <w:sz w:val="28"/>
          <w:szCs w:val="28"/>
        </w:rPr>
        <w:t>распоряжений</w:t>
      </w:r>
      <w:r w:rsidRPr="0025419E">
        <w:rPr>
          <w:rFonts w:ascii="Times New Roman" w:hAnsi="Times New Roman" w:cs="Times New Roman"/>
          <w:sz w:val="28"/>
          <w:szCs w:val="28"/>
        </w:rPr>
        <w:t xml:space="preserve"> с приложением локальных нормативных актов в зависимости от их объема (не более 50 страниц) - 5 - 10 рабочих дней;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проекты локальных нормативных актов, утверждаемых непосредственно подписью руководителя (не более 50 страниц) - 5 - 10 рабочих дней;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проекты протоколов заседаний (совещаний) при необходимости их согласования, в зависимости от объема документа - 1 - 3 рабочих дня.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Сроки согласования проектов документов, направляемых на внешнее согласование не должны составлять более 30 календарных дней.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w:t>
      </w:r>
      <w:r w:rsidR="004F0C23">
        <w:rPr>
          <w:rFonts w:ascii="Times New Roman" w:hAnsi="Times New Roman" w:cs="Times New Roman"/>
          <w:sz w:val="28"/>
          <w:szCs w:val="28"/>
        </w:rPr>
        <w:t>6</w:t>
      </w:r>
      <w:r w:rsidRPr="0025419E">
        <w:rPr>
          <w:rFonts w:ascii="Times New Roman" w:hAnsi="Times New Roman" w:cs="Times New Roman"/>
          <w:sz w:val="28"/>
          <w:szCs w:val="28"/>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25419E">
          <w:rPr>
            <w:rFonts w:ascii="Times New Roman" w:hAnsi="Times New Roman" w:cs="Times New Roman"/>
            <w:color w:val="0000FF"/>
            <w:sz w:val="28"/>
            <w:szCs w:val="28"/>
          </w:rPr>
          <w:t>пунктами 2.4</w:t>
        </w:r>
        <w:r w:rsidR="00D82C00">
          <w:rPr>
            <w:rFonts w:ascii="Times New Roman" w:hAnsi="Times New Roman" w:cs="Times New Roman"/>
            <w:color w:val="0000FF"/>
            <w:sz w:val="28"/>
            <w:szCs w:val="28"/>
          </w:rPr>
          <w:t>2</w:t>
        </w:r>
      </w:hyperlink>
      <w:r w:rsidRPr="0025419E">
        <w:rPr>
          <w:rFonts w:ascii="Times New Roman" w:hAnsi="Times New Roman" w:cs="Times New Roman"/>
          <w:sz w:val="28"/>
          <w:szCs w:val="28"/>
        </w:rPr>
        <w:t xml:space="preserve">, </w:t>
      </w:r>
      <w:hyperlink w:anchor="P423" w:history="1">
        <w:r w:rsidRPr="0025419E">
          <w:rPr>
            <w:rFonts w:ascii="Times New Roman" w:hAnsi="Times New Roman" w:cs="Times New Roman"/>
            <w:color w:val="0000FF"/>
            <w:sz w:val="28"/>
            <w:szCs w:val="28"/>
          </w:rPr>
          <w:t>2.4</w:t>
        </w:r>
        <w:r w:rsidR="00D82C00">
          <w:rPr>
            <w:rFonts w:ascii="Times New Roman" w:hAnsi="Times New Roman" w:cs="Times New Roman"/>
            <w:color w:val="0000FF"/>
            <w:sz w:val="28"/>
            <w:szCs w:val="28"/>
          </w:rPr>
          <w:t>3</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При согласовании </w:t>
      </w:r>
      <w:r w:rsidR="007A765D">
        <w:rPr>
          <w:rFonts w:ascii="Times New Roman" w:hAnsi="Times New Roman" w:cs="Times New Roman"/>
          <w:sz w:val="28"/>
          <w:szCs w:val="28"/>
        </w:rPr>
        <w:t>служебных</w:t>
      </w:r>
      <w:r w:rsidRPr="0025419E">
        <w:rPr>
          <w:rFonts w:ascii="Times New Roman" w:hAnsi="Times New Roman" w:cs="Times New Roman"/>
          <w:sz w:val="28"/>
          <w:szCs w:val="28"/>
        </w:rPr>
        <w:t xml:space="preserve">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E45E90" w:rsidRPr="0025419E" w:rsidRDefault="00E45E90" w:rsidP="00F54651">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w:t>
      </w:r>
      <w:r w:rsidR="004F0C23">
        <w:rPr>
          <w:rFonts w:ascii="Times New Roman" w:hAnsi="Times New Roman" w:cs="Times New Roman"/>
          <w:sz w:val="28"/>
          <w:szCs w:val="28"/>
        </w:rPr>
        <w:t>7</w:t>
      </w:r>
      <w:r w:rsidRPr="0025419E">
        <w:rPr>
          <w:rFonts w:ascii="Times New Roman" w:hAnsi="Times New Roman" w:cs="Times New Roman"/>
          <w:sz w:val="28"/>
          <w:szCs w:val="28"/>
        </w:rPr>
        <w:t xml:space="preserve">. При согласовании проектов внутренних документов, созданных на бумажном носителе, визы проставляются непосредственно на проекте </w:t>
      </w:r>
      <w:r w:rsidRPr="0025419E">
        <w:rPr>
          <w:rFonts w:ascii="Times New Roman" w:hAnsi="Times New Roman" w:cs="Times New Roman"/>
          <w:sz w:val="28"/>
          <w:szCs w:val="28"/>
        </w:rPr>
        <w:lastRenderedPageBreak/>
        <w:t>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w:t>
      </w:r>
      <w:r w:rsidR="004F0C23">
        <w:rPr>
          <w:rFonts w:ascii="Times New Roman" w:hAnsi="Times New Roman" w:cs="Times New Roman"/>
          <w:sz w:val="28"/>
          <w:szCs w:val="28"/>
        </w:rPr>
        <w:t>8</w:t>
      </w:r>
      <w:r w:rsidRPr="0025419E">
        <w:rPr>
          <w:rFonts w:ascii="Times New Roman" w:hAnsi="Times New Roman" w:cs="Times New Roman"/>
          <w:sz w:val="28"/>
          <w:szCs w:val="28"/>
        </w:rPr>
        <w:t xml:space="preserve">.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25419E">
          <w:rPr>
            <w:rFonts w:ascii="Times New Roman" w:hAnsi="Times New Roman" w:cs="Times New Roman"/>
            <w:color w:val="0000FF"/>
            <w:sz w:val="28"/>
            <w:szCs w:val="28"/>
          </w:rPr>
          <w:t>пунктом 2.4</w:t>
        </w:r>
        <w:r w:rsidR="00D82C00">
          <w:rPr>
            <w:rFonts w:ascii="Times New Roman" w:hAnsi="Times New Roman" w:cs="Times New Roman"/>
            <w:color w:val="0000FF"/>
            <w:sz w:val="28"/>
            <w:szCs w:val="28"/>
          </w:rPr>
          <w:t>2</w:t>
        </w:r>
      </w:hyperlink>
      <w:r w:rsidRPr="0025419E">
        <w:rPr>
          <w:rFonts w:ascii="Times New Roman" w:hAnsi="Times New Roman" w:cs="Times New Roman"/>
          <w:sz w:val="28"/>
          <w:szCs w:val="28"/>
        </w:rPr>
        <w:t xml:space="preserve">  инструкции. Письма о согласовании (выписка из протокола) прилагаются к проекту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w:t>
      </w:r>
      <w:r w:rsidR="004F0C23">
        <w:rPr>
          <w:rFonts w:ascii="Times New Roman" w:hAnsi="Times New Roman" w:cs="Times New Roman"/>
          <w:sz w:val="28"/>
          <w:szCs w:val="28"/>
        </w:rPr>
        <w:t>9</w:t>
      </w:r>
      <w:r w:rsidRPr="0025419E">
        <w:rPr>
          <w:rFonts w:ascii="Times New Roman" w:hAnsi="Times New Roman" w:cs="Times New Roman"/>
          <w:sz w:val="28"/>
          <w:szCs w:val="28"/>
        </w:rPr>
        <w:t>. В ходе согласования проекта документа работник, согласующий документ, принимает одно из следующих решений: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согласовать проект документа без замечаний;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согласовать проект документа с замечаниями;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отклонить проект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Возражения по проекту </w:t>
      </w:r>
      <w:r w:rsidR="007A765D">
        <w:rPr>
          <w:rFonts w:ascii="Times New Roman" w:hAnsi="Times New Roman" w:cs="Times New Roman"/>
          <w:sz w:val="28"/>
          <w:szCs w:val="28"/>
        </w:rPr>
        <w:t>распоряжения</w:t>
      </w:r>
      <w:r w:rsidRPr="0025419E">
        <w:rPr>
          <w:rFonts w:ascii="Times New Roman" w:hAnsi="Times New Roman" w:cs="Times New Roman"/>
          <w:sz w:val="28"/>
          <w:szCs w:val="28"/>
        </w:rPr>
        <w:t>, возникающие при согласовании, излагаются в справке, которая прилагае</w:t>
      </w:r>
      <w:r w:rsidR="00F54651">
        <w:rPr>
          <w:rFonts w:ascii="Times New Roman" w:hAnsi="Times New Roman" w:cs="Times New Roman"/>
          <w:sz w:val="28"/>
          <w:szCs w:val="28"/>
        </w:rPr>
        <w:t>тся к проекту</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Проект документа отклоняется лицом, согласующим документ, в случаях:</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наличия существенных замечаний по проекту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несогласия с проектом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bookmarkStart w:id="17" w:name="P897"/>
      <w:bookmarkEnd w:id="17"/>
      <w:r w:rsidRPr="0025419E">
        <w:rPr>
          <w:rFonts w:ascii="Times New Roman" w:hAnsi="Times New Roman" w:cs="Times New Roman"/>
          <w:sz w:val="28"/>
          <w:szCs w:val="28"/>
        </w:rPr>
        <w:t>4.1</w:t>
      </w:r>
      <w:r w:rsidR="004F0C23">
        <w:rPr>
          <w:rFonts w:ascii="Times New Roman" w:hAnsi="Times New Roman" w:cs="Times New Roman"/>
          <w:sz w:val="28"/>
          <w:szCs w:val="28"/>
        </w:rPr>
        <w:t>0</w:t>
      </w:r>
      <w:r w:rsidRPr="0025419E">
        <w:rPr>
          <w:rFonts w:ascii="Times New Roman" w:hAnsi="Times New Roman" w:cs="Times New Roman"/>
          <w:sz w:val="28"/>
          <w:szCs w:val="28"/>
        </w:rPr>
        <w:t>. Несогласованный проект документа требует доработки по высказанным замечаниям, переоформления и повторного согласования.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4.1</w:t>
      </w:r>
      <w:r w:rsidR="004F0C23">
        <w:rPr>
          <w:rFonts w:ascii="Times New Roman" w:hAnsi="Times New Roman" w:cs="Times New Roman"/>
          <w:sz w:val="28"/>
          <w:szCs w:val="28"/>
        </w:rPr>
        <w:t>1</w:t>
      </w:r>
      <w:r w:rsidRPr="0025419E">
        <w:rPr>
          <w:rFonts w:ascii="Times New Roman" w:hAnsi="Times New Roman" w:cs="Times New Roman"/>
          <w:sz w:val="28"/>
          <w:szCs w:val="28"/>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7A765D">
        <w:rPr>
          <w:rFonts w:ascii="Times New Roman" w:hAnsi="Times New Roman" w:cs="Times New Roman"/>
          <w:sz w:val="28"/>
          <w:szCs w:val="28"/>
        </w:rPr>
        <w:t>главе сельского поселения</w:t>
      </w:r>
      <w:r w:rsidRPr="0025419E">
        <w:rPr>
          <w:rFonts w:ascii="Times New Roman" w:hAnsi="Times New Roman" w:cs="Times New Roman"/>
          <w:sz w:val="28"/>
          <w:szCs w:val="28"/>
        </w:rPr>
        <w:t xml:space="preserve"> или лицу,</w:t>
      </w:r>
      <w:r w:rsidR="007A765D">
        <w:rPr>
          <w:rFonts w:ascii="Times New Roman" w:hAnsi="Times New Roman" w:cs="Times New Roman"/>
          <w:sz w:val="28"/>
          <w:szCs w:val="28"/>
        </w:rPr>
        <w:t xml:space="preserve"> исполняющему обязанности главы,</w:t>
      </w:r>
      <w:r w:rsidRPr="0025419E">
        <w:rPr>
          <w:rFonts w:ascii="Times New Roman" w:hAnsi="Times New Roman" w:cs="Times New Roman"/>
          <w:sz w:val="28"/>
          <w:szCs w:val="28"/>
        </w:rPr>
        <w:t xml:space="preserve"> подписывающему (утверждающему) документ. </w:t>
      </w:r>
    </w:p>
    <w:p w:rsidR="00E45E90" w:rsidRPr="007A765D" w:rsidRDefault="00E45E90">
      <w:pPr>
        <w:pStyle w:val="ConsPlusNormal"/>
        <w:spacing w:before="220"/>
        <w:ind w:firstLine="540"/>
        <w:jc w:val="both"/>
        <w:rPr>
          <w:rFonts w:ascii="Times New Roman" w:hAnsi="Times New Roman" w:cs="Times New Roman"/>
          <w:sz w:val="28"/>
          <w:szCs w:val="28"/>
        </w:rPr>
      </w:pPr>
      <w:bookmarkStart w:id="18" w:name="P899"/>
      <w:bookmarkEnd w:id="18"/>
      <w:r w:rsidRPr="007A765D">
        <w:rPr>
          <w:rFonts w:ascii="Times New Roman" w:hAnsi="Times New Roman" w:cs="Times New Roman"/>
          <w:sz w:val="28"/>
          <w:szCs w:val="28"/>
        </w:rPr>
        <w:t>4.1</w:t>
      </w:r>
      <w:r w:rsidR="004F0C23">
        <w:rPr>
          <w:rFonts w:ascii="Times New Roman" w:hAnsi="Times New Roman" w:cs="Times New Roman"/>
          <w:sz w:val="28"/>
          <w:szCs w:val="28"/>
        </w:rPr>
        <w:t>2</w:t>
      </w:r>
      <w:r w:rsidRPr="007A765D">
        <w:rPr>
          <w:rFonts w:ascii="Times New Roman" w:hAnsi="Times New Roman" w:cs="Times New Roman"/>
          <w:sz w:val="28"/>
          <w:szCs w:val="28"/>
        </w:rPr>
        <w:t xml:space="preserve">. Решение о том, принимать или не принимать неучтенные замечания принимает </w:t>
      </w:r>
      <w:r w:rsidR="007A765D" w:rsidRPr="007A765D">
        <w:rPr>
          <w:rFonts w:ascii="Times New Roman" w:hAnsi="Times New Roman" w:cs="Times New Roman"/>
          <w:sz w:val="28"/>
          <w:szCs w:val="28"/>
        </w:rPr>
        <w:t>глава сельского поселения</w:t>
      </w:r>
      <w:r w:rsidRPr="007A765D">
        <w:rPr>
          <w:rFonts w:ascii="Times New Roman" w:hAnsi="Times New Roman" w:cs="Times New Roman"/>
          <w:sz w:val="28"/>
          <w:szCs w:val="28"/>
        </w:rPr>
        <w:t>.</w:t>
      </w:r>
    </w:p>
    <w:p w:rsidR="00E45E90" w:rsidRPr="007A765D" w:rsidRDefault="00E45E90">
      <w:pPr>
        <w:pStyle w:val="ConsPlusNormal"/>
        <w:spacing w:before="220"/>
        <w:ind w:firstLine="540"/>
        <w:jc w:val="both"/>
        <w:rPr>
          <w:rFonts w:ascii="Times New Roman" w:hAnsi="Times New Roman" w:cs="Times New Roman"/>
          <w:sz w:val="28"/>
          <w:szCs w:val="28"/>
        </w:rPr>
      </w:pPr>
      <w:r w:rsidRPr="007A765D">
        <w:rPr>
          <w:rFonts w:ascii="Times New Roman" w:hAnsi="Times New Roman" w:cs="Times New Roman"/>
          <w:sz w:val="28"/>
          <w:szCs w:val="28"/>
        </w:rPr>
        <w:t xml:space="preserve">В случае если </w:t>
      </w:r>
      <w:r w:rsidR="007A765D" w:rsidRPr="007A765D">
        <w:rPr>
          <w:rFonts w:ascii="Times New Roman" w:hAnsi="Times New Roman" w:cs="Times New Roman"/>
          <w:sz w:val="28"/>
          <w:szCs w:val="28"/>
        </w:rPr>
        <w:t>глава сельского поселения</w:t>
      </w:r>
      <w:r w:rsidRPr="007A765D">
        <w:rPr>
          <w:rFonts w:ascii="Times New Roman" w:hAnsi="Times New Roman" w:cs="Times New Roman"/>
          <w:sz w:val="28"/>
          <w:szCs w:val="28"/>
        </w:rPr>
        <w:t xml:space="preserve"> принимает решение о необходимости учесть замечания, отклоненные исполнителем, исполнитель </w:t>
      </w:r>
      <w:r w:rsidRPr="007A765D">
        <w:rPr>
          <w:rFonts w:ascii="Times New Roman" w:hAnsi="Times New Roman" w:cs="Times New Roman"/>
          <w:sz w:val="28"/>
          <w:szCs w:val="28"/>
        </w:rPr>
        <w:lastRenderedPageBreak/>
        <w:t>дорабатывает проект документа в соответствии с высказанными замечаниями.</w:t>
      </w:r>
    </w:p>
    <w:p w:rsidR="00E45E90" w:rsidRPr="007A765D" w:rsidRDefault="007A765D">
      <w:pPr>
        <w:pStyle w:val="ConsPlusNormal"/>
        <w:spacing w:before="220"/>
        <w:ind w:firstLine="540"/>
        <w:jc w:val="both"/>
        <w:rPr>
          <w:rFonts w:ascii="Times New Roman" w:hAnsi="Times New Roman" w:cs="Times New Roman"/>
          <w:sz w:val="28"/>
          <w:szCs w:val="28"/>
        </w:rPr>
      </w:pPr>
      <w:r w:rsidRPr="007A765D">
        <w:rPr>
          <w:rFonts w:ascii="Times New Roman" w:hAnsi="Times New Roman" w:cs="Times New Roman"/>
          <w:sz w:val="28"/>
          <w:szCs w:val="28"/>
        </w:rPr>
        <w:t>Если глава сельского поселения</w:t>
      </w:r>
      <w:r w:rsidR="00E45E90" w:rsidRPr="007A765D">
        <w:rPr>
          <w:rFonts w:ascii="Times New Roman" w:hAnsi="Times New Roman" w:cs="Times New Roman"/>
          <w:sz w:val="28"/>
          <w:szCs w:val="28"/>
        </w:rPr>
        <w:t xml:space="preserve"> соглашается с мнением исполнителя, он подписывает (утверждает) документ.</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4.1</w:t>
      </w:r>
      <w:r w:rsidR="004F0C23">
        <w:rPr>
          <w:rFonts w:ascii="Times New Roman" w:hAnsi="Times New Roman" w:cs="Times New Roman"/>
          <w:sz w:val="28"/>
          <w:szCs w:val="28"/>
        </w:rPr>
        <w:t>3</w:t>
      </w:r>
      <w:r w:rsidRPr="0025419E">
        <w:rPr>
          <w:rFonts w:ascii="Times New Roman" w:hAnsi="Times New Roman" w:cs="Times New Roman"/>
          <w:sz w:val="28"/>
          <w:szCs w:val="28"/>
        </w:rPr>
        <w:t xml:space="preserve">. Документы, издаваемые от имени </w:t>
      </w:r>
      <w:r w:rsidR="002171CB">
        <w:rPr>
          <w:rFonts w:ascii="Times New Roman" w:hAnsi="Times New Roman" w:cs="Times New Roman"/>
          <w:sz w:val="28"/>
          <w:szCs w:val="28"/>
        </w:rPr>
        <w:t>администрации</w:t>
      </w:r>
      <w:r w:rsidRPr="0025419E">
        <w:rPr>
          <w:rFonts w:ascii="Times New Roman" w:hAnsi="Times New Roman" w:cs="Times New Roman"/>
          <w:sz w:val="28"/>
          <w:szCs w:val="28"/>
        </w:rPr>
        <w:t xml:space="preserve">, подписываются </w:t>
      </w:r>
      <w:r w:rsidR="002171CB">
        <w:rPr>
          <w:rFonts w:ascii="Times New Roman" w:hAnsi="Times New Roman" w:cs="Times New Roman"/>
          <w:sz w:val="28"/>
          <w:szCs w:val="28"/>
        </w:rPr>
        <w:t>главой поселения</w:t>
      </w:r>
      <w:r w:rsidRPr="0025419E">
        <w:rPr>
          <w:rFonts w:ascii="Times New Roman" w:hAnsi="Times New Roman" w:cs="Times New Roman"/>
          <w:sz w:val="28"/>
          <w:szCs w:val="28"/>
        </w:rPr>
        <w:t xml:space="preserve"> или </w:t>
      </w:r>
      <w:r w:rsidR="002171CB">
        <w:rPr>
          <w:rFonts w:ascii="Times New Roman" w:hAnsi="Times New Roman" w:cs="Times New Roman"/>
          <w:sz w:val="28"/>
          <w:szCs w:val="28"/>
        </w:rPr>
        <w:t>заместителем главы сельского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4.1</w:t>
      </w:r>
      <w:r w:rsidR="004F0C23">
        <w:rPr>
          <w:rFonts w:ascii="Times New Roman" w:hAnsi="Times New Roman" w:cs="Times New Roman"/>
          <w:sz w:val="28"/>
          <w:szCs w:val="28"/>
        </w:rPr>
        <w:t>4</w:t>
      </w:r>
      <w:r w:rsidRPr="0025419E">
        <w:rPr>
          <w:rFonts w:ascii="Times New Roman" w:hAnsi="Times New Roman" w:cs="Times New Roman"/>
          <w:sz w:val="28"/>
          <w:szCs w:val="28"/>
        </w:rPr>
        <w:t>.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4.1</w:t>
      </w:r>
      <w:r w:rsidR="004F0C23">
        <w:rPr>
          <w:rFonts w:ascii="Times New Roman" w:hAnsi="Times New Roman" w:cs="Times New Roman"/>
          <w:sz w:val="28"/>
          <w:szCs w:val="28"/>
        </w:rPr>
        <w:t>5</w:t>
      </w:r>
      <w:r w:rsidRPr="0025419E">
        <w:rPr>
          <w:rFonts w:ascii="Times New Roman" w:hAnsi="Times New Roman" w:cs="Times New Roman"/>
          <w:sz w:val="28"/>
          <w:szCs w:val="28"/>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2171CB">
        <w:rPr>
          <w:rFonts w:ascii="Times New Roman" w:hAnsi="Times New Roman" w:cs="Times New Roman"/>
          <w:sz w:val="28"/>
          <w:szCs w:val="28"/>
        </w:rPr>
        <w:t>главой сельского поселения</w:t>
      </w:r>
      <w:r w:rsidRPr="0025419E">
        <w:rPr>
          <w:rFonts w:ascii="Times New Roman" w:hAnsi="Times New Roman" w:cs="Times New Roman"/>
          <w:sz w:val="28"/>
          <w:szCs w:val="28"/>
        </w:rPr>
        <w:t xml:space="preserve"> или лицом, исполняющим его обязанности.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4.1</w:t>
      </w:r>
      <w:r w:rsidR="004F0C23">
        <w:rPr>
          <w:rFonts w:ascii="Times New Roman" w:hAnsi="Times New Roman" w:cs="Times New Roman"/>
          <w:sz w:val="28"/>
          <w:szCs w:val="28"/>
        </w:rPr>
        <w:t>6</w:t>
      </w:r>
      <w:r w:rsidRPr="0025419E">
        <w:rPr>
          <w:rFonts w:ascii="Times New Roman" w:hAnsi="Times New Roman" w:cs="Times New Roman"/>
          <w:sz w:val="28"/>
          <w:szCs w:val="28"/>
        </w:rPr>
        <w:t xml:space="preserve">. Документы, направляемые в подведомственные и сторонние организации, подписываются </w:t>
      </w:r>
      <w:r w:rsidR="002171CB">
        <w:rPr>
          <w:rFonts w:ascii="Times New Roman" w:hAnsi="Times New Roman" w:cs="Times New Roman"/>
          <w:sz w:val="28"/>
          <w:szCs w:val="28"/>
        </w:rPr>
        <w:t xml:space="preserve">главой поселения  или </w:t>
      </w:r>
      <w:r w:rsidR="008353DF" w:rsidRPr="0025419E">
        <w:rPr>
          <w:rFonts w:ascii="Times New Roman" w:hAnsi="Times New Roman" w:cs="Times New Roman"/>
          <w:sz w:val="28"/>
          <w:szCs w:val="28"/>
        </w:rPr>
        <w:t>лиц</w:t>
      </w:r>
      <w:r w:rsidR="008353DF">
        <w:rPr>
          <w:rFonts w:ascii="Times New Roman" w:hAnsi="Times New Roman" w:cs="Times New Roman"/>
          <w:sz w:val="28"/>
          <w:szCs w:val="28"/>
        </w:rPr>
        <w:t>ом, исполняющим его обязанности</w:t>
      </w:r>
      <w:r w:rsidRPr="0025419E">
        <w:rPr>
          <w:rFonts w:ascii="Times New Roman" w:hAnsi="Times New Roman" w:cs="Times New Roman"/>
          <w:sz w:val="28"/>
          <w:szCs w:val="28"/>
        </w:rPr>
        <w:t xml:space="preserve"> в соответствии с предоставленными им полномочиями.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4.1</w:t>
      </w:r>
      <w:r w:rsidR="004F0C23">
        <w:rPr>
          <w:rFonts w:ascii="Times New Roman" w:hAnsi="Times New Roman" w:cs="Times New Roman"/>
          <w:sz w:val="28"/>
          <w:szCs w:val="28"/>
        </w:rPr>
        <w:t>7</w:t>
      </w:r>
      <w:r w:rsidRPr="0025419E">
        <w:rPr>
          <w:rFonts w:ascii="Times New Roman" w:hAnsi="Times New Roman" w:cs="Times New Roman"/>
          <w:sz w:val="28"/>
          <w:szCs w:val="28"/>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4.1</w:t>
      </w:r>
      <w:r w:rsidR="004F0C23">
        <w:rPr>
          <w:rFonts w:ascii="Times New Roman" w:hAnsi="Times New Roman" w:cs="Times New Roman"/>
          <w:sz w:val="28"/>
          <w:szCs w:val="28"/>
        </w:rPr>
        <w:t>8</w:t>
      </w:r>
      <w:r w:rsidRPr="0025419E">
        <w:rPr>
          <w:rFonts w:ascii="Times New Roman" w:hAnsi="Times New Roman" w:cs="Times New Roman"/>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E45E90" w:rsidRPr="0025419E" w:rsidRDefault="00E45E90">
      <w:pPr>
        <w:pStyle w:val="ConsPlusNormal"/>
        <w:spacing w:before="220"/>
        <w:ind w:firstLine="540"/>
        <w:jc w:val="both"/>
        <w:rPr>
          <w:rFonts w:ascii="Times New Roman" w:hAnsi="Times New Roman" w:cs="Times New Roman"/>
          <w:sz w:val="28"/>
          <w:szCs w:val="28"/>
        </w:rPr>
      </w:pPr>
      <w:r w:rsidRPr="00DE6463">
        <w:rPr>
          <w:rFonts w:ascii="Times New Roman" w:hAnsi="Times New Roman" w:cs="Times New Roman"/>
          <w:sz w:val="28"/>
          <w:szCs w:val="28"/>
        </w:rPr>
        <w:t>4.</w:t>
      </w:r>
      <w:r w:rsidR="004F0C23">
        <w:rPr>
          <w:rFonts w:ascii="Times New Roman" w:hAnsi="Times New Roman" w:cs="Times New Roman"/>
          <w:sz w:val="28"/>
          <w:szCs w:val="28"/>
        </w:rPr>
        <w:t>19</w:t>
      </w:r>
      <w:r w:rsidRPr="00DE6463">
        <w:rPr>
          <w:rFonts w:ascii="Times New Roman" w:hAnsi="Times New Roman" w:cs="Times New Roman"/>
          <w:sz w:val="28"/>
          <w:szCs w:val="28"/>
        </w:rPr>
        <w:t>. Подпись</w:t>
      </w:r>
      <w:r w:rsidRPr="0025419E">
        <w:rPr>
          <w:rFonts w:ascii="Times New Roman" w:hAnsi="Times New Roman" w:cs="Times New Roman"/>
          <w:sz w:val="28"/>
          <w:szCs w:val="28"/>
        </w:rPr>
        <w:t xml:space="preserve"> на документе оформляется в соответствии с </w:t>
      </w:r>
      <w:hyperlink w:anchor="P442" w:history="1">
        <w:r w:rsidRPr="0025419E">
          <w:rPr>
            <w:rFonts w:ascii="Times New Roman" w:hAnsi="Times New Roman" w:cs="Times New Roman"/>
            <w:color w:val="0000FF"/>
            <w:sz w:val="28"/>
            <w:szCs w:val="28"/>
          </w:rPr>
          <w:t>пунктами 2.4</w:t>
        </w:r>
        <w:r w:rsidR="00D82C00">
          <w:rPr>
            <w:rFonts w:ascii="Times New Roman" w:hAnsi="Times New Roman" w:cs="Times New Roman"/>
            <w:color w:val="0000FF"/>
            <w:sz w:val="28"/>
            <w:szCs w:val="28"/>
          </w:rPr>
          <w:t>3</w:t>
        </w:r>
      </w:hyperlink>
      <w:r w:rsidRPr="0025419E">
        <w:rPr>
          <w:rFonts w:ascii="Times New Roman" w:hAnsi="Times New Roman" w:cs="Times New Roman"/>
          <w:sz w:val="28"/>
          <w:szCs w:val="28"/>
        </w:rPr>
        <w:t xml:space="preserve">, </w:t>
      </w:r>
      <w:hyperlink w:anchor="P509" w:history="1">
        <w:r w:rsidRPr="0025419E">
          <w:rPr>
            <w:rFonts w:ascii="Times New Roman" w:hAnsi="Times New Roman" w:cs="Times New Roman"/>
            <w:color w:val="0000FF"/>
            <w:sz w:val="28"/>
            <w:szCs w:val="28"/>
          </w:rPr>
          <w:t>2.4</w:t>
        </w:r>
        <w:r w:rsidR="00D82C00">
          <w:rPr>
            <w:rFonts w:ascii="Times New Roman" w:hAnsi="Times New Roman" w:cs="Times New Roman"/>
            <w:color w:val="0000FF"/>
            <w:sz w:val="28"/>
            <w:szCs w:val="28"/>
          </w:rPr>
          <w:t>4</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4.2</w:t>
      </w:r>
      <w:r w:rsidR="004F0C23">
        <w:rPr>
          <w:rFonts w:ascii="Times New Roman" w:hAnsi="Times New Roman" w:cs="Times New Roman"/>
          <w:sz w:val="28"/>
          <w:szCs w:val="28"/>
        </w:rPr>
        <w:t>0</w:t>
      </w:r>
      <w:r w:rsidRPr="0025419E">
        <w:rPr>
          <w:rFonts w:ascii="Times New Roman" w:hAnsi="Times New Roman" w:cs="Times New Roman"/>
          <w:sz w:val="28"/>
          <w:szCs w:val="28"/>
        </w:rPr>
        <w:t>. Утверждение документа производится: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непосредственно </w:t>
      </w:r>
      <w:r w:rsidR="002171CB">
        <w:rPr>
          <w:rFonts w:ascii="Times New Roman" w:hAnsi="Times New Roman" w:cs="Times New Roman"/>
          <w:sz w:val="28"/>
          <w:szCs w:val="28"/>
        </w:rPr>
        <w:t>главой сельского поселения</w:t>
      </w:r>
      <w:r w:rsidRPr="0025419E">
        <w:rPr>
          <w:rFonts w:ascii="Times New Roman" w:hAnsi="Times New Roman" w:cs="Times New Roman"/>
          <w:sz w:val="28"/>
          <w:szCs w:val="28"/>
        </w:rPr>
        <w:t xml:space="preserve"> - проставлением собственноручной подписи в грифе утверждения;</w:t>
      </w:r>
    </w:p>
    <w:p w:rsidR="00E45E90" w:rsidRPr="0025419E" w:rsidRDefault="002171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распоряжением</w:t>
      </w:r>
      <w:r w:rsidR="00E45E90" w:rsidRPr="0025419E">
        <w:rPr>
          <w:rFonts w:ascii="Times New Roman" w:hAnsi="Times New Roman" w:cs="Times New Roman"/>
          <w:sz w:val="28"/>
          <w:szCs w:val="28"/>
        </w:rPr>
        <w:t xml:space="preserve"> </w:t>
      </w:r>
      <w:r w:rsidR="008353DF">
        <w:rPr>
          <w:rFonts w:ascii="Times New Roman" w:hAnsi="Times New Roman" w:cs="Times New Roman"/>
          <w:sz w:val="28"/>
          <w:szCs w:val="28"/>
        </w:rPr>
        <w:t>администраци</w:t>
      </w:r>
      <w:r w:rsidR="00E45E90" w:rsidRPr="0025419E">
        <w:rPr>
          <w:rFonts w:ascii="Times New Roman" w:hAnsi="Times New Roman" w:cs="Times New Roman"/>
          <w:sz w:val="28"/>
          <w:szCs w:val="28"/>
        </w:rPr>
        <w:t>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4.2</w:t>
      </w:r>
      <w:r w:rsidR="004F0C23">
        <w:rPr>
          <w:rFonts w:ascii="Times New Roman" w:hAnsi="Times New Roman" w:cs="Times New Roman"/>
          <w:sz w:val="28"/>
          <w:szCs w:val="28"/>
        </w:rPr>
        <w:t>1</w:t>
      </w:r>
      <w:r w:rsidRPr="0025419E">
        <w:rPr>
          <w:rFonts w:ascii="Times New Roman" w:hAnsi="Times New Roman" w:cs="Times New Roman"/>
          <w:sz w:val="28"/>
          <w:szCs w:val="28"/>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Pr="0025419E">
          <w:rPr>
            <w:rFonts w:ascii="Times New Roman" w:hAnsi="Times New Roman" w:cs="Times New Roman"/>
            <w:color w:val="0000FF"/>
            <w:sz w:val="28"/>
            <w:szCs w:val="28"/>
          </w:rPr>
          <w:t xml:space="preserve">(приложение N </w:t>
        </w:r>
        <w:r w:rsidR="00C66D8A">
          <w:rPr>
            <w:rFonts w:ascii="Times New Roman" w:hAnsi="Times New Roman" w:cs="Times New Roman"/>
            <w:color w:val="0000FF"/>
            <w:sz w:val="28"/>
            <w:szCs w:val="28"/>
          </w:rPr>
          <w:t>8</w:t>
        </w:r>
        <w:r w:rsidRPr="0025419E">
          <w:rPr>
            <w:rFonts w:ascii="Times New Roman" w:hAnsi="Times New Roman" w:cs="Times New Roman"/>
            <w:color w:val="0000FF"/>
            <w:sz w:val="28"/>
            <w:szCs w:val="28"/>
          </w:rPr>
          <w:t>)</w:t>
        </w:r>
      </w:hyperlink>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Оформление грифа утверждения производится в соответствии с </w:t>
      </w:r>
      <w:hyperlink w:anchor="P265" w:history="1">
        <w:r w:rsidRPr="0025419E">
          <w:rPr>
            <w:rFonts w:ascii="Times New Roman" w:hAnsi="Times New Roman" w:cs="Times New Roman"/>
            <w:color w:val="0000FF"/>
            <w:sz w:val="28"/>
            <w:szCs w:val="28"/>
          </w:rPr>
          <w:t>пунктом 2.</w:t>
        </w:r>
        <w:r w:rsidR="00D82C00">
          <w:rPr>
            <w:rFonts w:ascii="Times New Roman" w:hAnsi="Times New Roman" w:cs="Times New Roman"/>
            <w:color w:val="0000FF"/>
            <w:sz w:val="28"/>
            <w:szCs w:val="28"/>
          </w:rPr>
          <w:t>37</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4.2</w:t>
      </w:r>
      <w:r w:rsidR="004F0C23">
        <w:rPr>
          <w:rFonts w:ascii="Times New Roman" w:hAnsi="Times New Roman" w:cs="Times New Roman"/>
          <w:sz w:val="28"/>
          <w:szCs w:val="28"/>
        </w:rPr>
        <w:t>2</w:t>
      </w:r>
      <w:r w:rsidRPr="0025419E">
        <w:rPr>
          <w:rFonts w:ascii="Times New Roman" w:hAnsi="Times New Roman" w:cs="Times New Roman"/>
          <w:sz w:val="28"/>
          <w:szCs w:val="28"/>
        </w:rPr>
        <w:t xml:space="preserve">. Подпись </w:t>
      </w:r>
      <w:r w:rsidR="00E07A11">
        <w:rPr>
          <w:rFonts w:ascii="Times New Roman" w:hAnsi="Times New Roman" w:cs="Times New Roman"/>
          <w:sz w:val="28"/>
          <w:szCs w:val="28"/>
        </w:rPr>
        <w:t>главы поселения</w:t>
      </w:r>
      <w:r w:rsidRPr="0025419E">
        <w:rPr>
          <w:rFonts w:ascii="Times New Roman" w:hAnsi="Times New Roman" w:cs="Times New Roman"/>
          <w:sz w:val="28"/>
          <w:szCs w:val="28"/>
        </w:rPr>
        <w:t xml:space="preserve"> или </w:t>
      </w:r>
      <w:r w:rsidR="00E07A11">
        <w:rPr>
          <w:rFonts w:ascii="Times New Roman" w:hAnsi="Times New Roman" w:cs="Times New Roman"/>
          <w:sz w:val="28"/>
          <w:szCs w:val="28"/>
        </w:rPr>
        <w:t>исполняющего его обязанности</w:t>
      </w:r>
      <w:r w:rsidRPr="0025419E">
        <w:rPr>
          <w:rFonts w:ascii="Times New Roman" w:hAnsi="Times New Roman" w:cs="Times New Roman"/>
          <w:sz w:val="28"/>
          <w:szCs w:val="28"/>
        </w:rPr>
        <w:t xml:space="preserve">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25419E">
          <w:rPr>
            <w:rFonts w:ascii="Times New Roman" w:hAnsi="Times New Roman" w:cs="Times New Roman"/>
            <w:color w:val="0000FF"/>
            <w:sz w:val="28"/>
            <w:szCs w:val="28"/>
          </w:rPr>
          <w:t>(приложени</w:t>
        </w:r>
        <w:r w:rsidR="00C66D8A">
          <w:rPr>
            <w:rFonts w:ascii="Times New Roman" w:hAnsi="Times New Roman" w:cs="Times New Roman"/>
            <w:color w:val="0000FF"/>
            <w:sz w:val="28"/>
            <w:szCs w:val="28"/>
          </w:rPr>
          <w:t>е N 9</w:t>
        </w:r>
        <w:r w:rsidRPr="0025419E">
          <w:rPr>
            <w:rFonts w:ascii="Times New Roman" w:hAnsi="Times New Roman" w:cs="Times New Roman"/>
            <w:color w:val="0000FF"/>
            <w:sz w:val="28"/>
            <w:szCs w:val="28"/>
          </w:rPr>
          <w:t>)</w:t>
        </w:r>
      </w:hyperlink>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Печать на документе проставляется в соответствии с </w:t>
      </w:r>
      <w:hyperlink w:anchor="P525" w:history="1">
        <w:r w:rsidRPr="0025419E">
          <w:rPr>
            <w:rFonts w:ascii="Times New Roman" w:hAnsi="Times New Roman" w:cs="Times New Roman"/>
            <w:color w:val="0000FF"/>
            <w:sz w:val="28"/>
            <w:szCs w:val="28"/>
          </w:rPr>
          <w:t>пунктом 2.4</w:t>
        </w:r>
        <w:r w:rsidR="00D82C00">
          <w:rPr>
            <w:rFonts w:ascii="Times New Roman" w:hAnsi="Times New Roman" w:cs="Times New Roman"/>
            <w:color w:val="0000FF"/>
            <w:sz w:val="28"/>
            <w:szCs w:val="28"/>
          </w:rPr>
          <w:t>5</w:t>
        </w:r>
      </w:hyperlink>
      <w:r w:rsidRPr="0025419E">
        <w:rPr>
          <w:rFonts w:ascii="Times New Roman" w:hAnsi="Times New Roman" w:cs="Times New Roman"/>
          <w:sz w:val="28"/>
          <w:szCs w:val="28"/>
        </w:rPr>
        <w:t xml:space="preserve"> инструкции.</w:t>
      </w:r>
    </w:p>
    <w:p w:rsidR="00E45E90" w:rsidRPr="0025419E" w:rsidRDefault="00E45E90">
      <w:pPr>
        <w:pStyle w:val="ConsPlusNormal"/>
        <w:jc w:val="both"/>
        <w:rPr>
          <w:rFonts w:ascii="Times New Roman" w:hAnsi="Times New Roman" w:cs="Times New Roman"/>
          <w:sz w:val="28"/>
          <w:szCs w:val="28"/>
        </w:rPr>
      </w:pPr>
    </w:p>
    <w:p w:rsidR="00C66D8A" w:rsidRDefault="00C66D8A">
      <w:pPr>
        <w:pStyle w:val="ConsPlusTitle"/>
        <w:jc w:val="center"/>
        <w:outlineLvl w:val="1"/>
        <w:rPr>
          <w:rFonts w:ascii="Times New Roman" w:hAnsi="Times New Roman" w:cs="Times New Roman"/>
          <w:sz w:val="28"/>
          <w:szCs w:val="28"/>
        </w:rPr>
      </w:pPr>
    </w:p>
    <w:p w:rsidR="00C66D8A" w:rsidRDefault="00C66D8A">
      <w:pPr>
        <w:pStyle w:val="ConsPlusTitle"/>
        <w:jc w:val="center"/>
        <w:outlineLvl w:val="1"/>
        <w:rPr>
          <w:rFonts w:ascii="Times New Roman" w:hAnsi="Times New Roman" w:cs="Times New Roman"/>
          <w:sz w:val="28"/>
          <w:szCs w:val="28"/>
        </w:rPr>
      </w:pPr>
    </w:p>
    <w:p w:rsidR="00C66D8A" w:rsidRDefault="00C66D8A">
      <w:pPr>
        <w:pStyle w:val="ConsPlusTitle"/>
        <w:jc w:val="center"/>
        <w:outlineLvl w:val="1"/>
        <w:rPr>
          <w:rFonts w:ascii="Times New Roman" w:hAnsi="Times New Roman" w:cs="Times New Roman"/>
          <w:sz w:val="28"/>
          <w:szCs w:val="28"/>
        </w:rPr>
      </w:pPr>
    </w:p>
    <w:p w:rsidR="00E45E90" w:rsidRDefault="00E45E90">
      <w:pPr>
        <w:pStyle w:val="ConsPlusTitle"/>
        <w:jc w:val="center"/>
        <w:outlineLvl w:val="1"/>
        <w:rPr>
          <w:rFonts w:ascii="Times New Roman" w:hAnsi="Times New Roman" w:cs="Times New Roman"/>
          <w:sz w:val="28"/>
          <w:szCs w:val="28"/>
        </w:rPr>
      </w:pPr>
      <w:r w:rsidRPr="0025419E">
        <w:rPr>
          <w:rFonts w:ascii="Times New Roman" w:hAnsi="Times New Roman" w:cs="Times New Roman"/>
          <w:sz w:val="28"/>
          <w:szCs w:val="28"/>
        </w:rPr>
        <w:t>V. Организация документооборота</w:t>
      </w:r>
    </w:p>
    <w:p w:rsidR="0061268B" w:rsidRPr="005E1790" w:rsidRDefault="0061268B">
      <w:pPr>
        <w:pStyle w:val="ConsPlusTitle"/>
        <w:jc w:val="center"/>
        <w:outlineLvl w:val="1"/>
        <w:rPr>
          <w:rFonts w:ascii="Times New Roman" w:hAnsi="Times New Roman" w:cs="Times New Roman"/>
        </w:rPr>
      </w:pPr>
    </w:p>
    <w:p w:rsidR="00E45E90" w:rsidRPr="005E1790" w:rsidRDefault="00E45E90">
      <w:pPr>
        <w:pStyle w:val="ConsPlusNormal"/>
        <w:jc w:val="both"/>
        <w:rPr>
          <w:rFonts w:ascii="Times New Roman" w:hAnsi="Times New Roman" w:cs="Times New Roman"/>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w:t>
      </w:r>
      <w:r w:rsidR="00E07A11">
        <w:rPr>
          <w:rFonts w:ascii="Times New Roman" w:hAnsi="Times New Roman" w:cs="Times New Roman"/>
          <w:sz w:val="28"/>
          <w:szCs w:val="28"/>
        </w:rPr>
        <w:t>ьными затратами труда и времени</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5.</w:t>
      </w:r>
      <w:r w:rsidR="004F0C23">
        <w:rPr>
          <w:rFonts w:ascii="Times New Roman" w:hAnsi="Times New Roman" w:cs="Times New Roman"/>
          <w:sz w:val="28"/>
          <w:szCs w:val="28"/>
        </w:rPr>
        <w:t>3</w:t>
      </w:r>
      <w:r w:rsidRPr="0025419E">
        <w:rPr>
          <w:rFonts w:ascii="Times New Roman" w:hAnsi="Times New Roman" w:cs="Times New Roman"/>
          <w:sz w:val="28"/>
          <w:szCs w:val="28"/>
        </w:rPr>
        <w:t>. Организация документооборота основывается на принципах:</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централизации операций по приему и отправке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распределения документов на документопотоки, имеющие одинаковый маршрут (маршрутизация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организации предварительного рассмотрения входящих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исключения возвратных движений документа, не обусловленных деловой необходимостью;</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однократности регистрации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устранения необоснованных согласований проектов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временной регламентации операций по обработке, рассмотрению и согласованию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5.</w:t>
      </w:r>
      <w:r w:rsidR="004F0C23">
        <w:rPr>
          <w:rFonts w:ascii="Times New Roman" w:hAnsi="Times New Roman" w:cs="Times New Roman"/>
          <w:sz w:val="28"/>
          <w:szCs w:val="28"/>
        </w:rPr>
        <w:t>4</w:t>
      </w:r>
      <w:r w:rsidRPr="0025419E">
        <w:rPr>
          <w:rFonts w:ascii="Times New Roman" w:hAnsi="Times New Roman" w:cs="Times New Roman"/>
          <w:sz w:val="28"/>
          <w:szCs w:val="28"/>
        </w:rPr>
        <w:t xml:space="preserve">. В документообороте </w:t>
      </w:r>
      <w:r w:rsidR="00C66D8A">
        <w:rPr>
          <w:rFonts w:ascii="Times New Roman" w:hAnsi="Times New Roman" w:cs="Times New Roman"/>
          <w:sz w:val="28"/>
          <w:szCs w:val="28"/>
        </w:rPr>
        <w:t>администрации</w:t>
      </w:r>
      <w:r w:rsidRPr="0025419E">
        <w:rPr>
          <w:rFonts w:ascii="Times New Roman" w:hAnsi="Times New Roman" w:cs="Times New Roman"/>
          <w:sz w:val="28"/>
          <w:szCs w:val="28"/>
        </w:rPr>
        <w:t xml:space="preserve"> выделяются документопотоки: </w:t>
      </w:r>
      <w:r w:rsidRPr="0025419E">
        <w:rPr>
          <w:rFonts w:ascii="Times New Roman" w:hAnsi="Times New Roman" w:cs="Times New Roman"/>
          <w:sz w:val="28"/>
          <w:szCs w:val="28"/>
        </w:rPr>
        <w:lastRenderedPageBreak/>
        <w:t>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документы органов государственной власти, органов местного самоуправления;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документы филиалов и территориально обособленных подразделений;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документы из государственных и негосударственных организаций;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обращения граждан;</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документы из правительственных и неправительственных организаций зарубежных стран и другие группы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5.</w:t>
      </w:r>
      <w:r w:rsidR="004F0C23">
        <w:rPr>
          <w:rFonts w:ascii="Times New Roman" w:hAnsi="Times New Roman" w:cs="Times New Roman"/>
          <w:sz w:val="28"/>
          <w:szCs w:val="28"/>
        </w:rPr>
        <w:t>5</w:t>
      </w:r>
      <w:r w:rsidRPr="0025419E">
        <w:rPr>
          <w:rFonts w:ascii="Times New Roman" w:hAnsi="Times New Roman" w:cs="Times New Roman"/>
          <w:sz w:val="28"/>
          <w:szCs w:val="28"/>
        </w:rPr>
        <w:t>. Доставка и отправка документов в организации осуществляются средствами почтовой связи, нарочными и различными видами электросвязи (факсимильная, электронная почта</w:t>
      </w:r>
      <w:r w:rsidR="003F0903">
        <w:rPr>
          <w:rFonts w:ascii="Times New Roman" w:hAnsi="Times New Roman" w:cs="Times New Roman"/>
          <w:sz w:val="28"/>
          <w:szCs w:val="28"/>
        </w:rPr>
        <w:t>)</w:t>
      </w:r>
      <w:r w:rsidRPr="0025419E">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E45E90" w:rsidRPr="0025419E" w:rsidRDefault="00E45E90">
      <w:pPr>
        <w:pStyle w:val="ConsPlusNormal"/>
        <w:ind w:firstLine="540"/>
        <w:jc w:val="both"/>
        <w:rPr>
          <w:rFonts w:ascii="Times New Roman" w:hAnsi="Times New Roman" w:cs="Times New Roman"/>
          <w:sz w:val="28"/>
          <w:szCs w:val="28"/>
        </w:rPr>
      </w:pPr>
      <w:r w:rsidRPr="0025419E">
        <w:rPr>
          <w:rFonts w:ascii="Times New Roman" w:hAnsi="Times New Roman" w:cs="Times New Roman"/>
          <w:sz w:val="28"/>
          <w:szCs w:val="28"/>
        </w:rPr>
        <w:t>5.</w:t>
      </w:r>
      <w:r w:rsidR="004F0C23">
        <w:rPr>
          <w:rFonts w:ascii="Times New Roman" w:hAnsi="Times New Roman" w:cs="Times New Roman"/>
          <w:sz w:val="28"/>
          <w:szCs w:val="28"/>
        </w:rPr>
        <w:t>6</w:t>
      </w:r>
      <w:r w:rsidRPr="0025419E">
        <w:rPr>
          <w:rFonts w:ascii="Times New Roman" w:hAnsi="Times New Roman" w:cs="Times New Roman"/>
          <w:sz w:val="28"/>
          <w:szCs w:val="28"/>
        </w:rPr>
        <w:t xml:space="preserve">. В </w:t>
      </w:r>
      <w:r w:rsidR="00C66D8A">
        <w:rPr>
          <w:rFonts w:ascii="Times New Roman" w:hAnsi="Times New Roman" w:cs="Times New Roman"/>
          <w:sz w:val="28"/>
          <w:szCs w:val="28"/>
        </w:rPr>
        <w:t>администрацию</w:t>
      </w:r>
      <w:r w:rsidRPr="0025419E">
        <w:rPr>
          <w:rFonts w:ascii="Times New Roman" w:hAnsi="Times New Roman" w:cs="Times New Roman"/>
          <w:sz w:val="28"/>
          <w:szCs w:val="28"/>
        </w:rPr>
        <w:t xml:space="preserve">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E45E90" w:rsidRPr="0025419E" w:rsidRDefault="004F0C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5.7</w:t>
      </w:r>
      <w:r w:rsidR="00E45E90" w:rsidRPr="0025419E">
        <w:rPr>
          <w:rFonts w:ascii="Times New Roman" w:hAnsi="Times New Roman" w:cs="Times New Roman"/>
          <w:sz w:val="28"/>
          <w:szCs w:val="28"/>
        </w:rPr>
        <w:t xml:space="preserve">. Прием документов осуществляется </w:t>
      </w:r>
      <w:r w:rsidR="002D4989">
        <w:rPr>
          <w:rFonts w:ascii="Times New Roman" w:hAnsi="Times New Roman" w:cs="Times New Roman"/>
          <w:sz w:val="28"/>
          <w:szCs w:val="28"/>
        </w:rPr>
        <w:t>специалистом</w:t>
      </w:r>
      <w:r w:rsidR="003F0903" w:rsidRPr="003F0903">
        <w:rPr>
          <w:rFonts w:ascii="Times New Roman" w:hAnsi="Times New Roman" w:cs="Times New Roman"/>
          <w:sz w:val="28"/>
          <w:szCs w:val="28"/>
        </w:rPr>
        <w:t xml:space="preserve"> администрации сельского поселения</w:t>
      </w:r>
      <w:r w:rsidR="00E45E90" w:rsidRPr="003F0903">
        <w:rPr>
          <w:rFonts w:ascii="Times New Roman" w:hAnsi="Times New Roman" w:cs="Times New Roman"/>
          <w:sz w:val="28"/>
          <w:szCs w:val="28"/>
        </w:rPr>
        <w:t xml:space="preserve">. </w:t>
      </w:r>
      <w:r w:rsidR="00E45E90" w:rsidRPr="0025419E">
        <w:rPr>
          <w:rFonts w:ascii="Times New Roman" w:hAnsi="Times New Roman" w:cs="Times New Roman"/>
          <w:sz w:val="28"/>
          <w:szCs w:val="28"/>
        </w:rPr>
        <w:t xml:space="preserve">Документы, полученные работниками от других организаций, также передаются </w:t>
      </w:r>
      <w:r w:rsidR="002D4989">
        <w:rPr>
          <w:rFonts w:ascii="Times New Roman" w:hAnsi="Times New Roman" w:cs="Times New Roman"/>
          <w:sz w:val="28"/>
          <w:szCs w:val="28"/>
        </w:rPr>
        <w:t>специалисту</w:t>
      </w:r>
      <w:r w:rsidR="003F0903">
        <w:rPr>
          <w:rFonts w:ascii="Times New Roman" w:hAnsi="Times New Roman" w:cs="Times New Roman"/>
          <w:sz w:val="28"/>
          <w:szCs w:val="28"/>
        </w:rPr>
        <w:t xml:space="preserve"> поселения</w:t>
      </w:r>
      <w:r w:rsidR="00E45E90" w:rsidRPr="0025419E">
        <w:rPr>
          <w:rFonts w:ascii="Times New Roman" w:hAnsi="Times New Roman" w:cs="Times New Roman"/>
          <w:sz w:val="28"/>
          <w:szCs w:val="28"/>
        </w:rPr>
        <w:t xml:space="preserve"> для регистрации и/или учета.</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5.</w:t>
      </w:r>
      <w:r w:rsidR="004F0C23">
        <w:rPr>
          <w:rFonts w:ascii="Times New Roman" w:hAnsi="Times New Roman" w:cs="Times New Roman"/>
          <w:sz w:val="28"/>
          <w:szCs w:val="28"/>
        </w:rPr>
        <w:t>8</w:t>
      </w:r>
      <w:r w:rsidRPr="0025419E">
        <w:rPr>
          <w:rFonts w:ascii="Times New Roman" w:hAnsi="Times New Roman" w:cs="Times New Roman"/>
          <w:sz w:val="28"/>
          <w:szCs w:val="28"/>
        </w:rPr>
        <w:t>. Все поступившие в организацию документы подлежат первичной обработке, включающей: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проверку правильности доставки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проверку целостности упаковки (конвертов, пакетов);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вскрытие упаковки (за исключением конвертов, пакетов с пометкой "Лично" и графами ограничения доступа к документу);</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проверку целостности входящих документов, включая приложения;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уничтожение конвертов, пакетов или упаковки;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проставление отметки о поступлении документа в организацию.</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lastRenderedPageBreak/>
        <w:t>5.</w:t>
      </w:r>
      <w:r w:rsidR="004F0C23">
        <w:rPr>
          <w:rFonts w:ascii="Times New Roman" w:hAnsi="Times New Roman" w:cs="Times New Roman"/>
          <w:sz w:val="28"/>
          <w:szCs w:val="28"/>
        </w:rPr>
        <w:t>9</w:t>
      </w:r>
      <w:r w:rsidRPr="0025419E">
        <w:rPr>
          <w:rFonts w:ascii="Times New Roman" w:hAnsi="Times New Roman" w:cs="Times New Roman"/>
          <w:sz w:val="28"/>
          <w:szCs w:val="28"/>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3F0903">
        <w:rPr>
          <w:rFonts w:ascii="Times New Roman" w:hAnsi="Times New Roman" w:cs="Times New Roman"/>
          <w:sz w:val="28"/>
          <w:szCs w:val="28"/>
        </w:rPr>
        <w:t>главе поселения</w:t>
      </w:r>
      <w:r w:rsidRPr="0025419E">
        <w:rPr>
          <w:rFonts w:ascii="Times New Roman" w:hAnsi="Times New Roman" w:cs="Times New Roman"/>
          <w:sz w:val="28"/>
          <w:szCs w:val="28"/>
        </w:rPr>
        <w:t xml:space="preserve"> и в </w:t>
      </w:r>
      <w:r w:rsidR="003F0903">
        <w:rPr>
          <w:rFonts w:ascii="Times New Roman" w:hAnsi="Times New Roman" w:cs="Times New Roman"/>
          <w:sz w:val="28"/>
          <w:szCs w:val="28"/>
        </w:rPr>
        <w:t>Отдел полиции</w:t>
      </w:r>
      <w:r w:rsidRPr="0025419E">
        <w:rPr>
          <w:rFonts w:ascii="Times New Roman" w:hAnsi="Times New Roman" w:cs="Times New Roman"/>
          <w:sz w:val="28"/>
          <w:szCs w:val="28"/>
        </w:rPr>
        <w:t xml:space="preserve"> (при ее наличии).</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5.1</w:t>
      </w:r>
      <w:r w:rsidR="004F0C23">
        <w:rPr>
          <w:rFonts w:ascii="Times New Roman" w:hAnsi="Times New Roman" w:cs="Times New Roman"/>
          <w:sz w:val="28"/>
          <w:szCs w:val="28"/>
        </w:rPr>
        <w:t>0</w:t>
      </w:r>
      <w:r w:rsidRPr="0025419E">
        <w:rPr>
          <w:rFonts w:ascii="Times New Roman" w:hAnsi="Times New Roman" w:cs="Times New Roman"/>
          <w:sz w:val="28"/>
          <w:szCs w:val="28"/>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w:t>
      </w:r>
      <w:r w:rsidR="005A0C01">
        <w:rPr>
          <w:rFonts w:ascii="Times New Roman" w:hAnsi="Times New Roman" w:cs="Times New Roman"/>
          <w:sz w:val="28"/>
          <w:szCs w:val="28"/>
        </w:rPr>
        <w:t>инспектором или специалистами администрации сельского поселения</w:t>
      </w:r>
      <w:r w:rsidRPr="0025419E">
        <w:rPr>
          <w:rFonts w:ascii="Times New Roman" w:hAnsi="Times New Roman" w:cs="Times New Roman"/>
          <w:sz w:val="28"/>
          <w:szCs w:val="28"/>
        </w:rPr>
        <w:t>.</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5.1</w:t>
      </w:r>
      <w:r w:rsidR="004F0C23">
        <w:rPr>
          <w:rFonts w:ascii="Times New Roman" w:hAnsi="Times New Roman" w:cs="Times New Roman"/>
          <w:sz w:val="28"/>
          <w:szCs w:val="28"/>
        </w:rPr>
        <w:t>1</w:t>
      </w:r>
      <w:r w:rsidRPr="0025419E">
        <w:rPr>
          <w:rFonts w:ascii="Times New Roman" w:hAnsi="Times New Roman" w:cs="Times New Roman"/>
          <w:sz w:val="28"/>
          <w:szCs w:val="28"/>
        </w:rPr>
        <w:t>. Конверты, пакеты или упаковка сохраняются и прилагаются к входящим документам в случаях:</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только по ним можно установить отправителя или дату отправления;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если входящий документ поступил позже указанного в тексте документа срока исполнения или даты мероприятия;</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при большом расхождении между датами подписания и получения документов.</w:t>
      </w:r>
    </w:p>
    <w:p w:rsidR="00E45E90" w:rsidRPr="0025419E" w:rsidRDefault="00E45E90">
      <w:pPr>
        <w:pStyle w:val="ConsPlusNormal"/>
        <w:spacing w:before="220"/>
        <w:ind w:firstLine="540"/>
        <w:jc w:val="both"/>
        <w:rPr>
          <w:rFonts w:ascii="Times New Roman" w:hAnsi="Times New Roman" w:cs="Times New Roman"/>
          <w:sz w:val="28"/>
          <w:szCs w:val="28"/>
        </w:rPr>
      </w:pPr>
      <w:r w:rsidRPr="0025419E">
        <w:rPr>
          <w:rFonts w:ascii="Times New Roman" w:hAnsi="Times New Roman" w:cs="Times New Roman"/>
          <w:sz w:val="28"/>
          <w:szCs w:val="28"/>
        </w:rPr>
        <w:t>После завершения работы с документом конверт вместе с документом помещается на хранение в дело.</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5.1</w:t>
      </w:r>
      <w:r w:rsidR="004F0C23">
        <w:rPr>
          <w:rFonts w:ascii="Times New Roman" w:hAnsi="Times New Roman" w:cs="Times New Roman"/>
          <w:sz w:val="28"/>
          <w:szCs w:val="28"/>
        </w:rPr>
        <w:t>2</w:t>
      </w:r>
      <w:r w:rsidRPr="0035101E">
        <w:rPr>
          <w:rFonts w:ascii="Times New Roman" w:hAnsi="Times New Roman" w:cs="Times New Roman"/>
          <w:sz w:val="28"/>
          <w:szCs w:val="28"/>
        </w:rPr>
        <w:t>.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с отметкой "Лично" ("Private") - непосредственно адресату;</w:t>
      </w:r>
    </w:p>
    <w:p w:rsidR="002301A3" w:rsidRDefault="00E45E90" w:rsidP="004F0C23">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E45E90" w:rsidRPr="002301A3" w:rsidRDefault="00E45E90">
      <w:pPr>
        <w:pStyle w:val="ConsPlusNormal"/>
        <w:spacing w:before="220"/>
        <w:ind w:firstLine="540"/>
        <w:jc w:val="both"/>
        <w:rPr>
          <w:rFonts w:ascii="Times New Roman" w:hAnsi="Times New Roman" w:cs="Times New Roman"/>
        </w:rPr>
      </w:pPr>
      <w:r w:rsidRPr="002301A3">
        <w:rPr>
          <w:rFonts w:ascii="Times New Roman" w:hAnsi="Times New Roman" w:cs="Times New Roman"/>
          <w:sz w:val="28"/>
          <w:szCs w:val="28"/>
        </w:rPr>
        <w:t>5.1</w:t>
      </w:r>
      <w:r w:rsidR="004F0C23">
        <w:rPr>
          <w:rFonts w:ascii="Times New Roman" w:hAnsi="Times New Roman" w:cs="Times New Roman"/>
          <w:sz w:val="28"/>
          <w:szCs w:val="28"/>
        </w:rPr>
        <w:t>3</w:t>
      </w:r>
      <w:r w:rsidRPr="002301A3">
        <w:rPr>
          <w:rFonts w:ascii="Times New Roman" w:hAnsi="Times New Roman" w:cs="Times New Roman"/>
          <w:sz w:val="28"/>
          <w:szCs w:val="28"/>
        </w:rPr>
        <w:t xml:space="preserve">. Первичная обработка документов завершается их распределением </w:t>
      </w:r>
      <w:r w:rsidRPr="002301A3">
        <w:rPr>
          <w:rFonts w:ascii="Times New Roman" w:hAnsi="Times New Roman" w:cs="Times New Roman"/>
          <w:sz w:val="28"/>
          <w:szCs w:val="28"/>
        </w:rPr>
        <w:lastRenderedPageBreak/>
        <w:t xml:space="preserve">(сортировкой) на регистрируемые и нерегистрируемые </w:t>
      </w:r>
      <w:hyperlink w:anchor="P1991" w:history="1">
        <w:r w:rsidRPr="002301A3">
          <w:rPr>
            <w:rFonts w:ascii="Times New Roman" w:hAnsi="Times New Roman" w:cs="Times New Roman"/>
            <w:color w:val="0000FF"/>
            <w:sz w:val="28"/>
            <w:szCs w:val="28"/>
          </w:rPr>
          <w:t>(приложение N 1</w:t>
        </w:r>
        <w:r w:rsidR="002301A3" w:rsidRPr="002301A3">
          <w:rPr>
            <w:rFonts w:ascii="Times New Roman" w:hAnsi="Times New Roman" w:cs="Times New Roman"/>
            <w:color w:val="0000FF"/>
            <w:sz w:val="28"/>
            <w:szCs w:val="28"/>
          </w:rPr>
          <w:t>0</w:t>
        </w:r>
        <w:r w:rsidRPr="002301A3">
          <w:rPr>
            <w:rFonts w:ascii="Times New Roman" w:hAnsi="Times New Roman" w:cs="Times New Roman"/>
            <w:color w:val="0000FF"/>
            <w:sz w:val="28"/>
            <w:szCs w:val="28"/>
          </w:rPr>
          <w:t>)</w:t>
        </w:r>
      </w:hyperlink>
      <w:r w:rsidR="0035101E" w:rsidRPr="002301A3">
        <w:rPr>
          <w:rFonts w:ascii="Times New Roman" w:hAnsi="Times New Roman" w:cs="Times New Roman"/>
        </w:rPr>
        <w:t xml:space="preserve"> </w:t>
      </w:r>
      <w:r w:rsidR="0035101E" w:rsidRPr="002301A3">
        <w:rPr>
          <w:rStyle w:val="a6"/>
          <w:rFonts w:ascii="Times New Roman" w:hAnsi="Times New Roman" w:cs="Times New Roman"/>
        </w:rPr>
        <w:footnoteReference w:id="11"/>
      </w:r>
      <w:r w:rsidRPr="002301A3">
        <w:rPr>
          <w:rFonts w:ascii="Times New Roman" w:hAnsi="Times New Roman" w:cs="Times New Roman"/>
        </w:rPr>
        <w:t>.</w:t>
      </w:r>
    </w:p>
    <w:p w:rsidR="00E45E90" w:rsidRPr="005E1790" w:rsidRDefault="00E45E90">
      <w:pPr>
        <w:pStyle w:val="ConsPlusNormal"/>
        <w:jc w:val="both"/>
        <w:rPr>
          <w:rFonts w:ascii="Times New Roman" w:hAnsi="Times New Roman" w:cs="Times New Roman"/>
        </w:rPr>
      </w:pPr>
    </w:p>
    <w:p w:rsidR="00E45E90" w:rsidRPr="005E1790" w:rsidRDefault="00E45E90">
      <w:pPr>
        <w:pStyle w:val="ConsPlusNormal"/>
        <w:ind w:firstLine="540"/>
        <w:jc w:val="both"/>
        <w:rPr>
          <w:rFonts w:ascii="Times New Roman" w:hAnsi="Times New Roman" w:cs="Times New Roman"/>
        </w:rPr>
      </w:pPr>
      <w:r w:rsidRPr="0035101E">
        <w:rPr>
          <w:rFonts w:ascii="Times New Roman" w:hAnsi="Times New Roman" w:cs="Times New Roman"/>
          <w:sz w:val="28"/>
          <w:szCs w:val="28"/>
        </w:rPr>
        <w:t>5.1</w:t>
      </w:r>
      <w:r w:rsidR="004F0C23">
        <w:rPr>
          <w:rFonts w:ascii="Times New Roman" w:hAnsi="Times New Roman" w:cs="Times New Roman"/>
          <w:sz w:val="28"/>
          <w:szCs w:val="28"/>
        </w:rPr>
        <w:t>4</w:t>
      </w:r>
      <w:r w:rsidRPr="0035101E">
        <w:rPr>
          <w:rFonts w:ascii="Times New Roman" w:hAnsi="Times New Roman" w:cs="Times New Roman"/>
          <w:sz w:val="28"/>
          <w:szCs w:val="28"/>
        </w:rPr>
        <w:t>. Регистрация входящих документов осуществляется независимо от способа их доставки один раз</w:t>
      </w:r>
      <w:r w:rsidR="00862720">
        <w:rPr>
          <w:rFonts w:ascii="Times New Roman" w:hAnsi="Times New Roman" w:cs="Times New Roman"/>
          <w:sz w:val="28"/>
          <w:szCs w:val="28"/>
        </w:rPr>
        <w:t xml:space="preserve"> инспектором сельского поселения</w:t>
      </w:r>
      <w:r w:rsidR="0035101E">
        <w:rPr>
          <w:rStyle w:val="a6"/>
          <w:rFonts w:ascii="Times New Roman" w:hAnsi="Times New Roman" w:cs="Times New Roman"/>
          <w:sz w:val="28"/>
          <w:szCs w:val="28"/>
        </w:rPr>
        <w:footnoteReference w:id="12"/>
      </w:r>
      <w:r w:rsidRPr="005E1790">
        <w:rPr>
          <w:rFonts w:ascii="Times New Roman" w:hAnsi="Times New Roman" w:cs="Times New Roman"/>
        </w:rPr>
        <w:t>.</w:t>
      </w:r>
    </w:p>
    <w:p w:rsidR="00E45E90" w:rsidRPr="005E1790" w:rsidRDefault="00E45E90">
      <w:pPr>
        <w:pStyle w:val="ConsPlusNormal"/>
        <w:jc w:val="both"/>
        <w:rPr>
          <w:rFonts w:ascii="Times New Roman" w:hAnsi="Times New Roman" w:cs="Times New Roman"/>
        </w:rPr>
      </w:pPr>
    </w:p>
    <w:p w:rsidR="00E45E90" w:rsidRPr="0035101E" w:rsidRDefault="00E45E90">
      <w:pPr>
        <w:pStyle w:val="ConsPlusNormal"/>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Документы, поступающие из других организаций в </w:t>
      </w:r>
      <w:r w:rsidR="00862720">
        <w:rPr>
          <w:rFonts w:ascii="Times New Roman" w:hAnsi="Times New Roman" w:cs="Times New Roman"/>
          <w:sz w:val="28"/>
          <w:szCs w:val="28"/>
        </w:rPr>
        <w:t>администрацию сельского поселения</w:t>
      </w:r>
      <w:r w:rsidRPr="0035101E">
        <w:rPr>
          <w:rFonts w:ascii="Times New Roman" w:hAnsi="Times New Roman" w:cs="Times New Roman"/>
          <w:sz w:val="28"/>
          <w:szCs w:val="28"/>
        </w:rPr>
        <w:t xml:space="preserve">, но требующие рассмотрения </w:t>
      </w:r>
      <w:r w:rsidR="00862720">
        <w:rPr>
          <w:rFonts w:ascii="Times New Roman" w:hAnsi="Times New Roman" w:cs="Times New Roman"/>
          <w:sz w:val="28"/>
          <w:szCs w:val="28"/>
        </w:rPr>
        <w:t>главы поселения</w:t>
      </w:r>
      <w:r w:rsidRPr="0035101E">
        <w:rPr>
          <w:rFonts w:ascii="Times New Roman" w:hAnsi="Times New Roman" w:cs="Times New Roman"/>
          <w:sz w:val="28"/>
          <w:szCs w:val="28"/>
        </w:rPr>
        <w:t xml:space="preserve">, передаются для регистрации и предварительного рассмотрения </w:t>
      </w:r>
      <w:r w:rsidR="00862720">
        <w:rPr>
          <w:rFonts w:ascii="Times New Roman" w:hAnsi="Times New Roman" w:cs="Times New Roman"/>
          <w:sz w:val="28"/>
          <w:szCs w:val="28"/>
        </w:rPr>
        <w:t>инспектору сельского поселения</w:t>
      </w:r>
      <w:r w:rsidRPr="0035101E">
        <w:rPr>
          <w:rFonts w:ascii="Times New Roman" w:hAnsi="Times New Roman" w:cs="Times New Roman"/>
          <w:sz w:val="28"/>
          <w:szCs w:val="28"/>
        </w:rPr>
        <w:t>.</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5.1</w:t>
      </w:r>
      <w:r w:rsidR="004F0C23">
        <w:rPr>
          <w:rFonts w:ascii="Times New Roman" w:hAnsi="Times New Roman" w:cs="Times New Roman"/>
          <w:sz w:val="28"/>
          <w:szCs w:val="28"/>
        </w:rPr>
        <w:t>5</w:t>
      </w:r>
      <w:r w:rsidRPr="0035101E">
        <w:rPr>
          <w:rFonts w:ascii="Times New Roman" w:hAnsi="Times New Roman" w:cs="Times New Roman"/>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E45E90" w:rsidRPr="005E1790" w:rsidRDefault="00E45E90">
      <w:pPr>
        <w:pStyle w:val="ConsPlusNormal"/>
        <w:spacing w:before="220"/>
        <w:ind w:firstLine="540"/>
        <w:jc w:val="both"/>
        <w:rPr>
          <w:rFonts w:ascii="Times New Roman" w:hAnsi="Times New Roman" w:cs="Times New Roman"/>
        </w:rPr>
      </w:pPr>
      <w:r w:rsidRPr="0035101E">
        <w:rPr>
          <w:rFonts w:ascii="Times New Roman" w:hAnsi="Times New Roman" w:cs="Times New Roman"/>
          <w:sz w:val="28"/>
          <w:szCs w:val="28"/>
        </w:rPr>
        <w:t>Регистрация обращений граждан осуществляется в течение трех дней с момента поступления обращения</w:t>
      </w:r>
      <w:r w:rsidR="0035101E">
        <w:rPr>
          <w:rStyle w:val="a6"/>
          <w:rFonts w:ascii="Times New Roman" w:hAnsi="Times New Roman" w:cs="Times New Roman"/>
          <w:sz w:val="28"/>
          <w:szCs w:val="28"/>
        </w:rPr>
        <w:footnoteReference w:id="13"/>
      </w:r>
      <w:r w:rsidRPr="005E1790">
        <w:rPr>
          <w:rFonts w:ascii="Times New Roman" w:hAnsi="Times New Roman" w:cs="Times New Roman"/>
        </w:rPr>
        <w:t>.</w:t>
      </w:r>
    </w:p>
    <w:p w:rsidR="00E45E90" w:rsidRPr="005E1790" w:rsidRDefault="00E45E90">
      <w:pPr>
        <w:pStyle w:val="ConsPlusNormal"/>
        <w:jc w:val="both"/>
        <w:rPr>
          <w:rFonts w:ascii="Times New Roman" w:hAnsi="Times New Roman" w:cs="Times New Roman"/>
        </w:rPr>
      </w:pPr>
    </w:p>
    <w:p w:rsidR="00E45E90" w:rsidRPr="00C66D8A" w:rsidRDefault="00E45E90">
      <w:pPr>
        <w:pStyle w:val="ConsPlusNormal"/>
        <w:ind w:firstLine="540"/>
        <w:jc w:val="both"/>
        <w:rPr>
          <w:rFonts w:ascii="Times New Roman" w:hAnsi="Times New Roman" w:cs="Times New Roman"/>
          <w:sz w:val="28"/>
          <w:szCs w:val="28"/>
        </w:rPr>
      </w:pPr>
      <w:r w:rsidRPr="00C66D8A">
        <w:rPr>
          <w:rFonts w:ascii="Times New Roman" w:hAnsi="Times New Roman" w:cs="Times New Roman"/>
          <w:sz w:val="28"/>
          <w:szCs w:val="28"/>
        </w:rPr>
        <w:t>5.</w:t>
      </w:r>
      <w:r w:rsidR="004F0C23">
        <w:rPr>
          <w:rFonts w:ascii="Times New Roman" w:hAnsi="Times New Roman" w:cs="Times New Roman"/>
          <w:sz w:val="28"/>
          <w:szCs w:val="28"/>
        </w:rPr>
        <w:t>16</w:t>
      </w:r>
      <w:r w:rsidRPr="00C66D8A">
        <w:rPr>
          <w:rFonts w:ascii="Times New Roman" w:hAnsi="Times New Roman" w:cs="Times New Roman"/>
          <w:sz w:val="28"/>
          <w:szCs w:val="28"/>
        </w:rPr>
        <w:t xml:space="preserve">. Сведения о поступившем документе вносятся </w:t>
      </w:r>
      <w:r w:rsidR="00862720" w:rsidRPr="00C66D8A">
        <w:rPr>
          <w:rFonts w:ascii="Times New Roman" w:hAnsi="Times New Roman" w:cs="Times New Roman"/>
          <w:sz w:val="28"/>
          <w:szCs w:val="28"/>
        </w:rPr>
        <w:t xml:space="preserve">в журнал регистрации входящей документации на </w:t>
      </w:r>
      <w:r w:rsidRPr="00C66D8A">
        <w:rPr>
          <w:rFonts w:ascii="Times New Roman" w:hAnsi="Times New Roman" w:cs="Times New Roman"/>
          <w:sz w:val="28"/>
          <w:szCs w:val="28"/>
        </w:rPr>
        <w:t>бумажном носителе, а поступившему документу присваивается регистрационный номер.</w:t>
      </w:r>
    </w:p>
    <w:p w:rsidR="00E45E90" w:rsidRPr="00C66D8A" w:rsidRDefault="00E45E90">
      <w:pPr>
        <w:pStyle w:val="ConsPlusNormal"/>
        <w:spacing w:before="220"/>
        <w:ind w:firstLine="540"/>
        <w:jc w:val="both"/>
        <w:rPr>
          <w:rFonts w:ascii="Times New Roman" w:hAnsi="Times New Roman" w:cs="Times New Roman"/>
          <w:sz w:val="28"/>
          <w:szCs w:val="28"/>
        </w:rPr>
      </w:pPr>
      <w:r w:rsidRPr="00C66D8A">
        <w:rPr>
          <w:rFonts w:ascii="Times New Roman" w:hAnsi="Times New Roman" w:cs="Times New Roman"/>
          <w:sz w:val="28"/>
          <w:szCs w:val="28"/>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w:t>
      </w:r>
      <w:r w:rsidR="0035101E" w:rsidRPr="00C66D8A">
        <w:rPr>
          <w:rFonts w:ascii="Times New Roman" w:hAnsi="Times New Roman" w:cs="Times New Roman"/>
          <w:sz w:val="28"/>
          <w:szCs w:val="28"/>
        </w:rPr>
        <w:t>фикаторам</w:t>
      </w:r>
      <w:r w:rsidR="0035101E" w:rsidRPr="00C66D8A">
        <w:rPr>
          <w:rStyle w:val="a6"/>
          <w:rFonts w:ascii="Times New Roman" w:hAnsi="Times New Roman" w:cs="Times New Roman"/>
          <w:sz w:val="28"/>
          <w:szCs w:val="28"/>
        </w:rPr>
        <w:footnoteReference w:id="14"/>
      </w:r>
      <w:r w:rsidRPr="00C66D8A">
        <w:rPr>
          <w:rFonts w:ascii="Times New Roman" w:hAnsi="Times New Roman" w:cs="Times New Roman"/>
          <w:sz w:val="28"/>
          <w:szCs w:val="28"/>
        </w:rPr>
        <w:t>.</w:t>
      </w:r>
    </w:p>
    <w:p w:rsidR="00E45E90" w:rsidRPr="00862720" w:rsidRDefault="00E45E90">
      <w:pPr>
        <w:pStyle w:val="ConsPlusNormal"/>
        <w:jc w:val="both"/>
        <w:rPr>
          <w:rFonts w:ascii="Times New Roman" w:hAnsi="Times New Roman" w:cs="Times New Roman"/>
          <w:b/>
        </w:rPr>
      </w:pPr>
    </w:p>
    <w:p w:rsidR="00E45E90" w:rsidRPr="00C66D8A" w:rsidRDefault="00E45E90">
      <w:pPr>
        <w:pStyle w:val="ConsPlusNormal"/>
        <w:ind w:firstLine="540"/>
        <w:jc w:val="both"/>
        <w:rPr>
          <w:rFonts w:ascii="Times New Roman" w:hAnsi="Times New Roman" w:cs="Times New Roman"/>
          <w:sz w:val="28"/>
          <w:szCs w:val="28"/>
        </w:rPr>
      </w:pPr>
      <w:r w:rsidRPr="00C66D8A">
        <w:rPr>
          <w:rFonts w:ascii="Times New Roman" w:hAnsi="Times New Roman" w:cs="Times New Roman"/>
          <w:sz w:val="28"/>
          <w:szCs w:val="28"/>
        </w:rPr>
        <w:t>5.</w:t>
      </w:r>
      <w:r w:rsidR="004F0C23">
        <w:rPr>
          <w:rFonts w:ascii="Times New Roman" w:hAnsi="Times New Roman" w:cs="Times New Roman"/>
          <w:sz w:val="28"/>
          <w:szCs w:val="28"/>
        </w:rPr>
        <w:t>17</w:t>
      </w:r>
      <w:r w:rsidRPr="00C66D8A">
        <w:rPr>
          <w:rFonts w:ascii="Times New Roman" w:hAnsi="Times New Roman" w:cs="Times New Roman"/>
          <w:sz w:val="28"/>
          <w:szCs w:val="28"/>
        </w:rPr>
        <w:t xml:space="preserve">. На всех зарегистрированных документах, проставляются отметки о поступлении документа в </w:t>
      </w:r>
      <w:r w:rsidR="00C66D8A" w:rsidRPr="00C66D8A">
        <w:rPr>
          <w:rFonts w:ascii="Times New Roman" w:hAnsi="Times New Roman" w:cs="Times New Roman"/>
          <w:sz w:val="28"/>
          <w:szCs w:val="28"/>
        </w:rPr>
        <w:t>администраци</w:t>
      </w:r>
      <w:r w:rsidRPr="00C66D8A">
        <w:rPr>
          <w:rFonts w:ascii="Times New Roman" w:hAnsi="Times New Roman" w:cs="Times New Roman"/>
          <w:sz w:val="28"/>
          <w:szCs w:val="28"/>
        </w:rPr>
        <w:t xml:space="preserve">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C66D8A">
          <w:rPr>
            <w:rFonts w:ascii="Times New Roman" w:hAnsi="Times New Roman" w:cs="Times New Roman"/>
            <w:color w:val="0000FF"/>
            <w:sz w:val="28"/>
            <w:szCs w:val="28"/>
          </w:rPr>
          <w:t>пунктом 2.3</w:t>
        </w:r>
        <w:r w:rsidR="00D82C00">
          <w:rPr>
            <w:rFonts w:ascii="Times New Roman" w:hAnsi="Times New Roman" w:cs="Times New Roman"/>
            <w:color w:val="0000FF"/>
            <w:sz w:val="28"/>
            <w:szCs w:val="28"/>
          </w:rPr>
          <w:t>2</w:t>
        </w:r>
      </w:hyperlink>
      <w:r w:rsidRPr="00C66D8A">
        <w:rPr>
          <w:rFonts w:ascii="Times New Roman" w:hAnsi="Times New Roman" w:cs="Times New Roman"/>
          <w:sz w:val="28"/>
          <w:szCs w:val="28"/>
        </w:rPr>
        <w:t xml:space="preserve">  инструкции.</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4F0C23">
        <w:rPr>
          <w:rFonts w:ascii="Times New Roman" w:hAnsi="Times New Roman" w:cs="Times New Roman"/>
          <w:sz w:val="28"/>
          <w:szCs w:val="28"/>
        </w:rPr>
        <w:t>18</w:t>
      </w:r>
      <w:r w:rsidRPr="0035101E">
        <w:rPr>
          <w:rFonts w:ascii="Times New Roman" w:hAnsi="Times New Roman" w:cs="Times New Roman"/>
          <w:sz w:val="28"/>
          <w:szCs w:val="28"/>
        </w:rPr>
        <w:t xml:space="preserve">. Корреспонденция на иностранных языках, адресованная </w:t>
      </w:r>
      <w:r w:rsidR="00C66D8A">
        <w:rPr>
          <w:rFonts w:ascii="Times New Roman" w:hAnsi="Times New Roman" w:cs="Times New Roman"/>
          <w:sz w:val="28"/>
          <w:szCs w:val="28"/>
        </w:rPr>
        <w:t>главе сельского поселения</w:t>
      </w:r>
      <w:r w:rsidRPr="0035101E">
        <w:rPr>
          <w:rFonts w:ascii="Times New Roman" w:hAnsi="Times New Roman" w:cs="Times New Roman"/>
          <w:sz w:val="28"/>
          <w:szCs w:val="28"/>
        </w:rPr>
        <w:t>,</w:t>
      </w:r>
      <w:r w:rsidRPr="005E1790">
        <w:rPr>
          <w:rFonts w:ascii="Times New Roman" w:hAnsi="Times New Roman" w:cs="Times New Roman"/>
        </w:rPr>
        <w:t xml:space="preserve"> </w:t>
      </w:r>
      <w:r w:rsidRPr="0035101E">
        <w:rPr>
          <w:rFonts w:ascii="Times New Roman" w:hAnsi="Times New Roman" w:cs="Times New Roman"/>
          <w:sz w:val="28"/>
          <w:szCs w:val="28"/>
        </w:rPr>
        <w:t xml:space="preserve">после регистрации </w:t>
      </w:r>
      <w:r w:rsidR="00862720">
        <w:rPr>
          <w:rFonts w:ascii="Times New Roman" w:hAnsi="Times New Roman" w:cs="Times New Roman"/>
          <w:sz w:val="28"/>
          <w:szCs w:val="28"/>
        </w:rPr>
        <w:t>инспектором сельского поселения</w:t>
      </w:r>
      <w:r w:rsidRPr="0035101E">
        <w:rPr>
          <w:rFonts w:ascii="Times New Roman" w:hAnsi="Times New Roman" w:cs="Times New Roman"/>
          <w:sz w:val="28"/>
          <w:szCs w:val="28"/>
        </w:rPr>
        <w:t xml:space="preserve"> передается  работнику </w:t>
      </w:r>
      <w:r w:rsidR="00862720">
        <w:rPr>
          <w:rFonts w:ascii="Times New Roman" w:hAnsi="Times New Roman" w:cs="Times New Roman"/>
          <w:sz w:val="28"/>
          <w:szCs w:val="28"/>
        </w:rPr>
        <w:t>администрации</w:t>
      </w:r>
      <w:r w:rsidRPr="0035101E">
        <w:rPr>
          <w:rFonts w:ascii="Times New Roman" w:hAnsi="Times New Roman" w:cs="Times New Roman"/>
          <w:sz w:val="28"/>
          <w:szCs w:val="28"/>
        </w:rPr>
        <w:t xml:space="preserve">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lastRenderedPageBreak/>
        <w:t>5.</w:t>
      </w:r>
      <w:r w:rsidR="004F0C23">
        <w:rPr>
          <w:rFonts w:ascii="Times New Roman" w:hAnsi="Times New Roman" w:cs="Times New Roman"/>
          <w:sz w:val="28"/>
          <w:szCs w:val="28"/>
        </w:rPr>
        <w:t>19</w:t>
      </w:r>
      <w:r w:rsidRPr="0035101E">
        <w:rPr>
          <w:rFonts w:ascii="Times New Roman" w:hAnsi="Times New Roman" w:cs="Times New Roman"/>
          <w:sz w:val="28"/>
          <w:szCs w:val="28"/>
        </w:rPr>
        <w:t xml:space="preserve">. Предварительное рассмотрение проводится в целях распределения поступающих в </w:t>
      </w:r>
      <w:r w:rsidR="00C66D8A">
        <w:rPr>
          <w:rFonts w:ascii="Times New Roman" w:hAnsi="Times New Roman" w:cs="Times New Roman"/>
          <w:sz w:val="28"/>
          <w:szCs w:val="28"/>
        </w:rPr>
        <w:t>администраци</w:t>
      </w:r>
      <w:r w:rsidRPr="0035101E">
        <w:rPr>
          <w:rFonts w:ascii="Times New Roman" w:hAnsi="Times New Roman" w:cs="Times New Roman"/>
          <w:sz w:val="28"/>
          <w:szCs w:val="28"/>
        </w:rPr>
        <w:t xml:space="preserve">ю документов на требующие обязательного рассмотрения </w:t>
      </w:r>
      <w:r w:rsidR="00C66D8A">
        <w:rPr>
          <w:rFonts w:ascii="Times New Roman" w:hAnsi="Times New Roman" w:cs="Times New Roman"/>
          <w:sz w:val="28"/>
          <w:szCs w:val="28"/>
        </w:rPr>
        <w:t>главой сельского поселения</w:t>
      </w:r>
      <w:r w:rsidRPr="0035101E">
        <w:rPr>
          <w:rFonts w:ascii="Times New Roman" w:hAnsi="Times New Roman" w:cs="Times New Roman"/>
          <w:sz w:val="28"/>
          <w:szCs w:val="28"/>
        </w:rPr>
        <w:t>.</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5.2</w:t>
      </w:r>
      <w:r w:rsidR="004F0C23">
        <w:rPr>
          <w:rFonts w:ascii="Times New Roman" w:hAnsi="Times New Roman" w:cs="Times New Roman"/>
          <w:sz w:val="28"/>
          <w:szCs w:val="28"/>
        </w:rPr>
        <w:t>0</w:t>
      </w:r>
      <w:r w:rsidRPr="0035101E">
        <w:rPr>
          <w:rFonts w:ascii="Times New Roman" w:hAnsi="Times New Roman" w:cs="Times New Roman"/>
          <w:sz w:val="28"/>
          <w:szCs w:val="28"/>
        </w:rPr>
        <w:t xml:space="preserve">. Предварительное рассмотрение входящих документов осуществляется </w:t>
      </w:r>
      <w:r w:rsidR="00862720">
        <w:rPr>
          <w:rFonts w:ascii="Times New Roman" w:hAnsi="Times New Roman" w:cs="Times New Roman"/>
          <w:sz w:val="28"/>
          <w:szCs w:val="28"/>
        </w:rPr>
        <w:t>инспектором администрации сельского поселения</w:t>
      </w:r>
      <w:r w:rsidRPr="0035101E">
        <w:rPr>
          <w:rFonts w:ascii="Times New Roman" w:hAnsi="Times New Roman" w:cs="Times New Roman"/>
          <w:sz w:val="28"/>
          <w:szCs w:val="28"/>
        </w:rPr>
        <w:t xml:space="preserve"> после регистрации документов.</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5.2</w:t>
      </w:r>
      <w:r w:rsidR="00E46E74">
        <w:rPr>
          <w:rFonts w:ascii="Times New Roman" w:hAnsi="Times New Roman" w:cs="Times New Roman"/>
          <w:sz w:val="28"/>
          <w:szCs w:val="28"/>
        </w:rPr>
        <w:t>1</w:t>
      </w:r>
      <w:r w:rsidRPr="0035101E">
        <w:rPr>
          <w:rFonts w:ascii="Times New Roman" w:hAnsi="Times New Roman" w:cs="Times New Roman"/>
          <w:sz w:val="28"/>
          <w:szCs w:val="28"/>
        </w:rPr>
        <w:t xml:space="preserve">. Предварительному рассмотрению подлежат входящие документы, адресованные в </w:t>
      </w:r>
      <w:r w:rsidR="00033243">
        <w:rPr>
          <w:rFonts w:ascii="Times New Roman" w:hAnsi="Times New Roman" w:cs="Times New Roman"/>
          <w:sz w:val="28"/>
          <w:szCs w:val="28"/>
        </w:rPr>
        <w:t>администраци</w:t>
      </w:r>
      <w:r w:rsidRPr="0035101E">
        <w:rPr>
          <w:rFonts w:ascii="Times New Roman" w:hAnsi="Times New Roman" w:cs="Times New Roman"/>
          <w:sz w:val="28"/>
          <w:szCs w:val="28"/>
        </w:rPr>
        <w:t xml:space="preserve">ю и на имя </w:t>
      </w:r>
      <w:r w:rsidR="00033243">
        <w:rPr>
          <w:rFonts w:ascii="Times New Roman" w:hAnsi="Times New Roman" w:cs="Times New Roman"/>
          <w:sz w:val="28"/>
          <w:szCs w:val="28"/>
        </w:rPr>
        <w:t>главы сельского поселения</w:t>
      </w:r>
      <w:r w:rsidRPr="0035101E">
        <w:rPr>
          <w:rFonts w:ascii="Times New Roman" w:hAnsi="Times New Roman" w:cs="Times New Roman"/>
          <w:sz w:val="28"/>
          <w:szCs w:val="28"/>
        </w:rPr>
        <w:t>.</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Документы, адресованные </w:t>
      </w:r>
      <w:r w:rsidR="00862720">
        <w:rPr>
          <w:rFonts w:ascii="Times New Roman" w:hAnsi="Times New Roman" w:cs="Times New Roman"/>
          <w:sz w:val="28"/>
          <w:szCs w:val="28"/>
        </w:rPr>
        <w:t>главе поселения</w:t>
      </w:r>
      <w:r w:rsidRPr="0035101E">
        <w:rPr>
          <w:rFonts w:ascii="Times New Roman" w:hAnsi="Times New Roman" w:cs="Times New Roman"/>
          <w:sz w:val="28"/>
          <w:szCs w:val="28"/>
        </w:rPr>
        <w:t xml:space="preserve"> и специалистам, передаются в </w:t>
      </w:r>
      <w:r w:rsidR="00033243">
        <w:rPr>
          <w:rFonts w:ascii="Times New Roman" w:hAnsi="Times New Roman" w:cs="Times New Roman"/>
          <w:sz w:val="28"/>
          <w:szCs w:val="28"/>
        </w:rPr>
        <w:t>администрацию</w:t>
      </w:r>
      <w:r w:rsidRPr="0035101E">
        <w:rPr>
          <w:rFonts w:ascii="Times New Roman" w:hAnsi="Times New Roman" w:cs="Times New Roman"/>
          <w:sz w:val="28"/>
          <w:szCs w:val="28"/>
        </w:rPr>
        <w:t xml:space="preserve"> без пр</w:t>
      </w:r>
      <w:r w:rsidR="0035101E">
        <w:rPr>
          <w:rFonts w:ascii="Times New Roman" w:hAnsi="Times New Roman" w:cs="Times New Roman"/>
          <w:sz w:val="28"/>
          <w:szCs w:val="28"/>
        </w:rPr>
        <w:t>едварительного рассмотрения</w:t>
      </w:r>
      <w:r w:rsidR="0035101E">
        <w:rPr>
          <w:rStyle w:val="a6"/>
          <w:rFonts w:ascii="Times New Roman" w:hAnsi="Times New Roman" w:cs="Times New Roman"/>
          <w:sz w:val="28"/>
          <w:szCs w:val="28"/>
        </w:rPr>
        <w:footnoteReference w:id="15"/>
      </w:r>
      <w:r w:rsidRPr="0035101E">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E45E90" w:rsidRPr="0035101E" w:rsidRDefault="00E45E90">
      <w:pPr>
        <w:pStyle w:val="ConsPlusNormal"/>
        <w:ind w:firstLine="540"/>
        <w:jc w:val="both"/>
        <w:rPr>
          <w:rFonts w:ascii="Times New Roman" w:hAnsi="Times New Roman" w:cs="Times New Roman"/>
          <w:sz w:val="28"/>
          <w:szCs w:val="28"/>
        </w:rPr>
      </w:pPr>
      <w:r w:rsidRPr="0035101E">
        <w:rPr>
          <w:rFonts w:ascii="Times New Roman" w:hAnsi="Times New Roman" w:cs="Times New Roman"/>
          <w:sz w:val="28"/>
          <w:szCs w:val="28"/>
        </w:rPr>
        <w:t>5.2</w:t>
      </w:r>
      <w:r w:rsidR="00E46E74">
        <w:rPr>
          <w:rFonts w:ascii="Times New Roman" w:hAnsi="Times New Roman" w:cs="Times New Roman"/>
          <w:sz w:val="28"/>
          <w:szCs w:val="28"/>
        </w:rPr>
        <w:t>2</w:t>
      </w:r>
      <w:r w:rsidRPr="0035101E">
        <w:rPr>
          <w:rFonts w:ascii="Times New Roman" w:hAnsi="Times New Roman" w:cs="Times New Roman"/>
          <w:sz w:val="28"/>
          <w:szCs w:val="28"/>
        </w:rPr>
        <w:t xml:space="preserve">.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w:t>
      </w:r>
      <w:r w:rsidR="00862720">
        <w:rPr>
          <w:rFonts w:ascii="Times New Roman" w:hAnsi="Times New Roman" w:cs="Times New Roman"/>
          <w:sz w:val="28"/>
          <w:szCs w:val="28"/>
        </w:rPr>
        <w:t>главой сельского поселения</w:t>
      </w:r>
      <w:r w:rsidRPr="0035101E">
        <w:rPr>
          <w:rFonts w:ascii="Times New Roman" w:hAnsi="Times New Roman" w:cs="Times New Roman"/>
          <w:sz w:val="28"/>
          <w:szCs w:val="28"/>
        </w:rPr>
        <w:t>, его заместител</w:t>
      </w:r>
      <w:r w:rsidR="00E30434">
        <w:rPr>
          <w:rFonts w:ascii="Times New Roman" w:hAnsi="Times New Roman" w:cs="Times New Roman"/>
          <w:sz w:val="28"/>
          <w:szCs w:val="28"/>
        </w:rPr>
        <w:t>ем</w:t>
      </w:r>
      <w:r w:rsidRPr="0035101E">
        <w:rPr>
          <w:rFonts w:ascii="Times New Roman" w:hAnsi="Times New Roman" w:cs="Times New Roman"/>
          <w:sz w:val="28"/>
          <w:szCs w:val="28"/>
        </w:rPr>
        <w:t>.</w:t>
      </w:r>
    </w:p>
    <w:p w:rsidR="00E45E90" w:rsidRPr="0035101E" w:rsidRDefault="00E45E90" w:rsidP="00CF7DF6">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5.2</w:t>
      </w:r>
      <w:r w:rsidR="00E46E74">
        <w:rPr>
          <w:rFonts w:ascii="Times New Roman" w:hAnsi="Times New Roman" w:cs="Times New Roman"/>
          <w:sz w:val="28"/>
          <w:szCs w:val="28"/>
        </w:rPr>
        <w:t>3</w:t>
      </w:r>
      <w:r w:rsidRPr="0035101E">
        <w:rPr>
          <w:rFonts w:ascii="Times New Roman" w:hAnsi="Times New Roman" w:cs="Times New Roman"/>
          <w:sz w:val="28"/>
          <w:szCs w:val="28"/>
        </w:rPr>
        <w:t>. По результатам предварительного рассмотрения документы направля</w:t>
      </w:r>
      <w:r w:rsidR="00CF7DF6">
        <w:rPr>
          <w:rFonts w:ascii="Times New Roman" w:hAnsi="Times New Roman" w:cs="Times New Roman"/>
          <w:sz w:val="28"/>
          <w:szCs w:val="28"/>
        </w:rPr>
        <w:t xml:space="preserve">ются </w:t>
      </w:r>
      <w:r w:rsidRPr="0035101E">
        <w:rPr>
          <w:rFonts w:ascii="Times New Roman" w:hAnsi="Times New Roman" w:cs="Times New Roman"/>
          <w:sz w:val="28"/>
          <w:szCs w:val="28"/>
        </w:rPr>
        <w:t xml:space="preserve">на рассмотрение </w:t>
      </w:r>
      <w:r w:rsidR="00CF7DF6">
        <w:rPr>
          <w:rFonts w:ascii="Times New Roman" w:hAnsi="Times New Roman" w:cs="Times New Roman"/>
          <w:sz w:val="28"/>
          <w:szCs w:val="28"/>
        </w:rPr>
        <w:t>главе сельского поселения</w:t>
      </w:r>
      <w:r w:rsidRPr="0035101E">
        <w:rPr>
          <w:rFonts w:ascii="Times New Roman" w:hAnsi="Times New Roman" w:cs="Times New Roman"/>
          <w:sz w:val="28"/>
          <w:szCs w:val="28"/>
        </w:rPr>
        <w:t xml:space="preserve">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5.2</w:t>
      </w:r>
      <w:r w:rsidR="00E46E74">
        <w:rPr>
          <w:rFonts w:ascii="Times New Roman" w:hAnsi="Times New Roman" w:cs="Times New Roman"/>
          <w:sz w:val="28"/>
          <w:szCs w:val="28"/>
        </w:rPr>
        <w:t>4</w:t>
      </w:r>
      <w:r w:rsidRPr="0035101E">
        <w:rPr>
          <w:rFonts w:ascii="Times New Roman" w:hAnsi="Times New Roman" w:cs="Times New Roman"/>
          <w:sz w:val="28"/>
          <w:szCs w:val="28"/>
        </w:rPr>
        <w:t>. По завершении предварительного рассмотрения документы передаются</w:t>
      </w:r>
      <w:r w:rsidR="00CF7DF6">
        <w:rPr>
          <w:rFonts w:ascii="Times New Roman" w:hAnsi="Times New Roman" w:cs="Times New Roman"/>
          <w:sz w:val="28"/>
          <w:szCs w:val="28"/>
        </w:rPr>
        <w:t xml:space="preserve"> для исполнения</w:t>
      </w:r>
      <w:r w:rsidRPr="0035101E">
        <w:rPr>
          <w:rFonts w:ascii="Times New Roman" w:hAnsi="Times New Roman" w:cs="Times New Roman"/>
          <w:sz w:val="28"/>
          <w:szCs w:val="28"/>
        </w:rPr>
        <w:t xml:space="preserve"> соответствующим </w:t>
      </w:r>
      <w:r w:rsidR="009972B4" w:rsidRPr="00033243">
        <w:rPr>
          <w:rFonts w:ascii="Times New Roman" w:hAnsi="Times New Roman" w:cs="Times New Roman"/>
          <w:sz w:val="28"/>
          <w:szCs w:val="28"/>
        </w:rPr>
        <w:t>работникам администрации</w:t>
      </w:r>
      <w:r w:rsidRPr="00033243">
        <w:rPr>
          <w:rFonts w:ascii="Times New Roman" w:hAnsi="Times New Roman" w:cs="Times New Roman"/>
          <w:sz w:val="28"/>
          <w:szCs w:val="28"/>
        </w:rPr>
        <w:t>.</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25</w:t>
      </w:r>
      <w:r w:rsidRPr="0035101E">
        <w:rPr>
          <w:rFonts w:ascii="Times New Roman" w:hAnsi="Times New Roman" w:cs="Times New Roman"/>
          <w:sz w:val="28"/>
          <w:szCs w:val="28"/>
        </w:rPr>
        <w:t xml:space="preserve">. Рассмотрение документов </w:t>
      </w:r>
      <w:r w:rsidR="009972B4">
        <w:rPr>
          <w:rFonts w:ascii="Times New Roman" w:hAnsi="Times New Roman" w:cs="Times New Roman"/>
          <w:sz w:val="28"/>
          <w:szCs w:val="28"/>
        </w:rPr>
        <w:t>главой поселения</w:t>
      </w:r>
      <w:r w:rsidRPr="0035101E">
        <w:rPr>
          <w:rFonts w:ascii="Times New Roman" w:hAnsi="Times New Roman" w:cs="Times New Roman"/>
          <w:sz w:val="28"/>
          <w:szCs w:val="28"/>
        </w:rPr>
        <w:t xml:space="preserve"> осуществляется в день передачи документов </w:t>
      </w:r>
      <w:r w:rsidR="009972B4">
        <w:rPr>
          <w:rFonts w:ascii="Times New Roman" w:hAnsi="Times New Roman" w:cs="Times New Roman"/>
          <w:sz w:val="28"/>
          <w:szCs w:val="28"/>
        </w:rPr>
        <w:t>главе поселения</w:t>
      </w:r>
      <w:r w:rsidRPr="0035101E">
        <w:rPr>
          <w:rFonts w:ascii="Times New Roman" w:hAnsi="Times New Roman" w:cs="Times New Roman"/>
          <w:sz w:val="28"/>
          <w:szCs w:val="28"/>
        </w:rPr>
        <w:t xml:space="preserve"> или на следующий рабочий день, если документы переданы </w:t>
      </w:r>
      <w:r w:rsidR="009972B4">
        <w:rPr>
          <w:rFonts w:ascii="Times New Roman" w:hAnsi="Times New Roman" w:cs="Times New Roman"/>
          <w:sz w:val="28"/>
          <w:szCs w:val="28"/>
        </w:rPr>
        <w:t xml:space="preserve">главе поселения </w:t>
      </w:r>
      <w:r w:rsidRPr="0035101E">
        <w:rPr>
          <w:rFonts w:ascii="Times New Roman" w:hAnsi="Times New Roman" w:cs="Times New Roman"/>
          <w:sz w:val="28"/>
          <w:szCs w:val="28"/>
        </w:rPr>
        <w:t xml:space="preserve"> в конце рабочего дня.</w:t>
      </w:r>
    </w:p>
    <w:p w:rsidR="00543B51" w:rsidRDefault="00E45E90" w:rsidP="009F4E5B">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Документы, требующие срочного рассмотрения, а также телеграммы и телефонограммы рассматриваются </w:t>
      </w:r>
      <w:r w:rsidR="009972B4">
        <w:rPr>
          <w:rFonts w:ascii="Times New Roman" w:hAnsi="Times New Roman" w:cs="Times New Roman"/>
          <w:sz w:val="28"/>
          <w:szCs w:val="28"/>
        </w:rPr>
        <w:t>главой поселения</w:t>
      </w:r>
      <w:r w:rsidRPr="0035101E">
        <w:rPr>
          <w:rFonts w:ascii="Times New Roman" w:hAnsi="Times New Roman" w:cs="Times New Roman"/>
          <w:sz w:val="28"/>
          <w:szCs w:val="28"/>
        </w:rPr>
        <w:t xml:space="preserve"> незамедлительно.</w:t>
      </w:r>
    </w:p>
    <w:p w:rsidR="00E45E90" w:rsidRPr="0035101E" w:rsidRDefault="00E45E90" w:rsidP="00973757">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26</w:t>
      </w:r>
      <w:r w:rsidRPr="0035101E">
        <w:rPr>
          <w:rFonts w:ascii="Times New Roman" w:hAnsi="Times New Roman" w:cs="Times New Roman"/>
          <w:sz w:val="28"/>
          <w:szCs w:val="28"/>
        </w:rPr>
        <w:t xml:space="preserve">. Результаты рассмотрения документа </w:t>
      </w:r>
      <w:r w:rsidR="009972B4">
        <w:rPr>
          <w:rFonts w:ascii="Times New Roman" w:hAnsi="Times New Roman" w:cs="Times New Roman"/>
          <w:sz w:val="28"/>
          <w:szCs w:val="28"/>
        </w:rPr>
        <w:t>главой поселения администрации</w:t>
      </w:r>
      <w:r w:rsidRPr="0035101E">
        <w:rPr>
          <w:rFonts w:ascii="Times New Roman" w:hAnsi="Times New Roman" w:cs="Times New Roman"/>
          <w:sz w:val="28"/>
          <w:szCs w:val="28"/>
        </w:rPr>
        <w:t xml:space="preserve">, оформляются в виде резолюции в соответствии с </w:t>
      </w:r>
      <w:hyperlink w:anchor="P305" w:history="1">
        <w:r w:rsidRPr="0035101E">
          <w:rPr>
            <w:rFonts w:ascii="Times New Roman" w:hAnsi="Times New Roman" w:cs="Times New Roman"/>
            <w:color w:val="0000FF"/>
            <w:sz w:val="28"/>
            <w:szCs w:val="28"/>
          </w:rPr>
          <w:t>пунктом 2.</w:t>
        </w:r>
        <w:r w:rsidR="00D82C00">
          <w:rPr>
            <w:rFonts w:ascii="Times New Roman" w:hAnsi="Times New Roman" w:cs="Times New Roman"/>
            <w:color w:val="0000FF"/>
            <w:sz w:val="28"/>
            <w:szCs w:val="28"/>
          </w:rPr>
          <w:t>38</w:t>
        </w:r>
      </w:hyperlink>
      <w:r w:rsidRPr="0035101E">
        <w:rPr>
          <w:rFonts w:ascii="Times New Roman" w:hAnsi="Times New Roman" w:cs="Times New Roman"/>
          <w:sz w:val="28"/>
          <w:szCs w:val="28"/>
        </w:rPr>
        <w:t xml:space="preserve">  инструкции.</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27</w:t>
      </w:r>
      <w:r w:rsidRPr="0035101E">
        <w:rPr>
          <w:rFonts w:ascii="Times New Roman" w:hAnsi="Times New Roman" w:cs="Times New Roman"/>
          <w:sz w:val="28"/>
          <w:szCs w:val="28"/>
        </w:rPr>
        <w:t xml:space="preserve">. Исходящие документы, завизированные всеми заинтересованными лицами и подписанные </w:t>
      </w:r>
      <w:r w:rsidR="00973757">
        <w:rPr>
          <w:rFonts w:ascii="Times New Roman" w:hAnsi="Times New Roman" w:cs="Times New Roman"/>
          <w:sz w:val="28"/>
          <w:szCs w:val="28"/>
        </w:rPr>
        <w:t>главой сельского поселения</w:t>
      </w:r>
      <w:r w:rsidRPr="0035101E">
        <w:rPr>
          <w:rFonts w:ascii="Times New Roman" w:hAnsi="Times New Roman" w:cs="Times New Roman"/>
          <w:sz w:val="28"/>
          <w:szCs w:val="28"/>
        </w:rPr>
        <w:t xml:space="preserve">, регистрируются </w:t>
      </w:r>
      <w:r w:rsidR="00973757">
        <w:rPr>
          <w:rFonts w:ascii="Times New Roman" w:hAnsi="Times New Roman" w:cs="Times New Roman"/>
          <w:sz w:val="28"/>
          <w:szCs w:val="28"/>
        </w:rPr>
        <w:t>инспектором администрации сельского поселения</w:t>
      </w:r>
      <w:r w:rsidRPr="0035101E">
        <w:rPr>
          <w:rFonts w:ascii="Times New Roman" w:hAnsi="Times New Roman" w:cs="Times New Roman"/>
          <w:sz w:val="28"/>
          <w:szCs w:val="28"/>
        </w:rPr>
        <w:t>.</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lastRenderedPageBreak/>
        <w:t>5.</w:t>
      </w:r>
      <w:r w:rsidR="00E46E74">
        <w:rPr>
          <w:rFonts w:ascii="Times New Roman" w:hAnsi="Times New Roman" w:cs="Times New Roman"/>
          <w:sz w:val="28"/>
          <w:szCs w:val="28"/>
        </w:rPr>
        <w:t>28</w:t>
      </w:r>
      <w:r w:rsidRPr="0035101E">
        <w:rPr>
          <w:rFonts w:ascii="Times New Roman" w:hAnsi="Times New Roman" w:cs="Times New Roman"/>
          <w:sz w:val="28"/>
          <w:szCs w:val="28"/>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29</w:t>
      </w:r>
      <w:r w:rsidRPr="0035101E">
        <w:rPr>
          <w:rFonts w:ascii="Times New Roman" w:hAnsi="Times New Roman" w:cs="Times New Roman"/>
          <w:sz w:val="28"/>
          <w:szCs w:val="28"/>
        </w:rPr>
        <w:t xml:space="preserve">. Перед регистрацией исходящих документов </w:t>
      </w:r>
      <w:r w:rsidR="00973757">
        <w:rPr>
          <w:rFonts w:ascii="Times New Roman" w:hAnsi="Times New Roman" w:cs="Times New Roman"/>
          <w:sz w:val="28"/>
          <w:szCs w:val="28"/>
        </w:rPr>
        <w:t>инспектор администрации сельского поселения</w:t>
      </w:r>
      <w:r w:rsidR="00973757" w:rsidRPr="0035101E">
        <w:rPr>
          <w:rFonts w:ascii="Times New Roman" w:hAnsi="Times New Roman" w:cs="Times New Roman"/>
          <w:sz w:val="28"/>
          <w:szCs w:val="28"/>
        </w:rPr>
        <w:t xml:space="preserve"> </w:t>
      </w:r>
      <w:r w:rsidRPr="0035101E">
        <w:rPr>
          <w:rFonts w:ascii="Times New Roman" w:hAnsi="Times New Roman" w:cs="Times New Roman"/>
          <w:sz w:val="28"/>
          <w:szCs w:val="28"/>
        </w:rPr>
        <w:t>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5.3</w:t>
      </w:r>
      <w:r w:rsidR="00E46E74">
        <w:rPr>
          <w:rFonts w:ascii="Times New Roman" w:hAnsi="Times New Roman" w:cs="Times New Roman"/>
          <w:sz w:val="28"/>
          <w:szCs w:val="28"/>
        </w:rPr>
        <w:t>0</w:t>
      </w:r>
      <w:r w:rsidRPr="0035101E">
        <w:rPr>
          <w:rFonts w:ascii="Times New Roman" w:hAnsi="Times New Roman" w:cs="Times New Roman"/>
          <w:sz w:val="28"/>
          <w:szCs w:val="28"/>
        </w:rPr>
        <w:t>. Регистрационный номер исходящего документа должен состоять из порядкового номера документа в пределах календарного года.</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35101E">
          <w:rPr>
            <w:rFonts w:ascii="Times New Roman" w:hAnsi="Times New Roman" w:cs="Times New Roman"/>
            <w:color w:val="0000FF"/>
            <w:sz w:val="28"/>
            <w:szCs w:val="28"/>
          </w:rPr>
          <w:t>пунктами 2.3</w:t>
        </w:r>
        <w:r w:rsidR="00D82C00">
          <w:rPr>
            <w:rFonts w:ascii="Times New Roman" w:hAnsi="Times New Roman" w:cs="Times New Roman"/>
            <w:color w:val="0000FF"/>
            <w:sz w:val="28"/>
            <w:szCs w:val="28"/>
          </w:rPr>
          <w:t>1</w:t>
        </w:r>
      </w:hyperlink>
      <w:r w:rsidRPr="0035101E">
        <w:rPr>
          <w:rFonts w:ascii="Times New Roman" w:hAnsi="Times New Roman" w:cs="Times New Roman"/>
          <w:sz w:val="28"/>
          <w:szCs w:val="28"/>
        </w:rPr>
        <w:t xml:space="preserve">, </w:t>
      </w:r>
      <w:hyperlink w:anchor="P170" w:history="1">
        <w:r w:rsidRPr="0035101E">
          <w:rPr>
            <w:rFonts w:ascii="Times New Roman" w:hAnsi="Times New Roman" w:cs="Times New Roman"/>
            <w:color w:val="0000FF"/>
            <w:sz w:val="28"/>
            <w:szCs w:val="28"/>
          </w:rPr>
          <w:t>2.3</w:t>
        </w:r>
        <w:r w:rsidR="00D82C00">
          <w:rPr>
            <w:rFonts w:ascii="Times New Roman" w:hAnsi="Times New Roman" w:cs="Times New Roman"/>
            <w:color w:val="0000FF"/>
            <w:sz w:val="28"/>
            <w:szCs w:val="28"/>
          </w:rPr>
          <w:t>2</w:t>
        </w:r>
      </w:hyperlink>
      <w:r w:rsidRPr="0035101E">
        <w:rPr>
          <w:rFonts w:ascii="Times New Roman" w:hAnsi="Times New Roman" w:cs="Times New Roman"/>
          <w:sz w:val="28"/>
          <w:szCs w:val="28"/>
        </w:rPr>
        <w:t xml:space="preserve">  инструкции.</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31</w:t>
      </w:r>
      <w:r w:rsidRPr="0035101E">
        <w:rPr>
          <w:rFonts w:ascii="Times New Roman" w:hAnsi="Times New Roman" w:cs="Times New Roman"/>
          <w:sz w:val="28"/>
          <w:szCs w:val="28"/>
        </w:rPr>
        <w:t xml:space="preserve">. Исходящий документ, подписанный </w:t>
      </w:r>
      <w:r w:rsidR="00973757">
        <w:rPr>
          <w:rFonts w:ascii="Times New Roman" w:hAnsi="Times New Roman" w:cs="Times New Roman"/>
          <w:sz w:val="28"/>
          <w:szCs w:val="28"/>
        </w:rPr>
        <w:t>главой сельского поселения</w:t>
      </w:r>
      <w:r w:rsidRPr="0035101E">
        <w:rPr>
          <w:rFonts w:ascii="Times New Roman" w:hAnsi="Times New Roman" w:cs="Times New Roman"/>
          <w:sz w:val="28"/>
          <w:szCs w:val="28"/>
        </w:rPr>
        <w:t xml:space="preserve"> или </w:t>
      </w:r>
      <w:r w:rsidR="00033243">
        <w:rPr>
          <w:rFonts w:ascii="Times New Roman" w:hAnsi="Times New Roman" w:cs="Times New Roman"/>
          <w:sz w:val="28"/>
          <w:szCs w:val="28"/>
        </w:rPr>
        <w:t xml:space="preserve">лицом, </w:t>
      </w:r>
      <w:r w:rsidR="00973757" w:rsidRPr="00546441">
        <w:rPr>
          <w:rFonts w:ascii="Times New Roman" w:hAnsi="Times New Roman" w:cs="Times New Roman"/>
          <w:sz w:val="28"/>
          <w:szCs w:val="28"/>
        </w:rPr>
        <w:t>исполняющим</w:t>
      </w:r>
      <w:r w:rsidR="00973757">
        <w:rPr>
          <w:rFonts w:ascii="Times New Roman" w:hAnsi="Times New Roman" w:cs="Times New Roman"/>
          <w:sz w:val="28"/>
          <w:szCs w:val="28"/>
        </w:rPr>
        <w:t xml:space="preserve"> его обязанности</w:t>
      </w:r>
      <w:r w:rsidRPr="0035101E">
        <w:rPr>
          <w:rFonts w:ascii="Times New Roman" w:hAnsi="Times New Roman" w:cs="Times New Roman"/>
          <w:sz w:val="28"/>
          <w:szCs w:val="28"/>
        </w:rPr>
        <w:t>, передается на отправку, копия документа на бумажном носителе с визами помещается в дело в соответствии с номенклатурой дел.</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32</w:t>
      </w:r>
      <w:r w:rsidRPr="0035101E">
        <w:rPr>
          <w:rFonts w:ascii="Times New Roman" w:hAnsi="Times New Roman" w:cs="Times New Roman"/>
          <w:sz w:val="28"/>
          <w:szCs w:val="28"/>
        </w:rPr>
        <w:t>. В зависимости от содержания и срочности документы, отправляемые из организации, доставляются адресатам средствами почтовой</w:t>
      </w:r>
      <w:r w:rsidR="00973757">
        <w:rPr>
          <w:rFonts w:ascii="Times New Roman" w:hAnsi="Times New Roman" w:cs="Times New Roman"/>
          <w:sz w:val="28"/>
          <w:szCs w:val="28"/>
        </w:rPr>
        <w:t xml:space="preserve"> связи</w:t>
      </w:r>
      <w:r w:rsidRPr="0035101E">
        <w:rPr>
          <w:rFonts w:ascii="Times New Roman" w:hAnsi="Times New Roman" w:cs="Times New Roman"/>
          <w:sz w:val="28"/>
          <w:szCs w:val="28"/>
        </w:rPr>
        <w:t>, а также передаются по каналам электросвязи (факсимильная связь,  электронная почта).</w:t>
      </w:r>
    </w:p>
    <w:p w:rsidR="00546441" w:rsidRDefault="00E45E90" w:rsidP="009F4E5B">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Обработка корреспонденции для отправки почтовой связью осуществляется в соответствии с </w:t>
      </w:r>
      <w:hyperlink r:id="rId14" w:history="1">
        <w:r w:rsidRPr="0035101E">
          <w:rPr>
            <w:rFonts w:ascii="Times New Roman" w:hAnsi="Times New Roman" w:cs="Times New Roman"/>
            <w:color w:val="0000FF"/>
            <w:sz w:val="28"/>
            <w:szCs w:val="28"/>
          </w:rPr>
          <w:t>Правилами</w:t>
        </w:r>
      </w:hyperlink>
      <w:r w:rsidRPr="0035101E">
        <w:rPr>
          <w:rFonts w:ascii="Times New Roman" w:hAnsi="Times New Roman" w:cs="Times New Roman"/>
          <w:sz w:val="28"/>
          <w:szCs w:val="28"/>
        </w:rPr>
        <w:t xml:space="preserve"> ок</w:t>
      </w:r>
      <w:r w:rsidR="0035101E">
        <w:rPr>
          <w:rFonts w:ascii="Times New Roman" w:hAnsi="Times New Roman" w:cs="Times New Roman"/>
          <w:sz w:val="28"/>
          <w:szCs w:val="28"/>
        </w:rPr>
        <w:t>азания услуг почтовой связи</w:t>
      </w:r>
      <w:r w:rsidR="0035101E">
        <w:rPr>
          <w:rStyle w:val="a6"/>
          <w:rFonts w:ascii="Times New Roman" w:hAnsi="Times New Roman" w:cs="Times New Roman"/>
          <w:sz w:val="28"/>
          <w:szCs w:val="28"/>
        </w:rPr>
        <w:footnoteReference w:id="16"/>
      </w:r>
      <w:r w:rsidRPr="0035101E">
        <w:rPr>
          <w:rFonts w:ascii="Times New Roman" w:hAnsi="Times New Roman" w:cs="Times New Roman"/>
          <w:sz w:val="28"/>
          <w:szCs w:val="28"/>
        </w:rPr>
        <w:t>.</w:t>
      </w:r>
    </w:p>
    <w:p w:rsidR="009F4E5B" w:rsidRPr="00546441" w:rsidRDefault="009F4E5B" w:rsidP="009F4E5B">
      <w:pPr>
        <w:pStyle w:val="ConsPlusNormal"/>
        <w:spacing w:before="220"/>
        <w:ind w:firstLine="540"/>
        <w:jc w:val="both"/>
        <w:rPr>
          <w:rFonts w:ascii="Times New Roman" w:hAnsi="Times New Roman" w:cs="Times New Roman"/>
          <w:sz w:val="28"/>
          <w:szCs w:val="28"/>
        </w:rPr>
      </w:pPr>
    </w:p>
    <w:p w:rsidR="00E45E90" w:rsidRPr="0035101E" w:rsidRDefault="00E45E90">
      <w:pPr>
        <w:pStyle w:val="ConsPlusNormal"/>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33</w:t>
      </w:r>
      <w:r w:rsidRPr="0035101E">
        <w:rPr>
          <w:rFonts w:ascii="Times New Roman" w:hAnsi="Times New Roman" w:cs="Times New Roman"/>
          <w:sz w:val="28"/>
          <w:szCs w:val="28"/>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Документы, подлежащие отправке, должны обрабатываться и отправляться </w:t>
      </w:r>
      <w:r w:rsidRPr="0035101E">
        <w:rPr>
          <w:rFonts w:ascii="Times New Roman" w:hAnsi="Times New Roman" w:cs="Times New Roman"/>
          <w:sz w:val="28"/>
          <w:szCs w:val="28"/>
        </w:rPr>
        <w:lastRenderedPageBreak/>
        <w:t>в день их подписания и регистрации или на следующий рабочий день.</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sidRPr="0035101E">
        <w:rPr>
          <w:rFonts w:ascii="Times New Roman" w:hAnsi="Times New Roman" w:cs="Times New Roman"/>
          <w:sz w:val="28"/>
          <w:szCs w:val="28"/>
        </w:rPr>
        <w:t xml:space="preserve"> </w:t>
      </w:r>
      <w:r w:rsidRPr="0035101E">
        <w:rPr>
          <w:rFonts w:ascii="Times New Roman" w:hAnsi="Times New Roman" w:cs="Times New Roman"/>
          <w:sz w:val="28"/>
          <w:szCs w:val="28"/>
        </w:rPr>
        <w:t>3</w:t>
      </w:r>
      <w:r w:rsidR="009F4E5B">
        <w:rPr>
          <w:rFonts w:ascii="Times New Roman" w:hAnsi="Times New Roman" w:cs="Times New Roman"/>
          <w:sz w:val="28"/>
          <w:szCs w:val="28"/>
        </w:rPr>
        <w:t>4</w:t>
      </w:r>
      <w:r w:rsidRPr="0035101E">
        <w:rPr>
          <w:rFonts w:ascii="Times New Roman" w:hAnsi="Times New Roman" w:cs="Times New Roman"/>
          <w:sz w:val="28"/>
          <w:szCs w:val="28"/>
        </w:rPr>
        <w:t>. Досылка или замена ранее отправленного документа осуществляется по указанию лица, подписавшего документ.</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35</w:t>
      </w:r>
      <w:r w:rsidRPr="0035101E">
        <w:rPr>
          <w:rFonts w:ascii="Times New Roman" w:hAnsi="Times New Roman" w:cs="Times New Roman"/>
          <w:sz w:val="28"/>
          <w:szCs w:val="28"/>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36</w:t>
      </w:r>
      <w:r w:rsidRPr="0035101E">
        <w:rPr>
          <w:rFonts w:ascii="Times New Roman" w:hAnsi="Times New Roman" w:cs="Times New Roman"/>
          <w:sz w:val="28"/>
          <w:szCs w:val="28"/>
        </w:rPr>
        <w:t>. Проекты распорядительных документов (</w:t>
      </w:r>
      <w:r w:rsidR="00973757">
        <w:rPr>
          <w:rFonts w:ascii="Times New Roman" w:hAnsi="Times New Roman" w:cs="Times New Roman"/>
          <w:sz w:val="28"/>
          <w:szCs w:val="28"/>
        </w:rPr>
        <w:t>постановлений</w:t>
      </w:r>
      <w:r w:rsidRPr="0035101E">
        <w:rPr>
          <w:rFonts w:ascii="Times New Roman" w:hAnsi="Times New Roman" w:cs="Times New Roman"/>
          <w:sz w:val="28"/>
          <w:szCs w:val="28"/>
        </w:rPr>
        <w:t xml:space="preserve">, распоряжений), подготовленных для подписания, после подготовки и согласования с заинтересованными лицами передаются </w:t>
      </w:r>
      <w:r w:rsidR="00973757">
        <w:rPr>
          <w:rFonts w:ascii="Times New Roman" w:hAnsi="Times New Roman" w:cs="Times New Roman"/>
          <w:sz w:val="28"/>
          <w:szCs w:val="28"/>
        </w:rPr>
        <w:t>инспектору администрации сельского поселения</w:t>
      </w:r>
      <w:r w:rsidRPr="0035101E">
        <w:rPr>
          <w:rFonts w:ascii="Times New Roman" w:hAnsi="Times New Roman" w:cs="Times New Roman"/>
          <w:sz w:val="28"/>
          <w:szCs w:val="28"/>
        </w:rPr>
        <w:t xml:space="preserve"> для проверки правильности их оформления.</w:t>
      </w:r>
    </w:p>
    <w:p w:rsidR="00E45E90" w:rsidRPr="0035101E" w:rsidRDefault="00E46E7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5.37</w:t>
      </w:r>
      <w:r w:rsidR="00E45E90" w:rsidRPr="0035101E">
        <w:rPr>
          <w:rFonts w:ascii="Times New Roman" w:hAnsi="Times New Roman" w:cs="Times New Roman"/>
          <w:sz w:val="28"/>
          <w:szCs w:val="28"/>
        </w:rPr>
        <w:t xml:space="preserve">. Правильно оформленные </w:t>
      </w:r>
      <w:r w:rsidR="00973757">
        <w:rPr>
          <w:rFonts w:ascii="Times New Roman" w:hAnsi="Times New Roman" w:cs="Times New Roman"/>
          <w:sz w:val="28"/>
          <w:szCs w:val="28"/>
        </w:rPr>
        <w:t>постановления</w:t>
      </w:r>
      <w:r w:rsidR="00E45E90" w:rsidRPr="0035101E">
        <w:rPr>
          <w:rFonts w:ascii="Times New Roman" w:hAnsi="Times New Roman" w:cs="Times New Roman"/>
          <w:sz w:val="28"/>
          <w:szCs w:val="28"/>
        </w:rPr>
        <w:t xml:space="preserve">, распоряжения передаются на подпись </w:t>
      </w:r>
      <w:r w:rsidR="00973757">
        <w:rPr>
          <w:rFonts w:ascii="Times New Roman" w:hAnsi="Times New Roman" w:cs="Times New Roman"/>
          <w:sz w:val="28"/>
          <w:szCs w:val="28"/>
        </w:rPr>
        <w:t>главе сельского поселения</w:t>
      </w:r>
      <w:r w:rsidR="00E45E90" w:rsidRPr="0035101E">
        <w:rPr>
          <w:rFonts w:ascii="Times New Roman" w:hAnsi="Times New Roman" w:cs="Times New Roman"/>
          <w:sz w:val="28"/>
          <w:szCs w:val="28"/>
        </w:rPr>
        <w:t xml:space="preserve"> или </w:t>
      </w:r>
      <w:r w:rsidR="00973757">
        <w:rPr>
          <w:rFonts w:ascii="Times New Roman" w:hAnsi="Times New Roman" w:cs="Times New Roman"/>
          <w:sz w:val="28"/>
          <w:szCs w:val="28"/>
        </w:rPr>
        <w:t>лицу, исполняющие его обязанности</w:t>
      </w:r>
      <w:r w:rsidR="00E45E90" w:rsidRPr="0035101E">
        <w:rPr>
          <w:rFonts w:ascii="Times New Roman" w:hAnsi="Times New Roman" w:cs="Times New Roman"/>
          <w:sz w:val="28"/>
          <w:szCs w:val="28"/>
        </w:rPr>
        <w:t>.</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38</w:t>
      </w:r>
      <w:r w:rsidRPr="0035101E">
        <w:rPr>
          <w:rFonts w:ascii="Times New Roman" w:hAnsi="Times New Roman" w:cs="Times New Roman"/>
          <w:sz w:val="28"/>
          <w:szCs w:val="28"/>
        </w:rPr>
        <w:t xml:space="preserve">. Подписанные </w:t>
      </w:r>
      <w:r w:rsidR="00973757">
        <w:rPr>
          <w:rFonts w:ascii="Times New Roman" w:hAnsi="Times New Roman" w:cs="Times New Roman"/>
          <w:sz w:val="28"/>
          <w:szCs w:val="28"/>
        </w:rPr>
        <w:t>постановления</w:t>
      </w:r>
      <w:r w:rsidRPr="0035101E">
        <w:rPr>
          <w:rFonts w:ascii="Times New Roman" w:hAnsi="Times New Roman" w:cs="Times New Roman"/>
          <w:sz w:val="28"/>
          <w:szCs w:val="28"/>
        </w:rPr>
        <w:t>, распоряжения по основной деятельности регистрируютс</w:t>
      </w:r>
      <w:r w:rsidR="0035101E">
        <w:rPr>
          <w:rFonts w:ascii="Times New Roman" w:hAnsi="Times New Roman" w:cs="Times New Roman"/>
          <w:sz w:val="28"/>
          <w:szCs w:val="28"/>
        </w:rPr>
        <w:t xml:space="preserve">я </w:t>
      </w:r>
      <w:r w:rsidR="00973757">
        <w:rPr>
          <w:rFonts w:ascii="Times New Roman" w:hAnsi="Times New Roman" w:cs="Times New Roman"/>
          <w:sz w:val="28"/>
          <w:szCs w:val="28"/>
        </w:rPr>
        <w:t>инспектором сельского поселения</w:t>
      </w:r>
      <w:r w:rsidR="0035101E">
        <w:rPr>
          <w:rStyle w:val="a6"/>
          <w:rFonts w:ascii="Times New Roman" w:hAnsi="Times New Roman" w:cs="Times New Roman"/>
          <w:sz w:val="28"/>
          <w:szCs w:val="28"/>
        </w:rPr>
        <w:footnoteReference w:id="17"/>
      </w:r>
      <w:r w:rsidRPr="0035101E">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E45E90" w:rsidRPr="0035101E" w:rsidRDefault="00973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w:t>
      </w:r>
      <w:r w:rsidR="005B5A15">
        <w:rPr>
          <w:rFonts w:ascii="Times New Roman" w:hAnsi="Times New Roman" w:cs="Times New Roman"/>
          <w:sz w:val="28"/>
          <w:szCs w:val="28"/>
        </w:rPr>
        <w:t>я</w:t>
      </w:r>
      <w:r>
        <w:rPr>
          <w:rFonts w:ascii="Times New Roman" w:hAnsi="Times New Roman" w:cs="Times New Roman"/>
          <w:sz w:val="28"/>
          <w:szCs w:val="28"/>
        </w:rPr>
        <w:t>м</w:t>
      </w:r>
      <w:r w:rsidR="00E45E90" w:rsidRPr="0035101E">
        <w:rPr>
          <w:rFonts w:ascii="Times New Roman" w:hAnsi="Times New Roman" w:cs="Times New Roman"/>
          <w:sz w:val="28"/>
          <w:szCs w:val="28"/>
        </w:rPr>
        <w:t xml:space="preserve">, распоряжениям по основной деятельности присваиваются порядковые номера (по каждой группе документов отдельно) в пределах календарного года. </w:t>
      </w:r>
    </w:p>
    <w:p w:rsidR="00E45E90" w:rsidRPr="002601A9" w:rsidRDefault="00E45E90">
      <w:pPr>
        <w:pStyle w:val="ConsPlusNormal"/>
        <w:spacing w:before="220"/>
        <w:ind w:firstLine="540"/>
        <w:jc w:val="both"/>
        <w:rPr>
          <w:rFonts w:ascii="Times New Roman" w:hAnsi="Times New Roman" w:cs="Times New Roman"/>
          <w:sz w:val="28"/>
          <w:szCs w:val="28"/>
        </w:rPr>
      </w:pPr>
      <w:r w:rsidRPr="002601A9">
        <w:rPr>
          <w:rFonts w:ascii="Times New Roman" w:hAnsi="Times New Roman" w:cs="Times New Roman"/>
          <w:sz w:val="28"/>
          <w:szCs w:val="28"/>
        </w:rPr>
        <w:t xml:space="preserve">Сведения о регистрируемых </w:t>
      </w:r>
      <w:r w:rsidR="008758EF" w:rsidRPr="002601A9">
        <w:rPr>
          <w:rFonts w:ascii="Times New Roman" w:hAnsi="Times New Roman" w:cs="Times New Roman"/>
          <w:sz w:val="28"/>
          <w:szCs w:val="28"/>
        </w:rPr>
        <w:t>постановления</w:t>
      </w:r>
      <w:r w:rsidRPr="002601A9">
        <w:rPr>
          <w:rFonts w:ascii="Times New Roman" w:hAnsi="Times New Roman" w:cs="Times New Roman"/>
          <w:sz w:val="28"/>
          <w:szCs w:val="28"/>
        </w:rPr>
        <w:t xml:space="preserve">х, распоряжениях вносятся в </w:t>
      </w:r>
      <w:r w:rsidR="008758EF" w:rsidRPr="002601A9">
        <w:rPr>
          <w:rFonts w:ascii="Times New Roman" w:hAnsi="Times New Roman" w:cs="Times New Roman"/>
          <w:sz w:val="28"/>
          <w:szCs w:val="28"/>
        </w:rPr>
        <w:t>журнал регистрации постановлений или распоряжений</w:t>
      </w:r>
      <w:r w:rsidRPr="002601A9">
        <w:rPr>
          <w:rFonts w:ascii="Times New Roman" w:hAnsi="Times New Roman" w:cs="Times New Roman"/>
          <w:sz w:val="28"/>
          <w:szCs w:val="28"/>
        </w:rPr>
        <w:t xml:space="preserve"> на бумажном носителе</w:t>
      </w:r>
      <w:r w:rsidR="002601A9" w:rsidRPr="002601A9">
        <w:rPr>
          <w:rFonts w:ascii="Times New Roman" w:hAnsi="Times New Roman" w:cs="Times New Roman"/>
          <w:sz w:val="28"/>
          <w:szCs w:val="28"/>
        </w:rPr>
        <w:t>.</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39</w:t>
      </w:r>
      <w:r w:rsidRPr="0035101E">
        <w:rPr>
          <w:rFonts w:ascii="Times New Roman" w:hAnsi="Times New Roman" w:cs="Times New Roman"/>
          <w:sz w:val="28"/>
          <w:szCs w:val="28"/>
        </w:rPr>
        <w:t xml:space="preserve">. Подлинники </w:t>
      </w:r>
      <w:r w:rsidR="008758EF">
        <w:rPr>
          <w:rFonts w:ascii="Times New Roman" w:hAnsi="Times New Roman" w:cs="Times New Roman"/>
          <w:sz w:val="28"/>
          <w:szCs w:val="28"/>
        </w:rPr>
        <w:t>распоряжений</w:t>
      </w:r>
      <w:r w:rsidRPr="0035101E">
        <w:rPr>
          <w:rFonts w:ascii="Times New Roman" w:hAnsi="Times New Roman" w:cs="Times New Roman"/>
          <w:sz w:val="28"/>
          <w:szCs w:val="28"/>
        </w:rPr>
        <w:t xml:space="preserve"> по месту их регистрации формируются в дела в соответствии с номенклатурой дел организации в соответствии с </w:t>
      </w:r>
      <w:hyperlink w:anchor="P1288" w:history="1">
        <w:r w:rsidRPr="0035101E">
          <w:rPr>
            <w:rFonts w:ascii="Times New Roman" w:hAnsi="Times New Roman" w:cs="Times New Roman"/>
            <w:color w:val="0000FF"/>
            <w:sz w:val="28"/>
            <w:szCs w:val="28"/>
          </w:rPr>
          <w:t>пунктом 8</w:t>
        </w:r>
        <w:r w:rsidR="00D82C00">
          <w:rPr>
            <w:rFonts w:ascii="Times New Roman" w:hAnsi="Times New Roman" w:cs="Times New Roman"/>
            <w:color w:val="0000FF"/>
            <w:sz w:val="28"/>
            <w:szCs w:val="28"/>
          </w:rPr>
          <w:t>.19</w:t>
        </w:r>
      </w:hyperlink>
      <w:r w:rsidRPr="0035101E">
        <w:rPr>
          <w:rFonts w:ascii="Times New Roman" w:hAnsi="Times New Roman" w:cs="Times New Roman"/>
          <w:sz w:val="28"/>
          <w:szCs w:val="28"/>
        </w:rPr>
        <w:t xml:space="preserve"> инструкции.</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Копии </w:t>
      </w:r>
      <w:r w:rsidR="008758EF">
        <w:rPr>
          <w:rFonts w:ascii="Times New Roman" w:hAnsi="Times New Roman" w:cs="Times New Roman"/>
          <w:sz w:val="28"/>
          <w:szCs w:val="28"/>
        </w:rPr>
        <w:t>постановлений</w:t>
      </w:r>
      <w:r w:rsidRPr="0035101E">
        <w:rPr>
          <w:rFonts w:ascii="Times New Roman" w:hAnsi="Times New Roman" w:cs="Times New Roman"/>
          <w:sz w:val="28"/>
          <w:szCs w:val="28"/>
        </w:rPr>
        <w:t>, распоряжений рассылаются исполнителям и в электронной форме или на бумажном носителе в соответствии с указателем рассылки.</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Копии </w:t>
      </w:r>
      <w:r w:rsidR="008758EF">
        <w:rPr>
          <w:rFonts w:ascii="Times New Roman" w:hAnsi="Times New Roman" w:cs="Times New Roman"/>
          <w:sz w:val="28"/>
          <w:szCs w:val="28"/>
        </w:rPr>
        <w:t>постановлений</w:t>
      </w:r>
      <w:r w:rsidRPr="0035101E">
        <w:rPr>
          <w:rFonts w:ascii="Times New Roman" w:hAnsi="Times New Roman" w:cs="Times New Roman"/>
          <w:sz w:val="28"/>
          <w:szCs w:val="28"/>
        </w:rPr>
        <w:t xml:space="preserve">, распоряжений, рассылаемые на бумажном носителе, заверяются в соответствии с </w:t>
      </w:r>
      <w:hyperlink w:anchor="P533" w:history="1">
        <w:r w:rsidRPr="0035101E">
          <w:rPr>
            <w:rFonts w:ascii="Times New Roman" w:hAnsi="Times New Roman" w:cs="Times New Roman"/>
            <w:color w:val="0000FF"/>
            <w:sz w:val="28"/>
            <w:szCs w:val="28"/>
          </w:rPr>
          <w:t>пунктом 2.</w:t>
        </w:r>
        <w:r w:rsidR="00D82C00">
          <w:rPr>
            <w:rFonts w:ascii="Times New Roman" w:hAnsi="Times New Roman" w:cs="Times New Roman"/>
            <w:color w:val="0000FF"/>
            <w:sz w:val="28"/>
            <w:szCs w:val="28"/>
          </w:rPr>
          <w:t>48</w:t>
        </w:r>
      </w:hyperlink>
      <w:r w:rsidRPr="0035101E">
        <w:rPr>
          <w:rFonts w:ascii="Times New Roman" w:hAnsi="Times New Roman" w:cs="Times New Roman"/>
          <w:sz w:val="28"/>
          <w:szCs w:val="28"/>
        </w:rPr>
        <w:t xml:space="preserve"> инструкции.</w:t>
      </w:r>
    </w:p>
    <w:p w:rsidR="00E45E90" w:rsidRPr="0035101E" w:rsidRDefault="00E45E90" w:rsidP="006F4423">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40</w:t>
      </w:r>
      <w:r w:rsidRPr="0035101E">
        <w:rPr>
          <w:rFonts w:ascii="Times New Roman" w:hAnsi="Times New Roman" w:cs="Times New Roman"/>
          <w:sz w:val="28"/>
          <w:szCs w:val="28"/>
        </w:rPr>
        <w:t xml:space="preserve">. </w:t>
      </w:r>
      <w:r w:rsidR="006F4423">
        <w:rPr>
          <w:rFonts w:ascii="Times New Roman" w:hAnsi="Times New Roman" w:cs="Times New Roman"/>
          <w:sz w:val="28"/>
          <w:szCs w:val="28"/>
        </w:rPr>
        <w:t xml:space="preserve">Протоколы заседаний, </w:t>
      </w:r>
      <w:r w:rsidRPr="0035101E">
        <w:rPr>
          <w:rFonts w:ascii="Times New Roman" w:hAnsi="Times New Roman" w:cs="Times New Roman"/>
          <w:sz w:val="28"/>
          <w:szCs w:val="28"/>
        </w:rPr>
        <w:t>проводимых коллегиальными (совещательными)</w:t>
      </w:r>
      <w:r w:rsidRPr="005E1790">
        <w:rPr>
          <w:rFonts w:ascii="Times New Roman" w:hAnsi="Times New Roman" w:cs="Times New Roman"/>
        </w:rPr>
        <w:t xml:space="preserve"> </w:t>
      </w:r>
      <w:r w:rsidRPr="0035101E">
        <w:rPr>
          <w:rFonts w:ascii="Times New Roman" w:hAnsi="Times New Roman" w:cs="Times New Roman"/>
          <w:sz w:val="28"/>
          <w:szCs w:val="28"/>
        </w:rPr>
        <w:t>органами,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5.</w:t>
      </w:r>
      <w:r w:rsidR="00E46E74">
        <w:rPr>
          <w:rFonts w:ascii="Times New Roman" w:hAnsi="Times New Roman" w:cs="Times New Roman"/>
          <w:sz w:val="28"/>
          <w:szCs w:val="28"/>
        </w:rPr>
        <w:t>41</w:t>
      </w:r>
      <w:r w:rsidRPr="0035101E">
        <w:rPr>
          <w:rFonts w:ascii="Times New Roman" w:hAnsi="Times New Roman" w:cs="Times New Roman"/>
          <w:sz w:val="28"/>
          <w:szCs w:val="28"/>
        </w:rPr>
        <w:t xml:space="preserve">. Протоколам присваиваются порядковые номера в пределах </w:t>
      </w:r>
      <w:r w:rsidRPr="0035101E">
        <w:rPr>
          <w:rFonts w:ascii="Times New Roman" w:hAnsi="Times New Roman" w:cs="Times New Roman"/>
          <w:sz w:val="28"/>
          <w:szCs w:val="28"/>
        </w:rPr>
        <w:lastRenderedPageBreak/>
        <w:t>календарного года или периода работы временной рабочей группы (комиссии) по каждой группе протоколов отдельно.</w:t>
      </w:r>
    </w:p>
    <w:p w:rsidR="00E45E90" w:rsidRPr="0035101E" w:rsidRDefault="00E45E90">
      <w:pPr>
        <w:pStyle w:val="ConsPlusNormal"/>
        <w:spacing w:before="220"/>
        <w:ind w:firstLine="540"/>
        <w:jc w:val="both"/>
        <w:rPr>
          <w:rFonts w:ascii="Times New Roman" w:hAnsi="Times New Roman" w:cs="Times New Roman"/>
          <w:sz w:val="28"/>
          <w:szCs w:val="28"/>
        </w:rPr>
      </w:pPr>
      <w:r w:rsidRPr="0035101E">
        <w:rPr>
          <w:rFonts w:ascii="Times New Roman" w:hAnsi="Times New Roman" w:cs="Times New Roman"/>
          <w:sz w:val="28"/>
          <w:szCs w:val="28"/>
        </w:rPr>
        <w:t xml:space="preserve">Подлинники протоколов по месту их регистрации формируются в дела по номенклатуре дел организации в соответствии с </w:t>
      </w:r>
      <w:hyperlink w:anchor="P1288" w:history="1">
        <w:r w:rsidRPr="0035101E">
          <w:rPr>
            <w:rFonts w:ascii="Times New Roman" w:hAnsi="Times New Roman" w:cs="Times New Roman"/>
            <w:color w:val="0000FF"/>
            <w:sz w:val="28"/>
            <w:szCs w:val="28"/>
          </w:rPr>
          <w:t>пунктом 8.</w:t>
        </w:r>
        <w:r w:rsidR="00D82C00">
          <w:rPr>
            <w:rFonts w:ascii="Times New Roman" w:hAnsi="Times New Roman" w:cs="Times New Roman"/>
            <w:color w:val="0000FF"/>
            <w:sz w:val="28"/>
            <w:szCs w:val="28"/>
          </w:rPr>
          <w:t>19</w:t>
        </w:r>
      </w:hyperlink>
      <w:r w:rsidRPr="0035101E">
        <w:rPr>
          <w:rFonts w:ascii="Times New Roman" w:hAnsi="Times New Roman" w:cs="Times New Roman"/>
          <w:sz w:val="28"/>
          <w:szCs w:val="28"/>
        </w:rPr>
        <w:t xml:space="preserve"> инструкции.</w:t>
      </w:r>
    </w:p>
    <w:p w:rsidR="00E45E90" w:rsidRPr="005E5C68" w:rsidRDefault="00E46E7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5.42</w:t>
      </w:r>
      <w:r w:rsidR="00E45E90" w:rsidRPr="005E5C68">
        <w:rPr>
          <w:rFonts w:ascii="Times New Roman" w:hAnsi="Times New Roman" w:cs="Times New Roman"/>
          <w:sz w:val="28"/>
          <w:szCs w:val="28"/>
        </w:rPr>
        <w:t xml:space="preserve">. Учет количества документов, поступивших, созданных, отправленных за определенный период времени, может проводиться по </w:t>
      </w:r>
      <w:r w:rsidR="005E5C68" w:rsidRPr="005E5C68">
        <w:rPr>
          <w:rFonts w:ascii="Times New Roman" w:hAnsi="Times New Roman" w:cs="Times New Roman"/>
          <w:sz w:val="28"/>
          <w:szCs w:val="28"/>
        </w:rPr>
        <w:t>администрации</w:t>
      </w:r>
      <w:r w:rsidR="00E45E90" w:rsidRPr="005E5C68">
        <w:rPr>
          <w:rFonts w:ascii="Times New Roman" w:hAnsi="Times New Roman" w:cs="Times New Roman"/>
          <w:sz w:val="28"/>
          <w:szCs w:val="28"/>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5.</w:t>
      </w:r>
      <w:r w:rsidR="00E46E74">
        <w:rPr>
          <w:rFonts w:ascii="Times New Roman" w:hAnsi="Times New Roman" w:cs="Times New Roman"/>
          <w:sz w:val="28"/>
          <w:szCs w:val="28"/>
        </w:rPr>
        <w:t>43</w:t>
      </w:r>
      <w:r w:rsidRPr="00551A3D">
        <w:rPr>
          <w:rFonts w:ascii="Times New Roman" w:hAnsi="Times New Roman" w:cs="Times New Roman"/>
          <w:sz w:val="28"/>
          <w:szCs w:val="28"/>
        </w:rPr>
        <w:t>. При учете объема документооборота подсчитывается количество документов выделенной группы. Учет количества докум</w:t>
      </w:r>
      <w:r w:rsidR="00C20715">
        <w:rPr>
          <w:rFonts w:ascii="Times New Roman" w:hAnsi="Times New Roman" w:cs="Times New Roman"/>
          <w:sz w:val="28"/>
          <w:szCs w:val="28"/>
        </w:rPr>
        <w:t xml:space="preserve">ентов проводится по данным </w:t>
      </w:r>
      <w:r w:rsidRPr="00551A3D">
        <w:rPr>
          <w:rFonts w:ascii="Times New Roman" w:hAnsi="Times New Roman" w:cs="Times New Roman"/>
          <w:sz w:val="28"/>
          <w:szCs w:val="28"/>
        </w:rPr>
        <w:t>регистрационно-учетных журналов.</w:t>
      </w:r>
    </w:p>
    <w:p w:rsidR="00E45E90" w:rsidRPr="00551A3D" w:rsidRDefault="00E46E7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5.44</w:t>
      </w:r>
      <w:r w:rsidR="00E45E90" w:rsidRPr="00551A3D">
        <w:rPr>
          <w:rFonts w:ascii="Times New Roman" w:hAnsi="Times New Roman" w:cs="Times New Roman"/>
          <w:sz w:val="28"/>
          <w:szCs w:val="28"/>
        </w:rPr>
        <w:t>.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E45E90" w:rsidRPr="00E4018E" w:rsidRDefault="00E45E90">
      <w:pPr>
        <w:pStyle w:val="ConsPlusNormal"/>
        <w:spacing w:before="220"/>
        <w:ind w:firstLine="540"/>
        <w:jc w:val="both"/>
        <w:rPr>
          <w:rFonts w:ascii="Times New Roman" w:hAnsi="Times New Roman" w:cs="Times New Roman"/>
          <w:sz w:val="28"/>
          <w:szCs w:val="28"/>
        </w:rPr>
      </w:pPr>
      <w:r w:rsidRPr="00E4018E">
        <w:rPr>
          <w:rFonts w:ascii="Times New Roman" w:hAnsi="Times New Roman" w:cs="Times New Roman"/>
          <w:sz w:val="28"/>
          <w:szCs w:val="28"/>
        </w:rPr>
        <w:t>5.</w:t>
      </w:r>
      <w:r w:rsidR="00E4018E" w:rsidRPr="00E4018E">
        <w:rPr>
          <w:rFonts w:ascii="Times New Roman" w:hAnsi="Times New Roman" w:cs="Times New Roman"/>
          <w:sz w:val="28"/>
          <w:szCs w:val="28"/>
        </w:rPr>
        <w:t>45</w:t>
      </w:r>
      <w:r w:rsidRPr="00E4018E">
        <w:rPr>
          <w:rFonts w:ascii="Times New Roman" w:hAnsi="Times New Roman" w:cs="Times New Roman"/>
          <w:sz w:val="28"/>
          <w:szCs w:val="28"/>
        </w:rPr>
        <w:t xml:space="preserve">. Результаты учета объема документооборота в </w:t>
      </w:r>
      <w:r w:rsidR="00E4018E" w:rsidRPr="00E4018E">
        <w:rPr>
          <w:rFonts w:ascii="Times New Roman" w:hAnsi="Times New Roman" w:cs="Times New Roman"/>
          <w:sz w:val="28"/>
          <w:szCs w:val="28"/>
        </w:rPr>
        <w:t>администраци</w:t>
      </w:r>
      <w:r w:rsidRPr="00E4018E">
        <w:rPr>
          <w:rFonts w:ascii="Times New Roman" w:hAnsi="Times New Roman" w:cs="Times New Roman"/>
          <w:sz w:val="28"/>
          <w:szCs w:val="28"/>
        </w:rPr>
        <w:t xml:space="preserve">и ежегодно обобщаются </w:t>
      </w:r>
      <w:r w:rsidR="00C20715" w:rsidRPr="00E4018E">
        <w:rPr>
          <w:rFonts w:ascii="Times New Roman" w:hAnsi="Times New Roman" w:cs="Times New Roman"/>
          <w:sz w:val="28"/>
          <w:szCs w:val="28"/>
        </w:rPr>
        <w:t>инспектором администрации сельского поселения</w:t>
      </w:r>
      <w:r w:rsidRPr="00E4018E">
        <w:rPr>
          <w:rFonts w:ascii="Times New Roman" w:hAnsi="Times New Roman" w:cs="Times New Roman"/>
          <w:sz w:val="28"/>
          <w:szCs w:val="28"/>
        </w:rPr>
        <w:t xml:space="preserve"> и представляются </w:t>
      </w:r>
      <w:r w:rsidR="00E4018E" w:rsidRPr="00E4018E">
        <w:rPr>
          <w:rFonts w:ascii="Times New Roman" w:hAnsi="Times New Roman" w:cs="Times New Roman"/>
          <w:sz w:val="28"/>
          <w:szCs w:val="28"/>
        </w:rPr>
        <w:t>главе сельского поселения</w:t>
      </w:r>
      <w:r w:rsidRPr="00E4018E">
        <w:rPr>
          <w:rFonts w:ascii="Times New Roman" w:hAnsi="Times New Roman" w:cs="Times New Roman"/>
          <w:sz w:val="28"/>
          <w:szCs w:val="28"/>
        </w:rPr>
        <w:t xml:space="preserve"> в виде отчета об объеме документооборота за год.</w:t>
      </w:r>
    </w:p>
    <w:p w:rsidR="00E45E90" w:rsidRPr="00551A3D" w:rsidRDefault="00E45E90">
      <w:pPr>
        <w:pStyle w:val="ConsPlusNormal"/>
        <w:jc w:val="both"/>
        <w:rPr>
          <w:rFonts w:ascii="Times New Roman" w:hAnsi="Times New Roman" w:cs="Times New Roman"/>
          <w:sz w:val="28"/>
          <w:szCs w:val="28"/>
        </w:rPr>
      </w:pPr>
    </w:p>
    <w:p w:rsidR="00E45E90" w:rsidRDefault="00E45E90">
      <w:pPr>
        <w:pStyle w:val="ConsPlusTitle"/>
        <w:jc w:val="center"/>
        <w:outlineLvl w:val="1"/>
        <w:rPr>
          <w:rFonts w:ascii="Times New Roman" w:hAnsi="Times New Roman" w:cs="Times New Roman"/>
          <w:sz w:val="28"/>
          <w:szCs w:val="28"/>
        </w:rPr>
      </w:pPr>
      <w:r w:rsidRPr="00551A3D">
        <w:rPr>
          <w:rFonts w:ascii="Times New Roman" w:hAnsi="Times New Roman" w:cs="Times New Roman"/>
          <w:sz w:val="28"/>
          <w:szCs w:val="28"/>
        </w:rPr>
        <w:t>VI. Контроль исполнения документов (поручений)</w:t>
      </w:r>
    </w:p>
    <w:p w:rsidR="0061268B" w:rsidRPr="00551A3D" w:rsidRDefault="0061268B">
      <w:pPr>
        <w:pStyle w:val="ConsPlusTitle"/>
        <w:jc w:val="center"/>
        <w:outlineLvl w:val="1"/>
        <w:rPr>
          <w:rFonts w:ascii="Times New Roman" w:hAnsi="Times New Roman" w:cs="Times New Roman"/>
          <w:sz w:val="28"/>
          <w:szCs w:val="28"/>
        </w:rPr>
      </w:pPr>
    </w:p>
    <w:p w:rsidR="00E45E90" w:rsidRPr="00551A3D" w:rsidRDefault="00E45E90">
      <w:pPr>
        <w:pStyle w:val="ConsPlusNormal"/>
        <w:jc w:val="both"/>
        <w:rPr>
          <w:rFonts w:ascii="Times New Roman" w:hAnsi="Times New Roman" w:cs="Times New Roman"/>
          <w:sz w:val="28"/>
          <w:szCs w:val="28"/>
        </w:rPr>
      </w:pPr>
    </w:p>
    <w:p w:rsidR="00E45E90" w:rsidRPr="00551A3D" w:rsidRDefault="00E45E90">
      <w:pPr>
        <w:pStyle w:val="ConsPlusNormal"/>
        <w:ind w:firstLine="540"/>
        <w:jc w:val="both"/>
        <w:rPr>
          <w:rFonts w:ascii="Times New Roman" w:hAnsi="Times New Roman" w:cs="Times New Roman"/>
          <w:sz w:val="28"/>
          <w:szCs w:val="28"/>
        </w:rPr>
      </w:pPr>
      <w:r w:rsidRPr="00551A3D">
        <w:rPr>
          <w:rFonts w:ascii="Times New Roman" w:hAnsi="Times New Roman" w:cs="Times New Roman"/>
          <w:sz w:val="28"/>
          <w:szCs w:val="28"/>
        </w:rPr>
        <w:t>6.1. Контроль исполнения документов (поручений) ведется в целях их своевременного и качественного исполнения.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6.2. Контроль исполнения документов (поручений) ведется:</w:t>
      </w:r>
    </w:p>
    <w:p w:rsidR="00E45E90" w:rsidRPr="00551A3D" w:rsidRDefault="001A210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Главой поселения</w:t>
      </w:r>
      <w:r w:rsidR="00E45E90" w:rsidRPr="00551A3D">
        <w:rPr>
          <w:rFonts w:ascii="Times New Roman" w:hAnsi="Times New Roman" w:cs="Times New Roman"/>
          <w:sz w:val="28"/>
          <w:szCs w:val="28"/>
        </w:rPr>
        <w:t xml:space="preserve"> или должностным лицом</w:t>
      </w:r>
      <w:r>
        <w:rPr>
          <w:rFonts w:ascii="Times New Roman" w:hAnsi="Times New Roman" w:cs="Times New Roman"/>
          <w:sz w:val="28"/>
          <w:szCs w:val="28"/>
        </w:rPr>
        <w:t>, исполняющ</w:t>
      </w:r>
      <w:r w:rsidR="00546441">
        <w:rPr>
          <w:rFonts w:ascii="Times New Roman" w:hAnsi="Times New Roman" w:cs="Times New Roman"/>
          <w:sz w:val="28"/>
          <w:szCs w:val="28"/>
        </w:rPr>
        <w:t>и</w:t>
      </w:r>
      <w:r>
        <w:rPr>
          <w:rFonts w:ascii="Times New Roman" w:hAnsi="Times New Roman" w:cs="Times New Roman"/>
          <w:sz w:val="28"/>
          <w:szCs w:val="28"/>
        </w:rPr>
        <w:t>м обязанности главы поселения</w:t>
      </w:r>
      <w:r w:rsidR="00E45E90" w:rsidRPr="00551A3D">
        <w:rPr>
          <w:rFonts w:ascii="Times New Roman" w:hAnsi="Times New Roman" w:cs="Times New Roman"/>
          <w:sz w:val="28"/>
          <w:szCs w:val="28"/>
        </w:rPr>
        <w:t>;</w:t>
      </w:r>
    </w:p>
    <w:p w:rsidR="00E45E90" w:rsidRPr="00551A3D" w:rsidRDefault="001A210A">
      <w:pPr>
        <w:pStyle w:val="ConsPlusNormal"/>
        <w:spacing w:before="220"/>
        <w:ind w:firstLine="540"/>
        <w:jc w:val="both"/>
        <w:rPr>
          <w:rFonts w:ascii="Times New Roman" w:hAnsi="Times New Roman" w:cs="Times New Roman"/>
          <w:sz w:val="28"/>
          <w:szCs w:val="28"/>
        </w:rPr>
      </w:pPr>
      <w:r w:rsidRPr="001A210A">
        <w:rPr>
          <w:rFonts w:ascii="Times New Roman" w:hAnsi="Times New Roman" w:cs="Times New Roman"/>
          <w:sz w:val="28"/>
          <w:szCs w:val="28"/>
        </w:rPr>
        <w:t>Инспектором администрации сельского поселения</w:t>
      </w:r>
      <w:r w:rsidR="00E45E90" w:rsidRPr="00551A3D">
        <w:rPr>
          <w:rFonts w:ascii="Times New Roman" w:hAnsi="Times New Roman" w:cs="Times New Roman"/>
          <w:sz w:val="28"/>
          <w:szCs w:val="28"/>
        </w:rPr>
        <w:t xml:space="preserve"> - сроков исполнения документов (поручений).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В </w:t>
      </w:r>
      <w:r w:rsidR="001A210A">
        <w:rPr>
          <w:rFonts w:ascii="Times New Roman" w:hAnsi="Times New Roman" w:cs="Times New Roman"/>
          <w:sz w:val="28"/>
          <w:szCs w:val="28"/>
        </w:rPr>
        <w:t>администрации сельского поселения</w:t>
      </w:r>
      <w:r w:rsidRPr="00551A3D">
        <w:rPr>
          <w:rFonts w:ascii="Times New Roman" w:hAnsi="Times New Roman" w:cs="Times New Roman"/>
          <w:sz w:val="28"/>
          <w:szCs w:val="28"/>
        </w:rPr>
        <w:t xml:space="preserve"> контролю подлежат - все зарегистрированные документы, требующие исполнения.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lastRenderedPageBreak/>
        <w:t>6.4. Контроль сроков исполнения документов (поручений) включает в себя: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постановку документов (поручений) на контроль;</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проверку своевременности доведения документов (поручений) до исполнителей;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предварительную проверку и регулирование хода исполнения документов (поручений);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снятие с контроля документов (поручений);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учет, обобщение и анализ результатов хода исполнения документов (поручений);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информирование </w:t>
      </w:r>
      <w:r w:rsidR="002601A9">
        <w:rPr>
          <w:rFonts w:ascii="Times New Roman" w:hAnsi="Times New Roman" w:cs="Times New Roman"/>
          <w:sz w:val="28"/>
          <w:szCs w:val="28"/>
        </w:rPr>
        <w:t>главы</w:t>
      </w:r>
      <w:r w:rsidR="001A210A">
        <w:rPr>
          <w:rFonts w:ascii="Times New Roman" w:hAnsi="Times New Roman" w:cs="Times New Roman"/>
          <w:sz w:val="28"/>
          <w:szCs w:val="28"/>
        </w:rPr>
        <w:t xml:space="preserve"> сельского поселения</w:t>
      </w:r>
      <w:r w:rsidRPr="00551A3D">
        <w:rPr>
          <w:rFonts w:ascii="Times New Roman" w:hAnsi="Times New Roman" w:cs="Times New Roman"/>
          <w:sz w:val="28"/>
          <w:szCs w:val="28"/>
        </w:rPr>
        <w:t xml:space="preserve"> о ходе исполнения документов (поручений) и состоянии исполнительской дисциплины.</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6.5. Сроки исполнения документов (поручений) исчисляются в календарных днях.</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45E90" w:rsidRPr="00E46E74" w:rsidRDefault="00E45E90">
      <w:pPr>
        <w:pStyle w:val="ConsPlusNormal"/>
        <w:spacing w:before="220"/>
        <w:ind w:firstLine="540"/>
        <w:jc w:val="both"/>
        <w:rPr>
          <w:rFonts w:ascii="Times New Roman" w:hAnsi="Times New Roman" w:cs="Times New Roman"/>
          <w:sz w:val="28"/>
          <w:szCs w:val="28"/>
        </w:rPr>
      </w:pPr>
      <w:r w:rsidRPr="00E46E74">
        <w:rPr>
          <w:rFonts w:ascii="Times New Roman" w:hAnsi="Times New Roman" w:cs="Times New Roman"/>
          <w:sz w:val="28"/>
          <w:szCs w:val="28"/>
        </w:rPr>
        <w:t xml:space="preserve">Сроки исполнения документов (поручений) устанавливаются </w:t>
      </w:r>
      <w:r w:rsidR="002601A9" w:rsidRPr="00E46E74">
        <w:rPr>
          <w:rFonts w:ascii="Times New Roman" w:hAnsi="Times New Roman" w:cs="Times New Roman"/>
          <w:sz w:val="28"/>
          <w:szCs w:val="28"/>
        </w:rPr>
        <w:t>главой сельского поселения</w:t>
      </w:r>
      <w:r w:rsidRPr="00E46E74">
        <w:rPr>
          <w:rFonts w:ascii="Times New Roman" w:hAnsi="Times New Roman" w:cs="Times New Roman"/>
          <w:sz w:val="28"/>
          <w:szCs w:val="28"/>
        </w:rPr>
        <w:t>, исходя из срока, установленного организацией, направившей документ, или сроков, установленных законодательством Российской Федерации.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6.6. Документы (поручения) подлежат исполнению в следующие сроки: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с конкретной датой исполнения - в указанный срок;</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 парламентским запросам - не позднее чем через 15 дней со дня получения;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 обращениям граждан - 30 дней со дня регистрации.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lastRenderedPageBreak/>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6.8. В целях своевременного исполнения документов, поручений (указаний), поставленных на контроль, </w:t>
      </w:r>
      <w:r w:rsidR="00204850">
        <w:rPr>
          <w:rFonts w:ascii="Times New Roman" w:hAnsi="Times New Roman" w:cs="Times New Roman"/>
          <w:sz w:val="28"/>
          <w:szCs w:val="28"/>
        </w:rPr>
        <w:t>инспектор администрации сельского поселения</w:t>
      </w:r>
      <w:r w:rsidRPr="00551A3D">
        <w:rPr>
          <w:rFonts w:ascii="Times New Roman" w:hAnsi="Times New Roman" w:cs="Times New Roman"/>
          <w:sz w:val="28"/>
          <w:szCs w:val="28"/>
        </w:rPr>
        <w:t xml:space="preserve"> проверяет своевременность доведения документа (поручения) до исполнителя.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6.10. Предварительный контроль осуществляется в следующем порядке: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документов (поручений) последующих лет - не реже одного раза в год;</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документов (поручений) последующих месяцев текущего года - не реже одного раза в месяц;</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документов (поручений) текущего месяца - за 5 дней до истечения срока исполнения.</w:t>
      </w:r>
    </w:p>
    <w:p w:rsidR="00E45E90" w:rsidRPr="00E46E74" w:rsidRDefault="00E45E90">
      <w:pPr>
        <w:pStyle w:val="ConsPlusNormal"/>
        <w:spacing w:before="220"/>
        <w:ind w:firstLine="540"/>
        <w:jc w:val="both"/>
        <w:rPr>
          <w:rFonts w:ascii="Times New Roman" w:hAnsi="Times New Roman" w:cs="Times New Roman"/>
          <w:sz w:val="28"/>
          <w:szCs w:val="28"/>
        </w:rPr>
      </w:pPr>
      <w:r w:rsidRPr="00E46E74">
        <w:rPr>
          <w:rFonts w:ascii="Times New Roman" w:hAnsi="Times New Roman" w:cs="Times New Roman"/>
          <w:sz w:val="28"/>
          <w:szCs w:val="28"/>
        </w:rPr>
        <w:t>6.1</w:t>
      </w:r>
      <w:r w:rsidR="00E46E74">
        <w:rPr>
          <w:rFonts w:ascii="Times New Roman" w:hAnsi="Times New Roman" w:cs="Times New Roman"/>
          <w:sz w:val="28"/>
          <w:szCs w:val="28"/>
        </w:rPr>
        <w:t>1</w:t>
      </w:r>
      <w:r w:rsidRPr="00E46E74">
        <w:rPr>
          <w:rFonts w:ascii="Times New Roman" w:hAnsi="Times New Roman" w:cs="Times New Roman"/>
          <w:sz w:val="28"/>
          <w:szCs w:val="28"/>
        </w:rPr>
        <w:t xml:space="preserve">. При необходимости изменения срока исполнения документа (поручения) ответственный исполнитель обязан представить на имя </w:t>
      </w:r>
      <w:r w:rsidR="004C609B" w:rsidRPr="00E46E74">
        <w:rPr>
          <w:rFonts w:ascii="Times New Roman" w:hAnsi="Times New Roman" w:cs="Times New Roman"/>
          <w:sz w:val="28"/>
          <w:szCs w:val="28"/>
        </w:rPr>
        <w:t>главы поселения</w:t>
      </w:r>
      <w:r w:rsidRPr="00E46E74">
        <w:rPr>
          <w:rFonts w:ascii="Times New Roman" w:hAnsi="Times New Roman" w:cs="Times New Roman"/>
          <w:sz w:val="28"/>
          <w:szCs w:val="28"/>
        </w:rPr>
        <w:t>, давшего поручение, обоснование (служебную записку) о продлении срока с указанием причин продления и даты исполнения.</w:t>
      </w:r>
    </w:p>
    <w:p w:rsidR="00E45E90" w:rsidRPr="00E46E74" w:rsidRDefault="00E45E90">
      <w:pPr>
        <w:pStyle w:val="ConsPlusNormal"/>
        <w:spacing w:before="220"/>
        <w:ind w:firstLine="540"/>
        <w:jc w:val="both"/>
        <w:rPr>
          <w:rFonts w:ascii="Times New Roman" w:hAnsi="Times New Roman" w:cs="Times New Roman"/>
          <w:sz w:val="28"/>
          <w:szCs w:val="28"/>
        </w:rPr>
      </w:pPr>
      <w:r w:rsidRPr="00E46E74">
        <w:rPr>
          <w:rFonts w:ascii="Times New Roman" w:hAnsi="Times New Roman" w:cs="Times New Roman"/>
          <w:sz w:val="28"/>
          <w:szCs w:val="28"/>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E45E90" w:rsidRPr="00E46E74" w:rsidRDefault="00E45E90" w:rsidP="002601A9">
      <w:pPr>
        <w:pStyle w:val="ConsPlusNormal"/>
        <w:spacing w:before="220"/>
        <w:ind w:firstLine="540"/>
        <w:jc w:val="both"/>
        <w:rPr>
          <w:rFonts w:ascii="Times New Roman" w:hAnsi="Times New Roman" w:cs="Times New Roman"/>
        </w:rPr>
      </w:pPr>
      <w:r w:rsidRPr="00E46E74">
        <w:rPr>
          <w:rFonts w:ascii="Times New Roman" w:hAnsi="Times New Roman" w:cs="Times New Roman"/>
          <w:sz w:val="28"/>
          <w:szCs w:val="28"/>
        </w:rPr>
        <w:t xml:space="preserve">Об изменении срока исполнения документа (поручения) ответственный исполнитель информирует </w:t>
      </w:r>
      <w:r w:rsidR="002601A9" w:rsidRPr="00E46E74">
        <w:rPr>
          <w:rFonts w:ascii="Times New Roman" w:hAnsi="Times New Roman" w:cs="Times New Roman"/>
          <w:sz w:val="28"/>
          <w:szCs w:val="28"/>
        </w:rPr>
        <w:t>инспектора сельского поселения.</w:t>
      </w:r>
    </w:p>
    <w:p w:rsidR="00E45E90" w:rsidRPr="00551A3D" w:rsidRDefault="00E45E90">
      <w:pPr>
        <w:pStyle w:val="ConsPlusNormal"/>
        <w:ind w:firstLine="540"/>
        <w:jc w:val="both"/>
        <w:rPr>
          <w:rFonts w:ascii="Times New Roman" w:hAnsi="Times New Roman" w:cs="Times New Roman"/>
          <w:sz w:val="28"/>
          <w:szCs w:val="28"/>
        </w:rPr>
      </w:pPr>
      <w:r w:rsidRPr="00551A3D">
        <w:rPr>
          <w:rFonts w:ascii="Times New Roman" w:hAnsi="Times New Roman" w:cs="Times New Roman"/>
          <w:sz w:val="28"/>
          <w:szCs w:val="28"/>
        </w:rPr>
        <w:t>6.1</w:t>
      </w:r>
      <w:r w:rsidR="00E46E74">
        <w:rPr>
          <w:rFonts w:ascii="Times New Roman" w:hAnsi="Times New Roman" w:cs="Times New Roman"/>
          <w:sz w:val="28"/>
          <w:szCs w:val="28"/>
        </w:rPr>
        <w:t>2</w:t>
      </w:r>
      <w:r w:rsidRPr="00551A3D">
        <w:rPr>
          <w:rFonts w:ascii="Times New Roman" w:hAnsi="Times New Roman" w:cs="Times New Roman"/>
          <w:sz w:val="28"/>
          <w:szCs w:val="28"/>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Решение об исполнении документа (поручения) принимает </w:t>
      </w:r>
      <w:r w:rsidR="004C609B">
        <w:rPr>
          <w:rFonts w:ascii="Times New Roman" w:hAnsi="Times New Roman" w:cs="Times New Roman"/>
          <w:sz w:val="28"/>
          <w:szCs w:val="28"/>
        </w:rPr>
        <w:t>глава сельского поселения</w:t>
      </w:r>
      <w:r w:rsidRPr="00551A3D">
        <w:rPr>
          <w:rFonts w:ascii="Times New Roman" w:hAnsi="Times New Roman" w:cs="Times New Roman"/>
          <w:sz w:val="28"/>
          <w:szCs w:val="28"/>
        </w:rPr>
        <w:t xml:space="preserve">, поставивший документ (поручение) на контроль, с обязательным информированием </w:t>
      </w:r>
      <w:r w:rsidR="004C609B">
        <w:rPr>
          <w:rFonts w:ascii="Times New Roman" w:hAnsi="Times New Roman" w:cs="Times New Roman"/>
          <w:sz w:val="28"/>
          <w:szCs w:val="28"/>
        </w:rPr>
        <w:t>инспектора администрации сельского поселения</w:t>
      </w:r>
      <w:r w:rsidRPr="00551A3D">
        <w:rPr>
          <w:rFonts w:ascii="Times New Roman" w:hAnsi="Times New Roman" w:cs="Times New Roman"/>
          <w:sz w:val="28"/>
          <w:szCs w:val="28"/>
        </w:rPr>
        <w:t>.</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6.1</w:t>
      </w:r>
      <w:r w:rsidR="00E46E74">
        <w:rPr>
          <w:rFonts w:ascii="Times New Roman" w:hAnsi="Times New Roman" w:cs="Times New Roman"/>
          <w:sz w:val="28"/>
          <w:szCs w:val="28"/>
        </w:rPr>
        <w:t>3</w:t>
      </w:r>
      <w:r w:rsidRPr="00551A3D">
        <w:rPr>
          <w:rFonts w:ascii="Times New Roman" w:hAnsi="Times New Roman" w:cs="Times New Roman"/>
          <w:sz w:val="28"/>
          <w:szCs w:val="28"/>
        </w:rPr>
        <w:t>. Документы (поручения), не снятые с контроля, а также документы (поручения), срок исполнения которых не продлен, считаются неисполненными.</w:t>
      </w:r>
    </w:p>
    <w:p w:rsidR="00E45E90" w:rsidRPr="00551A3D" w:rsidRDefault="00E45E90">
      <w:pPr>
        <w:pStyle w:val="ConsPlusNormal"/>
        <w:jc w:val="both"/>
        <w:rPr>
          <w:rFonts w:ascii="Times New Roman" w:hAnsi="Times New Roman" w:cs="Times New Roman"/>
          <w:sz w:val="28"/>
          <w:szCs w:val="28"/>
        </w:rPr>
      </w:pPr>
    </w:p>
    <w:p w:rsidR="0061268B" w:rsidRPr="00551A3D" w:rsidRDefault="00E45E90" w:rsidP="0061268B">
      <w:pPr>
        <w:pStyle w:val="ConsPlusTitle"/>
        <w:jc w:val="center"/>
        <w:outlineLvl w:val="1"/>
        <w:rPr>
          <w:rFonts w:ascii="Times New Roman" w:hAnsi="Times New Roman" w:cs="Times New Roman"/>
          <w:sz w:val="28"/>
          <w:szCs w:val="28"/>
        </w:rPr>
      </w:pPr>
      <w:r w:rsidRPr="00551A3D">
        <w:rPr>
          <w:rFonts w:ascii="Times New Roman" w:hAnsi="Times New Roman" w:cs="Times New Roman"/>
          <w:sz w:val="28"/>
          <w:szCs w:val="28"/>
        </w:rPr>
        <w:lastRenderedPageBreak/>
        <w:t>VII. Организация работы исполнителя с документами</w:t>
      </w:r>
    </w:p>
    <w:p w:rsidR="00E45E90" w:rsidRPr="00551A3D" w:rsidRDefault="00E45E90">
      <w:pPr>
        <w:pStyle w:val="ConsPlusNormal"/>
        <w:jc w:val="both"/>
        <w:rPr>
          <w:rFonts w:ascii="Times New Roman" w:hAnsi="Times New Roman" w:cs="Times New Roman"/>
          <w:sz w:val="28"/>
          <w:szCs w:val="28"/>
        </w:rPr>
      </w:pPr>
    </w:p>
    <w:p w:rsidR="00E45E90" w:rsidRPr="00551A3D" w:rsidRDefault="00E45E90">
      <w:pPr>
        <w:pStyle w:val="ConsPlusNormal"/>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232066">
        <w:rPr>
          <w:rFonts w:ascii="Times New Roman" w:hAnsi="Times New Roman" w:cs="Times New Roman"/>
          <w:sz w:val="28"/>
          <w:szCs w:val="28"/>
        </w:rPr>
        <w:t>главы поселения</w:t>
      </w:r>
      <w:r w:rsidRPr="00551A3D">
        <w:rPr>
          <w:rFonts w:ascii="Times New Roman" w:hAnsi="Times New Roman" w:cs="Times New Roman"/>
          <w:sz w:val="28"/>
          <w:szCs w:val="28"/>
        </w:rPr>
        <w:t>. Срочные документы передаются исполнителю незамедлительно.</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w:t>
      </w:r>
      <w:r w:rsidR="00E46E74">
        <w:rPr>
          <w:rFonts w:ascii="Times New Roman" w:hAnsi="Times New Roman" w:cs="Times New Roman"/>
          <w:sz w:val="28"/>
          <w:szCs w:val="28"/>
        </w:rPr>
        <w:t>2</w:t>
      </w:r>
      <w:r w:rsidRPr="00551A3D">
        <w:rPr>
          <w:rFonts w:ascii="Times New Roman" w:hAnsi="Times New Roman" w:cs="Times New Roman"/>
          <w:sz w:val="28"/>
          <w:szCs w:val="28"/>
        </w:rPr>
        <w:t>. Исполнение документа предусматривает:</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сбор и анализ необходимой информации;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подготовку проекта документа и его оформление;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согласование проекта документа с заинтересованными лицами;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доработку проекта документа по замечаниям, полученным в ходе согласования и, при необходимости, - повторное согласование);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подготовку списка (указателя) рассылки документа, если документ адресован группе организаций;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представление проекта документа на подпись (утверждение) руководству;</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подготовку документа к отправке и п</w:t>
      </w:r>
      <w:r w:rsidR="00551A3D">
        <w:rPr>
          <w:rFonts w:ascii="Times New Roman" w:hAnsi="Times New Roman" w:cs="Times New Roman"/>
          <w:sz w:val="28"/>
          <w:szCs w:val="28"/>
        </w:rPr>
        <w:t>ередачу копии документа в дел</w:t>
      </w:r>
      <w:r w:rsidR="002601A9">
        <w:rPr>
          <w:rFonts w:ascii="Times New Roman" w:hAnsi="Times New Roman" w:cs="Times New Roman"/>
          <w:sz w:val="28"/>
          <w:szCs w:val="28"/>
        </w:rPr>
        <w:t>.</w:t>
      </w:r>
    </w:p>
    <w:p w:rsidR="00E45E90" w:rsidRPr="00551A3D" w:rsidRDefault="00E45E90">
      <w:pPr>
        <w:pStyle w:val="ConsPlusNormal"/>
        <w:jc w:val="both"/>
        <w:rPr>
          <w:rFonts w:ascii="Times New Roman" w:hAnsi="Times New Roman" w:cs="Times New Roman"/>
          <w:sz w:val="28"/>
          <w:szCs w:val="28"/>
        </w:rPr>
      </w:pP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w:t>
      </w:r>
      <w:r w:rsidR="00E46E74">
        <w:rPr>
          <w:rFonts w:ascii="Times New Roman" w:hAnsi="Times New Roman" w:cs="Times New Roman"/>
          <w:sz w:val="28"/>
          <w:szCs w:val="28"/>
        </w:rPr>
        <w:t>3</w:t>
      </w:r>
      <w:r w:rsidRPr="00551A3D">
        <w:rPr>
          <w:rFonts w:ascii="Times New Roman" w:hAnsi="Times New Roman" w:cs="Times New Roman"/>
          <w:sz w:val="28"/>
          <w:szCs w:val="28"/>
        </w:rPr>
        <w:t xml:space="preserve">. В случае отсутствия исполнителя (командировка, отпуск, болезнь) документ по указанию </w:t>
      </w:r>
      <w:r w:rsidR="002601A9">
        <w:rPr>
          <w:rFonts w:ascii="Times New Roman" w:hAnsi="Times New Roman" w:cs="Times New Roman"/>
          <w:sz w:val="28"/>
          <w:szCs w:val="28"/>
        </w:rPr>
        <w:t>главы сельского поселения</w:t>
      </w:r>
      <w:r w:rsidRPr="00551A3D">
        <w:rPr>
          <w:rFonts w:ascii="Times New Roman" w:hAnsi="Times New Roman" w:cs="Times New Roman"/>
          <w:sz w:val="28"/>
          <w:szCs w:val="28"/>
        </w:rPr>
        <w:t xml:space="preserve"> передается другому исполнителю с обязательным сообщением его фамилии.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w:t>
      </w:r>
      <w:r w:rsidR="00E46E74">
        <w:rPr>
          <w:rFonts w:ascii="Times New Roman" w:hAnsi="Times New Roman" w:cs="Times New Roman"/>
          <w:sz w:val="28"/>
          <w:szCs w:val="28"/>
        </w:rPr>
        <w:t>4</w:t>
      </w:r>
      <w:r w:rsidRPr="00551A3D">
        <w:rPr>
          <w:rFonts w:ascii="Times New Roman" w:hAnsi="Times New Roman" w:cs="Times New Roman"/>
          <w:sz w:val="28"/>
          <w:szCs w:val="28"/>
        </w:rPr>
        <w:t xml:space="preserve">. При увольнении или переходе на другой участок работы сотрудник обязан сдать документы и дела </w:t>
      </w:r>
      <w:r w:rsidR="00232066">
        <w:rPr>
          <w:rFonts w:ascii="Times New Roman" w:hAnsi="Times New Roman" w:cs="Times New Roman"/>
          <w:sz w:val="28"/>
          <w:szCs w:val="28"/>
        </w:rPr>
        <w:t>главе сельского поселения</w:t>
      </w:r>
      <w:r w:rsidRPr="00551A3D">
        <w:rPr>
          <w:rFonts w:ascii="Times New Roman" w:hAnsi="Times New Roman" w:cs="Times New Roman"/>
          <w:sz w:val="28"/>
          <w:szCs w:val="28"/>
        </w:rPr>
        <w:t xml:space="preserve">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w:t>
      </w:r>
      <w:r w:rsidR="00E46E74">
        <w:rPr>
          <w:rFonts w:ascii="Times New Roman" w:hAnsi="Times New Roman" w:cs="Times New Roman"/>
          <w:sz w:val="28"/>
          <w:szCs w:val="28"/>
        </w:rPr>
        <w:t>5</w:t>
      </w:r>
      <w:r w:rsidRPr="00551A3D">
        <w:rPr>
          <w:rFonts w:ascii="Times New Roman" w:hAnsi="Times New Roman" w:cs="Times New Roman"/>
          <w:sz w:val="28"/>
          <w:szCs w:val="28"/>
        </w:rPr>
        <w:t>. Результатом исполнения документа является проект документа, подготовленный исполнителем.</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551A3D">
          <w:rPr>
            <w:rFonts w:ascii="Times New Roman" w:hAnsi="Times New Roman" w:cs="Times New Roman"/>
            <w:color w:val="0000FF"/>
            <w:sz w:val="28"/>
            <w:szCs w:val="28"/>
          </w:rPr>
          <w:t>разделе 3</w:t>
        </w:r>
      </w:hyperlink>
      <w:r w:rsidRPr="00551A3D">
        <w:rPr>
          <w:rFonts w:ascii="Times New Roman" w:hAnsi="Times New Roman" w:cs="Times New Roman"/>
          <w:sz w:val="28"/>
          <w:szCs w:val="28"/>
        </w:rPr>
        <w:t xml:space="preserve"> инструкции, исполнитель сог</w:t>
      </w:r>
      <w:r w:rsidR="00335CE4">
        <w:rPr>
          <w:rFonts w:ascii="Times New Roman" w:hAnsi="Times New Roman" w:cs="Times New Roman"/>
          <w:sz w:val="28"/>
          <w:szCs w:val="28"/>
        </w:rPr>
        <w:t xml:space="preserve">ласовывает с заинтересованными  </w:t>
      </w:r>
      <w:r w:rsidRPr="00551A3D">
        <w:rPr>
          <w:rFonts w:ascii="Times New Roman" w:hAnsi="Times New Roman" w:cs="Times New Roman"/>
          <w:sz w:val="28"/>
          <w:szCs w:val="28"/>
        </w:rPr>
        <w:t xml:space="preserve"> лицами.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На документ, рассылаемый более чем в четыре адреса, исполнитель </w:t>
      </w:r>
      <w:r w:rsidRPr="00551A3D">
        <w:rPr>
          <w:rFonts w:ascii="Times New Roman" w:hAnsi="Times New Roman" w:cs="Times New Roman"/>
          <w:sz w:val="28"/>
          <w:szCs w:val="28"/>
        </w:rPr>
        <w:lastRenderedPageBreak/>
        <w:t>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w:t>
      </w:r>
      <w:r w:rsidR="00E46E74">
        <w:rPr>
          <w:rFonts w:ascii="Times New Roman" w:hAnsi="Times New Roman" w:cs="Times New Roman"/>
          <w:sz w:val="28"/>
          <w:szCs w:val="28"/>
        </w:rPr>
        <w:t>6</w:t>
      </w:r>
      <w:r w:rsidRPr="00551A3D">
        <w:rPr>
          <w:rFonts w:ascii="Times New Roman" w:hAnsi="Times New Roman" w:cs="Times New Roman"/>
          <w:sz w:val="28"/>
          <w:szCs w:val="28"/>
        </w:rPr>
        <w:t xml:space="preserve">.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551A3D">
          <w:rPr>
            <w:rFonts w:ascii="Times New Roman" w:hAnsi="Times New Roman" w:cs="Times New Roman"/>
            <w:color w:val="0000FF"/>
            <w:sz w:val="28"/>
            <w:szCs w:val="28"/>
          </w:rPr>
          <w:t>пунктами 4.1</w:t>
        </w:r>
      </w:hyperlink>
      <w:r w:rsidRPr="00551A3D">
        <w:rPr>
          <w:rFonts w:ascii="Times New Roman" w:hAnsi="Times New Roman" w:cs="Times New Roman"/>
          <w:sz w:val="28"/>
          <w:szCs w:val="28"/>
        </w:rPr>
        <w:t xml:space="preserve"> - </w:t>
      </w:r>
      <w:hyperlink w:anchor="P897" w:history="1">
        <w:r w:rsidRPr="00551A3D">
          <w:rPr>
            <w:rFonts w:ascii="Times New Roman" w:hAnsi="Times New Roman" w:cs="Times New Roman"/>
            <w:color w:val="0000FF"/>
            <w:sz w:val="28"/>
            <w:szCs w:val="28"/>
          </w:rPr>
          <w:t>4.1</w:t>
        </w:r>
        <w:r w:rsidR="00D82C00">
          <w:rPr>
            <w:rFonts w:ascii="Times New Roman" w:hAnsi="Times New Roman" w:cs="Times New Roman"/>
            <w:color w:val="0000FF"/>
            <w:sz w:val="28"/>
            <w:szCs w:val="28"/>
          </w:rPr>
          <w:t>0</w:t>
        </w:r>
      </w:hyperlink>
      <w:r w:rsidRPr="00551A3D">
        <w:rPr>
          <w:rFonts w:ascii="Times New Roman" w:hAnsi="Times New Roman" w:cs="Times New Roman"/>
          <w:sz w:val="28"/>
          <w:szCs w:val="28"/>
        </w:rPr>
        <w:t xml:space="preserve">  инструкции.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При наличии большого количества замечаний до представления доработанного проекта документа на подпись </w:t>
      </w:r>
      <w:r w:rsidR="00335CE4">
        <w:rPr>
          <w:rFonts w:ascii="Times New Roman" w:hAnsi="Times New Roman" w:cs="Times New Roman"/>
          <w:sz w:val="28"/>
          <w:szCs w:val="28"/>
        </w:rPr>
        <w:t>главе поселения</w:t>
      </w:r>
      <w:r w:rsidRPr="00551A3D">
        <w:rPr>
          <w:rFonts w:ascii="Times New Roman" w:hAnsi="Times New Roman" w:cs="Times New Roman"/>
          <w:sz w:val="28"/>
          <w:szCs w:val="28"/>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E45E90" w:rsidRPr="00551A3D" w:rsidRDefault="00E46E7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E45E90" w:rsidRPr="00551A3D">
        <w:rPr>
          <w:rFonts w:ascii="Times New Roman" w:hAnsi="Times New Roman" w:cs="Times New Roman"/>
          <w:sz w:val="28"/>
          <w:szCs w:val="28"/>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w:t>
      </w:r>
      <w:r w:rsidR="00E46E74">
        <w:rPr>
          <w:rFonts w:ascii="Times New Roman" w:hAnsi="Times New Roman" w:cs="Times New Roman"/>
          <w:sz w:val="28"/>
          <w:szCs w:val="28"/>
        </w:rPr>
        <w:t>8</w:t>
      </w:r>
      <w:r w:rsidRPr="00551A3D">
        <w:rPr>
          <w:rFonts w:ascii="Times New Roman" w:hAnsi="Times New Roman" w:cs="Times New Roman"/>
          <w:sz w:val="28"/>
          <w:szCs w:val="28"/>
        </w:rPr>
        <w:t>.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E45E90" w:rsidRPr="00546441" w:rsidRDefault="00E45E90">
      <w:pPr>
        <w:pStyle w:val="ConsPlusNormal"/>
        <w:spacing w:before="220"/>
        <w:ind w:firstLine="540"/>
        <w:jc w:val="both"/>
        <w:rPr>
          <w:rFonts w:ascii="Times New Roman" w:hAnsi="Times New Roman" w:cs="Times New Roman"/>
          <w:sz w:val="28"/>
          <w:szCs w:val="28"/>
        </w:rPr>
      </w:pPr>
      <w:r w:rsidRPr="00546441">
        <w:rPr>
          <w:rFonts w:ascii="Times New Roman" w:hAnsi="Times New Roman" w:cs="Times New Roman"/>
          <w:sz w:val="28"/>
          <w:szCs w:val="28"/>
        </w:rPr>
        <w:t>В соответствии с номенклатурой дел исполнитель определяет индекс дела, в которое должен быть включен документ.</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w:t>
      </w:r>
      <w:r w:rsidR="00E46E74">
        <w:rPr>
          <w:rFonts w:ascii="Times New Roman" w:hAnsi="Times New Roman" w:cs="Times New Roman"/>
          <w:sz w:val="28"/>
          <w:szCs w:val="28"/>
        </w:rPr>
        <w:t>9</w:t>
      </w:r>
      <w:r w:rsidRPr="00551A3D">
        <w:rPr>
          <w:rFonts w:ascii="Times New Roman" w:hAnsi="Times New Roman" w:cs="Times New Roman"/>
          <w:sz w:val="28"/>
          <w:szCs w:val="28"/>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7.1</w:t>
      </w:r>
      <w:r w:rsidR="00E46E74">
        <w:rPr>
          <w:rFonts w:ascii="Times New Roman" w:hAnsi="Times New Roman" w:cs="Times New Roman"/>
          <w:sz w:val="28"/>
          <w:szCs w:val="28"/>
        </w:rPr>
        <w:t>0</w:t>
      </w:r>
      <w:r w:rsidRPr="00551A3D">
        <w:rPr>
          <w:rFonts w:ascii="Times New Roman" w:hAnsi="Times New Roman" w:cs="Times New Roman"/>
          <w:sz w:val="28"/>
          <w:szCs w:val="28"/>
        </w:rPr>
        <w:t>.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45E90" w:rsidRDefault="00E45E90">
      <w:pPr>
        <w:pStyle w:val="ConsPlusNormal"/>
        <w:jc w:val="both"/>
        <w:rPr>
          <w:rFonts w:ascii="Times New Roman" w:hAnsi="Times New Roman" w:cs="Times New Roman"/>
          <w:sz w:val="28"/>
          <w:szCs w:val="28"/>
        </w:rPr>
      </w:pPr>
    </w:p>
    <w:p w:rsidR="00546441" w:rsidRDefault="00546441">
      <w:pPr>
        <w:pStyle w:val="ConsPlusNormal"/>
        <w:jc w:val="both"/>
        <w:rPr>
          <w:rFonts w:ascii="Times New Roman" w:hAnsi="Times New Roman" w:cs="Times New Roman"/>
          <w:sz w:val="28"/>
          <w:szCs w:val="28"/>
        </w:rPr>
      </w:pPr>
    </w:p>
    <w:p w:rsidR="00543B51" w:rsidRDefault="00543B51">
      <w:pPr>
        <w:pStyle w:val="ConsPlusNormal"/>
        <w:jc w:val="both"/>
        <w:rPr>
          <w:rFonts w:ascii="Times New Roman" w:hAnsi="Times New Roman" w:cs="Times New Roman"/>
          <w:sz w:val="28"/>
          <w:szCs w:val="28"/>
        </w:rPr>
      </w:pPr>
    </w:p>
    <w:p w:rsidR="00543B51" w:rsidRDefault="00543B51">
      <w:pPr>
        <w:pStyle w:val="ConsPlusNormal"/>
        <w:jc w:val="both"/>
        <w:rPr>
          <w:rFonts w:ascii="Times New Roman" w:hAnsi="Times New Roman" w:cs="Times New Roman"/>
          <w:sz w:val="28"/>
          <w:szCs w:val="28"/>
        </w:rPr>
      </w:pPr>
    </w:p>
    <w:p w:rsidR="009F4E5B" w:rsidRPr="00551A3D" w:rsidRDefault="009F4E5B">
      <w:pPr>
        <w:pStyle w:val="ConsPlusNormal"/>
        <w:jc w:val="both"/>
        <w:rPr>
          <w:rFonts w:ascii="Times New Roman" w:hAnsi="Times New Roman" w:cs="Times New Roman"/>
          <w:sz w:val="28"/>
          <w:szCs w:val="28"/>
        </w:rPr>
      </w:pPr>
    </w:p>
    <w:p w:rsidR="0061268B" w:rsidRPr="00551A3D" w:rsidRDefault="00E45E90" w:rsidP="0061268B">
      <w:pPr>
        <w:pStyle w:val="ConsPlusTitle"/>
        <w:jc w:val="center"/>
        <w:outlineLvl w:val="1"/>
        <w:rPr>
          <w:rFonts w:ascii="Times New Roman" w:hAnsi="Times New Roman" w:cs="Times New Roman"/>
          <w:sz w:val="28"/>
          <w:szCs w:val="28"/>
        </w:rPr>
      </w:pPr>
      <w:r w:rsidRPr="00551A3D">
        <w:rPr>
          <w:rFonts w:ascii="Times New Roman" w:hAnsi="Times New Roman" w:cs="Times New Roman"/>
          <w:sz w:val="28"/>
          <w:szCs w:val="28"/>
        </w:rPr>
        <w:t>VIII. Формирование документального фонда организации</w:t>
      </w:r>
    </w:p>
    <w:p w:rsidR="00E45E90" w:rsidRPr="00551A3D" w:rsidRDefault="00E45E90">
      <w:pPr>
        <w:pStyle w:val="ConsPlusNormal"/>
        <w:jc w:val="both"/>
        <w:rPr>
          <w:rFonts w:ascii="Times New Roman" w:hAnsi="Times New Roman" w:cs="Times New Roman"/>
          <w:sz w:val="28"/>
          <w:szCs w:val="28"/>
        </w:rPr>
      </w:pPr>
    </w:p>
    <w:p w:rsidR="00E45E90" w:rsidRPr="00551A3D" w:rsidRDefault="00E45E90">
      <w:pPr>
        <w:pStyle w:val="ConsPlusNormal"/>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8.1. Оперативное хранение документов организации до передачи их на хранение в архив или уничтожение осуществляется в </w:t>
      </w:r>
      <w:r w:rsidR="00335CE4">
        <w:rPr>
          <w:rFonts w:ascii="Times New Roman" w:hAnsi="Times New Roman" w:cs="Times New Roman"/>
          <w:sz w:val="28"/>
          <w:szCs w:val="28"/>
        </w:rPr>
        <w:t xml:space="preserve">администрации сельского </w:t>
      </w:r>
      <w:r w:rsidR="00335CE4">
        <w:rPr>
          <w:rFonts w:ascii="Times New Roman" w:hAnsi="Times New Roman" w:cs="Times New Roman"/>
          <w:sz w:val="28"/>
          <w:szCs w:val="28"/>
        </w:rPr>
        <w:lastRenderedPageBreak/>
        <w:t>поселения</w:t>
      </w:r>
      <w:r w:rsidRPr="00551A3D">
        <w:rPr>
          <w:rFonts w:ascii="Times New Roman" w:hAnsi="Times New Roman" w:cs="Times New Roman"/>
          <w:sz w:val="28"/>
          <w:szCs w:val="28"/>
        </w:rPr>
        <w:t>.</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8.2. В целях хранения, поиска и использования документы на бумажном носителе формируются в дела в соответствии с номенклатурой дел.</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в необходимых</w:t>
      </w:r>
      <w:r w:rsidR="00551A3D">
        <w:rPr>
          <w:rFonts w:ascii="Times New Roman" w:hAnsi="Times New Roman" w:cs="Times New Roman"/>
          <w:sz w:val="28"/>
          <w:szCs w:val="28"/>
        </w:rPr>
        <w:t xml:space="preserve"> случаях - копии документов</w:t>
      </w:r>
      <w:r w:rsidR="00551A3D">
        <w:rPr>
          <w:rStyle w:val="a6"/>
          <w:rFonts w:ascii="Times New Roman" w:hAnsi="Times New Roman" w:cs="Times New Roman"/>
          <w:sz w:val="28"/>
          <w:szCs w:val="28"/>
        </w:rPr>
        <w:footnoteReference w:id="18"/>
      </w:r>
      <w:r w:rsidRPr="00551A3D">
        <w:rPr>
          <w:rFonts w:ascii="Times New Roman" w:hAnsi="Times New Roman" w:cs="Times New Roman"/>
          <w:sz w:val="28"/>
          <w:szCs w:val="28"/>
        </w:rPr>
        <w:t xml:space="preserve">. </w:t>
      </w:r>
    </w:p>
    <w:p w:rsidR="00E45E90" w:rsidRPr="005E1790" w:rsidRDefault="00E45E90">
      <w:pPr>
        <w:pStyle w:val="ConsPlusNormal"/>
        <w:jc w:val="both"/>
        <w:rPr>
          <w:rFonts w:ascii="Times New Roman" w:hAnsi="Times New Roman" w:cs="Times New Roman"/>
        </w:rPr>
      </w:pPr>
    </w:p>
    <w:p w:rsidR="00E45E90" w:rsidRPr="00551A3D" w:rsidRDefault="00E45E90" w:rsidP="00114706">
      <w:pPr>
        <w:pStyle w:val="ConsPlusNormal"/>
        <w:ind w:firstLine="540"/>
        <w:jc w:val="both"/>
        <w:rPr>
          <w:rFonts w:ascii="Times New Roman" w:hAnsi="Times New Roman" w:cs="Times New Roman"/>
          <w:sz w:val="28"/>
          <w:szCs w:val="28"/>
        </w:rPr>
      </w:pPr>
      <w:r w:rsidRPr="00551A3D">
        <w:rPr>
          <w:rFonts w:ascii="Times New Roman" w:hAnsi="Times New Roman" w:cs="Times New Roman"/>
          <w:sz w:val="28"/>
          <w:szCs w:val="28"/>
        </w:rPr>
        <w:t>Не включаются в номенклатуру дел периодические издания, книги, брошюры.</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w:t>
      </w:r>
      <w:r w:rsidR="00E46E74">
        <w:rPr>
          <w:rFonts w:ascii="Times New Roman" w:hAnsi="Times New Roman" w:cs="Times New Roman"/>
          <w:sz w:val="28"/>
          <w:szCs w:val="28"/>
        </w:rPr>
        <w:t>6</w:t>
      </w:r>
      <w:r w:rsidRPr="00551A3D">
        <w:rPr>
          <w:rFonts w:ascii="Times New Roman" w:hAnsi="Times New Roman" w:cs="Times New Roman"/>
          <w:sz w:val="28"/>
          <w:szCs w:val="28"/>
        </w:rPr>
        <w:t xml:space="preserve">. Номенклатура дел </w:t>
      </w:r>
      <w:r w:rsidR="00114706">
        <w:rPr>
          <w:rFonts w:ascii="Times New Roman" w:hAnsi="Times New Roman" w:cs="Times New Roman"/>
          <w:sz w:val="28"/>
          <w:szCs w:val="28"/>
        </w:rPr>
        <w:t>администр</w:t>
      </w:r>
      <w:r w:rsidRPr="00551A3D">
        <w:rPr>
          <w:rFonts w:ascii="Times New Roman" w:hAnsi="Times New Roman" w:cs="Times New Roman"/>
          <w:sz w:val="28"/>
          <w:szCs w:val="28"/>
        </w:rPr>
        <w:t xml:space="preserve">ации подписывается </w:t>
      </w:r>
      <w:r w:rsidR="00335CE4">
        <w:rPr>
          <w:rFonts w:ascii="Times New Roman" w:hAnsi="Times New Roman" w:cs="Times New Roman"/>
          <w:sz w:val="28"/>
          <w:szCs w:val="28"/>
        </w:rPr>
        <w:t>главой сельского поселения</w:t>
      </w:r>
      <w:r w:rsidRPr="00551A3D">
        <w:rPr>
          <w:rFonts w:ascii="Times New Roman" w:hAnsi="Times New Roman" w:cs="Times New Roman"/>
          <w:sz w:val="28"/>
          <w:szCs w:val="28"/>
        </w:rPr>
        <w:t xml:space="preserve">, визируется </w:t>
      </w:r>
      <w:r w:rsidR="00335CE4">
        <w:rPr>
          <w:rFonts w:ascii="Times New Roman" w:hAnsi="Times New Roman" w:cs="Times New Roman"/>
          <w:sz w:val="28"/>
          <w:szCs w:val="28"/>
        </w:rPr>
        <w:t>инспектором сельского поселения</w:t>
      </w:r>
      <w:r w:rsidRPr="00551A3D">
        <w:rPr>
          <w:rFonts w:ascii="Times New Roman" w:hAnsi="Times New Roman" w:cs="Times New Roman"/>
          <w:sz w:val="28"/>
          <w:szCs w:val="28"/>
        </w:rPr>
        <w:t xml:space="preserve"> (лицом, ответственным за архив), согласовывается </w:t>
      </w:r>
      <w:r w:rsidR="007C6271">
        <w:rPr>
          <w:rFonts w:ascii="Times New Roman" w:hAnsi="Times New Roman" w:cs="Times New Roman"/>
          <w:sz w:val="28"/>
          <w:szCs w:val="28"/>
        </w:rPr>
        <w:t>с Э</w:t>
      </w:r>
      <w:r w:rsidR="00114706">
        <w:rPr>
          <w:rFonts w:ascii="Times New Roman" w:hAnsi="Times New Roman" w:cs="Times New Roman"/>
          <w:sz w:val="28"/>
          <w:szCs w:val="28"/>
        </w:rPr>
        <w:t xml:space="preserve">К администрации сельского поселения, </w:t>
      </w:r>
      <w:r w:rsidRPr="00551A3D">
        <w:rPr>
          <w:rFonts w:ascii="Times New Roman" w:hAnsi="Times New Roman" w:cs="Times New Roman"/>
          <w:sz w:val="28"/>
          <w:szCs w:val="28"/>
        </w:rPr>
        <w:t xml:space="preserve">один раз в 5 лет представляется на согласование </w:t>
      </w:r>
      <w:r w:rsidR="00114706">
        <w:rPr>
          <w:rFonts w:ascii="Times New Roman" w:hAnsi="Times New Roman" w:cs="Times New Roman"/>
          <w:sz w:val="28"/>
          <w:szCs w:val="28"/>
        </w:rPr>
        <w:t xml:space="preserve">в </w:t>
      </w:r>
      <w:r w:rsidR="00114706" w:rsidRPr="00114706">
        <w:rPr>
          <w:rFonts w:ascii="Times New Roman" w:hAnsi="Times New Roman"/>
          <w:sz w:val="28"/>
          <w:szCs w:val="28"/>
        </w:rPr>
        <w:t>ЭПК Государственного комитета по делам архивов Челябинской област</w:t>
      </w:r>
      <w:r w:rsidR="00114706" w:rsidRPr="00114706">
        <w:rPr>
          <w:rFonts w:ascii="Times New Roman" w:hAnsi="Times New Roman" w:cs="Times New Roman"/>
          <w:sz w:val="28"/>
          <w:szCs w:val="28"/>
        </w:rPr>
        <w:t>и</w:t>
      </w:r>
      <w:r w:rsidRPr="00551A3D">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E45E90" w:rsidRPr="00551A3D" w:rsidRDefault="00114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E45E90" w:rsidRPr="00551A3D">
        <w:rPr>
          <w:rFonts w:ascii="Times New Roman" w:hAnsi="Times New Roman" w:cs="Times New Roman"/>
          <w:sz w:val="28"/>
          <w:szCs w:val="28"/>
        </w:rPr>
        <w:t xml:space="preserve">огласованная </w:t>
      </w:r>
      <w:r>
        <w:rPr>
          <w:rFonts w:ascii="Times New Roman" w:hAnsi="Times New Roman" w:cs="Times New Roman"/>
          <w:sz w:val="28"/>
          <w:szCs w:val="28"/>
        </w:rPr>
        <w:t>н</w:t>
      </w:r>
      <w:r w:rsidRPr="00551A3D">
        <w:rPr>
          <w:rFonts w:ascii="Times New Roman" w:hAnsi="Times New Roman" w:cs="Times New Roman"/>
          <w:sz w:val="28"/>
          <w:szCs w:val="28"/>
        </w:rPr>
        <w:t xml:space="preserve">оменклатура дел </w:t>
      </w:r>
      <w:r w:rsidR="00E45E90" w:rsidRPr="00551A3D">
        <w:rPr>
          <w:rFonts w:ascii="Times New Roman" w:hAnsi="Times New Roman" w:cs="Times New Roman"/>
          <w:sz w:val="28"/>
          <w:szCs w:val="28"/>
        </w:rPr>
        <w:t xml:space="preserve">утверждается </w:t>
      </w:r>
      <w:r>
        <w:rPr>
          <w:rFonts w:ascii="Times New Roman" w:hAnsi="Times New Roman" w:cs="Times New Roman"/>
          <w:sz w:val="28"/>
          <w:szCs w:val="28"/>
        </w:rPr>
        <w:t>главой сельского поселения</w:t>
      </w:r>
      <w:r w:rsidR="00E45E90" w:rsidRPr="00551A3D">
        <w:rPr>
          <w:rFonts w:ascii="Times New Roman" w:hAnsi="Times New Roman" w:cs="Times New Roman"/>
          <w:sz w:val="28"/>
          <w:szCs w:val="28"/>
        </w:rPr>
        <w:t xml:space="preserve"> и вводится в действие с 1-го января предстоящего календарного года.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lastRenderedPageBreak/>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случае изменения функций и структуры организации номенклатура дел составляется, согласовывается и утверждается заново.</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w:t>
      </w:r>
      <w:r w:rsidR="00E46E74">
        <w:rPr>
          <w:rFonts w:ascii="Times New Roman" w:hAnsi="Times New Roman" w:cs="Times New Roman"/>
          <w:sz w:val="28"/>
          <w:szCs w:val="28"/>
        </w:rPr>
        <w:t>7</w:t>
      </w:r>
      <w:r w:rsidRPr="00551A3D">
        <w:rPr>
          <w:rFonts w:ascii="Times New Roman" w:hAnsi="Times New Roman" w:cs="Times New Roman"/>
          <w:sz w:val="28"/>
          <w:szCs w:val="28"/>
        </w:rPr>
        <w:t xml:space="preserve">. </w:t>
      </w:r>
      <w:r w:rsidRPr="00114706">
        <w:rPr>
          <w:rFonts w:ascii="Times New Roman" w:hAnsi="Times New Roman" w:cs="Times New Roman"/>
          <w:sz w:val="28"/>
          <w:szCs w:val="28"/>
        </w:rPr>
        <w:t xml:space="preserve">Согласованная </w:t>
      </w:r>
      <w:r w:rsidR="007C6271">
        <w:rPr>
          <w:rFonts w:ascii="Times New Roman" w:hAnsi="Times New Roman" w:cs="Times New Roman"/>
          <w:sz w:val="28"/>
          <w:szCs w:val="28"/>
        </w:rPr>
        <w:t>с Э</w:t>
      </w:r>
      <w:r w:rsidR="00114706" w:rsidRPr="00114706">
        <w:rPr>
          <w:rFonts w:ascii="Times New Roman" w:hAnsi="Times New Roman" w:cs="Times New Roman"/>
          <w:sz w:val="28"/>
          <w:szCs w:val="28"/>
        </w:rPr>
        <w:t>К администрации сельского поселения</w:t>
      </w:r>
      <w:r w:rsidR="00114706" w:rsidRPr="00114706">
        <w:rPr>
          <w:rFonts w:ascii="Times New Roman" w:hAnsi="Times New Roman"/>
          <w:sz w:val="28"/>
          <w:szCs w:val="28"/>
        </w:rPr>
        <w:t xml:space="preserve"> и с ЭПК Государственного комитета по делам архивов Челябинской област</w:t>
      </w:r>
      <w:r w:rsidR="00114706" w:rsidRPr="00114706">
        <w:rPr>
          <w:rFonts w:ascii="Times New Roman" w:hAnsi="Times New Roman" w:cs="Times New Roman"/>
          <w:sz w:val="28"/>
          <w:szCs w:val="28"/>
        </w:rPr>
        <w:t xml:space="preserve">и </w:t>
      </w:r>
      <w:r w:rsidRPr="00114706">
        <w:rPr>
          <w:rFonts w:ascii="Times New Roman" w:hAnsi="Times New Roman" w:cs="Times New Roman"/>
          <w:sz w:val="28"/>
          <w:szCs w:val="28"/>
        </w:rPr>
        <w:t xml:space="preserve">номенклатура дел в конце каждого года уточняется, перепечатывается, утверждается </w:t>
      </w:r>
      <w:r w:rsidR="00114706" w:rsidRPr="00114706">
        <w:rPr>
          <w:rFonts w:ascii="Times New Roman" w:hAnsi="Times New Roman" w:cs="Times New Roman"/>
          <w:sz w:val="28"/>
          <w:szCs w:val="28"/>
        </w:rPr>
        <w:t>главой сельского поселения</w:t>
      </w:r>
      <w:r w:rsidRPr="00114706">
        <w:rPr>
          <w:rFonts w:ascii="Times New Roman" w:hAnsi="Times New Roman" w:cs="Times New Roman"/>
          <w:sz w:val="28"/>
          <w:szCs w:val="28"/>
        </w:rPr>
        <w:t xml:space="preserve"> и вводится в действие с 1 января предстоящего календарного года.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w:t>
      </w:r>
      <w:r w:rsidR="00E46E74">
        <w:rPr>
          <w:rFonts w:ascii="Times New Roman" w:hAnsi="Times New Roman" w:cs="Times New Roman"/>
          <w:sz w:val="28"/>
          <w:szCs w:val="28"/>
        </w:rPr>
        <w:t>8</w:t>
      </w:r>
      <w:r w:rsidRPr="00551A3D">
        <w:rPr>
          <w:rFonts w:ascii="Times New Roman" w:hAnsi="Times New Roman" w:cs="Times New Roman"/>
          <w:sz w:val="28"/>
          <w:szCs w:val="28"/>
        </w:rPr>
        <w:t xml:space="preserve">. Первый экземпляр утвержденной номенклатуры дел является документом постоянного хранения и включается в номенклатуру дел в раздел </w:t>
      </w:r>
      <w:r w:rsidR="003F40F1">
        <w:rPr>
          <w:rFonts w:ascii="Times New Roman" w:hAnsi="Times New Roman" w:cs="Times New Roman"/>
          <w:sz w:val="28"/>
          <w:szCs w:val="28"/>
        </w:rPr>
        <w:t>Архив</w:t>
      </w:r>
      <w:r w:rsidRPr="00551A3D">
        <w:rPr>
          <w:rFonts w:ascii="Times New Roman" w:hAnsi="Times New Roman" w:cs="Times New Roman"/>
          <w:sz w:val="28"/>
          <w:szCs w:val="28"/>
        </w:rPr>
        <w:t xml:space="preserve">, второй - используется </w:t>
      </w:r>
      <w:r w:rsidR="003F40F1" w:rsidRPr="003F40F1">
        <w:rPr>
          <w:rFonts w:ascii="Times New Roman" w:hAnsi="Times New Roman" w:cs="Times New Roman"/>
          <w:sz w:val="28"/>
          <w:szCs w:val="28"/>
        </w:rPr>
        <w:t>инспектором сельского поселения</w:t>
      </w:r>
      <w:r w:rsidRPr="00551A3D">
        <w:rPr>
          <w:rFonts w:ascii="Times New Roman" w:hAnsi="Times New Roman" w:cs="Times New Roman"/>
          <w:sz w:val="28"/>
          <w:szCs w:val="28"/>
        </w:rPr>
        <w:t xml:space="preserve"> в качестве рабочего экземпляра, третий - передается в архив</w:t>
      </w:r>
      <w:r w:rsidR="003F40F1">
        <w:rPr>
          <w:rFonts w:ascii="Times New Roman" w:hAnsi="Times New Roman" w:cs="Times New Roman"/>
          <w:sz w:val="28"/>
          <w:szCs w:val="28"/>
        </w:rPr>
        <w:t>ный отдел администрации Увельского муниципального района</w:t>
      </w:r>
      <w:r w:rsidRPr="00551A3D">
        <w:rPr>
          <w:rFonts w:ascii="Times New Roman" w:hAnsi="Times New Roman" w:cs="Times New Roman"/>
          <w:sz w:val="28"/>
          <w:szCs w:val="28"/>
        </w:rPr>
        <w:t xml:space="preserve"> в качестве учетного документа, </w:t>
      </w:r>
      <w:r w:rsidRPr="007C6271">
        <w:rPr>
          <w:rFonts w:ascii="Times New Roman" w:hAnsi="Times New Roman" w:cs="Times New Roman"/>
          <w:sz w:val="28"/>
          <w:szCs w:val="28"/>
        </w:rPr>
        <w:t>электронная копия номенклатуры дел организации, передается</w:t>
      </w:r>
      <w:r w:rsidRPr="003F40F1">
        <w:rPr>
          <w:rFonts w:ascii="Times New Roman" w:hAnsi="Times New Roman" w:cs="Times New Roman"/>
          <w:b/>
          <w:sz w:val="28"/>
          <w:szCs w:val="28"/>
        </w:rPr>
        <w:t xml:space="preserve"> </w:t>
      </w:r>
      <w:r w:rsidRPr="007C6271">
        <w:rPr>
          <w:rFonts w:ascii="Times New Roman" w:hAnsi="Times New Roman" w:cs="Times New Roman"/>
          <w:sz w:val="28"/>
          <w:szCs w:val="28"/>
        </w:rPr>
        <w:t>в</w:t>
      </w:r>
      <w:r w:rsidRPr="003F40F1">
        <w:rPr>
          <w:rFonts w:ascii="Times New Roman" w:hAnsi="Times New Roman" w:cs="Times New Roman"/>
          <w:b/>
          <w:sz w:val="28"/>
          <w:szCs w:val="28"/>
        </w:rPr>
        <w:t xml:space="preserve"> </w:t>
      </w:r>
      <w:r w:rsidR="00704FFF" w:rsidRPr="00551A3D">
        <w:rPr>
          <w:rFonts w:ascii="Times New Roman" w:hAnsi="Times New Roman" w:cs="Times New Roman"/>
          <w:sz w:val="28"/>
          <w:szCs w:val="28"/>
        </w:rPr>
        <w:t>архив</w:t>
      </w:r>
      <w:r w:rsidR="00704FFF">
        <w:rPr>
          <w:rFonts w:ascii="Times New Roman" w:hAnsi="Times New Roman" w:cs="Times New Roman"/>
          <w:sz w:val="28"/>
          <w:szCs w:val="28"/>
        </w:rPr>
        <w:t>ный отдел администрации Увельского муниципального района</w:t>
      </w:r>
      <w:r w:rsidRPr="00551A3D">
        <w:rPr>
          <w:rFonts w:ascii="Times New Roman" w:hAnsi="Times New Roman" w:cs="Times New Roman"/>
          <w:sz w:val="28"/>
          <w:szCs w:val="28"/>
        </w:rPr>
        <w:t>.</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w:t>
      </w:r>
      <w:r w:rsidR="00E46E74">
        <w:rPr>
          <w:rFonts w:ascii="Times New Roman" w:hAnsi="Times New Roman" w:cs="Times New Roman"/>
          <w:sz w:val="28"/>
          <w:szCs w:val="28"/>
        </w:rPr>
        <w:t>9</w:t>
      </w:r>
      <w:r w:rsidRPr="00551A3D">
        <w:rPr>
          <w:rFonts w:ascii="Times New Roman" w:hAnsi="Times New Roman" w:cs="Times New Roman"/>
          <w:sz w:val="28"/>
          <w:szCs w:val="28"/>
        </w:rPr>
        <w:t xml:space="preserve">. Номенклатура дел </w:t>
      </w:r>
      <w:r w:rsidR="0055712F">
        <w:rPr>
          <w:rFonts w:ascii="Times New Roman" w:hAnsi="Times New Roman" w:cs="Times New Roman"/>
          <w:sz w:val="28"/>
          <w:szCs w:val="28"/>
        </w:rPr>
        <w:t>администраци</w:t>
      </w:r>
      <w:r w:rsidRPr="00551A3D">
        <w:rPr>
          <w:rFonts w:ascii="Times New Roman" w:hAnsi="Times New Roman" w:cs="Times New Roman"/>
          <w:sz w:val="28"/>
          <w:szCs w:val="28"/>
        </w:rPr>
        <w:t>и строится по функциональной схем</w:t>
      </w:r>
      <w:r w:rsidR="0055712F">
        <w:rPr>
          <w:rFonts w:ascii="Times New Roman" w:hAnsi="Times New Roman" w:cs="Times New Roman"/>
          <w:sz w:val="28"/>
          <w:szCs w:val="28"/>
        </w:rPr>
        <w:t>е</w:t>
      </w:r>
      <w:r w:rsidRPr="00551A3D">
        <w:rPr>
          <w:rFonts w:ascii="Times New Roman" w:hAnsi="Times New Roman" w:cs="Times New Roman"/>
          <w:sz w:val="28"/>
          <w:szCs w:val="28"/>
        </w:rPr>
        <w:t xml:space="preserve"> (названиями разделов номенклатуры дел являются направления деятельности организации).</w:t>
      </w:r>
    </w:p>
    <w:p w:rsidR="00E45E90" w:rsidRPr="00DE4B42" w:rsidRDefault="00E45E90">
      <w:pPr>
        <w:pStyle w:val="ConsPlusNormal"/>
        <w:spacing w:before="220"/>
        <w:ind w:firstLine="540"/>
        <w:jc w:val="both"/>
        <w:rPr>
          <w:rFonts w:ascii="Times New Roman" w:hAnsi="Times New Roman" w:cs="Times New Roman"/>
          <w:sz w:val="28"/>
          <w:szCs w:val="28"/>
        </w:rPr>
      </w:pPr>
      <w:r w:rsidRPr="00DE4B42">
        <w:rPr>
          <w:rFonts w:ascii="Times New Roman" w:hAnsi="Times New Roman" w:cs="Times New Roman"/>
          <w:sz w:val="28"/>
          <w:szCs w:val="28"/>
        </w:rPr>
        <w:t>8.1</w:t>
      </w:r>
      <w:r w:rsidR="00E46E74">
        <w:rPr>
          <w:rFonts w:ascii="Times New Roman" w:hAnsi="Times New Roman" w:cs="Times New Roman"/>
          <w:sz w:val="28"/>
          <w:szCs w:val="28"/>
        </w:rPr>
        <w:t>0</w:t>
      </w:r>
      <w:r w:rsidRPr="00DE4B42">
        <w:rPr>
          <w:rFonts w:ascii="Times New Roman" w:hAnsi="Times New Roman" w:cs="Times New Roman"/>
          <w:sz w:val="28"/>
          <w:szCs w:val="28"/>
        </w:rPr>
        <w:t xml:space="preserve">. Номенклатура дел </w:t>
      </w:r>
      <w:r w:rsidR="0055712F" w:rsidRPr="00DE4B42">
        <w:rPr>
          <w:rFonts w:ascii="Times New Roman" w:hAnsi="Times New Roman" w:cs="Times New Roman"/>
          <w:sz w:val="28"/>
          <w:szCs w:val="28"/>
        </w:rPr>
        <w:t>администрации сельского поселения</w:t>
      </w:r>
      <w:r w:rsidRPr="00DE4B42">
        <w:rPr>
          <w:rFonts w:ascii="Times New Roman" w:hAnsi="Times New Roman" w:cs="Times New Roman"/>
          <w:sz w:val="28"/>
          <w:szCs w:val="28"/>
        </w:rPr>
        <w:t xml:space="preserve"> составляется по форме, установленной </w:t>
      </w:r>
      <w:hyperlink r:id="rId15" w:history="1">
        <w:r w:rsidRPr="00DE4B42">
          <w:rPr>
            <w:rFonts w:ascii="Times New Roman" w:hAnsi="Times New Roman" w:cs="Times New Roman"/>
            <w:color w:val="0000FF"/>
            <w:sz w:val="28"/>
            <w:szCs w:val="28"/>
          </w:rPr>
          <w:t>Правилами</w:t>
        </w:r>
      </w:hyperlink>
      <w:r w:rsidR="00551A3D" w:rsidRPr="00DE4B42">
        <w:rPr>
          <w:rFonts w:ascii="Times New Roman" w:hAnsi="Times New Roman" w:cs="Times New Roman"/>
          <w:sz w:val="28"/>
          <w:szCs w:val="28"/>
        </w:rPr>
        <w:t xml:space="preserve"> хранения</w:t>
      </w:r>
      <w:r w:rsidR="00551A3D" w:rsidRPr="00DE4B42">
        <w:rPr>
          <w:rStyle w:val="a6"/>
          <w:rFonts w:ascii="Times New Roman" w:hAnsi="Times New Roman" w:cs="Times New Roman"/>
          <w:sz w:val="28"/>
          <w:szCs w:val="28"/>
        </w:rPr>
        <w:footnoteReference w:id="19"/>
      </w:r>
      <w:r w:rsidRPr="00DE4B42">
        <w:rPr>
          <w:rFonts w:ascii="Times New Roman" w:hAnsi="Times New Roman" w:cs="Times New Roman"/>
          <w:sz w:val="28"/>
          <w:szCs w:val="28"/>
        </w:rPr>
        <w:t>.</w:t>
      </w:r>
    </w:p>
    <w:p w:rsidR="00E45E90" w:rsidRPr="0055712F" w:rsidRDefault="00E45E90">
      <w:pPr>
        <w:pStyle w:val="ConsPlusNormal"/>
        <w:jc w:val="both"/>
        <w:rPr>
          <w:rFonts w:ascii="Times New Roman" w:hAnsi="Times New Roman" w:cs="Times New Roman"/>
          <w:b/>
        </w:rPr>
      </w:pP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8.1</w:t>
      </w:r>
      <w:r w:rsidR="00E46E74">
        <w:rPr>
          <w:rFonts w:ascii="Times New Roman" w:hAnsi="Times New Roman" w:cs="Times New Roman"/>
          <w:sz w:val="28"/>
          <w:szCs w:val="28"/>
        </w:rPr>
        <w:t>1</w:t>
      </w:r>
      <w:r w:rsidRPr="00551A3D">
        <w:rPr>
          <w:rFonts w:ascii="Times New Roman" w:hAnsi="Times New Roman" w:cs="Times New Roman"/>
          <w:sz w:val="28"/>
          <w:szCs w:val="28"/>
        </w:rPr>
        <w:t xml:space="preserve">. Все заголовки дел, включенные в номенклатуру дел </w:t>
      </w:r>
      <w:r w:rsidR="0055712F">
        <w:rPr>
          <w:rFonts w:ascii="Times New Roman" w:hAnsi="Times New Roman" w:cs="Times New Roman"/>
          <w:sz w:val="28"/>
          <w:szCs w:val="28"/>
        </w:rPr>
        <w:t>администрации сельского поселения</w:t>
      </w:r>
      <w:r w:rsidRPr="00551A3D">
        <w:rPr>
          <w:rFonts w:ascii="Times New Roman" w:hAnsi="Times New Roman" w:cs="Times New Roman"/>
          <w:sz w:val="28"/>
          <w:szCs w:val="28"/>
        </w:rPr>
        <w:t xml:space="preserve">, индексируются. Индекс дела указывается в </w:t>
      </w:r>
      <w:hyperlink r:id="rId16" w:history="1">
        <w:r w:rsidRPr="00551A3D">
          <w:rPr>
            <w:rFonts w:ascii="Times New Roman" w:hAnsi="Times New Roman" w:cs="Times New Roman"/>
            <w:color w:val="0000FF"/>
            <w:sz w:val="28"/>
            <w:szCs w:val="28"/>
          </w:rPr>
          <w:t>графе 1</w:t>
        </w:r>
      </w:hyperlink>
      <w:r w:rsidRPr="00551A3D">
        <w:rPr>
          <w:rFonts w:ascii="Times New Roman" w:hAnsi="Times New Roman" w:cs="Times New Roman"/>
          <w:sz w:val="28"/>
          <w:szCs w:val="28"/>
        </w:rP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01 - код структурного подразделения;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05 - порядковый номер дела в разделе номенклатуры дел.</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Если в течение года в деятельности </w:t>
      </w:r>
      <w:r w:rsidR="006C0F0D">
        <w:rPr>
          <w:rFonts w:ascii="Times New Roman" w:hAnsi="Times New Roman" w:cs="Times New Roman"/>
          <w:sz w:val="28"/>
          <w:szCs w:val="28"/>
        </w:rPr>
        <w:t>администрации</w:t>
      </w:r>
      <w:r w:rsidRPr="00551A3D">
        <w:rPr>
          <w:rFonts w:ascii="Times New Roman" w:hAnsi="Times New Roman" w:cs="Times New Roman"/>
          <w:sz w:val="28"/>
          <w:szCs w:val="28"/>
        </w:rPr>
        <w:t xml:space="preserve"> образуются документы, не предусмотренные номенклатурой дел, заголовки новых дел дополнительно </w:t>
      </w:r>
      <w:r w:rsidRPr="00551A3D">
        <w:rPr>
          <w:rFonts w:ascii="Times New Roman" w:hAnsi="Times New Roman" w:cs="Times New Roman"/>
          <w:sz w:val="28"/>
          <w:szCs w:val="28"/>
        </w:rPr>
        <w:lastRenderedPageBreak/>
        <w:t>включаются в номенклатуру дел. В каждом разделе номенклатуры дел для вновь заводимых дел предусматриваются резервные номера.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8.1</w:t>
      </w:r>
      <w:r w:rsidR="00E46E74">
        <w:rPr>
          <w:rFonts w:ascii="Times New Roman" w:hAnsi="Times New Roman" w:cs="Times New Roman"/>
          <w:sz w:val="28"/>
          <w:szCs w:val="28"/>
        </w:rPr>
        <w:t>2</w:t>
      </w:r>
      <w:r w:rsidRPr="00551A3D">
        <w:rPr>
          <w:rFonts w:ascii="Times New Roman" w:hAnsi="Times New Roman" w:cs="Times New Roman"/>
          <w:sz w:val="28"/>
          <w:szCs w:val="28"/>
        </w:rPr>
        <w:t>. Заголовок дела (</w:t>
      </w:r>
      <w:hyperlink r:id="rId17" w:history="1">
        <w:r w:rsidRPr="00551A3D">
          <w:rPr>
            <w:rFonts w:ascii="Times New Roman" w:hAnsi="Times New Roman" w:cs="Times New Roman"/>
            <w:color w:val="0000FF"/>
            <w:sz w:val="28"/>
            <w:szCs w:val="28"/>
          </w:rPr>
          <w:t>графа 2</w:t>
        </w:r>
      </w:hyperlink>
      <w:r w:rsidRPr="00551A3D">
        <w:rPr>
          <w:rFonts w:ascii="Times New Roman" w:hAnsi="Times New Roman" w:cs="Times New Roman"/>
          <w:sz w:val="28"/>
          <w:szCs w:val="28"/>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а) название вида дела (переписка, журнал, дело) или вида документов, включенных в дело (протоколы, приказы);</w:t>
      </w:r>
    </w:p>
    <w:p w:rsidR="00E45E90" w:rsidRPr="00546441" w:rsidRDefault="00E45E90" w:rsidP="00546441">
      <w:pPr>
        <w:pStyle w:val="ConsPlusNormal"/>
        <w:spacing w:before="220"/>
        <w:ind w:firstLine="540"/>
        <w:jc w:val="both"/>
        <w:rPr>
          <w:rFonts w:ascii="Times New Roman" w:hAnsi="Times New Roman" w:cs="Times New Roman"/>
          <w:sz w:val="28"/>
          <w:szCs w:val="28"/>
        </w:rPr>
      </w:pPr>
      <w:r w:rsidRPr="00546441">
        <w:rPr>
          <w:rFonts w:ascii="Times New Roman" w:hAnsi="Times New Roman" w:cs="Times New Roman"/>
          <w:sz w:val="28"/>
          <w:szCs w:val="28"/>
        </w:rPr>
        <w:t xml:space="preserve">б) наименование </w:t>
      </w:r>
      <w:r w:rsidR="006C0F0D" w:rsidRPr="00546441">
        <w:rPr>
          <w:rFonts w:ascii="Times New Roman" w:hAnsi="Times New Roman" w:cs="Times New Roman"/>
          <w:sz w:val="28"/>
          <w:szCs w:val="28"/>
        </w:rPr>
        <w:t>организации</w:t>
      </w:r>
      <w:r w:rsidR="00546441" w:rsidRPr="00546441">
        <w:rPr>
          <w:rFonts w:ascii="Times New Roman" w:hAnsi="Times New Roman" w:cs="Times New Roman"/>
          <w:sz w:val="28"/>
          <w:szCs w:val="28"/>
        </w:rPr>
        <w:t>,</w:t>
      </w:r>
      <w:r w:rsidRPr="00546441">
        <w:rPr>
          <w:rFonts w:ascii="Times New Roman" w:hAnsi="Times New Roman" w:cs="Times New Roman"/>
          <w:sz w:val="28"/>
          <w:szCs w:val="28"/>
        </w:rPr>
        <w:t xml:space="preserve"> постоянно действующего или временного органа, должностного лица, создавших документ(ы);</w:t>
      </w:r>
    </w:p>
    <w:p w:rsidR="00E45E90" w:rsidRPr="00546441" w:rsidRDefault="00546441">
      <w:pPr>
        <w:pStyle w:val="ConsPlusNormal"/>
        <w:spacing w:before="220"/>
        <w:ind w:firstLine="540"/>
        <w:jc w:val="both"/>
        <w:rPr>
          <w:rFonts w:ascii="Times New Roman" w:hAnsi="Times New Roman" w:cs="Times New Roman"/>
          <w:sz w:val="28"/>
          <w:szCs w:val="28"/>
        </w:rPr>
      </w:pPr>
      <w:r w:rsidRPr="00546441">
        <w:rPr>
          <w:rFonts w:ascii="Times New Roman" w:hAnsi="Times New Roman" w:cs="Times New Roman"/>
          <w:sz w:val="28"/>
          <w:szCs w:val="28"/>
        </w:rPr>
        <w:t>в</w:t>
      </w:r>
      <w:r w:rsidR="00E45E90" w:rsidRPr="00546441">
        <w:rPr>
          <w:rFonts w:ascii="Times New Roman" w:hAnsi="Times New Roman" w:cs="Times New Roman"/>
          <w:sz w:val="28"/>
          <w:szCs w:val="28"/>
        </w:rPr>
        <w:t>) название местности (территории), с которой связано содержание документов дела;</w:t>
      </w:r>
    </w:p>
    <w:p w:rsidR="00E45E90" w:rsidRPr="00546441" w:rsidRDefault="00546441">
      <w:pPr>
        <w:pStyle w:val="ConsPlusNormal"/>
        <w:spacing w:before="220"/>
        <w:ind w:firstLine="540"/>
        <w:jc w:val="both"/>
        <w:rPr>
          <w:rFonts w:ascii="Times New Roman" w:hAnsi="Times New Roman" w:cs="Times New Roman"/>
          <w:sz w:val="28"/>
          <w:szCs w:val="28"/>
        </w:rPr>
      </w:pPr>
      <w:r w:rsidRPr="00546441">
        <w:rPr>
          <w:rFonts w:ascii="Times New Roman" w:hAnsi="Times New Roman" w:cs="Times New Roman"/>
          <w:sz w:val="28"/>
          <w:szCs w:val="28"/>
        </w:rPr>
        <w:t>г</w:t>
      </w:r>
      <w:r w:rsidR="00E45E90" w:rsidRPr="00546441">
        <w:rPr>
          <w:rFonts w:ascii="Times New Roman" w:hAnsi="Times New Roman" w:cs="Times New Roman"/>
          <w:sz w:val="28"/>
          <w:szCs w:val="28"/>
        </w:rPr>
        <w:t>) дата (период), к которым относятся документы дела;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8.1</w:t>
      </w:r>
      <w:r w:rsidR="00E46E74">
        <w:rPr>
          <w:rFonts w:ascii="Times New Roman" w:hAnsi="Times New Roman" w:cs="Times New Roman"/>
          <w:sz w:val="28"/>
          <w:szCs w:val="28"/>
        </w:rPr>
        <w:t>3</w:t>
      </w:r>
      <w:r w:rsidRPr="00551A3D">
        <w:rPr>
          <w:rFonts w:ascii="Times New Roman" w:hAnsi="Times New Roman" w:cs="Times New Roman"/>
          <w:sz w:val="28"/>
          <w:szCs w:val="28"/>
        </w:rPr>
        <w:t>. Порядок расположения заголовков дел внутри разделов номенклатуры дел определяется степенью важности документов, включенных в дела.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E45E90"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43B51" w:rsidRPr="00551A3D" w:rsidRDefault="00543B51">
      <w:pPr>
        <w:pStyle w:val="ConsPlusNormal"/>
        <w:spacing w:before="220"/>
        <w:ind w:firstLine="540"/>
        <w:jc w:val="both"/>
        <w:rPr>
          <w:rFonts w:ascii="Times New Roman" w:hAnsi="Times New Roman" w:cs="Times New Roman"/>
          <w:sz w:val="28"/>
          <w:szCs w:val="28"/>
        </w:rPr>
      </w:pP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"Документы о проведении совещаний и семинаров (программы, списки, доклады)".</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lastRenderedPageBreak/>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"Документы к протоколам заседаний </w:t>
      </w:r>
      <w:r w:rsidR="006C0F0D">
        <w:rPr>
          <w:rFonts w:ascii="Times New Roman" w:hAnsi="Times New Roman" w:cs="Times New Roman"/>
          <w:sz w:val="28"/>
          <w:szCs w:val="28"/>
        </w:rPr>
        <w:t>финансово-распорядительных комиссии</w:t>
      </w:r>
      <w:r w:rsidRPr="00551A3D">
        <w:rPr>
          <w:rFonts w:ascii="Times New Roman" w:hAnsi="Times New Roman" w:cs="Times New Roman"/>
          <w:sz w:val="28"/>
          <w:szCs w:val="28"/>
        </w:rPr>
        <w:t>";</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"Протоколы производственных совещаний при </w:t>
      </w:r>
      <w:r w:rsidR="006C0F0D">
        <w:rPr>
          <w:rFonts w:ascii="Times New Roman" w:hAnsi="Times New Roman" w:cs="Times New Roman"/>
          <w:sz w:val="28"/>
          <w:szCs w:val="28"/>
        </w:rPr>
        <w:t>главе сельского поселения</w:t>
      </w:r>
      <w:r w:rsidRPr="00551A3D">
        <w:rPr>
          <w:rFonts w:ascii="Times New Roman" w:hAnsi="Times New Roman" w:cs="Times New Roman"/>
          <w:sz w:val="28"/>
          <w:szCs w:val="28"/>
        </w:rPr>
        <w:t xml:space="preserve"> и документы к ним".</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"Протоколы заседаний </w:t>
      </w:r>
      <w:r w:rsidR="006C0F0D">
        <w:rPr>
          <w:rFonts w:ascii="Times New Roman" w:hAnsi="Times New Roman" w:cs="Times New Roman"/>
          <w:sz w:val="28"/>
          <w:szCs w:val="28"/>
        </w:rPr>
        <w:t>комиссии</w:t>
      </w:r>
      <w:r w:rsidRPr="00551A3D">
        <w:rPr>
          <w:rFonts w:ascii="Times New Roman" w:hAnsi="Times New Roman" w:cs="Times New Roman"/>
          <w:sz w:val="28"/>
          <w:szCs w:val="28"/>
        </w:rPr>
        <w:t>".</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"Переписка с образовательными учреждениями о повышении квалификации работников".</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"Переписка с федеральными органами исполнительной власти о заключении и исполнении государственных контрактов".</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заголовках дел, содержащих переписку с разнородными корреспондентами, последние не перечисляются: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"Переписка о заключении и исполнении государственных контрактов".</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"Переписка с ООО "</w:t>
      </w:r>
      <w:r w:rsidR="00B95326">
        <w:rPr>
          <w:rFonts w:ascii="Times New Roman" w:hAnsi="Times New Roman" w:cs="Times New Roman"/>
          <w:sz w:val="28"/>
          <w:szCs w:val="28"/>
        </w:rPr>
        <w:t>Кварц" об оказании спонсорской помощи</w:t>
      </w:r>
      <w:r w:rsidRPr="00551A3D">
        <w:rPr>
          <w:rFonts w:ascii="Times New Roman" w:hAnsi="Times New Roman" w:cs="Times New Roman"/>
          <w:sz w:val="28"/>
          <w:szCs w:val="28"/>
        </w:rPr>
        <w:t>".</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 xml:space="preserve">"Переписка с учреждениями культуры </w:t>
      </w:r>
      <w:r w:rsidR="00521020">
        <w:rPr>
          <w:rFonts w:ascii="Times New Roman" w:hAnsi="Times New Roman" w:cs="Times New Roman"/>
          <w:sz w:val="28"/>
          <w:szCs w:val="28"/>
        </w:rPr>
        <w:t>Хуторского</w:t>
      </w:r>
      <w:r w:rsidR="00B95326">
        <w:rPr>
          <w:rFonts w:ascii="Times New Roman" w:hAnsi="Times New Roman" w:cs="Times New Roman"/>
          <w:sz w:val="28"/>
          <w:szCs w:val="28"/>
        </w:rPr>
        <w:t xml:space="preserve"> сельского поселения</w:t>
      </w:r>
      <w:r w:rsidRPr="00551A3D">
        <w:rPr>
          <w:rFonts w:ascii="Times New Roman" w:hAnsi="Times New Roman" w:cs="Times New Roman"/>
          <w:sz w:val="28"/>
          <w:szCs w:val="28"/>
        </w:rPr>
        <w:t>".</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lastRenderedPageBreak/>
        <w:t xml:space="preserve">"Переписка с </w:t>
      </w:r>
      <w:r w:rsidR="00B95326">
        <w:rPr>
          <w:rFonts w:ascii="Times New Roman" w:hAnsi="Times New Roman" w:cs="Times New Roman"/>
          <w:sz w:val="28"/>
          <w:szCs w:val="28"/>
        </w:rPr>
        <w:t xml:space="preserve">МКУК </w:t>
      </w:r>
      <w:r w:rsidR="00B95326" w:rsidRPr="00551A3D">
        <w:rPr>
          <w:rFonts w:ascii="Times New Roman" w:hAnsi="Times New Roman" w:cs="Times New Roman"/>
          <w:sz w:val="28"/>
          <w:szCs w:val="28"/>
        </w:rPr>
        <w:t>"</w:t>
      </w:r>
      <w:r w:rsidR="00521020">
        <w:rPr>
          <w:rFonts w:ascii="Times New Roman" w:hAnsi="Times New Roman" w:cs="Times New Roman"/>
          <w:sz w:val="28"/>
          <w:szCs w:val="28"/>
        </w:rPr>
        <w:t>Хуторская</w:t>
      </w:r>
      <w:r w:rsidR="00B95326">
        <w:rPr>
          <w:rFonts w:ascii="Times New Roman" w:hAnsi="Times New Roman" w:cs="Times New Roman"/>
          <w:sz w:val="28"/>
          <w:szCs w:val="28"/>
        </w:rPr>
        <w:t xml:space="preserve"> С</w:t>
      </w:r>
      <w:r w:rsidR="00521020">
        <w:rPr>
          <w:rFonts w:ascii="Times New Roman" w:hAnsi="Times New Roman" w:cs="Times New Roman"/>
          <w:sz w:val="28"/>
          <w:szCs w:val="28"/>
        </w:rPr>
        <w:t>Ц</w:t>
      </w:r>
      <w:r w:rsidR="00B95326">
        <w:rPr>
          <w:rFonts w:ascii="Times New Roman" w:hAnsi="Times New Roman" w:cs="Times New Roman"/>
          <w:sz w:val="28"/>
          <w:szCs w:val="28"/>
        </w:rPr>
        <w:t>К</w:t>
      </w:r>
      <w:r w:rsidR="00521020">
        <w:rPr>
          <w:rFonts w:ascii="Times New Roman" w:hAnsi="Times New Roman" w:cs="Times New Roman"/>
          <w:sz w:val="28"/>
          <w:szCs w:val="28"/>
        </w:rPr>
        <w:t>С</w:t>
      </w:r>
      <w:r w:rsidR="00B95326" w:rsidRPr="00551A3D">
        <w:rPr>
          <w:rFonts w:ascii="Times New Roman" w:hAnsi="Times New Roman" w:cs="Times New Roman"/>
          <w:sz w:val="28"/>
          <w:szCs w:val="28"/>
        </w:rPr>
        <w:t>"</w:t>
      </w:r>
      <w:r w:rsidRPr="00551A3D">
        <w:rPr>
          <w:rFonts w:ascii="Times New Roman" w:hAnsi="Times New Roman" w:cs="Times New Roman"/>
          <w:sz w:val="28"/>
          <w:szCs w:val="28"/>
        </w:rPr>
        <w:t xml:space="preserve"> о планировании и отчетности".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"Отчеты структурных подразделений за 201</w:t>
      </w:r>
      <w:r w:rsidR="00E36060">
        <w:rPr>
          <w:rFonts w:ascii="Times New Roman" w:hAnsi="Times New Roman" w:cs="Times New Roman"/>
          <w:sz w:val="28"/>
          <w:szCs w:val="28"/>
        </w:rPr>
        <w:t>9</w:t>
      </w:r>
      <w:r w:rsidRPr="00551A3D">
        <w:rPr>
          <w:rFonts w:ascii="Times New Roman" w:hAnsi="Times New Roman" w:cs="Times New Roman"/>
          <w:sz w:val="28"/>
          <w:szCs w:val="28"/>
        </w:rPr>
        <w:t xml:space="preserve"> год";</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"Статистический отчет о численности, составе и движении кадров за 201</w:t>
      </w:r>
      <w:r w:rsidR="00E36060">
        <w:rPr>
          <w:rFonts w:ascii="Times New Roman" w:hAnsi="Times New Roman" w:cs="Times New Roman"/>
          <w:sz w:val="28"/>
          <w:szCs w:val="28"/>
        </w:rPr>
        <w:t>9</w:t>
      </w:r>
      <w:r w:rsidRPr="00551A3D">
        <w:rPr>
          <w:rFonts w:ascii="Times New Roman" w:hAnsi="Times New Roman" w:cs="Times New Roman"/>
          <w:sz w:val="28"/>
          <w:szCs w:val="28"/>
        </w:rPr>
        <w:t xml:space="preserve"> год (ф. N 27-год)".</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Заголовки дел могут уточняться в процессе формирования и оформления дел.</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8.1</w:t>
      </w:r>
      <w:r w:rsidR="00E46E74">
        <w:rPr>
          <w:rFonts w:ascii="Times New Roman" w:hAnsi="Times New Roman" w:cs="Times New Roman"/>
          <w:sz w:val="28"/>
          <w:szCs w:val="28"/>
        </w:rPr>
        <w:t>4</w:t>
      </w:r>
      <w:r w:rsidRPr="00551A3D">
        <w:rPr>
          <w:rFonts w:ascii="Times New Roman" w:hAnsi="Times New Roman" w:cs="Times New Roman"/>
          <w:sz w:val="28"/>
          <w:szCs w:val="28"/>
        </w:rPr>
        <w:t xml:space="preserve">. </w:t>
      </w:r>
      <w:hyperlink r:id="rId18" w:history="1">
        <w:r w:rsidRPr="00551A3D">
          <w:rPr>
            <w:rFonts w:ascii="Times New Roman" w:hAnsi="Times New Roman" w:cs="Times New Roman"/>
            <w:color w:val="0000FF"/>
            <w:sz w:val="28"/>
            <w:szCs w:val="28"/>
          </w:rPr>
          <w:t>Графа 3</w:t>
        </w:r>
      </w:hyperlink>
      <w:r w:rsidRPr="00551A3D">
        <w:rPr>
          <w:rFonts w:ascii="Times New Roman" w:hAnsi="Times New Roman" w:cs="Times New Roman"/>
          <w:sz w:val="28"/>
          <w:szCs w:val="28"/>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9" w:history="1">
        <w:r w:rsidRPr="00551A3D">
          <w:rPr>
            <w:rFonts w:ascii="Times New Roman" w:hAnsi="Times New Roman" w:cs="Times New Roman"/>
            <w:color w:val="0000FF"/>
            <w:sz w:val="28"/>
            <w:szCs w:val="28"/>
          </w:rPr>
          <w:t>графе 3</w:t>
        </w:r>
      </w:hyperlink>
      <w:r w:rsidRPr="00551A3D">
        <w:rPr>
          <w:rFonts w:ascii="Times New Roman" w:hAnsi="Times New Roman" w:cs="Times New Roman"/>
          <w:sz w:val="28"/>
          <w:szCs w:val="28"/>
        </w:rPr>
        <w:t xml:space="preserve"> номенклатуры дел последовательно указываются номера томов и крайние даты документов каждого тома:</w:t>
      </w:r>
    </w:p>
    <w:p w:rsidR="00E45E90" w:rsidRPr="00551A3D"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17"/>
        <w:gridCol w:w="2494"/>
      </w:tblGrid>
      <w:tr w:rsidR="00E45E90" w:rsidRPr="00551A3D">
        <w:tc>
          <w:tcPr>
            <w:tcW w:w="1417" w:type="dxa"/>
            <w:tcBorders>
              <w:top w:val="nil"/>
              <w:left w:val="nil"/>
              <w:bottom w:val="nil"/>
              <w:right w:val="nil"/>
            </w:tcBorders>
          </w:tcPr>
          <w:p w:rsidR="00E45E90" w:rsidRPr="00551A3D" w:rsidRDefault="00E45E90">
            <w:pPr>
              <w:pStyle w:val="ConsPlusNormal"/>
              <w:ind w:left="567"/>
              <w:rPr>
                <w:rFonts w:ascii="Times New Roman" w:hAnsi="Times New Roman" w:cs="Times New Roman"/>
                <w:sz w:val="28"/>
                <w:szCs w:val="28"/>
              </w:rPr>
            </w:pPr>
            <w:r w:rsidRPr="00551A3D">
              <w:rPr>
                <w:rFonts w:ascii="Times New Roman" w:hAnsi="Times New Roman" w:cs="Times New Roman"/>
                <w:sz w:val="28"/>
                <w:szCs w:val="28"/>
              </w:rPr>
              <w:t>Т. 1.</w:t>
            </w:r>
          </w:p>
        </w:tc>
        <w:tc>
          <w:tcPr>
            <w:tcW w:w="2494" w:type="dxa"/>
            <w:tcBorders>
              <w:top w:val="nil"/>
              <w:left w:val="nil"/>
              <w:bottom w:val="nil"/>
              <w:right w:val="nil"/>
            </w:tcBorders>
          </w:tcPr>
          <w:p w:rsidR="00E45E90" w:rsidRPr="00551A3D" w:rsidRDefault="00E45E90" w:rsidP="00E36060">
            <w:pPr>
              <w:pStyle w:val="ConsPlusNormal"/>
              <w:rPr>
                <w:rFonts w:ascii="Times New Roman" w:hAnsi="Times New Roman" w:cs="Times New Roman"/>
                <w:sz w:val="28"/>
                <w:szCs w:val="28"/>
              </w:rPr>
            </w:pPr>
            <w:r w:rsidRPr="00551A3D">
              <w:rPr>
                <w:rFonts w:ascii="Times New Roman" w:hAnsi="Times New Roman" w:cs="Times New Roman"/>
                <w:sz w:val="28"/>
                <w:szCs w:val="28"/>
              </w:rPr>
              <w:t>11.01.201</w:t>
            </w:r>
            <w:r w:rsidR="00E36060">
              <w:rPr>
                <w:rFonts w:ascii="Times New Roman" w:hAnsi="Times New Roman" w:cs="Times New Roman"/>
                <w:sz w:val="28"/>
                <w:szCs w:val="28"/>
              </w:rPr>
              <w:t>9</w:t>
            </w:r>
            <w:r w:rsidRPr="00551A3D">
              <w:rPr>
                <w:rFonts w:ascii="Times New Roman" w:hAnsi="Times New Roman" w:cs="Times New Roman"/>
                <w:sz w:val="28"/>
                <w:szCs w:val="28"/>
              </w:rPr>
              <w:t>-</w:t>
            </w:r>
          </w:p>
        </w:tc>
      </w:tr>
      <w:tr w:rsidR="00E45E90" w:rsidRPr="00551A3D">
        <w:tc>
          <w:tcPr>
            <w:tcW w:w="1417" w:type="dxa"/>
            <w:tcBorders>
              <w:top w:val="nil"/>
              <w:left w:val="nil"/>
              <w:bottom w:val="nil"/>
              <w:right w:val="nil"/>
            </w:tcBorders>
          </w:tcPr>
          <w:p w:rsidR="00E45E90" w:rsidRPr="00551A3D" w:rsidRDefault="00E45E90">
            <w:pPr>
              <w:pStyle w:val="ConsPlusNormal"/>
              <w:rPr>
                <w:rFonts w:ascii="Times New Roman" w:hAnsi="Times New Roman" w:cs="Times New Roman"/>
                <w:sz w:val="28"/>
                <w:szCs w:val="28"/>
              </w:rPr>
            </w:pPr>
          </w:p>
        </w:tc>
        <w:tc>
          <w:tcPr>
            <w:tcW w:w="2494" w:type="dxa"/>
            <w:tcBorders>
              <w:top w:val="nil"/>
              <w:left w:val="nil"/>
              <w:bottom w:val="nil"/>
              <w:right w:val="nil"/>
            </w:tcBorders>
          </w:tcPr>
          <w:p w:rsidR="00E45E90" w:rsidRPr="00551A3D" w:rsidRDefault="00E45E90" w:rsidP="00E36060">
            <w:pPr>
              <w:pStyle w:val="ConsPlusNormal"/>
              <w:rPr>
                <w:rFonts w:ascii="Times New Roman" w:hAnsi="Times New Roman" w:cs="Times New Roman"/>
                <w:sz w:val="28"/>
                <w:szCs w:val="28"/>
              </w:rPr>
            </w:pPr>
            <w:r w:rsidRPr="00551A3D">
              <w:rPr>
                <w:rFonts w:ascii="Times New Roman" w:hAnsi="Times New Roman" w:cs="Times New Roman"/>
                <w:sz w:val="28"/>
                <w:szCs w:val="28"/>
              </w:rPr>
              <w:t>30.06.201</w:t>
            </w:r>
            <w:r w:rsidR="00E36060">
              <w:rPr>
                <w:rFonts w:ascii="Times New Roman" w:hAnsi="Times New Roman" w:cs="Times New Roman"/>
                <w:sz w:val="28"/>
                <w:szCs w:val="28"/>
              </w:rPr>
              <w:t>9</w:t>
            </w:r>
          </w:p>
        </w:tc>
      </w:tr>
    </w:tbl>
    <w:p w:rsidR="00E45E90" w:rsidRPr="00551A3D" w:rsidRDefault="00E45E90">
      <w:pPr>
        <w:pStyle w:val="ConsPlusNormal"/>
        <w:jc w:val="both"/>
        <w:rPr>
          <w:rFonts w:ascii="Times New Roman" w:hAnsi="Times New Roman" w:cs="Times New Roman"/>
          <w:sz w:val="28"/>
          <w:szCs w:val="28"/>
        </w:rPr>
      </w:pP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8.1</w:t>
      </w:r>
      <w:r w:rsidR="00E46E74">
        <w:rPr>
          <w:rFonts w:ascii="Times New Roman" w:hAnsi="Times New Roman" w:cs="Times New Roman"/>
          <w:sz w:val="28"/>
          <w:szCs w:val="28"/>
        </w:rPr>
        <w:t>5</w:t>
      </w:r>
      <w:r w:rsidRPr="00551A3D">
        <w:rPr>
          <w:rFonts w:ascii="Times New Roman" w:hAnsi="Times New Roman" w:cs="Times New Roman"/>
          <w:sz w:val="28"/>
          <w:szCs w:val="28"/>
        </w:rPr>
        <w:t xml:space="preserve">. В </w:t>
      </w:r>
      <w:hyperlink r:id="rId20" w:history="1">
        <w:r w:rsidRPr="00551A3D">
          <w:rPr>
            <w:rFonts w:ascii="Times New Roman" w:hAnsi="Times New Roman" w:cs="Times New Roman"/>
            <w:color w:val="0000FF"/>
            <w:sz w:val="28"/>
            <w:szCs w:val="28"/>
          </w:rPr>
          <w:t>графе 4</w:t>
        </w:r>
      </w:hyperlink>
      <w:r w:rsidRPr="00551A3D">
        <w:rPr>
          <w:rFonts w:ascii="Times New Roman" w:hAnsi="Times New Roman" w:cs="Times New Roman"/>
          <w:sz w:val="28"/>
          <w:szCs w:val="28"/>
        </w:rP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8.1</w:t>
      </w:r>
      <w:r w:rsidR="00E46E74">
        <w:rPr>
          <w:rFonts w:ascii="Times New Roman" w:hAnsi="Times New Roman" w:cs="Times New Roman"/>
          <w:sz w:val="28"/>
          <w:szCs w:val="28"/>
        </w:rPr>
        <w:t>6</w:t>
      </w:r>
      <w:r w:rsidRPr="00551A3D">
        <w:rPr>
          <w:rFonts w:ascii="Times New Roman" w:hAnsi="Times New Roman" w:cs="Times New Roman"/>
          <w:sz w:val="28"/>
          <w:szCs w:val="28"/>
        </w:rPr>
        <w:t xml:space="preserve">. В </w:t>
      </w:r>
      <w:hyperlink r:id="rId21" w:history="1">
        <w:r w:rsidRPr="00551A3D">
          <w:rPr>
            <w:rFonts w:ascii="Times New Roman" w:hAnsi="Times New Roman" w:cs="Times New Roman"/>
            <w:color w:val="0000FF"/>
            <w:sz w:val="28"/>
            <w:szCs w:val="28"/>
          </w:rPr>
          <w:t>графе 5</w:t>
        </w:r>
      </w:hyperlink>
      <w:r w:rsidRPr="00551A3D">
        <w:rPr>
          <w:rFonts w:ascii="Times New Roman" w:hAnsi="Times New Roman" w:cs="Times New Roman"/>
          <w:sz w:val="28"/>
          <w:szCs w:val="28"/>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E45E90" w:rsidRPr="00704FFF" w:rsidRDefault="00E45E90">
      <w:pPr>
        <w:pStyle w:val="ConsPlusNormal"/>
        <w:spacing w:before="220"/>
        <w:ind w:firstLine="540"/>
        <w:jc w:val="both"/>
        <w:rPr>
          <w:rFonts w:ascii="Times New Roman" w:hAnsi="Times New Roman" w:cs="Times New Roman"/>
          <w:sz w:val="28"/>
          <w:szCs w:val="28"/>
        </w:rPr>
      </w:pPr>
      <w:r w:rsidRPr="00704FFF">
        <w:rPr>
          <w:rFonts w:ascii="Times New Roman" w:hAnsi="Times New Roman" w:cs="Times New Roman"/>
          <w:sz w:val="28"/>
          <w:szCs w:val="28"/>
        </w:rPr>
        <w:t>8.1</w:t>
      </w:r>
      <w:r w:rsidR="00E46E74">
        <w:rPr>
          <w:rFonts w:ascii="Times New Roman" w:hAnsi="Times New Roman" w:cs="Times New Roman"/>
          <w:sz w:val="28"/>
          <w:szCs w:val="28"/>
        </w:rPr>
        <w:t>7</w:t>
      </w:r>
      <w:r w:rsidRPr="00704FFF">
        <w:rPr>
          <w:rFonts w:ascii="Times New Roman" w:hAnsi="Times New Roman" w:cs="Times New Roman"/>
          <w:sz w:val="28"/>
          <w:szCs w:val="28"/>
        </w:rPr>
        <w:t>.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w:t>
      </w:r>
      <w:r w:rsidR="00704FFF" w:rsidRPr="00704FFF">
        <w:rPr>
          <w:rFonts w:ascii="Times New Roman" w:hAnsi="Times New Roman" w:cs="Times New Roman"/>
          <w:sz w:val="28"/>
          <w:szCs w:val="28"/>
        </w:rPr>
        <w:t xml:space="preserve"> с отметкой "ЭПК" и переходящих</w:t>
      </w:r>
      <w:r w:rsidRPr="00704FFF">
        <w:rPr>
          <w:rFonts w:ascii="Times New Roman" w:hAnsi="Times New Roman" w:cs="Times New Roman"/>
          <w:sz w:val="28"/>
          <w:szCs w:val="28"/>
        </w:rPr>
        <w:t>.</w:t>
      </w:r>
    </w:p>
    <w:p w:rsidR="00543B51" w:rsidRDefault="00543B51">
      <w:pPr>
        <w:pStyle w:val="ConsPlusNormal"/>
        <w:spacing w:before="220"/>
        <w:ind w:firstLine="540"/>
        <w:jc w:val="both"/>
        <w:rPr>
          <w:rFonts w:ascii="Times New Roman" w:hAnsi="Times New Roman" w:cs="Times New Roman"/>
          <w:sz w:val="28"/>
          <w:szCs w:val="28"/>
        </w:rPr>
      </w:pP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8.1</w:t>
      </w:r>
      <w:r w:rsidR="00E46E74">
        <w:rPr>
          <w:rFonts w:ascii="Times New Roman" w:hAnsi="Times New Roman" w:cs="Times New Roman"/>
          <w:sz w:val="28"/>
          <w:szCs w:val="28"/>
        </w:rPr>
        <w:t>8</w:t>
      </w:r>
      <w:r w:rsidRPr="00551A3D">
        <w:rPr>
          <w:rFonts w:ascii="Times New Roman" w:hAnsi="Times New Roman" w:cs="Times New Roman"/>
          <w:sz w:val="28"/>
          <w:szCs w:val="28"/>
        </w:rPr>
        <w:t xml:space="preserve">. Дела со дня их заведения до передачи в архив организации или до выделения их к уничтожению по истечении срока хранения хранятся по месту </w:t>
      </w:r>
      <w:r w:rsidRPr="00551A3D">
        <w:rPr>
          <w:rFonts w:ascii="Times New Roman" w:hAnsi="Times New Roman" w:cs="Times New Roman"/>
          <w:sz w:val="28"/>
          <w:szCs w:val="28"/>
        </w:rPr>
        <w:lastRenderedPageBreak/>
        <w:t>их формирования.</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Дело считается заведенным с момента включения в него первого исполненного документа.</w:t>
      </w:r>
    </w:p>
    <w:p w:rsidR="00E45E90" w:rsidRPr="00551A3D" w:rsidRDefault="00E45E90">
      <w:pPr>
        <w:pStyle w:val="ConsPlusNormal"/>
        <w:spacing w:before="220"/>
        <w:ind w:firstLine="540"/>
        <w:jc w:val="both"/>
        <w:rPr>
          <w:rFonts w:ascii="Times New Roman" w:hAnsi="Times New Roman" w:cs="Times New Roman"/>
          <w:sz w:val="28"/>
          <w:szCs w:val="28"/>
        </w:rPr>
      </w:pPr>
      <w:bookmarkStart w:id="19" w:name="P1288"/>
      <w:bookmarkEnd w:id="19"/>
      <w:r w:rsidRPr="00551A3D">
        <w:rPr>
          <w:rFonts w:ascii="Times New Roman" w:hAnsi="Times New Roman" w:cs="Times New Roman"/>
          <w:sz w:val="28"/>
          <w:szCs w:val="28"/>
        </w:rPr>
        <w:t>8.</w:t>
      </w:r>
      <w:r w:rsidR="00E46E74">
        <w:rPr>
          <w:rFonts w:ascii="Times New Roman" w:hAnsi="Times New Roman" w:cs="Times New Roman"/>
          <w:sz w:val="28"/>
          <w:szCs w:val="28"/>
        </w:rPr>
        <w:t>19</w:t>
      </w:r>
      <w:r w:rsidRPr="00551A3D">
        <w:rPr>
          <w:rFonts w:ascii="Times New Roman" w:hAnsi="Times New Roman" w:cs="Times New Roman"/>
          <w:sz w:val="28"/>
          <w:szCs w:val="28"/>
        </w:rPr>
        <w:t>. При формировании дел на бумажном носителе должны соблюдаться следующие общие правила: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приложения помещаются вместе с основными документами;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документы постоянного и временных сроков хранения группируются в дела раздельно;</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дело включается по одному экземпляру каждого документа;</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факсограммы, телеграммы, телефонограммы помещаются в дела с перепиской на общих основаниях;</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Документы внутри дела располагаются снизу вверх в хронологической, вопросно-логической последовательности или их сочетании.</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Протоколы в деле располагаются в хронологическом порядке и по номерам.</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E45E90" w:rsidRPr="00551A3D" w:rsidRDefault="00E45E90">
      <w:pPr>
        <w:pStyle w:val="ConsPlusNormal"/>
        <w:spacing w:before="220"/>
        <w:ind w:firstLine="540"/>
        <w:jc w:val="both"/>
        <w:rPr>
          <w:rFonts w:ascii="Times New Roman" w:hAnsi="Times New Roman" w:cs="Times New Roman"/>
          <w:sz w:val="28"/>
          <w:szCs w:val="28"/>
        </w:rPr>
      </w:pPr>
      <w:r w:rsidRPr="00551A3D">
        <w:rPr>
          <w:rFonts w:ascii="Times New Roman" w:hAnsi="Times New Roman" w:cs="Times New Roman"/>
          <w:sz w:val="28"/>
          <w:szCs w:val="28"/>
        </w:rPr>
        <w:lastRenderedPageBreak/>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45E90" w:rsidRPr="00546441" w:rsidRDefault="00B953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Распоряжения </w:t>
      </w:r>
      <w:r w:rsidR="00E45E90" w:rsidRPr="00551A3D">
        <w:rPr>
          <w:rFonts w:ascii="Times New Roman" w:hAnsi="Times New Roman" w:cs="Times New Roman"/>
          <w:sz w:val="28"/>
          <w:szCs w:val="28"/>
        </w:rPr>
        <w:t xml:space="preserve"> по основной деятельности группируются отдельно от </w:t>
      </w:r>
      <w:r>
        <w:rPr>
          <w:rFonts w:ascii="Times New Roman" w:hAnsi="Times New Roman" w:cs="Times New Roman"/>
          <w:sz w:val="28"/>
          <w:szCs w:val="28"/>
        </w:rPr>
        <w:t>распоряжении</w:t>
      </w:r>
      <w:r w:rsidR="00E45E90" w:rsidRPr="00551A3D">
        <w:rPr>
          <w:rFonts w:ascii="Times New Roman" w:hAnsi="Times New Roman" w:cs="Times New Roman"/>
          <w:sz w:val="28"/>
          <w:szCs w:val="28"/>
        </w:rPr>
        <w:t xml:space="preserve"> по личному составу и </w:t>
      </w:r>
      <w:r w:rsidR="00546441" w:rsidRPr="00546441">
        <w:rPr>
          <w:rFonts w:ascii="Times New Roman" w:hAnsi="Times New Roman" w:cs="Times New Roman"/>
          <w:sz w:val="28"/>
          <w:szCs w:val="28"/>
        </w:rPr>
        <w:t>постановлении</w:t>
      </w:r>
      <w:r w:rsidR="00E45E90" w:rsidRPr="00546441">
        <w:rPr>
          <w:rFonts w:ascii="Times New Roman" w:hAnsi="Times New Roman" w:cs="Times New Roman"/>
          <w:sz w:val="28"/>
          <w:szCs w:val="28"/>
        </w:rPr>
        <w:t xml:space="preserve"> по </w:t>
      </w:r>
      <w:r w:rsidR="00546441" w:rsidRPr="00546441">
        <w:rPr>
          <w:rFonts w:ascii="Times New Roman" w:hAnsi="Times New Roman" w:cs="Times New Roman"/>
          <w:sz w:val="28"/>
          <w:szCs w:val="28"/>
        </w:rPr>
        <w:t>основной деятельности.</w:t>
      </w:r>
    </w:p>
    <w:p w:rsidR="00E45E90" w:rsidRPr="005E1790" w:rsidRDefault="00E45E90">
      <w:pPr>
        <w:pStyle w:val="ConsPlusNormal"/>
        <w:jc w:val="both"/>
        <w:rPr>
          <w:rFonts w:ascii="Times New Roman" w:hAnsi="Times New Roman" w:cs="Times New Roman"/>
        </w:rPr>
      </w:pPr>
    </w:p>
    <w:p w:rsidR="00E45E90" w:rsidRPr="00734E6F" w:rsidRDefault="00B95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Распоряжения</w:t>
      </w:r>
      <w:r w:rsidR="00E45E90" w:rsidRPr="00734E6F">
        <w:rPr>
          <w:rFonts w:ascii="Times New Roman" w:hAnsi="Times New Roman" w:cs="Times New Roman"/>
          <w:sz w:val="28"/>
          <w:szCs w:val="28"/>
        </w:rPr>
        <w:t xml:space="preserve"> по личному составу формируются в дела в соответствии со сроками хранения.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Документы в личных делах располагаются по мере их поступления.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8.2</w:t>
      </w:r>
      <w:r w:rsidR="00E46E74">
        <w:rPr>
          <w:rFonts w:ascii="Times New Roman" w:hAnsi="Times New Roman" w:cs="Times New Roman"/>
          <w:sz w:val="28"/>
          <w:szCs w:val="28"/>
        </w:rPr>
        <w:t>0</w:t>
      </w:r>
      <w:r w:rsidRPr="00734E6F">
        <w:rPr>
          <w:rFonts w:ascii="Times New Roman" w:hAnsi="Times New Roman" w:cs="Times New Roman"/>
          <w:sz w:val="28"/>
          <w:szCs w:val="28"/>
        </w:rPr>
        <w:t xml:space="preserve">. Для обеспечения сохранности, учета документов и дел </w:t>
      </w:r>
      <w:r w:rsidR="00B95326">
        <w:rPr>
          <w:rFonts w:ascii="Times New Roman" w:hAnsi="Times New Roman" w:cs="Times New Roman"/>
          <w:sz w:val="28"/>
          <w:szCs w:val="28"/>
        </w:rPr>
        <w:t>администрации</w:t>
      </w:r>
      <w:r w:rsidRPr="00734E6F">
        <w:rPr>
          <w:rFonts w:ascii="Times New Roman" w:hAnsi="Times New Roman" w:cs="Times New Roman"/>
          <w:sz w:val="28"/>
          <w:szCs w:val="28"/>
        </w:rPr>
        <w:t xml:space="preserve"> и организации доступа к ним проводится комплекс работ:</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создание оптимальных условий хранения документов и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размещение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проверка наличия и состояния документов и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соблюдение порядка выдачи дел.</w:t>
      </w:r>
    </w:p>
    <w:p w:rsidR="00E45E90" w:rsidRPr="00546441" w:rsidRDefault="00E45E90">
      <w:pPr>
        <w:pStyle w:val="ConsPlusNormal"/>
        <w:spacing w:before="220"/>
        <w:ind w:firstLine="540"/>
        <w:jc w:val="both"/>
        <w:rPr>
          <w:rFonts w:ascii="Times New Roman" w:hAnsi="Times New Roman" w:cs="Times New Roman"/>
          <w:sz w:val="28"/>
          <w:szCs w:val="28"/>
        </w:rPr>
      </w:pPr>
      <w:r w:rsidRPr="00546441">
        <w:rPr>
          <w:rFonts w:ascii="Times New Roman" w:hAnsi="Times New Roman" w:cs="Times New Roman"/>
          <w:sz w:val="28"/>
          <w:szCs w:val="28"/>
        </w:rPr>
        <w:t>8.2</w:t>
      </w:r>
      <w:r w:rsidR="00E46E74">
        <w:rPr>
          <w:rFonts w:ascii="Times New Roman" w:hAnsi="Times New Roman" w:cs="Times New Roman"/>
          <w:sz w:val="28"/>
          <w:szCs w:val="28"/>
        </w:rPr>
        <w:t>1</w:t>
      </w:r>
      <w:r w:rsidRPr="00546441">
        <w:rPr>
          <w:rFonts w:ascii="Times New Roman" w:hAnsi="Times New Roman" w:cs="Times New Roman"/>
          <w:sz w:val="28"/>
          <w:szCs w:val="28"/>
        </w:rPr>
        <w:t xml:space="preserve">. Дела размещают в рабочих комнатах или специально отведенных для этой цели помещениях в </w:t>
      </w:r>
      <w:r w:rsidR="00546441" w:rsidRPr="00546441">
        <w:rPr>
          <w:rFonts w:ascii="Times New Roman" w:hAnsi="Times New Roman" w:cs="Times New Roman"/>
          <w:sz w:val="28"/>
          <w:szCs w:val="28"/>
        </w:rPr>
        <w:t xml:space="preserve">металлических сейфах, в </w:t>
      </w:r>
      <w:r w:rsidRPr="00546441">
        <w:rPr>
          <w:rFonts w:ascii="Times New Roman" w:hAnsi="Times New Roman" w:cs="Times New Roman"/>
          <w:sz w:val="28"/>
          <w:szCs w:val="28"/>
        </w:rPr>
        <w:t>шкафах, на стеллажах, чтобы обеспечить их сохранность и защиту от воздействия вредных факторов.</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8.2</w:t>
      </w:r>
      <w:r w:rsidR="00E46E74">
        <w:rPr>
          <w:rFonts w:ascii="Times New Roman" w:hAnsi="Times New Roman" w:cs="Times New Roman"/>
          <w:sz w:val="28"/>
          <w:szCs w:val="28"/>
        </w:rPr>
        <w:t>2</w:t>
      </w:r>
      <w:r w:rsidRPr="00734E6F">
        <w:rPr>
          <w:rFonts w:ascii="Times New Roman" w:hAnsi="Times New Roman" w:cs="Times New Roman"/>
          <w:sz w:val="28"/>
          <w:szCs w:val="28"/>
        </w:rPr>
        <w:t xml:space="preserve">. Проверки наличия и состояния документов и дел в целях установления фактического наличия дел должны проводиться </w:t>
      </w:r>
      <w:r w:rsidR="00B95326">
        <w:rPr>
          <w:rFonts w:ascii="Times New Roman" w:hAnsi="Times New Roman" w:cs="Times New Roman"/>
          <w:sz w:val="28"/>
          <w:szCs w:val="28"/>
        </w:rPr>
        <w:t>инспектором сельского поселения</w:t>
      </w:r>
      <w:r w:rsidRPr="00734E6F">
        <w:rPr>
          <w:rFonts w:ascii="Times New Roman" w:hAnsi="Times New Roman" w:cs="Times New Roman"/>
          <w:sz w:val="28"/>
          <w:szCs w:val="28"/>
        </w:rPr>
        <w:t xml:space="preserve"> в случаях:</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перед передачей документов в архив</w:t>
      </w:r>
      <w:r w:rsidR="00F90E04">
        <w:rPr>
          <w:rFonts w:ascii="Times New Roman" w:hAnsi="Times New Roman" w:cs="Times New Roman"/>
          <w:sz w:val="28"/>
          <w:szCs w:val="28"/>
        </w:rPr>
        <w:t>ный отдел администрации Увельского муниципального района</w:t>
      </w:r>
      <w:r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перемещении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lastRenderedPageBreak/>
        <w:t xml:space="preserve">при смене </w:t>
      </w:r>
      <w:r w:rsidR="00F90E04">
        <w:rPr>
          <w:rFonts w:ascii="Times New Roman" w:hAnsi="Times New Roman" w:cs="Times New Roman"/>
          <w:sz w:val="28"/>
          <w:szCs w:val="28"/>
        </w:rPr>
        <w:t>главы сельского поселения</w:t>
      </w:r>
      <w:r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при реорганизации и ликвидации </w:t>
      </w:r>
      <w:r w:rsidRPr="00546441">
        <w:rPr>
          <w:rFonts w:ascii="Times New Roman" w:hAnsi="Times New Roman" w:cs="Times New Roman"/>
          <w:sz w:val="28"/>
          <w:szCs w:val="28"/>
        </w:rPr>
        <w:t>организации</w:t>
      </w:r>
      <w:r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45E90" w:rsidRPr="00612410" w:rsidRDefault="00E45E90">
      <w:pPr>
        <w:pStyle w:val="ConsPlusNormal"/>
        <w:spacing w:before="220"/>
        <w:ind w:firstLine="540"/>
        <w:jc w:val="both"/>
        <w:rPr>
          <w:rFonts w:ascii="Times New Roman" w:hAnsi="Times New Roman" w:cs="Times New Roman"/>
          <w:sz w:val="28"/>
          <w:szCs w:val="28"/>
        </w:rPr>
      </w:pPr>
      <w:r w:rsidRPr="00612410">
        <w:rPr>
          <w:rFonts w:ascii="Times New Roman" w:hAnsi="Times New Roman" w:cs="Times New Roman"/>
          <w:sz w:val="28"/>
          <w:szCs w:val="28"/>
        </w:rPr>
        <w:t>8.2</w:t>
      </w:r>
      <w:r w:rsidR="00E46E74">
        <w:rPr>
          <w:rFonts w:ascii="Times New Roman" w:hAnsi="Times New Roman" w:cs="Times New Roman"/>
          <w:sz w:val="28"/>
          <w:szCs w:val="28"/>
        </w:rPr>
        <w:t>3</w:t>
      </w:r>
      <w:r w:rsidRPr="00612410">
        <w:rPr>
          <w:rFonts w:ascii="Times New Roman" w:hAnsi="Times New Roman" w:cs="Times New Roman"/>
          <w:sz w:val="28"/>
          <w:szCs w:val="28"/>
        </w:rPr>
        <w:t xml:space="preserve">. В случае выявления отсутствия дел, числящихся по номенклатуре дел, </w:t>
      </w:r>
      <w:r w:rsidR="00F90E04" w:rsidRPr="00612410">
        <w:rPr>
          <w:rFonts w:ascii="Times New Roman" w:hAnsi="Times New Roman" w:cs="Times New Roman"/>
          <w:sz w:val="28"/>
          <w:szCs w:val="28"/>
        </w:rPr>
        <w:t>главой и инспектором сельского поселения</w:t>
      </w:r>
      <w:r w:rsidRPr="00612410">
        <w:rPr>
          <w:rFonts w:ascii="Times New Roman" w:hAnsi="Times New Roman" w:cs="Times New Roman"/>
          <w:sz w:val="28"/>
          <w:szCs w:val="28"/>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F90E04" w:rsidRPr="00612410">
        <w:rPr>
          <w:rFonts w:ascii="Times New Roman" w:hAnsi="Times New Roman" w:cs="Times New Roman"/>
          <w:sz w:val="28"/>
          <w:szCs w:val="28"/>
        </w:rPr>
        <w:t>главой сельского  поселения</w:t>
      </w:r>
      <w:r w:rsidRPr="00612410">
        <w:rPr>
          <w:rFonts w:ascii="Times New Roman" w:hAnsi="Times New Roman" w:cs="Times New Roman"/>
          <w:sz w:val="28"/>
          <w:szCs w:val="28"/>
        </w:rPr>
        <w:t xml:space="preserve"> и представляется </w:t>
      </w:r>
      <w:r w:rsidR="00F90E04" w:rsidRPr="00612410">
        <w:rPr>
          <w:rFonts w:ascii="Times New Roman" w:hAnsi="Times New Roman" w:cs="Times New Roman"/>
          <w:sz w:val="28"/>
          <w:szCs w:val="28"/>
        </w:rPr>
        <w:t>инспектору сельского поселения</w:t>
      </w:r>
      <w:r w:rsidRPr="00612410">
        <w:rPr>
          <w:rFonts w:ascii="Times New Roman" w:hAnsi="Times New Roman" w:cs="Times New Roman"/>
          <w:sz w:val="28"/>
          <w:szCs w:val="28"/>
        </w:rPr>
        <w:t>.</w:t>
      </w:r>
    </w:p>
    <w:p w:rsidR="00E45E90" w:rsidRPr="00612410" w:rsidRDefault="00E45E90" w:rsidP="00612410">
      <w:pPr>
        <w:pStyle w:val="ConsPlusNormal"/>
        <w:spacing w:before="220"/>
        <w:ind w:firstLine="540"/>
        <w:jc w:val="both"/>
        <w:rPr>
          <w:rFonts w:ascii="Times New Roman" w:hAnsi="Times New Roman" w:cs="Times New Roman"/>
          <w:sz w:val="28"/>
          <w:szCs w:val="28"/>
        </w:rPr>
      </w:pPr>
      <w:r w:rsidRPr="00612410">
        <w:rPr>
          <w:rFonts w:ascii="Times New Roman" w:hAnsi="Times New Roman" w:cs="Times New Roman"/>
          <w:sz w:val="28"/>
          <w:szCs w:val="28"/>
        </w:rPr>
        <w:t xml:space="preserve">Факт утраты дела (дел) фиксируется в акте, составляемом </w:t>
      </w:r>
      <w:r w:rsidR="00F90E04" w:rsidRPr="00612410">
        <w:rPr>
          <w:rFonts w:ascii="Times New Roman" w:hAnsi="Times New Roman" w:cs="Times New Roman"/>
          <w:sz w:val="28"/>
          <w:szCs w:val="28"/>
        </w:rPr>
        <w:t>инспектором сельского поселения</w:t>
      </w:r>
      <w:r w:rsidRPr="00612410">
        <w:rPr>
          <w:rFonts w:ascii="Times New Roman" w:hAnsi="Times New Roman" w:cs="Times New Roman"/>
          <w:sz w:val="28"/>
          <w:szCs w:val="28"/>
        </w:rPr>
        <w:t xml:space="preserve"> в </w:t>
      </w:r>
      <w:r w:rsidR="00704FFF" w:rsidRPr="00612410">
        <w:rPr>
          <w:rFonts w:ascii="Times New Roman" w:hAnsi="Times New Roman" w:cs="Times New Roman"/>
          <w:sz w:val="28"/>
          <w:szCs w:val="28"/>
        </w:rPr>
        <w:t>двух экземплярах:  одни экземпляр</w:t>
      </w:r>
      <w:r w:rsidRPr="00612410">
        <w:rPr>
          <w:rFonts w:ascii="Times New Roman" w:hAnsi="Times New Roman" w:cs="Times New Roman"/>
          <w:sz w:val="28"/>
          <w:szCs w:val="28"/>
        </w:rPr>
        <w:t xml:space="preserve"> акта хранится в </w:t>
      </w:r>
      <w:r w:rsidR="00704FFF" w:rsidRPr="00612410">
        <w:rPr>
          <w:rFonts w:ascii="Times New Roman" w:hAnsi="Times New Roman" w:cs="Times New Roman"/>
          <w:sz w:val="28"/>
          <w:szCs w:val="28"/>
        </w:rPr>
        <w:t>администрации сельского поселения</w:t>
      </w:r>
      <w:r w:rsidRPr="00612410">
        <w:rPr>
          <w:rFonts w:ascii="Times New Roman" w:hAnsi="Times New Roman" w:cs="Times New Roman"/>
          <w:sz w:val="28"/>
          <w:szCs w:val="28"/>
        </w:rPr>
        <w:t xml:space="preserve">; </w:t>
      </w:r>
      <w:r w:rsidR="00704FFF" w:rsidRPr="00612410">
        <w:rPr>
          <w:rFonts w:ascii="Times New Roman" w:hAnsi="Times New Roman" w:cs="Times New Roman"/>
          <w:sz w:val="28"/>
          <w:szCs w:val="28"/>
        </w:rPr>
        <w:t xml:space="preserve">второй </w:t>
      </w:r>
      <w:r w:rsidRPr="00612410">
        <w:rPr>
          <w:rFonts w:ascii="Times New Roman" w:hAnsi="Times New Roman" w:cs="Times New Roman"/>
          <w:sz w:val="28"/>
          <w:szCs w:val="28"/>
        </w:rPr>
        <w:t>экземпляр акта представляется в</w:t>
      </w:r>
      <w:r w:rsidRPr="00F90E04">
        <w:rPr>
          <w:rFonts w:ascii="Times New Roman" w:hAnsi="Times New Roman" w:cs="Times New Roman"/>
          <w:b/>
          <w:sz w:val="28"/>
          <w:szCs w:val="28"/>
        </w:rPr>
        <w:t xml:space="preserve"> </w:t>
      </w:r>
      <w:r w:rsidR="00612410" w:rsidRPr="00734E6F">
        <w:rPr>
          <w:rFonts w:ascii="Times New Roman" w:hAnsi="Times New Roman" w:cs="Times New Roman"/>
          <w:sz w:val="28"/>
          <w:szCs w:val="28"/>
        </w:rPr>
        <w:t xml:space="preserve"> архив</w:t>
      </w:r>
      <w:r w:rsidR="00612410">
        <w:rPr>
          <w:rFonts w:ascii="Times New Roman" w:hAnsi="Times New Roman" w:cs="Times New Roman"/>
          <w:sz w:val="28"/>
          <w:szCs w:val="28"/>
        </w:rPr>
        <w:t>ный отдел администрации Увельского муниципального района</w:t>
      </w:r>
      <w:r w:rsidR="00612410"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8.2</w:t>
      </w:r>
      <w:r w:rsidR="00E46E74">
        <w:rPr>
          <w:rFonts w:ascii="Times New Roman" w:hAnsi="Times New Roman" w:cs="Times New Roman"/>
          <w:sz w:val="28"/>
          <w:szCs w:val="28"/>
        </w:rPr>
        <w:t>4</w:t>
      </w:r>
      <w:r w:rsidRPr="00734E6F">
        <w:rPr>
          <w:rFonts w:ascii="Times New Roman" w:hAnsi="Times New Roman" w:cs="Times New Roman"/>
          <w:sz w:val="28"/>
          <w:szCs w:val="28"/>
        </w:rPr>
        <w:t>.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составлении номенклатуры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подго</w:t>
      </w:r>
      <w:r w:rsidR="00F90E04">
        <w:rPr>
          <w:rFonts w:ascii="Times New Roman" w:hAnsi="Times New Roman" w:cs="Times New Roman"/>
          <w:sz w:val="28"/>
          <w:szCs w:val="28"/>
        </w:rPr>
        <w:t>товке дел к передаче в архивный отдел Увельского муниципального района.</w:t>
      </w:r>
    </w:p>
    <w:p w:rsidR="00E45E90" w:rsidRPr="00F90E04" w:rsidRDefault="00E45E90">
      <w:pPr>
        <w:pStyle w:val="ConsPlusNormal"/>
        <w:spacing w:before="220"/>
        <w:ind w:firstLine="540"/>
        <w:jc w:val="both"/>
        <w:rPr>
          <w:rFonts w:ascii="Times New Roman" w:hAnsi="Times New Roman" w:cs="Times New Roman"/>
          <w:sz w:val="28"/>
          <w:szCs w:val="28"/>
        </w:rPr>
      </w:pPr>
      <w:r w:rsidRPr="00F90E04">
        <w:rPr>
          <w:rFonts w:ascii="Times New Roman" w:hAnsi="Times New Roman" w:cs="Times New Roman"/>
          <w:sz w:val="28"/>
          <w:szCs w:val="28"/>
        </w:rPr>
        <w:t>8.2</w:t>
      </w:r>
      <w:r w:rsidR="00E46E74">
        <w:rPr>
          <w:rFonts w:ascii="Times New Roman" w:hAnsi="Times New Roman" w:cs="Times New Roman"/>
          <w:sz w:val="28"/>
          <w:szCs w:val="28"/>
        </w:rPr>
        <w:t>5</w:t>
      </w:r>
      <w:r w:rsidRPr="00F90E04">
        <w:rPr>
          <w:rFonts w:ascii="Times New Roman" w:hAnsi="Times New Roman" w:cs="Times New Roman"/>
          <w:sz w:val="28"/>
          <w:szCs w:val="28"/>
        </w:rPr>
        <w:t xml:space="preserve">. Для организации и проведения работы по экспертизе ценности документов в организации </w:t>
      </w:r>
      <w:r w:rsidR="00F90E04" w:rsidRPr="00F90E04">
        <w:rPr>
          <w:rFonts w:ascii="Times New Roman" w:hAnsi="Times New Roman" w:cs="Times New Roman"/>
          <w:sz w:val="28"/>
          <w:szCs w:val="28"/>
        </w:rPr>
        <w:t>распоряжением главы поселения</w:t>
      </w:r>
      <w:r w:rsidRPr="00F90E04">
        <w:rPr>
          <w:rFonts w:ascii="Times New Roman" w:hAnsi="Times New Roman" w:cs="Times New Roman"/>
          <w:sz w:val="28"/>
          <w:szCs w:val="28"/>
        </w:rPr>
        <w:t xml:space="preserve"> создается э</w:t>
      </w:r>
      <w:r w:rsidR="00F90E04" w:rsidRPr="00F90E04">
        <w:rPr>
          <w:rFonts w:ascii="Times New Roman" w:hAnsi="Times New Roman" w:cs="Times New Roman"/>
          <w:sz w:val="28"/>
          <w:szCs w:val="28"/>
        </w:rPr>
        <w:t>кспертная комиссия (далее - ЭК).</w:t>
      </w:r>
    </w:p>
    <w:p w:rsidR="00E45E90" w:rsidRPr="00F90E04" w:rsidRDefault="00E45E90">
      <w:pPr>
        <w:pStyle w:val="ConsPlusNormal"/>
        <w:spacing w:before="220"/>
        <w:ind w:firstLine="540"/>
        <w:jc w:val="both"/>
        <w:rPr>
          <w:rFonts w:ascii="Times New Roman" w:hAnsi="Times New Roman" w:cs="Times New Roman"/>
          <w:sz w:val="28"/>
          <w:szCs w:val="28"/>
        </w:rPr>
      </w:pPr>
      <w:r w:rsidRPr="00F90E04">
        <w:rPr>
          <w:rFonts w:ascii="Times New Roman" w:hAnsi="Times New Roman" w:cs="Times New Roman"/>
          <w:sz w:val="28"/>
          <w:szCs w:val="28"/>
        </w:rPr>
        <w:t>Задачи, функции</w:t>
      </w:r>
      <w:r w:rsidR="00F90E04" w:rsidRPr="00F90E04">
        <w:rPr>
          <w:rFonts w:ascii="Times New Roman" w:hAnsi="Times New Roman" w:cs="Times New Roman"/>
          <w:sz w:val="28"/>
          <w:szCs w:val="28"/>
        </w:rPr>
        <w:t xml:space="preserve">, права, организация работы ЭК </w:t>
      </w:r>
      <w:r w:rsidRPr="00F90E04">
        <w:rPr>
          <w:rFonts w:ascii="Times New Roman" w:hAnsi="Times New Roman" w:cs="Times New Roman"/>
          <w:sz w:val="28"/>
          <w:szCs w:val="28"/>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w:t>
      </w:r>
      <w:r w:rsidR="00734E6F" w:rsidRPr="00F90E04">
        <w:rPr>
          <w:rFonts w:ascii="Times New Roman" w:hAnsi="Times New Roman" w:cs="Times New Roman"/>
          <w:sz w:val="28"/>
          <w:szCs w:val="28"/>
        </w:rPr>
        <w:t>ого дела и делопроизводства</w:t>
      </w:r>
      <w:r w:rsidR="00734E6F" w:rsidRPr="00F90E04">
        <w:rPr>
          <w:rStyle w:val="a6"/>
          <w:rFonts w:ascii="Times New Roman" w:hAnsi="Times New Roman" w:cs="Times New Roman"/>
          <w:sz w:val="28"/>
          <w:szCs w:val="28"/>
        </w:rPr>
        <w:footnoteReference w:id="20"/>
      </w:r>
      <w:r w:rsidRPr="00F90E04">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E45E90" w:rsidRPr="00734E6F" w:rsidRDefault="00E45E90">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t>8.2</w:t>
      </w:r>
      <w:r w:rsidR="00E46E74">
        <w:rPr>
          <w:rFonts w:ascii="Times New Roman" w:hAnsi="Times New Roman" w:cs="Times New Roman"/>
          <w:sz w:val="28"/>
          <w:szCs w:val="28"/>
        </w:rPr>
        <w:t>6</w:t>
      </w:r>
      <w:r w:rsidRPr="00734E6F">
        <w:rPr>
          <w:rFonts w:ascii="Times New Roman" w:hAnsi="Times New Roman" w:cs="Times New Roman"/>
          <w:sz w:val="28"/>
          <w:szCs w:val="28"/>
        </w:rPr>
        <w:t>. Основными функциями ЭК являются: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организация ежегодного отбора дел для хранения и уничтожения;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рассмотрение и согласование проекта номенклатуры дел организации, описей дел постоянного и временных (свыше 10 лет) сроков хранения, в том </w:t>
      </w:r>
      <w:r w:rsidRPr="00734E6F">
        <w:rPr>
          <w:rFonts w:ascii="Times New Roman" w:hAnsi="Times New Roman" w:cs="Times New Roman"/>
          <w:sz w:val="28"/>
          <w:szCs w:val="28"/>
        </w:rPr>
        <w:lastRenderedPageBreak/>
        <w:t>числе по личному составу, актов о выделении к уничтожению дел, не подлежащих хранению;</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участие в подготовке и рассмотрении проектов нормативных и методических документов по вопросам работы с документами в организации.</w:t>
      </w:r>
    </w:p>
    <w:p w:rsidR="00E45E90" w:rsidRPr="00612410" w:rsidRDefault="00E45E90">
      <w:pPr>
        <w:pStyle w:val="ConsPlusNormal"/>
        <w:spacing w:before="220"/>
        <w:ind w:firstLine="540"/>
        <w:jc w:val="both"/>
        <w:rPr>
          <w:rFonts w:ascii="Times New Roman" w:hAnsi="Times New Roman" w:cs="Times New Roman"/>
          <w:sz w:val="28"/>
          <w:szCs w:val="28"/>
        </w:rPr>
      </w:pPr>
      <w:r w:rsidRPr="00612410">
        <w:rPr>
          <w:rFonts w:ascii="Times New Roman" w:hAnsi="Times New Roman" w:cs="Times New Roman"/>
          <w:sz w:val="28"/>
          <w:szCs w:val="28"/>
        </w:rPr>
        <w:t>8.2</w:t>
      </w:r>
      <w:r w:rsidR="00E46E74">
        <w:rPr>
          <w:rFonts w:ascii="Times New Roman" w:hAnsi="Times New Roman" w:cs="Times New Roman"/>
          <w:sz w:val="28"/>
          <w:szCs w:val="28"/>
        </w:rPr>
        <w:t>7</w:t>
      </w:r>
      <w:r w:rsidRPr="00612410">
        <w:rPr>
          <w:rFonts w:ascii="Times New Roman" w:hAnsi="Times New Roman" w:cs="Times New Roman"/>
          <w:sz w:val="28"/>
          <w:szCs w:val="28"/>
        </w:rPr>
        <w:t xml:space="preserve">. Экспертиза ценности документов осуществляется ежегодно </w:t>
      </w:r>
      <w:r w:rsidR="00A264F9" w:rsidRPr="00612410">
        <w:rPr>
          <w:rFonts w:ascii="Times New Roman" w:hAnsi="Times New Roman" w:cs="Times New Roman"/>
          <w:sz w:val="28"/>
          <w:szCs w:val="28"/>
        </w:rPr>
        <w:t>инспектором сельского поселения</w:t>
      </w:r>
      <w:r w:rsidR="00612410" w:rsidRPr="00612410">
        <w:rPr>
          <w:rFonts w:ascii="Times New Roman" w:hAnsi="Times New Roman" w:cs="Times New Roman"/>
          <w:sz w:val="28"/>
          <w:szCs w:val="28"/>
        </w:rPr>
        <w:t xml:space="preserve"> под метод </w:t>
      </w:r>
      <w:r w:rsidRPr="00612410">
        <w:rPr>
          <w:rFonts w:ascii="Times New Roman" w:hAnsi="Times New Roman" w:cs="Times New Roman"/>
          <w:sz w:val="28"/>
          <w:szCs w:val="28"/>
        </w:rPr>
        <w:t xml:space="preserve">руководством </w:t>
      </w:r>
      <w:r w:rsidR="00612410" w:rsidRPr="00612410">
        <w:rPr>
          <w:rFonts w:ascii="Times New Roman" w:hAnsi="Times New Roman" w:cs="Times New Roman"/>
          <w:sz w:val="28"/>
          <w:szCs w:val="28"/>
        </w:rPr>
        <w:t>главы сельского поселения</w:t>
      </w:r>
      <w:r w:rsidRPr="00612410">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8.2</w:t>
      </w:r>
      <w:r w:rsidR="00E46E74">
        <w:rPr>
          <w:rFonts w:ascii="Times New Roman" w:hAnsi="Times New Roman" w:cs="Times New Roman"/>
          <w:sz w:val="28"/>
          <w:szCs w:val="28"/>
        </w:rPr>
        <w:t>8</w:t>
      </w:r>
      <w:r w:rsidRPr="00734E6F">
        <w:rPr>
          <w:rFonts w:ascii="Times New Roman" w:hAnsi="Times New Roman" w:cs="Times New Roman"/>
          <w:sz w:val="28"/>
          <w:szCs w:val="28"/>
        </w:rPr>
        <w:t>. При проведении экспертизы ценности документов при по</w:t>
      </w:r>
      <w:r w:rsidR="00A264F9">
        <w:rPr>
          <w:rFonts w:ascii="Times New Roman" w:hAnsi="Times New Roman" w:cs="Times New Roman"/>
          <w:sz w:val="28"/>
          <w:szCs w:val="28"/>
        </w:rPr>
        <w:t xml:space="preserve">дготовке дел к передаче в архивный отдел Увельского муниципального района </w:t>
      </w:r>
      <w:r w:rsidRPr="00734E6F">
        <w:rPr>
          <w:rFonts w:ascii="Times New Roman" w:hAnsi="Times New Roman" w:cs="Times New Roman"/>
          <w:sz w:val="28"/>
          <w:szCs w:val="28"/>
        </w:rPr>
        <w:t>осуществляется: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отбор документов постоянного и временных (свыше 10 лет) сроков хранения для передачи в </w:t>
      </w:r>
      <w:r w:rsidR="00A264F9">
        <w:rPr>
          <w:rFonts w:ascii="Times New Roman" w:hAnsi="Times New Roman" w:cs="Times New Roman"/>
          <w:sz w:val="28"/>
          <w:szCs w:val="28"/>
        </w:rPr>
        <w:t>архивный отдел Увельского муниципального района</w:t>
      </w:r>
      <w:r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выделение к уничтожению дел за предыдущие годы, сроки хранения которых истекли.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Одновременно проверяется качество и полнота номенклатуры дел организации, правильность определения сроков хранения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29</w:t>
      </w:r>
      <w:r w:rsidRPr="00734E6F">
        <w:rPr>
          <w:rFonts w:ascii="Times New Roman" w:hAnsi="Times New Roman" w:cs="Times New Roman"/>
          <w:sz w:val="28"/>
          <w:szCs w:val="28"/>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0</w:t>
      </w:r>
      <w:r w:rsidRPr="00734E6F">
        <w:rPr>
          <w:rFonts w:ascii="Times New Roman" w:hAnsi="Times New Roman" w:cs="Times New Roman"/>
          <w:sz w:val="28"/>
          <w:szCs w:val="28"/>
        </w:rPr>
        <w:t>.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A264F9">
        <w:rPr>
          <w:rFonts w:ascii="Times New Roman" w:hAnsi="Times New Roman" w:cs="Times New Roman"/>
          <w:sz w:val="28"/>
          <w:szCs w:val="28"/>
        </w:rPr>
        <w:t>администрац</w:t>
      </w:r>
      <w:r w:rsidRPr="00734E6F">
        <w:rPr>
          <w:rFonts w:ascii="Times New Roman" w:hAnsi="Times New Roman" w:cs="Times New Roman"/>
          <w:sz w:val="28"/>
          <w:szCs w:val="28"/>
        </w:rPr>
        <w:t xml:space="preserve">ии одновременно. Согласованные ЭК акты и описи утверждаются </w:t>
      </w:r>
      <w:r w:rsidR="00A264F9">
        <w:rPr>
          <w:rFonts w:ascii="Times New Roman" w:hAnsi="Times New Roman" w:cs="Times New Roman"/>
          <w:sz w:val="28"/>
          <w:szCs w:val="28"/>
        </w:rPr>
        <w:t>главой сельского поселения</w:t>
      </w:r>
      <w:r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1</w:t>
      </w:r>
      <w:r w:rsidRPr="00734E6F">
        <w:rPr>
          <w:rFonts w:ascii="Times New Roman" w:hAnsi="Times New Roman" w:cs="Times New Roman"/>
          <w:sz w:val="28"/>
          <w:szCs w:val="28"/>
        </w:rPr>
        <w:t>. Дела,</w:t>
      </w:r>
      <w:r w:rsidR="00A264F9">
        <w:rPr>
          <w:rFonts w:ascii="Times New Roman" w:hAnsi="Times New Roman" w:cs="Times New Roman"/>
          <w:sz w:val="28"/>
          <w:szCs w:val="28"/>
        </w:rPr>
        <w:t xml:space="preserve"> образовавшиеся в деятельности администраци</w:t>
      </w:r>
      <w:r w:rsidRPr="00734E6F">
        <w:rPr>
          <w:rFonts w:ascii="Times New Roman" w:hAnsi="Times New Roman" w:cs="Times New Roman"/>
          <w:sz w:val="28"/>
          <w:szCs w:val="28"/>
        </w:rPr>
        <w:t xml:space="preserve">и и подлежащие хранению, проходят полное или частичное оформление. Полному оформлению подлежат дела временных (свыше 10 лет) сроков хранения и постоянного </w:t>
      </w:r>
      <w:r w:rsidRPr="00734E6F">
        <w:rPr>
          <w:rFonts w:ascii="Times New Roman" w:hAnsi="Times New Roman" w:cs="Times New Roman"/>
          <w:sz w:val="28"/>
          <w:szCs w:val="28"/>
        </w:rPr>
        <w:lastRenderedPageBreak/>
        <w:t>хранения. Дела временных (до 10 лет) сроков хранения подлежат частичному оформлению.</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Оформление дел проводится в </w:t>
      </w:r>
      <w:r w:rsidR="00A264F9">
        <w:rPr>
          <w:rFonts w:ascii="Times New Roman" w:hAnsi="Times New Roman" w:cs="Times New Roman"/>
          <w:sz w:val="28"/>
          <w:szCs w:val="28"/>
        </w:rPr>
        <w:t>администрации поселения</w:t>
      </w:r>
      <w:r w:rsidRPr="00734E6F">
        <w:rPr>
          <w:rFonts w:ascii="Times New Roman" w:hAnsi="Times New Roman" w:cs="Times New Roman"/>
          <w:sz w:val="28"/>
          <w:szCs w:val="28"/>
        </w:rPr>
        <w:t xml:space="preserve"> по месту формирования документов в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2</w:t>
      </w:r>
      <w:r w:rsidRPr="00734E6F">
        <w:rPr>
          <w:rFonts w:ascii="Times New Roman" w:hAnsi="Times New Roman" w:cs="Times New Roman"/>
          <w:sz w:val="28"/>
          <w:szCs w:val="28"/>
        </w:rPr>
        <w:t>. Полное оформление дела на бумажном носителе включает:</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оформление реквизитов обложки дела по форме;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нумерацию листов в деле;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составление листа-заверителя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составление в необходимых случаях внутренней описи документов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подшивку и переплет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Лист-заверитель дела, внутренняя опись документов дела и обложка дела составляются по формам, установленным </w:t>
      </w:r>
      <w:hyperlink r:id="rId22" w:history="1">
        <w:r w:rsidRPr="00734E6F">
          <w:rPr>
            <w:rFonts w:ascii="Times New Roman" w:hAnsi="Times New Roman" w:cs="Times New Roman"/>
            <w:color w:val="0000FF"/>
            <w:sz w:val="28"/>
            <w:szCs w:val="28"/>
          </w:rPr>
          <w:t>Правилами</w:t>
        </w:r>
      </w:hyperlink>
      <w:r w:rsidR="00734E6F">
        <w:rPr>
          <w:rFonts w:ascii="Times New Roman" w:hAnsi="Times New Roman" w:cs="Times New Roman"/>
          <w:sz w:val="28"/>
          <w:szCs w:val="28"/>
        </w:rPr>
        <w:t xml:space="preserve"> хранения</w:t>
      </w:r>
      <w:bookmarkStart w:id="20" w:name="_Ref40031721"/>
      <w:r w:rsidR="00734E6F">
        <w:rPr>
          <w:rStyle w:val="a6"/>
          <w:rFonts w:ascii="Times New Roman" w:hAnsi="Times New Roman" w:cs="Times New Roman"/>
          <w:sz w:val="28"/>
          <w:szCs w:val="28"/>
        </w:rPr>
        <w:footnoteReference w:id="21"/>
      </w:r>
      <w:bookmarkEnd w:id="20"/>
      <w:r w:rsidRPr="00734E6F">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E45E90" w:rsidRPr="00734E6F" w:rsidRDefault="00E45E90">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3</w:t>
      </w:r>
      <w:r w:rsidRPr="00734E6F">
        <w:rPr>
          <w:rFonts w:ascii="Times New Roman" w:hAnsi="Times New Roman" w:cs="Times New Roman"/>
          <w:sz w:val="28"/>
          <w:szCs w:val="28"/>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w:t>
      </w:r>
      <w:r w:rsidR="00A264F9">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w:t>
      </w:r>
      <w:r w:rsidRPr="005E1790">
        <w:rPr>
          <w:rFonts w:ascii="Times New Roman" w:hAnsi="Times New Roman" w:cs="Times New Roman"/>
        </w:rPr>
        <w:t xml:space="preserve"> </w:t>
      </w:r>
      <w:r w:rsidR="00A264F9">
        <w:rPr>
          <w:rFonts w:ascii="Times New Roman" w:hAnsi="Times New Roman" w:cs="Times New Roman"/>
          <w:sz w:val="28"/>
          <w:szCs w:val="28"/>
        </w:rPr>
        <w:t>администрац</w:t>
      </w:r>
      <w:r w:rsidRPr="00734E6F">
        <w:rPr>
          <w:rFonts w:ascii="Times New Roman" w:hAnsi="Times New Roman" w:cs="Times New Roman"/>
          <w:sz w:val="28"/>
          <w:szCs w:val="28"/>
        </w:rPr>
        <w:t>ии заполняются реквизиты: наименование организации,  индекс дела, заголовок дела, срок хранения документов.</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4</w:t>
      </w:r>
      <w:r w:rsidRPr="00734E6F">
        <w:rPr>
          <w:rFonts w:ascii="Times New Roman" w:hAnsi="Times New Roman" w:cs="Times New Roman"/>
          <w:sz w:val="28"/>
          <w:szCs w:val="28"/>
        </w:rPr>
        <w:t>. На обложке дел временных (свыше 10 лет) сроков хранения и по личному составу указываются:</w:t>
      </w:r>
    </w:p>
    <w:p w:rsidR="00A264F9" w:rsidRDefault="00A264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E45E90" w:rsidRPr="00734E6F">
        <w:rPr>
          <w:rFonts w:ascii="Times New Roman" w:hAnsi="Times New Roman" w:cs="Times New Roman"/>
          <w:sz w:val="28"/>
          <w:szCs w:val="28"/>
        </w:rPr>
        <w:t xml:space="preserve"> организации (организации-учредителя); </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индекс дела по номенклатуре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номер тома (части);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заголовок дела (тома, части);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крайние даты дела (тома, части);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количество листов в деле;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срок хранения дела;</w:t>
      </w:r>
    </w:p>
    <w:p w:rsidR="00612410" w:rsidRPr="00546441" w:rsidRDefault="00E45E90" w:rsidP="006E1BC8">
      <w:pPr>
        <w:pStyle w:val="ConsPlusNormal"/>
        <w:spacing w:before="220"/>
        <w:ind w:firstLine="540"/>
        <w:jc w:val="both"/>
        <w:rPr>
          <w:rFonts w:ascii="Times New Roman" w:hAnsi="Times New Roman" w:cs="Times New Roman"/>
          <w:sz w:val="28"/>
          <w:szCs w:val="28"/>
        </w:rPr>
      </w:pPr>
      <w:r w:rsidRPr="00546441">
        <w:rPr>
          <w:rFonts w:ascii="Times New Roman" w:hAnsi="Times New Roman" w:cs="Times New Roman"/>
          <w:sz w:val="28"/>
          <w:szCs w:val="28"/>
        </w:rPr>
        <w:lastRenderedPageBreak/>
        <w:t>архивный шифр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5</w:t>
      </w:r>
      <w:r w:rsidRPr="00734E6F">
        <w:rPr>
          <w:rFonts w:ascii="Times New Roman" w:hAnsi="Times New Roman" w:cs="Times New Roman"/>
          <w:sz w:val="28"/>
          <w:szCs w:val="28"/>
        </w:rPr>
        <w:t>. При оформлении обложки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индекс дела проставляется в соответствии с номенклатурой дел организации;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заголовок дела переносится из номенклатуры дел организации (в необходимых случаях в заголовок вносятся уточнения);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даты дела (год(ы) заведения и окончания дела в делопроизводстве).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изменении наименования организации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Крайними датами личного дела являются даты подписания </w:t>
      </w:r>
      <w:r w:rsidR="006A001D">
        <w:rPr>
          <w:rFonts w:ascii="Times New Roman" w:hAnsi="Times New Roman" w:cs="Times New Roman"/>
          <w:sz w:val="28"/>
          <w:szCs w:val="28"/>
        </w:rPr>
        <w:t>распоряжении</w:t>
      </w:r>
      <w:r w:rsidRPr="00734E6F">
        <w:rPr>
          <w:rFonts w:ascii="Times New Roman" w:hAnsi="Times New Roman" w:cs="Times New Roman"/>
          <w:sz w:val="28"/>
          <w:szCs w:val="28"/>
        </w:rPr>
        <w:t xml:space="preserve"> о приеме (при наличии трудового договора - дата заключения трудового договора) и </w:t>
      </w:r>
      <w:r w:rsidR="006A001D">
        <w:rPr>
          <w:rFonts w:ascii="Times New Roman" w:hAnsi="Times New Roman" w:cs="Times New Roman"/>
          <w:sz w:val="28"/>
          <w:szCs w:val="28"/>
        </w:rPr>
        <w:t>распоряжения</w:t>
      </w:r>
      <w:r w:rsidRPr="00734E6F">
        <w:rPr>
          <w:rFonts w:ascii="Times New Roman" w:hAnsi="Times New Roman" w:cs="Times New Roman"/>
          <w:sz w:val="28"/>
          <w:szCs w:val="28"/>
        </w:rPr>
        <w:t xml:space="preserve"> об увольнении лица, на которое оно заведено. В </w:t>
      </w:r>
      <w:r w:rsidRPr="00734E6F">
        <w:rPr>
          <w:rFonts w:ascii="Times New Roman" w:hAnsi="Times New Roman" w:cs="Times New Roman"/>
          <w:sz w:val="28"/>
          <w:szCs w:val="28"/>
        </w:rPr>
        <w:lastRenderedPageBreak/>
        <w:t>случае смерти лица, на которое заведено дело, конечной датой является дата документа, извещающего о его кончине.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На делах постоянного хранения пишется: "Хранить постоянно".</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6</w:t>
      </w:r>
      <w:r w:rsidRPr="00734E6F">
        <w:rPr>
          <w:rFonts w:ascii="Times New Roman" w:hAnsi="Times New Roman" w:cs="Times New Roman"/>
          <w:sz w:val="28"/>
          <w:szCs w:val="28"/>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8.3</w:t>
      </w:r>
      <w:r w:rsidR="00E46E74">
        <w:rPr>
          <w:rFonts w:ascii="Times New Roman" w:hAnsi="Times New Roman" w:cs="Times New Roman"/>
          <w:sz w:val="28"/>
          <w:szCs w:val="28"/>
        </w:rPr>
        <w:t>7</w:t>
      </w:r>
      <w:r w:rsidRPr="00734E6F">
        <w:rPr>
          <w:rFonts w:ascii="Times New Roman" w:hAnsi="Times New Roman" w:cs="Times New Roman"/>
          <w:sz w:val="28"/>
          <w:szCs w:val="28"/>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Документы с собственной нумерацией листов нумеруются в общем порядке.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9F4E5B"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38</w:t>
      </w:r>
      <w:r w:rsidRPr="00734E6F">
        <w:rPr>
          <w:rFonts w:ascii="Times New Roman" w:hAnsi="Times New Roman" w:cs="Times New Roman"/>
          <w:sz w:val="28"/>
          <w:szCs w:val="28"/>
        </w:rPr>
        <w:t xml:space="preserve">. После завершения нумерации листов составляется лист-заверитель дела, который располагается в конце дела. В листе-заверителе цифрами и </w:t>
      </w:r>
    </w:p>
    <w:p w:rsidR="009F4E5B" w:rsidRDefault="009F4E5B">
      <w:pPr>
        <w:pStyle w:val="ConsPlusNormal"/>
        <w:spacing w:before="220"/>
        <w:ind w:firstLine="540"/>
        <w:jc w:val="both"/>
        <w:rPr>
          <w:rFonts w:ascii="Times New Roman" w:hAnsi="Times New Roman" w:cs="Times New Roman"/>
          <w:sz w:val="28"/>
          <w:szCs w:val="28"/>
        </w:rPr>
      </w:pP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lastRenderedPageBreak/>
        <w:t>прописью указываются количество листов в данном деле, особенности отдельных документов (неясный текст, разрывы, склейки).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39</w:t>
      </w:r>
      <w:r w:rsidRPr="00734E6F">
        <w:rPr>
          <w:rFonts w:ascii="Times New Roman" w:hAnsi="Times New Roman" w:cs="Times New Roman"/>
          <w:sz w:val="28"/>
          <w:szCs w:val="28"/>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8.4</w:t>
      </w:r>
      <w:r w:rsidR="00E46E74">
        <w:rPr>
          <w:rFonts w:ascii="Times New Roman" w:hAnsi="Times New Roman" w:cs="Times New Roman"/>
          <w:sz w:val="28"/>
          <w:szCs w:val="28"/>
        </w:rPr>
        <w:t>0</w:t>
      </w:r>
      <w:r w:rsidRPr="00734E6F">
        <w:rPr>
          <w:rFonts w:ascii="Times New Roman" w:hAnsi="Times New Roman" w:cs="Times New Roman"/>
          <w:sz w:val="28"/>
          <w:szCs w:val="28"/>
        </w:rPr>
        <w:t>.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w:t>
      </w:r>
      <w:r w:rsidR="00A11AF2">
        <w:rPr>
          <w:rFonts w:ascii="Times New Roman" w:hAnsi="Times New Roman" w:cs="Times New Roman"/>
          <w:sz w:val="28"/>
          <w:szCs w:val="28"/>
        </w:rPr>
        <w:t>ий на них. Резолюции</w:t>
      </w:r>
      <w:r w:rsidRPr="00734E6F">
        <w:rPr>
          <w:rFonts w:ascii="Times New Roman" w:hAnsi="Times New Roman" w:cs="Times New Roman"/>
          <w:sz w:val="28"/>
          <w:szCs w:val="28"/>
        </w:rPr>
        <w:t>,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E45E90" w:rsidRPr="00734E6F" w:rsidRDefault="00E45E90" w:rsidP="00A11AF2">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8.4</w:t>
      </w:r>
      <w:r w:rsidR="00E46E74">
        <w:rPr>
          <w:rFonts w:ascii="Times New Roman" w:hAnsi="Times New Roman" w:cs="Times New Roman"/>
          <w:sz w:val="28"/>
          <w:szCs w:val="28"/>
        </w:rPr>
        <w:t>1</w:t>
      </w:r>
      <w:r w:rsidRPr="00734E6F">
        <w:rPr>
          <w:rFonts w:ascii="Times New Roman" w:hAnsi="Times New Roman" w:cs="Times New Roman"/>
          <w:sz w:val="28"/>
          <w:szCs w:val="28"/>
        </w:rPr>
        <w:t xml:space="preserve">. Описи дел составляются в </w:t>
      </w:r>
      <w:r w:rsidR="00A11AF2">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под </w:t>
      </w:r>
      <w:r w:rsidRPr="00612410">
        <w:rPr>
          <w:rFonts w:ascii="Times New Roman" w:hAnsi="Times New Roman" w:cs="Times New Roman"/>
          <w:sz w:val="28"/>
          <w:szCs w:val="28"/>
        </w:rPr>
        <w:t>руководством</w:t>
      </w:r>
      <w:r w:rsidR="00612410">
        <w:rPr>
          <w:rFonts w:ascii="Times New Roman" w:hAnsi="Times New Roman" w:cs="Times New Roman"/>
          <w:sz w:val="28"/>
          <w:szCs w:val="28"/>
        </w:rPr>
        <w:t xml:space="preserve"> главы сельского поселения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lastRenderedPageBreak/>
        <w:t>Описи дел составляются отдельно на дела постоянного хранения; дела временных (свыше 10 лет) сроков хра</w:t>
      </w:r>
      <w:r w:rsidR="00A11AF2">
        <w:rPr>
          <w:rFonts w:ascii="Times New Roman" w:hAnsi="Times New Roman" w:cs="Times New Roman"/>
          <w:sz w:val="28"/>
          <w:szCs w:val="28"/>
        </w:rPr>
        <w:t>нения; дела по личному составу.</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Описи дел </w:t>
      </w:r>
      <w:r w:rsidR="00A11AF2">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составляются по формам, установленным </w:t>
      </w:r>
      <w:hyperlink r:id="rId23" w:history="1">
        <w:r w:rsidRPr="00734E6F">
          <w:rPr>
            <w:rFonts w:ascii="Times New Roman" w:hAnsi="Times New Roman" w:cs="Times New Roman"/>
            <w:color w:val="0000FF"/>
            <w:sz w:val="28"/>
            <w:szCs w:val="28"/>
          </w:rPr>
          <w:t>Правилами</w:t>
        </w:r>
      </w:hyperlink>
      <w:r w:rsidR="00734E6F">
        <w:rPr>
          <w:rFonts w:ascii="Times New Roman" w:hAnsi="Times New Roman" w:cs="Times New Roman"/>
          <w:sz w:val="28"/>
          <w:szCs w:val="28"/>
        </w:rPr>
        <w:t xml:space="preserve"> хранения</w:t>
      </w:r>
      <w:r w:rsidR="00734E6F">
        <w:rPr>
          <w:rStyle w:val="a6"/>
          <w:rFonts w:ascii="Times New Roman" w:hAnsi="Times New Roman" w:cs="Times New Roman"/>
          <w:sz w:val="28"/>
          <w:szCs w:val="28"/>
        </w:rPr>
        <w:footnoteReference w:id="22"/>
      </w:r>
      <w:r w:rsidRPr="00734E6F">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E45E90" w:rsidRPr="00734E6F" w:rsidRDefault="00E45E90">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По описям дел </w:t>
      </w:r>
      <w:r w:rsidR="00A11AF2">
        <w:rPr>
          <w:rFonts w:ascii="Times New Roman" w:hAnsi="Times New Roman" w:cs="Times New Roman"/>
          <w:sz w:val="28"/>
          <w:szCs w:val="28"/>
        </w:rPr>
        <w:t>администрации сельского поселения</w:t>
      </w:r>
      <w:r w:rsidR="00A11AF2" w:rsidRPr="00734E6F">
        <w:rPr>
          <w:rFonts w:ascii="Times New Roman" w:hAnsi="Times New Roman" w:cs="Times New Roman"/>
          <w:sz w:val="28"/>
          <w:szCs w:val="28"/>
        </w:rPr>
        <w:t xml:space="preserve"> </w:t>
      </w:r>
      <w:r w:rsidRPr="00734E6F">
        <w:rPr>
          <w:rFonts w:ascii="Times New Roman" w:hAnsi="Times New Roman" w:cs="Times New Roman"/>
          <w:sz w:val="28"/>
          <w:szCs w:val="28"/>
        </w:rPr>
        <w:t>документы передаются в архив</w:t>
      </w:r>
      <w:r w:rsidR="00A11AF2">
        <w:rPr>
          <w:rFonts w:ascii="Times New Roman" w:hAnsi="Times New Roman" w:cs="Times New Roman"/>
          <w:sz w:val="28"/>
          <w:szCs w:val="28"/>
        </w:rPr>
        <w:t>ный отдел администрации Увельского муниципального района</w:t>
      </w:r>
      <w:r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На дела временных сроков хранения (до 10 лет включительно) описи не составляются, и в </w:t>
      </w:r>
      <w:r w:rsidR="00A11AF2" w:rsidRPr="00734E6F">
        <w:rPr>
          <w:rFonts w:ascii="Times New Roman" w:hAnsi="Times New Roman" w:cs="Times New Roman"/>
          <w:sz w:val="28"/>
          <w:szCs w:val="28"/>
        </w:rPr>
        <w:t>архив</w:t>
      </w:r>
      <w:r w:rsidR="00A11AF2">
        <w:rPr>
          <w:rFonts w:ascii="Times New Roman" w:hAnsi="Times New Roman" w:cs="Times New Roman"/>
          <w:sz w:val="28"/>
          <w:szCs w:val="28"/>
        </w:rPr>
        <w:t>ный отдел администрации Увельского муниципального района</w:t>
      </w:r>
      <w:r w:rsidRPr="00734E6F">
        <w:rPr>
          <w:rFonts w:ascii="Times New Roman" w:hAnsi="Times New Roman" w:cs="Times New Roman"/>
          <w:sz w:val="28"/>
          <w:szCs w:val="28"/>
        </w:rPr>
        <w:t xml:space="preserve"> такие дела не передаются.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8.4</w:t>
      </w:r>
      <w:r w:rsidR="00E46E74">
        <w:rPr>
          <w:rFonts w:ascii="Times New Roman" w:hAnsi="Times New Roman" w:cs="Times New Roman"/>
          <w:sz w:val="28"/>
          <w:szCs w:val="28"/>
        </w:rPr>
        <w:t>2</w:t>
      </w:r>
      <w:r w:rsidRPr="00734E6F">
        <w:rPr>
          <w:rFonts w:ascii="Times New Roman" w:hAnsi="Times New Roman" w:cs="Times New Roman"/>
          <w:sz w:val="28"/>
          <w:szCs w:val="28"/>
        </w:rPr>
        <w:t xml:space="preserve">. Описи дел </w:t>
      </w:r>
      <w:r w:rsidR="00A11AF2">
        <w:rPr>
          <w:rFonts w:ascii="Times New Roman" w:hAnsi="Times New Roman" w:cs="Times New Roman"/>
          <w:sz w:val="28"/>
          <w:szCs w:val="28"/>
        </w:rPr>
        <w:t>администрации сельского поселения</w:t>
      </w:r>
      <w:r w:rsidR="00A11AF2" w:rsidRPr="00734E6F">
        <w:rPr>
          <w:rFonts w:ascii="Times New Roman" w:hAnsi="Times New Roman" w:cs="Times New Roman"/>
          <w:sz w:val="28"/>
          <w:szCs w:val="28"/>
        </w:rPr>
        <w:t xml:space="preserve"> </w:t>
      </w:r>
      <w:r w:rsidRPr="00734E6F">
        <w:rPr>
          <w:rFonts w:ascii="Times New Roman" w:hAnsi="Times New Roman" w:cs="Times New Roman"/>
          <w:sz w:val="28"/>
          <w:szCs w:val="28"/>
        </w:rPr>
        <w:t xml:space="preserve">представляются в </w:t>
      </w:r>
      <w:r w:rsidR="00A11AF2" w:rsidRPr="00734E6F">
        <w:rPr>
          <w:rFonts w:ascii="Times New Roman" w:hAnsi="Times New Roman" w:cs="Times New Roman"/>
          <w:sz w:val="28"/>
          <w:szCs w:val="28"/>
        </w:rPr>
        <w:t>архив</w:t>
      </w:r>
      <w:r w:rsidR="00A11AF2">
        <w:rPr>
          <w:rFonts w:ascii="Times New Roman" w:hAnsi="Times New Roman" w:cs="Times New Roman"/>
          <w:sz w:val="28"/>
          <w:szCs w:val="28"/>
        </w:rPr>
        <w:t>ный отдел администрации Увельского муниципального района</w:t>
      </w:r>
      <w:r w:rsidR="00A11AF2" w:rsidRPr="00734E6F">
        <w:rPr>
          <w:rFonts w:ascii="Times New Roman" w:hAnsi="Times New Roman" w:cs="Times New Roman"/>
          <w:sz w:val="28"/>
          <w:szCs w:val="28"/>
        </w:rPr>
        <w:t xml:space="preserve"> </w:t>
      </w:r>
      <w:r w:rsidRPr="00734E6F">
        <w:rPr>
          <w:rFonts w:ascii="Times New Roman" w:hAnsi="Times New Roman" w:cs="Times New Roman"/>
          <w:sz w:val="28"/>
          <w:szCs w:val="28"/>
        </w:rPr>
        <w:t>не ранее, чем через один год, и не позднее, чем через три года после завершения дел в делопроизводстве.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8.4</w:t>
      </w:r>
      <w:r w:rsidR="00E46E74">
        <w:rPr>
          <w:rFonts w:ascii="Times New Roman" w:hAnsi="Times New Roman" w:cs="Times New Roman"/>
          <w:sz w:val="28"/>
          <w:szCs w:val="28"/>
        </w:rPr>
        <w:t>3</w:t>
      </w:r>
      <w:r w:rsidRPr="00734E6F">
        <w:rPr>
          <w:rFonts w:ascii="Times New Roman" w:hAnsi="Times New Roman" w:cs="Times New Roman"/>
          <w:sz w:val="28"/>
          <w:szCs w:val="28"/>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порядковый номер дела по описи;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индекс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заголовок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крайние даты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количество листов в деле;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срок хранения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примечания.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A11AF2">
        <w:rPr>
          <w:rFonts w:ascii="Times New Roman" w:hAnsi="Times New Roman" w:cs="Times New Roman"/>
          <w:sz w:val="28"/>
          <w:szCs w:val="28"/>
        </w:rPr>
        <w:t>.4</w:t>
      </w:r>
      <w:r w:rsidR="00E46E74">
        <w:rPr>
          <w:rFonts w:ascii="Times New Roman" w:hAnsi="Times New Roman" w:cs="Times New Roman"/>
          <w:sz w:val="28"/>
          <w:szCs w:val="28"/>
        </w:rPr>
        <w:t>4</w:t>
      </w:r>
      <w:r w:rsidR="00A11AF2">
        <w:rPr>
          <w:rFonts w:ascii="Times New Roman" w:hAnsi="Times New Roman" w:cs="Times New Roman"/>
          <w:sz w:val="28"/>
          <w:szCs w:val="28"/>
        </w:rPr>
        <w:t>. При составлении описи дел администрации сельского поселения</w:t>
      </w:r>
      <w:r w:rsidR="00A11AF2" w:rsidRPr="00734E6F">
        <w:rPr>
          <w:rFonts w:ascii="Times New Roman" w:hAnsi="Times New Roman" w:cs="Times New Roman"/>
          <w:sz w:val="28"/>
          <w:szCs w:val="28"/>
        </w:rPr>
        <w:t xml:space="preserve"> </w:t>
      </w:r>
      <w:r w:rsidRPr="00734E6F">
        <w:rPr>
          <w:rFonts w:ascii="Times New Roman" w:hAnsi="Times New Roman" w:cs="Times New Roman"/>
          <w:sz w:val="28"/>
          <w:szCs w:val="28"/>
        </w:rPr>
        <w:t>соблюдаются следующие требования: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заголовки дел вносятся в опись в соответствии с принятой схемой систематизации дел, закрепленной в номенклатуре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порядок нумерации дел в описи - валовый;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lastRenderedPageBreak/>
        <w:t>графы описи заполняются в соответствии с теми сведениями, которые вынесены на обложку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45</w:t>
      </w:r>
      <w:r w:rsidRPr="00734E6F">
        <w:rPr>
          <w:rFonts w:ascii="Times New Roman" w:hAnsi="Times New Roman" w:cs="Times New Roman"/>
          <w:sz w:val="28"/>
          <w:szCs w:val="28"/>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46</w:t>
      </w:r>
      <w:r w:rsidRPr="00734E6F">
        <w:rPr>
          <w:rFonts w:ascii="Times New Roman" w:hAnsi="Times New Roman" w:cs="Times New Roman"/>
          <w:sz w:val="28"/>
          <w:szCs w:val="28"/>
        </w:rPr>
        <w:t xml:space="preserve">. Порядок присвоения номеров описям дел </w:t>
      </w:r>
      <w:r w:rsidR="00A11AF2">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устанавливается по согласованию с </w:t>
      </w:r>
      <w:r w:rsidR="00A11AF2">
        <w:rPr>
          <w:rFonts w:ascii="Times New Roman" w:hAnsi="Times New Roman" w:cs="Times New Roman"/>
          <w:sz w:val="28"/>
          <w:szCs w:val="28"/>
        </w:rPr>
        <w:t>архивным отделом администрации Увельского муниципального района</w:t>
      </w:r>
      <w:r w:rsidRPr="00734E6F">
        <w:rPr>
          <w:rFonts w:ascii="Times New Roman" w:hAnsi="Times New Roman" w:cs="Times New Roman"/>
          <w:sz w:val="28"/>
          <w:szCs w:val="28"/>
        </w:rPr>
        <w:t>.</w:t>
      </w:r>
    </w:p>
    <w:p w:rsidR="00E45E90" w:rsidRPr="00734E6F" w:rsidRDefault="00E45E90" w:rsidP="007C70C9">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47</w:t>
      </w:r>
      <w:r w:rsidRPr="00734E6F">
        <w:rPr>
          <w:rFonts w:ascii="Times New Roman" w:hAnsi="Times New Roman" w:cs="Times New Roman"/>
          <w:sz w:val="28"/>
          <w:szCs w:val="28"/>
        </w:rPr>
        <w:t xml:space="preserve">. Описи дел </w:t>
      </w:r>
      <w:r w:rsidR="007C70C9">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подписываются </w:t>
      </w:r>
      <w:r w:rsidR="007C70C9">
        <w:rPr>
          <w:rFonts w:ascii="Times New Roman" w:hAnsi="Times New Roman" w:cs="Times New Roman"/>
          <w:sz w:val="28"/>
          <w:szCs w:val="28"/>
        </w:rPr>
        <w:t>главой сельского поселения</w:t>
      </w:r>
      <w:r w:rsidRPr="00734E6F">
        <w:rPr>
          <w:rFonts w:ascii="Times New Roman" w:hAnsi="Times New Roman" w:cs="Times New Roman"/>
          <w:sz w:val="28"/>
          <w:szCs w:val="28"/>
        </w:rPr>
        <w:t xml:space="preserve">, согласовываются ЭК </w:t>
      </w:r>
      <w:r w:rsidR="007C70C9">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(при ее наличии) и </w:t>
      </w:r>
      <w:r w:rsidR="007C70C9" w:rsidRPr="007C70C9">
        <w:rPr>
          <w:rFonts w:ascii="Times New Roman" w:hAnsi="Times New Roman" w:cs="Times New Roman"/>
          <w:sz w:val="28"/>
          <w:szCs w:val="28"/>
        </w:rPr>
        <w:t>инспектором сельского поселения</w:t>
      </w:r>
      <w:r w:rsidRPr="00734E6F">
        <w:rPr>
          <w:rFonts w:ascii="Times New Roman" w:hAnsi="Times New Roman" w:cs="Times New Roman"/>
          <w:sz w:val="28"/>
          <w:szCs w:val="28"/>
        </w:rPr>
        <w:t xml:space="preserve">. </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48</w:t>
      </w:r>
      <w:r w:rsidRPr="00734E6F">
        <w:rPr>
          <w:rFonts w:ascii="Times New Roman" w:hAnsi="Times New Roman" w:cs="Times New Roman"/>
          <w:sz w:val="28"/>
          <w:szCs w:val="28"/>
        </w:rPr>
        <w:t xml:space="preserve">. Описи дел </w:t>
      </w:r>
      <w:r w:rsidR="007C70C9">
        <w:rPr>
          <w:rFonts w:ascii="Times New Roman" w:hAnsi="Times New Roman" w:cs="Times New Roman"/>
          <w:sz w:val="28"/>
          <w:szCs w:val="28"/>
        </w:rPr>
        <w:t>администрации сельского поселения</w:t>
      </w:r>
      <w:r w:rsidR="007C70C9" w:rsidRPr="00734E6F">
        <w:rPr>
          <w:rFonts w:ascii="Times New Roman" w:hAnsi="Times New Roman" w:cs="Times New Roman"/>
          <w:sz w:val="28"/>
          <w:szCs w:val="28"/>
        </w:rPr>
        <w:t xml:space="preserve"> </w:t>
      </w:r>
      <w:r w:rsidRPr="00734E6F">
        <w:rPr>
          <w:rFonts w:ascii="Times New Roman" w:hAnsi="Times New Roman" w:cs="Times New Roman"/>
          <w:sz w:val="28"/>
          <w:szCs w:val="28"/>
        </w:rPr>
        <w:t>составляются в двух экземплярах на бумажном носителе, один из которых передается вместе с делами в архив</w:t>
      </w:r>
      <w:r w:rsidR="007C70C9">
        <w:rPr>
          <w:rFonts w:ascii="Times New Roman" w:hAnsi="Times New Roman" w:cs="Times New Roman"/>
          <w:sz w:val="28"/>
          <w:szCs w:val="28"/>
        </w:rPr>
        <w:t>ный отдел администрации муниципального района</w:t>
      </w:r>
      <w:r w:rsidRPr="00734E6F">
        <w:rPr>
          <w:rFonts w:ascii="Times New Roman" w:hAnsi="Times New Roman" w:cs="Times New Roman"/>
          <w:sz w:val="28"/>
          <w:szCs w:val="28"/>
        </w:rPr>
        <w:t xml:space="preserve">, а второй остается в качестве контрольного экземпляра в </w:t>
      </w:r>
      <w:r w:rsidR="007C70C9">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В </w:t>
      </w:r>
      <w:r w:rsidR="007C70C9" w:rsidRPr="00734E6F">
        <w:rPr>
          <w:rFonts w:ascii="Times New Roman" w:hAnsi="Times New Roman" w:cs="Times New Roman"/>
          <w:sz w:val="28"/>
          <w:szCs w:val="28"/>
        </w:rPr>
        <w:t>архив</w:t>
      </w:r>
      <w:r w:rsidR="007C70C9">
        <w:rPr>
          <w:rFonts w:ascii="Times New Roman" w:hAnsi="Times New Roman" w:cs="Times New Roman"/>
          <w:sz w:val="28"/>
          <w:szCs w:val="28"/>
        </w:rPr>
        <w:t>ный отдел администрации муниципального района</w:t>
      </w:r>
      <w:r w:rsidR="007C70C9" w:rsidRPr="00734E6F">
        <w:rPr>
          <w:rFonts w:ascii="Times New Roman" w:hAnsi="Times New Roman" w:cs="Times New Roman"/>
          <w:sz w:val="28"/>
          <w:szCs w:val="28"/>
        </w:rPr>
        <w:t xml:space="preserve"> </w:t>
      </w:r>
      <w:r w:rsidRPr="00734E6F">
        <w:rPr>
          <w:rFonts w:ascii="Times New Roman" w:hAnsi="Times New Roman" w:cs="Times New Roman"/>
          <w:sz w:val="28"/>
          <w:szCs w:val="28"/>
        </w:rPr>
        <w:t>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49</w:t>
      </w:r>
      <w:r w:rsidRPr="00734E6F">
        <w:rPr>
          <w:rFonts w:ascii="Times New Roman" w:hAnsi="Times New Roman" w:cs="Times New Roman"/>
          <w:sz w:val="28"/>
          <w:szCs w:val="28"/>
        </w:rPr>
        <w:t xml:space="preserve">. Дела передаются на хранение в </w:t>
      </w:r>
      <w:r w:rsidR="007C70C9" w:rsidRPr="00734E6F">
        <w:rPr>
          <w:rFonts w:ascii="Times New Roman" w:hAnsi="Times New Roman" w:cs="Times New Roman"/>
          <w:sz w:val="28"/>
          <w:szCs w:val="28"/>
        </w:rPr>
        <w:t>архив</w:t>
      </w:r>
      <w:r w:rsidR="007C70C9">
        <w:rPr>
          <w:rFonts w:ascii="Times New Roman" w:hAnsi="Times New Roman" w:cs="Times New Roman"/>
          <w:sz w:val="28"/>
          <w:szCs w:val="28"/>
        </w:rPr>
        <w:t>ный отдел администрации муниципального района</w:t>
      </w:r>
      <w:r w:rsidR="007C70C9" w:rsidRPr="00734E6F">
        <w:rPr>
          <w:rFonts w:ascii="Times New Roman" w:hAnsi="Times New Roman" w:cs="Times New Roman"/>
          <w:sz w:val="28"/>
          <w:szCs w:val="28"/>
        </w:rPr>
        <w:t xml:space="preserve"> </w:t>
      </w:r>
      <w:r w:rsidRPr="00734E6F">
        <w:rPr>
          <w:rFonts w:ascii="Times New Roman" w:hAnsi="Times New Roman" w:cs="Times New Roman"/>
          <w:sz w:val="28"/>
          <w:szCs w:val="28"/>
        </w:rPr>
        <w:t xml:space="preserve">в соответствии с графиком передачи документов, утвержденным </w:t>
      </w:r>
      <w:r w:rsidR="007C70C9">
        <w:rPr>
          <w:rFonts w:ascii="Times New Roman" w:hAnsi="Times New Roman" w:cs="Times New Roman"/>
          <w:sz w:val="28"/>
          <w:szCs w:val="28"/>
        </w:rPr>
        <w:t>главой сельского поселения</w:t>
      </w:r>
      <w:r w:rsidRPr="00734E6F">
        <w:rPr>
          <w:rFonts w:ascii="Times New Roman" w:hAnsi="Times New Roman" w:cs="Times New Roman"/>
          <w:sz w:val="28"/>
          <w:szCs w:val="28"/>
        </w:rPr>
        <w:t xml:space="preserve"> или </w:t>
      </w:r>
      <w:r w:rsidR="007C70C9">
        <w:rPr>
          <w:rFonts w:ascii="Times New Roman" w:hAnsi="Times New Roman" w:cs="Times New Roman"/>
          <w:sz w:val="28"/>
          <w:szCs w:val="28"/>
        </w:rPr>
        <w:t>лицом, исполняющ</w:t>
      </w:r>
      <w:r w:rsidR="00546441">
        <w:rPr>
          <w:rFonts w:ascii="Times New Roman" w:hAnsi="Times New Roman" w:cs="Times New Roman"/>
          <w:sz w:val="28"/>
          <w:szCs w:val="28"/>
        </w:rPr>
        <w:t>и</w:t>
      </w:r>
      <w:r w:rsidR="007C70C9">
        <w:rPr>
          <w:rFonts w:ascii="Times New Roman" w:hAnsi="Times New Roman" w:cs="Times New Roman"/>
          <w:sz w:val="28"/>
          <w:szCs w:val="28"/>
        </w:rPr>
        <w:t>м обязанности</w:t>
      </w:r>
      <w:r w:rsidRPr="00734E6F">
        <w:rPr>
          <w:rFonts w:ascii="Times New Roman" w:hAnsi="Times New Roman" w:cs="Times New Roman"/>
          <w:sz w:val="28"/>
          <w:szCs w:val="28"/>
        </w:rPr>
        <w:t>.</w:t>
      </w:r>
    </w:p>
    <w:p w:rsidR="00E45E90" w:rsidRPr="00734E6F" w:rsidRDefault="00E46E7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8.50</w:t>
      </w:r>
      <w:r w:rsidR="00E45E90" w:rsidRPr="00734E6F">
        <w:rPr>
          <w:rFonts w:ascii="Times New Roman" w:hAnsi="Times New Roman" w:cs="Times New Roman"/>
          <w:sz w:val="28"/>
          <w:szCs w:val="28"/>
        </w:rPr>
        <w:t xml:space="preserve">. Дела постоянного и временных (свыше 10 лет) сроков хранения, документы по личному составу, передаются в </w:t>
      </w:r>
      <w:r w:rsidR="007C70C9" w:rsidRPr="00734E6F">
        <w:rPr>
          <w:rFonts w:ascii="Times New Roman" w:hAnsi="Times New Roman" w:cs="Times New Roman"/>
          <w:sz w:val="28"/>
          <w:szCs w:val="28"/>
        </w:rPr>
        <w:t>архив</w:t>
      </w:r>
      <w:r w:rsidR="007C70C9">
        <w:rPr>
          <w:rFonts w:ascii="Times New Roman" w:hAnsi="Times New Roman" w:cs="Times New Roman"/>
          <w:sz w:val="28"/>
          <w:szCs w:val="28"/>
        </w:rPr>
        <w:t>ный отдел администрации муниципального района</w:t>
      </w:r>
      <w:r w:rsidR="007C70C9" w:rsidRPr="00734E6F">
        <w:rPr>
          <w:rFonts w:ascii="Times New Roman" w:hAnsi="Times New Roman" w:cs="Times New Roman"/>
          <w:sz w:val="28"/>
          <w:szCs w:val="28"/>
        </w:rPr>
        <w:t xml:space="preserve"> </w:t>
      </w:r>
      <w:r w:rsidR="00E45E90" w:rsidRPr="00734E6F">
        <w:rPr>
          <w:rFonts w:ascii="Times New Roman" w:hAnsi="Times New Roman" w:cs="Times New Roman"/>
          <w:sz w:val="28"/>
          <w:szCs w:val="28"/>
        </w:rPr>
        <w:t>не ранее, чем через год, и не позднее, чем через три года после завершения их в делопроизводстве.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lastRenderedPageBreak/>
        <w:t>8.5</w:t>
      </w:r>
      <w:r w:rsidR="00E46E74">
        <w:rPr>
          <w:rFonts w:ascii="Times New Roman" w:hAnsi="Times New Roman" w:cs="Times New Roman"/>
          <w:sz w:val="28"/>
          <w:szCs w:val="28"/>
        </w:rPr>
        <w:t>1</w:t>
      </w:r>
      <w:r w:rsidRPr="00734E6F">
        <w:rPr>
          <w:rFonts w:ascii="Times New Roman" w:hAnsi="Times New Roman" w:cs="Times New Roman"/>
          <w:sz w:val="28"/>
          <w:szCs w:val="28"/>
        </w:rPr>
        <w:t xml:space="preserve">. Передача дел в </w:t>
      </w:r>
      <w:r w:rsidR="007C70C9" w:rsidRPr="00734E6F">
        <w:rPr>
          <w:rFonts w:ascii="Times New Roman" w:hAnsi="Times New Roman" w:cs="Times New Roman"/>
          <w:sz w:val="28"/>
          <w:szCs w:val="28"/>
        </w:rPr>
        <w:t>архив</w:t>
      </w:r>
      <w:r w:rsidR="007C70C9">
        <w:rPr>
          <w:rFonts w:ascii="Times New Roman" w:hAnsi="Times New Roman" w:cs="Times New Roman"/>
          <w:sz w:val="28"/>
          <w:szCs w:val="28"/>
        </w:rPr>
        <w:t>ный отдел администрации муниципального района</w:t>
      </w:r>
      <w:r w:rsidR="007C70C9" w:rsidRPr="00734E6F">
        <w:rPr>
          <w:rFonts w:ascii="Times New Roman" w:hAnsi="Times New Roman" w:cs="Times New Roman"/>
          <w:sz w:val="28"/>
          <w:szCs w:val="28"/>
        </w:rPr>
        <w:t xml:space="preserve"> </w:t>
      </w:r>
      <w:r w:rsidRPr="00734E6F">
        <w:rPr>
          <w:rFonts w:ascii="Times New Roman" w:hAnsi="Times New Roman" w:cs="Times New Roman"/>
          <w:sz w:val="28"/>
          <w:szCs w:val="28"/>
        </w:rPr>
        <w:t>производится по описям дел структурных подразделений.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8.5</w:t>
      </w:r>
      <w:r w:rsidR="00E46E74">
        <w:rPr>
          <w:rFonts w:ascii="Times New Roman" w:hAnsi="Times New Roman" w:cs="Times New Roman"/>
          <w:sz w:val="28"/>
          <w:szCs w:val="28"/>
        </w:rPr>
        <w:t>2</w:t>
      </w:r>
      <w:r w:rsidRPr="00734E6F">
        <w:rPr>
          <w:rFonts w:ascii="Times New Roman" w:hAnsi="Times New Roman" w:cs="Times New Roman"/>
          <w:sz w:val="28"/>
          <w:szCs w:val="28"/>
        </w:rPr>
        <w:t xml:space="preserve">. </w:t>
      </w:r>
      <w:r w:rsidR="007C70C9">
        <w:rPr>
          <w:rFonts w:ascii="Times New Roman" w:hAnsi="Times New Roman" w:cs="Times New Roman"/>
          <w:sz w:val="28"/>
          <w:szCs w:val="28"/>
        </w:rPr>
        <w:t xml:space="preserve">Начальник </w:t>
      </w:r>
      <w:r w:rsidR="007C70C9" w:rsidRPr="00734E6F">
        <w:rPr>
          <w:rFonts w:ascii="Times New Roman" w:hAnsi="Times New Roman" w:cs="Times New Roman"/>
          <w:sz w:val="28"/>
          <w:szCs w:val="28"/>
        </w:rPr>
        <w:t>архив</w:t>
      </w:r>
      <w:r w:rsidR="007C70C9">
        <w:rPr>
          <w:rFonts w:ascii="Times New Roman" w:hAnsi="Times New Roman" w:cs="Times New Roman"/>
          <w:sz w:val="28"/>
          <w:szCs w:val="28"/>
        </w:rPr>
        <w:t>ного отдела администрации муниципального района</w:t>
      </w:r>
      <w:r w:rsidRPr="00734E6F">
        <w:rPr>
          <w:rFonts w:ascii="Times New Roman" w:hAnsi="Times New Roman" w:cs="Times New Roman"/>
          <w:sz w:val="28"/>
          <w:szCs w:val="28"/>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Выявленные при проверке недостатки в формировании и оформлении дел </w:t>
      </w:r>
      <w:r w:rsidR="007C70C9">
        <w:rPr>
          <w:rFonts w:ascii="Times New Roman" w:hAnsi="Times New Roman" w:cs="Times New Roman"/>
          <w:sz w:val="28"/>
          <w:szCs w:val="28"/>
        </w:rPr>
        <w:t>инспектор сельского поселения</w:t>
      </w:r>
      <w:r w:rsidRPr="00734E6F">
        <w:rPr>
          <w:rFonts w:ascii="Times New Roman" w:hAnsi="Times New Roman" w:cs="Times New Roman"/>
          <w:sz w:val="28"/>
          <w:szCs w:val="28"/>
        </w:rPr>
        <w:t xml:space="preserve"> обязаны устранить в двухнедельный срок.</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8.5</w:t>
      </w:r>
      <w:r w:rsidR="00E46E74">
        <w:rPr>
          <w:rFonts w:ascii="Times New Roman" w:hAnsi="Times New Roman" w:cs="Times New Roman"/>
          <w:sz w:val="28"/>
          <w:szCs w:val="28"/>
        </w:rPr>
        <w:t>3</w:t>
      </w:r>
      <w:r w:rsidRPr="00734E6F">
        <w:rPr>
          <w:rFonts w:ascii="Times New Roman" w:hAnsi="Times New Roman" w:cs="Times New Roman"/>
          <w:sz w:val="28"/>
          <w:szCs w:val="28"/>
        </w:rPr>
        <w:t xml:space="preserve">. Прием каждого дела в </w:t>
      </w:r>
      <w:r w:rsidR="007C70C9" w:rsidRPr="00734E6F">
        <w:rPr>
          <w:rFonts w:ascii="Times New Roman" w:hAnsi="Times New Roman" w:cs="Times New Roman"/>
          <w:sz w:val="28"/>
          <w:szCs w:val="28"/>
        </w:rPr>
        <w:t>архив</w:t>
      </w:r>
      <w:r w:rsidR="007C70C9">
        <w:rPr>
          <w:rFonts w:ascii="Times New Roman" w:hAnsi="Times New Roman" w:cs="Times New Roman"/>
          <w:sz w:val="28"/>
          <w:szCs w:val="28"/>
        </w:rPr>
        <w:t>ный отдел администрации муниципального района</w:t>
      </w:r>
      <w:r w:rsidR="007C70C9" w:rsidRPr="00734E6F">
        <w:rPr>
          <w:rFonts w:ascii="Times New Roman" w:hAnsi="Times New Roman" w:cs="Times New Roman"/>
          <w:sz w:val="28"/>
          <w:szCs w:val="28"/>
        </w:rPr>
        <w:t xml:space="preserve"> </w:t>
      </w:r>
      <w:r w:rsidRPr="00734E6F">
        <w:rPr>
          <w:rFonts w:ascii="Times New Roman" w:hAnsi="Times New Roman" w:cs="Times New Roman"/>
          <w:sz w:val="28"/>
          <w:szCs w:val="28"/>
        </w:rPr>
        <w:t xml:space="preserve">производится в присутствии </w:t>
      </w:r>
      <w:r w:rsidR="007C70C9">
        <w:rPr>
          <w:rFonts w:ascii="Times New Roman" w:hAnsi="Times New Roman" w:cs="Times New Roman"/>
          <w:sz w:val="28"/>
          <w:szCs w:val="28"/>
        </w:rPr>
        <w:t>инспектора сельского поселения</w:t>
      </w:r>
      <w:r w:rsidRPr="00734E6F">
        <w:rPr>
          <w:rFonts w:ascii="Times New Roman" w:hAnsi="Times New Roman" w:cs="Times New Roman"/>
          <w:sz w:val="28"/>
          <w:szCs w:val="28"/>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дата приема-передачи дел, а также подписи лица, ответственного за архив, и лица, передавшего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Итоговая запись подтверждается подписями </w:t>
      </w:r>
      <w:r w:rsidR="007C70C9">
        <w:rPr>
          <w:rFonts w:ascii="Times New Roman" w:hAnsi="Times New Roman" w:cs="Times New Roman"/>
          <w:sz w:val="28"/>
          <w:szCs w:val="28"/>
        </w:rPr>
        <w:t xml:space="preserve">начальника </w:t>
      </w:r>
      <w:r w:rsidR="007C70C9" w:rsidRPr="00734E6F">
        <w:rPr>
          <w:rFonts w:ascii="Times New Roman" w:hAnsi="Times New Roman" w:cs="Times New Roman"/>
          <w:sz w:val="28"/>
          <w:szCs w:val="28"/>
        </w:rPr>
        <w:t>архив</w:t>
      </w:r>
      <w:r w:rsidR="007C70C9">
        <w:rPr>
          <w:rFonts w:ascii="Times New Roman" w:hAnsi="Times New Roman" w:cs="Times New Roman"/>
          <w:sz w:val="28"/>
          <w:szCs w:val="28"/>
        </w:rPr>
        <w:t>ного отдела администрации муниципального района</w:t>
      </w:r>
      <w:r w:rsidR="007C70C9" w:rsidRPr="00734E6F">
        <w:rPr>
          <w:rFonts w:ascii="Times New Roman" w:hAnsi="Times New Roman" w:cs="Times New Roman"/>
          <w:sz w:val="28"/>
          <w:szCs w:val="28"/>
        </w:rPr>
        <w:t xml:space="preserve"> </w:t>
      </w:r>
      <w:r w:rsidRPr="00734E6F">
        <w:rPr>
          <w:rFonts w:ascii="Times New Roman" w:hAnsi="Times New Roman" w:cs="Times New Roman"/>
          <w:sz w:val="28"/>
          <w:szCs w:val="28"/>
        </w:rPr>
        <w:t xml:space="preserve">и </w:t>
      </w:r>
      <w:r w:rsidR="007C70C9">
        <w:rPr>
          <w:rFonts w:ascii="Times New Roman" w:hAnsi="Times New Roman" w:cs="Times New Roman"/>
          <w:sz w:val="28"/>
          <w:szCs w:val="28"/>
        </w:rPr>
        <w:t>инспектора сельского поселения</w:t>
      </w:r>
      <w:r w:rsidRPr="00734E6F">
        <w:rPr>
          <w:rFonts w:ascii="Times New Roman" w:hAnsi="Times New Roman" w:cs="Times New Roman"/>
          <w:sz w:val="28"/>
          <w:szCs w:val="28"/>
        </w:rPr>
        <w:t>, передавшего дела на бумажном носителе и электронные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54</w:t>
      </w:r>
      <w:r w:rsidRPr="00734E6F">
        <w:rPr>
          <w:rFonts w:ascii="Times New Roman" w:hAnsi="Times New Roman" w:cs="Times New Roman"/>
          <w:sz w:val="28"/>
          <w:szCs w:val="28"/>
        </w:rPr>
        <w:t xml:space="preserve">. В случае ликвидации или реорганизации организации </w:t>
      </w:r>
      <w:r w:rsidR="007C70C9">
        <w:rPr>
          <w:rFonts w:ascii="Times New Roman" w:hAnsi="Times New Roman" w:cs="Times New Roman"/>
          <w:sz w:val="28"/>
          <w:szCs w:val="28"/>
        </w:rPr>
        <w:t>инспектор сельского поселения</w:t>
      </w:r>
      <w:r w:rsidRPr="00734E6F">
        <w:rPr>
          <w:rFonts w:ascii="Times New Roman" w:hAnsi="Times New Roman" w:cs="Times New Roman"/>
          <w:sz w:val="28"/>
          <w:szCs w:val="28"/>
        </w:rPr>
        <w:t xml:space="preserve"> в период проведения ликвидационных мероприятий формирует все имеющиеся документы в дела, оформляет дела и передает их </w:t>
      </w:r>
      <w:r w:rsidR="007C70C9">
        <w:rPr>
          <w:rFonts w:ascii="Times New Roman" w:hAnsi="Times New Roman" w:cs="Times New Roman"/>
          <w:sz w:val="28"/>
          <w:szCs w:val="28"/>
        </w:rPr>
        <w:t>в архивный отдел администрации сельского поселения</w:t>
      </w:r>
      <w:r w:rsidRPr="00734E6F">
        <w:rPr>
          <w:rFonts w:ascii="Times New Roman" w:hAnsi="Times New Roman" w:cs="Times New Roman"/>
          <w:sz w:val="28"/>
          <w:szCs w:val="28"/>
        </w:rPr>
        <w:t>, независимо от сроков хранения. Передача дел осуществляется по описям дел и номенклатуре дел.</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55</w:t>
      </w:r>
      <w:r w:rsidRPr="00734E6F">
        <w:rPr>
          <w:rFonts w:ascii="Times New Roman" w:hAnsi="Times New Roman" w:cs="Times New Roman"/>
          <w:sz w:val="28"/>
          <w:szCs w:val="28"/>
        </w:rPr>
        <w:t xml:space="preserve">. На дела с истекшими сроками хранения в </w:t>
      </w:r>
      <w:r w:rsidR="007C70C9">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составляются предложения к акту о выделении к уничтожению документов, не подлежащих хранению (по </w:t>
      </w:r>
      <w:hyperlink r:id="rId24" w:history="1">
        <w:r w:rsidRPr="00734E6F">
          <w:rPr>
            <w:rFonts w:ascii="Times New Roman" w:hAnsi="Times New Roman" w:cs="Times New Roman"/>
            <w:color w:val="0000FF"/>
            <w:sz w:val="28"/>
            <w:szCs w:val="28"/>
          </w:rPr>
          <w:t>форме</w:t>
        </w:r>
      </w:hyperlink>
      <w:r w:rsidRPr="00734E6F">
        <w:rPr>
          <w:rFonts w:ascii="Times New Roman" w:hAnsi="Times New Roman" w:cs="Times New Roman"/>
          <w:sz w:val="28"/>
          <w:szCs w:val="28"/>
        </w:rPr>
        <w:t>, устан</w:t>
      </w:r>
      <w:r w:rsidR="00734E6F">
        <w:rPr>
          <w:rFonts w:ascii="Times New Roman" w:hAnsi="Times New Roman" w:cs="Times New Roman"/>
          <w:sz w:val="28"/>
          <w:szCs w:val="28"/>
        </w:rPr>
        <w:t>овленной Правилами хранения</w:t>
      </w:r>
      <w:r w:rsidR="00734E6F">
        <w:rPr>
          <w:rStyle w:val="a6"/>
          <w:rFonts w:ascii="Times New Roman" w:hAnsi="Times New Roman" w:cs="Times New Roman"/>
          <w:sz w:val="28"/>
          <w:szCs w:val="28"/>
        </w:rPr>
        <w:footnoteReference w:id="23"/>
      </w:r>
      <w:r w:rsidRPr="00734E6F">
        <w:rPr>
          <w:rFonts w:ascii="Times New Roman" w:hAnsi="Times New Roman" w:cs="Times New Roman"/>
          <w:sz w:val="28"/>
          <w:szCs w:val="28"/>
        </w:rPr>
        <w:t>.</w:t>
      </w:r>
    </w:p>
    <w:p w:rsidR="00734E6F" w:rsidRDefault="00734E6F">
      <w:pPr>
        <w:pStyle w:val="ConsPlusNormal"/>
        <w:ind w:firstLine="540"/>
        <w:jc w:val="both"/>
        <w:rPr>
          <w:rFonts w:ascii="Times New Roman" w:hAnsi="Times New Roman" w:cs="Times New Roman"/>
        </w:rPr>
      </w:pPr>
    </w:p>
    <w:p w:rsidR="00E45E90" w:rsidRPr="00734E6F" w:rsidRDefault="00E45E90">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На основе предложений </w:t>
      </w:r>
      <w:r w:rsidR="007C70C9">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w:t>
      </w:r>
      <w:r w:rsidR="007C70C9" w:rsidRPr="007C70C9">
        <w:rPr>
          <w:rFonts w:ascii="Times New Roman" w:hAnsi="Times New Roman" w:cs="Times New Roman"/>
          <w:sz w:val="28"/>
          <w:szCs w:val="28"/>
        </w:rPr>
        <w:t>инспектор администрации сельского поселения</w:t>
      </w:r>
      <w:r w:rsidRPr="00734E6F">
        <w:rPr>
          <w:rFonts w:ascii="Times New Roman" w:hAnsi="Times New Roman" w:cs="Times New Roman"/>
          <w:sz w:val="28"/>
          <w:szCs w:val="28"/>
        </w:rPr>
        <w:t xml:space="preserve"> составляет акт о выделении к уничтожению документов, не подлежащих хранению, на дела всей организации по той же </w:t>
      </w:r>
      <w:hyperlink r:id="rId25" w:history="1">
        <w:r w:rsidRPr="00734E6F">
          <w:rPr>
            <w:rFonts w:ascii="Times New Roman" w:hAnsi="Times New Roman" w:cs="Times New Roman"/>
            <w:color w:val="0000FF"/>
            <w:sz w:val="28"/>
            <w:szCs w:val="28"/>
          </w:rPr>
          <w:t>форме</w:t>
        </w:r>
      </w:hyperlink>
      <w:r w:rsidRPr="00734E6F">
        <w:rPr>
          <w:rFonts w:ascii="Times New Roman" w:hAnsi="Times New Roman" w:cs="Times New Roman"/>
          <w:sz w:val="28"/>
          <w:szCs w:val="28"/>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56</w:t>
      </w:r>
      <w:r w:rsidRPr="00734E6F">
        <w:rPr>
          <w:rFonts w:ascii="Times New Roman" w:hAnsi="Times New Roman" w:cs="Times New Roman"/>
          <w:sz w:val="28"/>
          <w:szCs w:val="28"/>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w:t>
      </w:r>
      <w:r w:rsidR="0084780E">
        <w:rPr>
          <w:rFonts w:ascii="Times New Roman" w:hAnsi="Times New Roman" w:cs="Times New Roman"/>
          <w:sz w:val="28"/>
          <w:szCs w:val="28"/>
        </w:rPr>
        <w:t>6</w:t>
      </w:r>
      <w:r w:rsidRPr="00734E6F">
        <w:rPr>
          <w:rFonts w:ascii="Times New Roman" w:hAnsi="Times New Roman" w:cs="Times New Roman"/>
          <w:sz w:val="28"/>
          <w:szCs w:val="28"/>
        </w:rPr>
        <w:t xml:space="preserve"> году дела </w:t>
      </w:r>
      <w:r w:rsidRPr="00734E6F">
        <w:rPr>
          <w:rFonts w:ascii="Times New Roman" w:hAnsi="Times New Roman" w:cs="Times New Roman"/>
          <w:sz w:val="28"/>
          <w:szCs w:val="28"/>
        </w:rPr>
        <w:lastRenderedPageBreak/>
        <w:t>с 3-летним сроком хранения, могут быть включены в акт, который будет составлен не ранее 1 января 20</w:t>
      </w:r>
      <w:r w:rsidR="0084780E">
        <w:rPr>
          <w:rFonts w:ascii="Times New Roman" w:hAnsi="Times New Roman" w:cs="Times New Roman"/>
          <w:sz w:val="28"/>
          <w:szCs w:val="28"/>
        </w:rPr>
        <w:t>20</w:t>
      </w:r>
      <w:r w:rsidRPr="00734E6F">
        <w:rPr>
          <w:rFonts w:ascii="Times New Roman" w:hAnsi="Times New Roman" w:cs="Times New Roman"/>
          <w:sz w:val="28"/>
          <w:szCs w:val="28"/>
        </w:rPr>
        <w:t xml:space="preserve"> года.</w:t>
      </w:r>
    </w:p>
    <w:p w:rsidR="00E45E90" w:rsidRPr="00734E6F" w:rsidRDefault="00734E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E46E74">
        <w:rPr>
          <w:rFonts w:ascii="Times New Roman" w:hAnsi="Times New Roman" w:cs="Times New Roman"/>
          <w:sz w:val="28"/>
          <w:szCs w:val="28"/>
        </w:rPr>
        <w:t>57</w:t>
      </w:r>
      <w:r>
        <w:rPr>
          <w:rFonts w:ascii="Times New Roman" w:hAnsi="Times New Roman" w:cs="Times New Roman"/>
          <w:sz w:val="28"/>
          <w:szCs w:val="28"/>
        </w:rPr>
        <w:t>. Дела с отметкой "ЭПК"</w:t>
      </w:r>
      <w:r>
        <w:rPr>
          <w:rStyle w:val="a6"/>
          <w:rFonts w:ascii="Times New Roman" w:hAnsi="Times New Roman" w:cs="Times New Roman"/>
          <w:sz w:val="28"/>
          <w:szCs w:val="28"/>
        </w:rPr>
        <w:footnoteReference w:id="24"/>
      </w:r>
      <w:r w:rsidR="00E45E90" w:rsidRPr="00734E6F">
        <w:rPr>
          <w:rFonts w:ascii="Times New Roman" w:hAnsi="Times New Roman" w:cs="Times New Roman"/>
          <w:sz w:val="28"/>
          <w:szCs w:val="28"/>
        </w:rPr>
        <w:t xml:space="preserve"> подлежат полистному просмотру в целях выявления</w:t>
      </w:r>
      <w:r w:rsidR="00E45E90" w:rsidRPr="005E1790">
        <w:rPr>
          <w:rFonts w:ascii="Times New Roman" w:hAnsi="Times New Roman" w:cs="Times New Roman"/>
        </w:rPr>
        <w:t xml:space="preserve"> </w:t>
      </w:r>
      <w:r w:rsidR="00E45E90" w:rsidRPr="00734E6F">
        <w:rPr>
          <w:rFonts w:ascii="Times New Roman" w:hAnsi="Times New Roman" w:cs="Times New Roman"/>
          <w:sz w:val="28"/>
          <w:szCs w:val="28"/>
        </w:rPr>
        <w:t>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E45E90" w:rsidRPr="00734E6F" w:rsidRDefault="00E45E90">
      <w:pPr>
        <w:pStyle w:val="ConsPlusNormal"/>
        <w:jc w:val="both"/>
        <w:rPr>
          <w:rFonts w:ascii="Times New Roman" w:hAnsi="Times New Roman" w:cs="Times New Roman"/>
          <w:sz w:val="28"/>
          <w:szCs w:val="28"/>
        </w:rPr>
      </w:pPr>
    </w:p>
    <w:p w:rsidR="00E45E90" w:rsidRPr="00734E6F" w:rsidRDefault="00E45E90">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t>Остальные документы дела с отметкой "ЭПК" включаются в акт, при этом отметка "ЭПК" в акте не указывается.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w:t>
      </w:r>
      <w:r w:rsidR="00E46E74">
        <w:rPr>
          <w:rFonts w:ascii="Times New Roman" w:hAnsi="Times New Roman" w:cs="Times New Roman"/>
          <w:sz w:val="28"/>
          <w:szCs w:val="28"/>
        </w:rPr>
        <w:t>58</w:t>
      </w:r>
      <w:r w:rsidRPr="00734E6F">
        <w:rPr>
          <w:rFonts w:ascii="Times New Roman" w:hAnsi="Times New Roman" w:cs="Times New Roman"/>
          <w:sz w:val="28"/>
          <w:szCs w:val="28"/>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E45E90" w:rsidRPr="00F90A16" w:rsidRDefault="00E45E90">
      <w:pPr>
        <w:pStyle w:val="ConsPlusNormal"/>
        <w:spacing w:before="220"/>
        <w:ind w:firstLine="540"/>
        <w:jc w:val="both"/>
        <w:rPr>
          <w:rFonts w:ascii="Times New Roman" w:hAnsi="Times New Roman" w:cs="Times New Roman"/>
          <w:sz w:val="28"/>
          <w:szCs w:val="28"/>
        </w:rPr>
      </w:pPr>
      <w:r w:rsidRPr="00F90A16">
        <w:rPr>
          <w:rFonts w:ascii="Times New Roman" w:hAnsi="Times New Roman" w:cs="Times New Roman"/>
          <w:sz w:val="28"/>
          <w:szCs w:val="28"/>
        </w:rPr>
        <w:t>8.</w:t>
      </w:r>
      <w:r w:rsidR="00E46E74">
        <w:rPr>
          <w:rFonts w:ascii="Times New Roman" w:hAnsi="Times New Roman" w:cs="Times New Roman"/>
          <w:sz w:val="28"/>
          <w:szCs w:val="28"/>
        </w:rPr>
        <w:t>59</w:t>
      </w:r>
      <w:r w:rsidRPr="00F90A16">
        <w:rPr>
          <w:rFonts w:ascii="Times New Roman" w:hAnsi="Times New Roman" w:cs="Times New Roman"/>
          <w:sz w:val="28"/>
          <w:szCs w:val="28"/>
        </w:rPr>
        <w:t xml:space="preserve">. Акт о выделении к уничтожению документов, не подлежащих хранению, утверждается </w:t>
      </w:r>
      <w:r w:rsidR="00114706" w:rsidRPr="00F90A16">
        <w:rPr>
          <w:rFonts w:ascii="Times New Roman" w:hAnsi="Times New Roman" w:cs="Times New Roman"/>
          <w:sz w:val="28"/>
          <w:szCs w:val="28"/>
        </w:rPr>
        <w:t>главой сельского поселения</w:t>
      </w:r>
      <w:r w:rsidR="007C6271" w:rsidRPr="00F90A16">
        <w:rPr>
          <w:rFonts w:ascii="Times New Roman" w:hAnsi="Times New Roman" w:cs="Times New Roman"/>
          <w:sz w:val="28"/>
          <w:szCs w:val="28"/>
        </w:rPr>
        <w:t xml:space="preserve"> после утверждения Э</w:t>
      </w:r>
      <w:r w:rsidRPr="00F90A16">
        <w:rPr>
          <w:rFonts w:ascii="Times New Roman" w:hAnsi="Times New Roman" w:cs="Times New Roman"/>
          <w:sz w:val="28"/>
          <w:szCs w:val="28"/>
        </w:rPr>
        <w:t xml:space="preserve">К </w:t>
      </w:r>
      <w:r w:rsidR="003A0A05" w:rsidRPr="00F90A16">
        <w:rPr>
          <w:rFonts w:ascii="Times New Roman" w:hAnsi="Times New Roman" w:cs="Times New Roman"/>
          <w:sz w:val="28"/>
          <w:szCs w:val="28"/>
        </w:rPr>
        <w:t xml:space="preserve">администрации </w:t>
      </w:r>
      <w:r w:rsidR="00F90A16" w:rsidRPr="00F90A16">
        <w:rPr>
          <w:rFonts w:ascii="Times New Roman" w:hAnsi="Times New Roman" w:cs="Times New Roman"/>
          <w:sz w:val="28"/>
          <w:szCs w:val="28"/>
        </w:rPr>
        <w:t>сельского поселения</w:t>
      </w:r>
      <w:r w:rsidRPr="00F90A16">
        <w:rPr>
          <w:rFonts w:ascii="Times New Roman" w:hAnsi="Times New Roman" w:cs="Times New Roman"/>
          <w:sz w:val="28"/>
          <w:szCs w:val="28"/>
        </w:rPr>
        <w:t>, после чего дела, выделенные по акту к уничтожению, могут быть уничтожены.</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8.6</w:t>
      </w:r>
      <w:r w:rsidR="00E46E74">
        <w:rPr>
          <w:rFonts w:ascii="Times New Roman" w:hAnsi="Times New Roman" w:cs="Times New Roman"/>
          <w:sz w:val="28"/>
          <w:szCs w:val="28"/>
        </w:rPr>
        <w:t>0</w:t>
      </w:r>
      <w:r w:rsidRPr="00734E6F">
        <w:rPr>
          <w:rFonts w:ascii="Times New Roman" w:hAnsi="Times New Roman" w:cs="Times New Roman"/>
          <w:sz w:val="28"/>
          <w:szCs w:val="28"/>
        </w:rPr>
        <w:t>. Дела, подлежащие уничтожению, передаются на переработку (утилизацию). Передача дел оформляется приемо-сдаточной накладной.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После уничтожения дел в номенклатуре дел проставляются отметки, заверяемые подписью </w:t>
      </w:r>
      <w:r w:rsidR="007C70C9">
        <w:rPr>
          <w:rFonts w:ascii="Times New Roman" w:hAnsi="Times New Roman" w:cs="Times New Roman"/>
          <w:sz w:val="28"/>
          <w:szCs w:val="28"/>
        </w:rPr>
        <w:t>инспектора сельского поселения</w:t>
      </w:r>
      <w:r w:rsidRPr="00734E6F">
        <w:rPr>
          <w:rFonts w:ascii="Times New Roman" w:hAnsi="Times New Roman" w:cs="Times New Roman"/>
          <w:sz w:val="28"/>
          <w:szCs w:val="28"/>
        </w:rPr>
        <w:t>, и датой: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"Уничтожено. См. акт N _____ от ________. Подпись, инициалы, фамилия".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8.6</w:t>
      </w:r>
      <w:r w:rsidR="00E46E74">
        <w:rPr>
          <w:rFonts w:ascii="Times New Roman" w:hAnsi="Times New Roman" w:cs="Times New Roman"/>
          <w:sz w:val="28"/>
          <w:szCs w:val="28"/>
        </w:rPr>
        <w:t>1</w:t>
      </w:r>
      <w:r w:rsidRPr="00734E6F">
        <w:rPr>
          <w:rFonts w:ascii="Times New Roman" w:hAnsi="Times New Roman" w:cs="Times New Roman"/>
          <w:sz w:val="28"/>
          <w:szCs w:val="28"/>
        </w:rPr>
        <w:t>. Акты о выделении к уничтожению документов, не подлежащих хранению, хранятся постоянно в деле фонда.</w:t>
      </w:r>
    </w:p>
    <w:p w:rsidR="00E45E90" w:rsidRDefault="00E45E90">
      <w:pPr>
        <w:pStyle w:val="ConsPlusNormal"/>
        <w:jc w:val="both"/>
        <w:rPr>
          <w:rFonts w:ascii="Times New Roman" w:hAnsi="Times New Roman" w:cs="Times New Roman"/>
          <w:sz w:val="28"/>
          <w:szCs w:val="28"/>
        </w:rPr>
      </w:pPr>
    </w:p>
    <w:p w:rsidR="009F4E5B" w:rsidRPr="00734E6F" w:rsidRDefault="009F4E5B">
      <w:pPr>
        <w:pStyle w:val="ConsPlusNormal"/>
        <w:jc w:val="both"/>
        <w:rPr>
          <w:rFonts w:ascii="Times New Roman" w:hAnsi="Times New Roman" w:cs="Times New Roman"/>
          <w:sz w:val="28"/>
          <w:szCs w:val="28"/>
        </w:rPr>
      </w:pPr>
    </w:p>
    <w:p w:rsidR="0061268B" w:rsidRPr="00734E6F" w:rsidRDefault="00E45E90" w:rsidP="0061268B">
      <w:pPr>
        <w:pStyle w:val="ConsPlusTitle"/>
        <w:jc w:val="center"/>
        <w:outlineLvl w:val="1"/>
        <w:rPr>
          <w:rFonts w:ascii="Times New Roman" w:hAnsi="Times New Roman" w:cs="Times New Roman"/>
          <w:sz w:val="28"/>
          <w:szCs w:val="28"/>
        </w:rPr>
      </w:pPr>
      <w:r w:rsidRPr="00734E6F">
        <w:rPr>
          <w:rFonts w:ascii="Times New Roman" w:hAnsi="Times New Roman" w:cs="Times New Roman"/>
          <w:sz w:val="28"/>
          <w:szCs w:val="28"/>
        </w:rPr>
        <w:t>IX. Организация доступа к документам и их использования</w:t>
      </w:r>
    </w:p>
    <w:p w:rsidR="00E45E90" w:rsidRPr="00734E6F" w:rsidRDefault="00E45E90">
      <w:pPr>
        <w:pStyle w:val="ConsPlusNormal"/>
        <w:jc w:val="both"/>
        <w:rPr>
          <w:rFonts w:ascii="Times New Roman" w:hAnsi="Times New Roman" w:cs="Times New Roman"/>
          <w:sz w:val="28"/>
          <w:szCs w:val="28"/>
        </w:rPr>
      </w:pPr>
    </w:p>
    <w:p w:rsidR="00E45E90" w:rsidRPr="00734E6F" w:rsidRDefault="00E45E90">
      <w:pPr>
        <w:pStyle w:val="ConsPlusNormal"/>
        <w:ind w:firstLine="540"/>
        <w:jc w:val="both"/>
        <w:rPr>
          <w:rFonts w:ascii="Times New Roman" w:hAnsi="Times New Roman" w:cs="Times New Roman"/>
          <w:sz w:val="28"/>
          <w:szCs w:val="28"/>
        </w:rPr>
      </w:pPr>
      <w:bookmarkStart w:id="21" w:name="P1494"/>
      <w:bookmarkEnd w:id="21"/>
      <w:r w:rsidRPr="00734E6F">
        <w:rPr>
          <w:rFonts w:ascii="Times New Roman" w:hAnsi="Times New Roman" w:cs="Times New Roman"/>
          <w:sz w:val="28"/>
          <w:szCs w:val="28"/>
        </w:rPr>
        <w:t xml:space="preserve">9.1. Выдача дел, находящихся на хранении в </w:t>
      </w:r>
      <w:r w:rsidR="00BA35E0">
        <w:rPr>
          <w:rFonts w:ascii="Times New Roman" w:hAnsi="Times New Roman" w:cs="Times New Roman"/>
          <w:sz w:val="28"/>
          <w:szCs w:val="28"/>
        </w:rPr>
        <w:t>администрации сельского поселения у инспектора администрации сельского поселения</w:t>
      </w:r>
      <w:r w:rsidRPr="00734E6F">
        <w:rPr>
          <w:rFonts w:ascii="Times New Roman" w:hAnsi="Times New Roman" w:cs="Times New Roman"/>
          <w:sz w:val="28"/>
          <w:szCs w:val="28"/>
        </w:rPr>
        <w:t xml:space="preserve"> работникам для ознакомления и (или) для временного использования в работе производится по запросам, подписанным </w:t>
      </w:r>
      <w:r w:rsidR="00BA35E0">
        <w:rPr>
          <w:rFonts w:ascii="Times New Roman" w:hAnsi="Times New Roman" w:cs="Times New Roman"/>
          <w:sz w:val="28"/>
          <w:szCs w:val="28"/>
        </w:rPr>
        <w:t>главой сельского поселения</w:t>
      </w:r>
      <w:r w:rsidRPr="00734E6F">
        <w:rPr>
          <w:rFonts w:ascii="Times New Roman" w:hAnsi="Times New Roman" w:cs="Times New Roman"/>
          <w:sz w:val="28"/>
          <w:szCs w:val="28"/>
        </w:rPr>
        <w:t xml:space="preserve"> (заместителем </w:t>
      </w:r>
      <w:r w:rsidR="00BA35E0">
        <w:rPr>
          <w:rFonts w:ascii="Times New Roman" w:hAnsi="Times New Roman" w:cs="Times New Roman"/>
          <w:sz w:val="28"/>
          <w:szCs w:val="28"/>
        </w:rPr>
        <w:t>сельского поселения</w:t>
      </w:r>
      <w:r w:rsidRPr="00734E6F">
        <w:rPr>
          <w:rFonts w:ascii="Times New Roman" w:hAnsi="Times New Roman" w:cs="Times New Roman"/>
          <w:sz w:val="28"/>
          <w:szCs w:val="28"/>
        </w:rPr>
        <w:t>), запрашивающего дело (документ) и с разрешения.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9.2. Дела, документы выдаются во временное пользование работникам </w:t>
      </w:r>
      <w:r w:rsidR="00933A50">
        <w:rPr>
          <w:rFonts w:ascii="Times New Roman" w:hAnsi="Times New Roman" w:cs="Times New Roman"/>
          <w:sz w:val="28"/>
          <w:szCs w:val="28"/>
        </w:rPr>
        <w:t>администраци</w:t>
      </w:r>
      <w:r w:rsidRPr="00734E6F">
        <w:rPr>
          <w:rFonts w:ascii="Times New Roman" w:hAnsi="Times New Roman" w:cs="Times New Roman"/>
          <w:sz w:val="28"/>
          <w:szCs w:val="28"/>
        </w:rPr>
        <w:t>и на срок не более одного месяца.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w:t>
      </w:r>
      <w:r w:rsidRPr="00734E6F">
        <w:rPr>
          <w:rFonts w:ascii="Times New Roman" w:hAnsi="Times New Roman" w:cs="Times New Roman"/>
          <w:sz w:val="28"/>
          <w:szCs w:val="28"/>
        </w:rPr>
        <w:lastRenderedPageBreak/>
        <w:t xml:space="preserve">на основании их письменных запросов с разрешения </w:t>
      </w:r>
      <w:r w:rsidR="00933A50">
        <w:rPr>
          <w:rFonts w:ascii="Times New Roman" w:hAnsi="Times New Roman" w:cs="Times New Roman"/>
          <w:sz w:val="28"/>
          <w:szCs w:val="28"/>
        </w:rPr>
        <w:t>главы сельского поселения</w:t>
      </w:r>
      <w:r w:rsidRPr="00734E6F">
        <w:rPr>
          <w:rFonts w:ascii="Times New Roman" w:hAnsi="Times New Roman" w:cs="Times New Roman"/>
          <w:sz w:val="28"/>
          <w:szCs w:val="28"/>
        </w:rPr>
        <w:t>, по актам на срок не более шести месяцев.</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При необходимости срок использования документов может быть продлен.</w:t>
      </w:r>
    </w:p>
    <w:p w:rsidR="00E45E90" w:rsidRPr="00734E6F" w:rsidRDefault="00E45E90">
      <w:pPr>
        <w:pStyle w:val="ConsPlusNormal"/>
        <w:spacing w:before="220"/>
        <w:ind w:firstLine="540"/>
        <w:jc w:val="both"/>
        <w:rPr>
          <w:rFonts w:ascii="Times New Roman" w:hAnsi="Times New Roman" w:cs="Times New Roman"/>
          <w:sz w:val="28"/>
          <w:szCs w:val="28"/>
        </w:rPr>
      </w:pPr>
      <w:bookmarkStart w:id="22" w:name="P1498"/>
      <w:bookmarkEnd w:id="22"/>
      <w:r w:rsidRPr="00734E6F">
        <w:rPr>
          <w:rFonts w:ascii="Times New Roman" w:hAnsi="Times New Roman" w:cs="Times New Roman"/>
          <w:sz w:val="28"/>
          <w:szCs w:val="28"/>
        </w:rPr>
        <w:t xml:space="preserve">9.3. В письменном запросе работников </w:t>
      </w:r>
      <w:r w:rsidR="00933A50">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На место изъятого подлинника документа </w:t>
      </w:r>
      <w:r w:rsidR="002A31BA">
        <w:rPr>
          <w:rFonts w:ascii="Times New Roman" w:hAnsi="Times New Roman" w:cs="Times New Roman"/>
          <w:sz w:val="28"/>
          <w:szCs w:val="28"/>
        </w:rPr>
        <w:t>инспектор администрации сельского поселения</w:t>
      </w:r>
      <w:r w:rsidRPr="00734E6F">
        <w:rPr>
          <w:rFonts w:ascii="Times New Roman" w:hAnsi="Times New Roman" w:cs="Times New Roman"/>
          <w:sz w:val="28"/>
          <w:szCs w:val="28"/>
        </w:rPr>
        <w:t xml:space="preserve">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2A31BA"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9.</w:t>
      </w:r>
      <w:r w:rsidR="00E46E74">
        <w:rPr>
          <w:rFonts w:ascii="Times New Roman" w:hAnsi="Times New Roman" w:cs="Times New Roman"/>
          <w:sz w:val="28"/>
          <w:szCs w:val="28"/>
        </w:rPr>
        <w:t>5</w:t>
      </w:r>
      <w:r w:rsidRPr="00734E6F">
        <w:rPr>
          <w:rFonts w:ascii="Times New Roman" w:hAnsi="Times New Roman" w:cs="Times New Roman"/>
          <w:sz w:val="28"/>
          <w:szCs w:val="28"/>
        </w:rPr>
        <w:t xml:space="preserve">. В </w:t>
      </w:r>
      <w:r w:rsidR="002A31BA">
        <w:rPr>
          <w:rFonts w:ascii="Times New Roman" w:hAnsi="Times New Roman" w:cs="Times New Roman"/>
          <w:sz w:val="28"/>
          <w:szCs w:val="28"/>
        </w:rPr>
        <w:t>администрации сельского поселения инспектором</w:t>
      </w:r>
      <w:r w:rsidR="002A31BA" w:rsidRPr="002A31BA">
        <w:rPr>
          <w:rFonts w:ascii="Times New Roman" w:hAnsi="Times New Roman" w:cs="Times New Roman"/>
          <w:sz w:val="28"/>
          <w:szCs w:val="28"/>
        </w:rPr>
        <w:t xml:space="preserve"> </w:t>
      </w:r>
      <w:r w:rsidR="002A31BA">
        <w:rPr>
          <w:rFonts w:ascii="Times New Roman" w:hAnsi="Times New Roman" w:cs="Times New Roman"/>
          <w:sz w:val="28"/>
          <w:szCs w:val="28"/>
        </w:rPr>
        <w:t>сельского поселения</w:t>
      </w:r>
      <w:r w:rsidRPr="00734E6F">
        <w:rPr>
          <w:rFonts w:ascii="Times New Roman" w:hAnsi="Times New Roman" w:cs="Times New Roman"/>
          <w:sz w:val="28"/>
          <w:szCs w:val="28"/>
        </w:rPr>
        <w:t xml:space="preserve">, выдавшем дело (документ) ведется учет выданных дел (документов) и контроль их своевременного возврата. </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9.</w:t>
      </w:r>
      <w:r w:rsidR="00E46E74">
        <w:rPr>
          <w:rFonts w:ascii="Times New Roman" w:hAnsi="Times New Roman" w:cs="Times New Roman"/>
          <w:sz w:val="28"/>
          <w:szCs w:val="28"/>
        </w:rPr>
        <w:t>6</w:t>
      </w:r>
      <w:r w:rsidRPr="00734E6F">
        <w:rPr>
          <w:rFonts w:ascii="Times New Roman" w:hAnsi="Times New Roman" w:cs="Times New Roman"/>
          <w:sz w:val="28"/>
          <w:szCs w:val="28"/>
        </w:rPr>
        <w:t xml:space="preserve">. Работники </w:t>
      </w:r>
      <w:r w:rsidR="002A31BA">
        <w:rPr>
          <w:rFonts w:ascii="Times New Roman" w:hAnsi="Times New Roman" w:cs="Times New Roman"/>
          <w:sz w:val="28"/>
          <w:szCs w:val="28"/>
        </w:rPr>
        <w:t>администрац</w:t>
      </w:r>
      <w:r w:rsidRPr="00734E6F">
        <w:rPr>
          <w:rFonts w:ascii="Times New Roman" w:hAnsi="Times New Roman" w:cs="Times New Roman"/>
          <w:sz w:val="28"/>
          <w:szCs w:val="28"/>
        </w:rPr>
        <w:t>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9.</w:t>
      </w:r>
      <w:r w:rsidR="00E46E74">
        <w:rPr>
          <w:rFonts w:ascii="Times New Roman" w:hAnsi="Times New Roman" w:cs="Times New Roman"/>
          <w:sz w:val="28"/>
          <w:szCs w:val="28"/>
        </w:rPr>
        <w:t>7</w:t>
      </w:r>
      <w:r w:rsidRPr="00734E6F">
        <w:rPr>
          <w:rFonts w:ascii="Times New Roman" w:hAnsi="Times New Roman" w:cs="Times New Roman"/>
          <w:sz w:val="28"/>
          <w:szCs w:val="28"/>
        </w:rPr>
        <w:t xml:space="preserve">. Изъятие (выемка) документов, образовавшихся в деятельности </w:t>
      </w:r>
      <w:r w:rsidR="002A31BA">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производится в соответствии с законодательством Российской Федерации.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9.</w:t>
      </w:r>
      <w:r w:rsidR="00E46E74">
        <w:rPr>
          <w:rFonts w:ascii="Times New Roman" w:hAnsi="Times New Roman" w:cs="Times New Roman"/>
          <w:sz w:val="28"/>
          <w:szCs w:val="28"/>
        </w:rPr>
        <w:t>8</w:t>
      </w:r>
      <w:r w:rsidRPr="00734E6F">
        <w:rPr>
          <w:rFonts w:ascii="Times New Roman" w:hAnsi="Times New Roman" w:cs="Times New Roman"/>
          <w:sz w:val="28"/>
          <w:szCs w:val="28"/>
        </w:rPr>
        <w:t xml:space="preserve">. Изъятие (выемка) документов производится на основании письменного распоряжения (постановления) соответствующего органа власти с разрешения </w:t>
      </w:r>
      <w:r w:rsidR="002A31BA">
        <w:rPr>
          <w:rFonts w:ascii="Times New Roman" w:hAnsi="Times New Roman" w:cs="Times New Roman"/>
          <w:sz w:val="28"/>
          <w:szCs w:val="28"/>
        </w:rPr>
        <w:t>главы сельского поселения</w:t>
      </w:r>
      <w:r w:rsidRPr="00734E6F">
        <w:rPr>
          <w:rFonts w:ascii="Times New Roman" w:hAnsi="Times New Roman" w:cs="Times New Roman"/>
          <w:sz w:val="28"/>
          <w:szCs w:val="28"/>
        </w:rPr>
        <w:t>, документы которого изымаются.</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9.</w:t>
      </w:r>
      <w:r w:rsidR="00E46E74">
        <w:rPr>
          <w:rFonts w:ascii="Times New Roman" w:hAnsi="Times New Roman" w:cs="Times New Roman"/>
          <w:sz w:val="28"/>
          <w:szCs w:val="28"/>
        </w:rPr>
        <w:t>9</w:t>
      </w:r>
      <w:r w:rsidRPr="00734E6F">
        <w:rPr>
          <w:rFonts w:ascii="Times New Roman" w:hAnsi="Times New Roman" w:cs="Times New Roman"/>
          <w:sz w:val="28"/>
          <w:szCs w:val="28"/>
        </w:rPr>
        <w:t xml:space="preserve">.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w:t>
      </w:r>
      <w:r w:rsidR="002A31BA">
        <w:rPr>
          <w:rFonts w:ascii="Times New Roman" w:hAnsi="Times New Roman" w:cs="Times New Roman"/>
          <w:sz w:val="28"/>
          <w:szCs w:val="28"/>
        </w:rPr>
        <w:t>главой сельского поселения</w:t>
      </w:r>
      <w:r w:rsidRPr="00734E6F">
        <w:rPr>
          <w:rFonts w:ascii="Times New Roman" w:hAnsi="Times New Roman" w:cs="Times New Roman"/>
          <w:sz w:val="28"/>
          <w:szCs w:val="28"/>
        </w:rPr>
        <w:t>. К протоколу (акту) прилагается опись (реестр) изъятых документов (дел).</w:t>
      </w:r>
    </w:p>
    <w:p w:rsidR="009F4E5B" w:rsidRDefault="009F4E5B">
      <w:pPr>
        <w:pStyle w:val="ConsPlusNormal"/>
        <w:spacing w:before="220"/>
        <w:ind w:firstLine="540"/>
        <w:jc w:val="both"/>
        <w:rPr>
          <w:rFonts w:ascii="Times New Roman" w:hAnsi="Times New Roman" w:cs="Times New Roman"/>
          <w:sz w:val="28"/>
          <w:szCs w:val="28"/>
        </w:rPr>
      </w:pP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lastRenderedPageBreak/>
        <w:t>9.1</w:t>
      </w:r>
      <w:r w:rsidR="00E46E74">
        <w:rPr>
          <w:rFonts w:ascii="Times New Roman" w:hAnsi="Times New Roman" w:cs="Times New Roman"/>
          <w:sz w:val="28"/>
          <w:szCs w:val="28"/>
        </w:rPr>
        <w:t>0</w:t>
      </w:r>
      <w:r w:rsidRPr="00734E6F">
        <w:rPr>
          <w:rFonts w:ascii="Times New Roman" w:hAnsi="Times New Roman" w:cs="Times New Roman"/>
          <w:sz w:val="28"/>
          <w:szCs w:val="28"/>
        </w:rPr>
        <w:t xml:space="preserve">.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w:t>
      </w:r>
      <w:r w:rsidR="002A31BA">
        <w:rPr>
          <w:rFonts w:ascii="Times New Roman" w:hAnsi="Times New Roman" w:cs="Times New Roman"/>
          <w:sz w:val="28"/>
          <w:szCs w:val="28"/>
        </w:rPr>
        <w:t>инспектора сельского поселения</w:t>
      </w:r>
      <w:r w:rsidRPr="00734E6F">
        <w:rPr>
          <w:rFonts w:ascii="Times New Roman" w:hAnsi="Times New Roman" w:cs="Times New Roman"/>
          <w:sz w:val="28"/>
          <w:szCs w:val="28"/>
        </w:rPr>
        <w:t>, ответственного за формирование и/или хранение дела.</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9.1</w:t>
      </w:r>
      <w:r w:rsidR="00E46E74">
        <w:rPr>
          <w:rFonts w:ascii="Times New Roman" w:hAnsi="Times New Roman" w:cs="Times New Roman"/>
          <w:sz w:val="28"/>
          <w:szCs w:val="28"/>
        </w:rPr>
        <w:t>1</w:t>
      </w:r>
      <w:r w:rsidRPr="00734E6F">
        <w:rPr>
          <w:rFonts w:ascii="Times New Roman" w:hAnsi="Times New Roman" w:cs="Times New Roman"/>
          <w:sz w:val="28"/>
          <w:szCs w:val="28"/>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E45E90" w:rsidRDefault="00E45E90">
      <w:pPr>
        <w:pStyle w:val="ConsPlusNormal"/>
        <w:jc w:val="both"/>
        <w:rPr>
          <w:rFonts w:ascii="Times New Roman" w:hAnsi="Times New Roman" w:cs="Times New Roman"/>
          <w:sz w:val="28"/>
          <w:szCs w:val="28"/>
        </w:rPr>
      </w:pPr>
    </w:p>
    <w:p w:rsidR="001625C9" w:rsidRPr="00734E6F" w:rsidRDefault="001625C9">
      <w:pPr>
        <w:pStyle w:val="ConsPlusNormal"/>
        <w:jc w:val="both"/>
        <w:rPr>
          <w:rFonts w:ascii="Times New Roman" w:hAnsi="Times New Roman" w:cs="Times New Roman"/>
          <w:sz w:val="28"/>
          <w:szCs w:val="28"/>
        </w:rPr>
      </w:pPr>
    </w:p>
    <w:p w:rsidR="00BB5E96" w:rsidRDefault="00BB5E96">
      <w:pPr>
        <w:pStyle w:val="ConsPlusTitle"/>
        <w:jc w:val="center"/>
        <w:outlineLvl w:val="1"/>
        <w:rPr>
          <w:rFonts w:ascii="Times New Roman" w:hAnsi="Times New Roman" w:cs="Times New Roman"/>
          <w:sz w:val="28"/>
          <w:szCs w:val="28"/>
        </w:rPr>
      </w:pPr>
    </w:p>
    <w:p w:rsidR="00E45E90" w:rsidRPr="00734E6F" w:rsidRDefault="00E45E90">
      <w:pPr>
        <w:pStyle w:val="ConsPlusTitle"/>
        <w:jc w:val="center"/>
        <w:outlineLvl w:val="1"/>
        <w:rPr>
          <w:rFonts w:ascii="Times New Roman" w:hAnsi="Times New Roman" w:cs="Times New Roman"/>
          <w:sz w:val="28"/>
          <w:szCs w:val="28"/>
        </w:rPr>
      </w:pPr>
      <w:r w:rsidRPr="00734E6F">
        <w:rPr>
          <w:rFonts w:ascii="Times New Roman" w:hAnsi="Times New Roman" w:cs="Times New Roman"/>
          <w:sz w:val="28"/>
          <w:szCs w:val="28"/>
        </w:rPr>
        <w:t>X. Изготовление, учет, использование и хранение печатей,</w:t>
      </w:r>
    </w:p>
    <w:p w:rsidR="00E45E90" w:rsidRDefault="00E45E90">
      <w:pPr>
        <w:pStyle w:val="ConsPlusTitle"/>
        <w:jc w:val="center"/>
        <w:rPr>
          <w:rFonts w:ascii="Times New Roman" w:hAnsi="Times New Roman" w:cs="Times New Roman"/>
          <w:sz w:val="28"/>
          <w:szCs w:val="28"/>
        </w:rPr>
      </w:pPr>
      <w:r w:rsidRPr="00734E6F">
        <w:rPr>
          <w:rFonts w:ascii="Times New Roman" w:hAnsi="Times New Roman" w:cs="Times New Roman"/>
          <w:sz w:val="28"/>
          <w:szCs w:val="28"/>
        </w:rPr>
        <w:t>штампов, бланков документов, носителей электронных подписей</w:t>
      </w:r>
    </w:p>
    <w:p w:rsidR="0061268B" w:rsidRPr="00734E6F" w:rsidRDefault="0061268B">
      <w:pPr>
        <w:pStyle w:val="ConsPlusTitle"/>
        <w:jc w:val="center"/>
        <w:rPr>
          <w:rFonts w:ascii="Times New Roman" w:hAnsi="Times New Roman" w:cs="Times New Roman"/>
          <w:sz w:val="28"/>
          <w:szCs w:val="28"/>
        </w:rPr>
      </w:pPr>
    </w:p>
    <w:p w:rsidR="00E45E90" w:rsidRPr="00734E6F" w:rsidRDefault="00E45E90">
      <w:pPr>
        <w:pStyle w:val="ConsPlusNormal"/>
        <w:jc w:val="both"/>
        <w:rPr>
          <w:rFonts w:ascii="Times New Roman" w:hAnsi="Times New Roman" w:cs="Times New Roman"/>
          <w:sz w:val="28"/>
          <w:szCs w:val="28"/>
        </w:rPr>
      </w:pPr>
    </w:p>
    <w:p w:rsidR="00E45E90" w:rsidRPr="00734E6F" w:rsidRDefault="00E45E90">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t xml:space="preserve">10.1. Бланки организационно-распорядительных документов разрабатываются </w:t>
      </w:r>
      <w:r w:rsidR="008F388C" w:rsidRPr="008F388C">
        <w:rPr>
          <w:rFonts w:ascii="Times New Roman" w:hAnsi="Times New Roman" w:cs="Times New Roman"/>
          <w:sz w:val="28"/>
          <w:szCs w:val="28"/>
        </w:rPr>
        <w:t>специалистами администрации сельского поселения</w:t>
      </w:r>
      <w:r w:rsidRPr="008F388C">
        <w:rPr>
          <w:rFonts w:ascii="Times New Roman" w:hAnsi="Times New Roman" w:cs="Times New Roman"/>
          <w:sz w:val="28"/>
          <w:szCs w:val="28"/>
        </w:rPr>
        <w:t>.</w:t>
      </w:r>
      <w:r w:rsidRPr="00734E6F">
        <w:rPr>
          <w:rFonts w:ascii="Times New Roman" w:hAnsi="Times New Roman" w:cs="Times New Roman"/>
          <w:sz w:val="28"/>
          <w:szCs w:val="28"/>
        </w:rPr>
        <w:t xml:space="preserve">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w:t>
      </w:r>
      <w:r w:rsidR="008F388C">
        <w:rPr>
          <w:rFonts w:ascii="Times New Roman" w:hAnsi="Times New Roman" w:cs="Times New Roman"/>
          <w:sz w:val="28"/>
          <w:szCs w:val="28"/>
        </w:rPr>
        <w:t>администрац</w:t>
      </w:r>
      <w:r w:rsidRPr="00734E6F">
        <w:rPr>
          <w:rFonts w:ascii="Times New Roman" w:hAnsi="Times New Roman" w:cs="Times New Roman"/>
          <w:sz w:val="28"/>
          <w:szCs w:val="28"/>
        </w:rPr>
        <w:t>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10.</w:t>
      </w:r>
      <w:r w:rsidR="00E46E74">
        <w:rPr>
          <w:rFonts w:ascii="Times New Roman" w:hAnsi="Times New Roman" w:cs="Times New Roman"/>
          <w:sz w:val="28"/>
          <w:szCs w:val="28"/>
        </w:rPr>
        <w:t>2</w:t>
      </w:r>
      <w:r w:rsidRPr="00734E6F">
        <w:rPr>
          <w:rFonts w:ascii="Times New Roman" w:hAnsi="Times New Roman" w:cs="Times New Roman"/>
          <w:sz w:val="28"/>
          <w:szCs w:val="28"/>
        </w:rPr>
        <w:t xml:space="preserve">. В </w:t>
      </w:r>
      <w:r w:rsidR="00CC669A">
        <w:rPr>
          <w:rFonts w:ascii="Times New Roman" w:hAnsi="Times New Roman" w:cs="Times New Roman"/>
          <w:sz w:val="28"/>
          <w:szCs w:val="28"/>
        </w:rPr>
        <w:t>администраци</w:t>
      </w:r>
      <w:r w:rsidRPr="00734E6F">
        <w:rPr>
          <w:rFonts w:ascii="Times New Roman" w:hAnsi="Times New Roman" w:cs="Times New Roman"/>
          <w:sz w:val="28"/>
          <w:szCs w:val="28"/>
        </w:rPr>
        <w:t>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E45E90" w:rsidRPr="00734E6F" w:rsidRDefault="00CC66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E45E90" w:rsidRPr="00734E6F">
        <w:rPr>
          <w:rFonts w:ascii="Times New Roman" w:hAnsi="Times New Roman" w:cs="Times New Roman"/>
          <w:sz w:val="28"/>
          <w:szCs w:val="28"/>
        </w:rPr>
        <w:t xml:space="preserve">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w:t>
      </w:r>
      <w:r>
        <w:rPr>
          <w:rFonts w:ascii="Times New Roman" w:hAnsi="Times New Roman" w:cs="Times New Roman"/>
          <w:sz w:val="28"/>
          <w:szCs w:val="28"/>
        </w:rPr>
        <w:t>главой сельского поселения</w:t>
      </w:r>
      <w:r w:rsidR="00E45E90" w:rsidRPr="00734E6F">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10.</w:t>
      </w:r>
      <w:r w:rsidR="00E46E74">
        <w:rPr>
          <w:rFonts w:ascii="Times New Roman" w:hAnsi="Times New Roman" w:cs="Times New Roman"/>
          <w:sz w:val="28"/>
          <w:szCs w:val="28"/>
        </w:rPr>
        <w:t>3</w:t>
      </w:r>
      <w:r w:rsidRPr="00734E6F">
        <w:rPr>
          <w:rFonts w:ascii="Times New Roman" w:hAnsi="Times New Roman" w:cs="Times New Roman"/>
          <w:sz w:val="28"/>
          <w:szCs w:val="28"/>
        </w:rPr>
        <w:t xml:space="preserve">. Бланки организационно-распорядительных документов, применяемые в </w:t>
      </w:r>
      <w:r w:rsidR="00CC669A">
        <w:rPr>
          <w:rFonts w:ascii="Times New Roman" w:hAnsi="Times New Roman" w:cs="Times New Roman"/>
          <w:sz w:val="28"/>
          <w:szCs w:val="28"/>
        </w:rPr>
        <w:t>администра</w:t>
      </w:r>
      <w:r w:rsidRPr="00734E6F">
        <w:rPr>
          <w:rFonts w:ascii="Times New Roman" w:hAnsi="Times New Roman" w:cs="Times New Roman"/>
          <w:sz w:val="28"/>
          <w:szCs w:val="28"/>
        </w:rPr>
        <w:t>ции, не могут передаваться другим организациям, должностным и физическим лицам.</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10.</w:t>
      </w:r>
      <w:r w:rsidR="00E46E74">
        <w:rPr>
          <w:rFonts w:ascii="Times New Roman" w:hAnsi="Times New Roman" w:cs="Times New Roman"/>
          <w:sz w:val="28"/>
          <w:szCs w:val="28"/>
        </w:rPr>
        <w:t>4</w:t>
      </w:r>
      <w:r w:rsidRPr="00734E6F">
        <w:rPr>
          <w:rFonts w:ascii="Times New Roman" w:hAnsi="Times New Roman" w:cs="Times New Roman"/>
          <w:sz w:val="28"/>
          <w:szCs w:val="28"/>
        </w:rPr>
        <w:t xml:space="preserve">. </w:t>
      </w:r>
      <w:r w:rsidR="00BF7D6D" w:rsidRPr="00BF7D6D">
        <w:rPr>
          <w:rFonts w:ascii="Times New Roman" w:hAnsi="Times New Roman" w:cs="Times New Roman"/>
          <w:sz w:val="28"/>
          <w:szCs w:val="28"/>
        </w:rPr>
        <w:t>Ответственный за делопроизводства в администрации сельского поселения</w:t>
      </w:r>
      <w:r w:rsidRPr="00BF7D6D">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осуществляет контроль за правильностью использования бланков организацио</w:t>
      </w:r>
      <w:r w:rsidR="00734E6F">
        <w:rPr>
          <w:rFonts w:ascii="Times New Roman" w:hAnsi="Times New Roman" w:cs="Times New Roman"/>
          <w:sz w:val="28"/>
          <w:szCs w:val="28"/>
        </w:rPr>
        <w:t>нно-распорядительных документов</w:t>
      </w:r>
      <w:r w:rsidR="00734E6F">
        <w:rPr>
          <w:rStyle w:val="a6"/>
          <w:rFonts w:ascii="Times New Roman" w:hAnsi="Times New Roman" w:cs="Times New Roman"/>
          <w:sz w:val="28"/>
          <w:szCs w:val="28"/>
        </w:rPr>
        <w:footnoteReference w:id="25"/>
      </w:r>
      <w:r w:rsidR="00734E6F">
        <w:rPr>
          <w:rFonts w:ascii="Times New Roman" w:hAnsi="Times New Roman" w:cs="Times New Roman"/>
          <w:sz w:val="28"/>
          <w:szCs w:val="28"/>
        </w:rPr>
        <w:t>.</w:t>
      </w:r>
    </w:p>
    <w:p w:rsidR="00E45E90" w:rsidRPr="005E1790" w:rsidRDefault="00E45E90">
      <w:pPr>
        <w:pStyle w:val="ConsPlusNormal"/>
        <w:jc w:val="both"/>
        <w:rPr>
          <w:rFonts w:ascii="Times New Roman" w:hAnsi="Times New Roman" w:cs="Times New Roman"/>
        </w:rPr>
      </w:pPr>
    </w:p>
    <w:p w:rsidR="009F4E5B" w:rsidRDefault="009F4E5B" w:rsidP="00CC669A">
      <w:pPr>
        <w:pStyle w:val="ConsPlusNormal"/>
        <w:ind w:firstLine="540"/>
        <w:jc w:val="both"/>
        <w:rPr>
          <w:rFonts w:ascii="Times New Roman" w:hAnsi="Times New Roman" w:cs="Times New Roman"/>
          <w:sz w:val="28"/>
          <w:szCs w:val="28"/>
        </w:rPr>
      </w:pPr>
    </w:p>
    <w:p w:rsidR="00E45E90" w:rsidRPr="00734E6F" w:rsidRDefault="00E45E90" w:rsidP="00CC669A">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lastRenderedPageBreak/>
        <w:t>10.</w:t>
      </w:r>
      <w:r w:rsidR="00E46E74">
        <w:rPr>
          <w:rFonts w:ascii="Times New Roman" w:hAnsi="Times New Roman" w:cs="Times New Roman"/>
          <w:sz w:val="28"/>
          <w:szCs w:val="28"/>
        </w:rPr>
        <w:t>5</w:t>
      </w:r>
      <w:r w:rsidRPr="00734E6F">
        <w:rPr>
          <w:rFonts w:ascii="Times New Roman" w:hAnsi="Times New Roman" w:cs="Times New Roman"/>
          <w:sz w:val="28"/>
          <w:szCs w:val="28"/>
        </w:rPr>
        <w:t xml:space="preserve">. В </w:t>
      </w:r>
      <w:r w:rsidR="00CC669A">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xml:space="preserve"> в соответствии с Федеральным конституционным </w:t>
      </w:r>
      <w:hyperlink r:id="rId26" w:history="1">
        <w:r w:rsidRPr="00734E6F">
          <w:rPr>
            <w:rFonts w:ascii="Times New Roman" w:hAnsi="Times New Roman" w:cs="Times New Roman"/>
            <w:color w:val="0000FF"/>
            <w:sz w:val="28"/>
            <w:szCs w:val="28"/>
          </w:rPr>
          <w:t>законом</w:t>
        </w:r>
      </w:hyperlink>
      <w:r w:rsidRPr="00734E6F">
        <w:rPr>
          <w:rFonts w:ascii="Times New Roman" w:hAnsi="Times New Roman" w:cs="Times New Roman"/>
          <w:sz w:val="28"/>
          <w:szCs w:val="28"/>
        </w:rPr>
        <w:t xml:space="preserve"> "О Государственном ге</w:t>
      </w:r>
      <w:r w:rsidR="00734E6F" w:rsidRPr="00734E6F">
        <w:rPr>
          <w:rFonts w:ascii="Times New Roman" w:hAnsi="Times New Roman" w:cs="Times New Roman"/>
          <w:sz w:val="28"/>
          <w:szCs w:val="28"/>
        </w:rPr>
        <w:t>рбе Российской Федерации"</w:t>
      </w:r>
      <w:r w:rsidR="00734E6F" w:rsidRPr="00734E6F">
        <w:rPr>
          <w:rStyle w:val="a6"/>
          <w:rFonts w:ascii="Times New Roman" w:hAnsi="Times New Roman" w:cs="Times New Roman"/>
          <w:sz w:val="28"/>
          <w:szCs w:val="28"/>
        </w:rPr>
        <w:footnoteReference w:id="26"/>
      </w:r>
      <w:r w:rsidRPr="00734E6F">
        <w:rPr>
          <w:rFonts w:ascii="Times New Roman" w:hAnsi="Times New Roman" w:cs="Times New Roman"/>
          <w:sz w:val="28"/>
          <w:szCs w:val="28"/>
        </w:rPr>
        <w:t xml:space="preserve"> и уставом </w:t>
      </w:r>
      <w:r w:rsidR="00CC669A">
        <w:rPr>
          <w:rFonts w:ascii="Times New Roman" w:hAnsi="Times New Roman" w:cs="Times New Roman"/>
          <w:sz w:val="28"/>
          <w:szCs w:val="28"/>
        </w:rPr>
        <w:t>администрации сельского поселения</w:t>
      </w:r>
      <w:r w:rsidR="00CC669A" w:rsidRPr="00734E6F">
        <w:rPr>
          <w:rFonts w:ascii="Times New Roman" w:hAnsi="Times New Roman" w:cs="Times New Roman"/>
          <w:sz w:val="28"/>
          <w:szCs w:val="28"/>
        </w:rPr>
        <w:t xml:space="preserve"> </w:t>
      </w:r>
      <w:r w:rsidRPr="00734E6F">
        <w:rPr>
          <w:rFonts w:ascii="Times New Roman" w:hAnsi="Times New Roman" w:cs="Times New Roman"/>
          <w:sz w:val="28"/>
          <w:szCs w:val="28"/>
        </w:rPr>
        <w:t xml:space="preserve"> используется печать с воспроизведением Государственного герба Российской Федерации (далее - печать организации).</w:t>
      </w:r>
    </w:p>
    <w:p w:rsidR="00E45E90" w:rsidRPr="00734E6F" w:rsidRDefault="00E45E90">
      <w:pPr>
        <w:pStyle w:val="ConsPlusNormal"/>
        <w:jc w:val="both"/>
        <w:rPr>
          <w:rFonts w:ascii="Times New Roman" w:hAnsi="Times New Roman" w:cs="Times New Roman"/>
          <w:sz w:val="28"/>
          <w:szCs w:val="28"/>
        </w:rPr>
      </w:pPr>
    </w:p>
    <w:p w:rsidR="00E45E90" w:rsidRPr="00EE11C4" w:rsidRDefault="00E45E90">
      <w:pPr>
        <w:pStyle w:val="ConsPlusNormal"/>
        <w:ind w:firstLine="540"/>
        <w:jc w:val="both"/>
        <w:rPr>
          <w:rFonts w:ascii="Times New Roman" w:hAnsi="Times New Roman" w:cs="Times New Roman"/>
          <w:sz w:val="28"/>
          <w:szCs w:val="28"/>
        </w:rPr>
      </w:pPr>
      <w:r w:rsidRPr="00EE11C4">
        <w:rPr>
          <w:rFonts w:ascii="Times New Roman" w:hAnsi="Times New Roman" w:cs="Times New Roman"/>
          <w:sz w:val="28"/>
          <w:szCs w:val="28"/>
        </w:rPr>
        <w:t>10.</w:t>
      </w:r>
      <w:r w:rsidR="00E46E74">
        <w:rPr>
          <w:rFonts w:ascii="Times New Roman" w:hAnsi="Times New Roman" w:cs="Times New Roman"/>
          <w:sz w:val="28"/>
          <w:szCs w:val="28"/>
        </w:rPr>
        <w:t>6</w:t>
      </w:r>
      <w:r w:rsidRPr="00EE11C4">
        <w:rPr>
          <w:rFonts w:ascii="Times New Roman" w:hAnsi="Times New Roman" w:cs="Times New Roman"/>
          <w:sz w:val="28"/>
          <w:szCs w:val="28"/>
        </w:rPr>
        <w:t xml:space="preserve">. Печать организации с воспроизведением Государственного герба Российской Федерации должна соответствовать требованиям, установленным </w:t>
      </w:r>
      <w:hyperlink r:id="rId27" w:history="1">
        <w:r w:rsidRPr="00EE11C4">
          <w:rPr>
            <w:rFonts w:ascii="Times New Roman" w:hAnsi="Times New Roman" w:cs="Times New Roman"/>
            <w:color w:val="0000FF"/>
            <w:sz w:val="28"/>
            <w:szCs w:val="28"/>
          </w:rPr>
          <w:t>ГОСТ Р 51511-2001</w:t>
        </w:r>
      </w:hyperlink>
      <w:r w:rsidRPr="00EE11C4">
        <w:rPr>
          <w:rFonts w:ascii="Times New Roman" w:hAnsi="Times New Roman" w:cs="Times New Roman"/>
          <w:sz w:val="28"/>
          <w:szCs w:val="28"/>
        </w:rPr>
        <w:t xml:space="preserve"> "Печати с воспроизведением Государственного герба Российской Федерации. Форма, размер</w:t>
      </w:r>
      <w:r w:rsidR="00734E6F" w:rsidRPr="00EE11C4">
        <w:rPr>
          <w:rFonts w:ascii="Times New Roman" w:hAnsi="Times New Roman" w:cs="Times New Roman"/>
          <w:sz w:val="28"/>
          <w:szCs w:val="28"/>
        </w:rPr>
        <w:t>ы и технические требования"</w:t>
      </w:r>
      <w:r w:rsidR="00734E6F" w:rsidRPr="00EE11C4">
        <w:rPr>
          <w:rStyle w:val="a6"/>
          <w:rFonts w:ascii="Times New Roman" w:hAnsi="Times New Roman" w:cs="Times New Roman"/>
          <w:sz w:val="28"/>
          <w:szCs w:val="28"/>
        </w:rPr>
        <w:footnoteReference w:id="27"/>
      </w:r>
      <w:r w:rsidRPr="00EE11C4">
        <w:rPr>
          <w:rFonts w:ascii="Times New Roman" w:hAnsi="Times New Roman" w:cs="Times New Roman"/>
          <w:sz w:val="28"/>
          <w:szCs w:val="28"/>
        </w:rPr>
        <w:t>.</w:t>
      </w:r>
    </w:p>
    <w:p w:rsidR="00E45E90" w:rsidRPr="00734E6F" w:rsidRDefault="00E45E90">
      <w:pPr>
        <w:pStyle w:val="ConsPlusNormal"/>
        <w:jc w:val="both"/>
        <w:rPr>
          <w:rFonts w:ascii="Times New Roman" w:hAnsi="Times New Roman" w:cs="Times New Roman"/>
          <w:sz w:val="28"/>
          <w:szCs w:val="28"/>
        </w:rPr>
      </w:pPr>
    </w:p>
    <w:p w:rsidR="00E45E90" w:rsidRPr="00CC669A" w:rsidRDefault="00E45E90">
      <w:pPr>
        <w:pStyle w:val="ConsPlusNormal"/>
        <w:ind w:firstLine="540"/>
        <w:jc w:val="both"/>
        <w:rPr>
          <w:rFonts w:ascii="Times New Roman" w:hAnsi="Times New Roman" w:cs="Times New Roman"/>
          <w:b/>
          <w:sz w:val="28"/>
          <w:szCs w:val="28"/>
        </w:rPr>
      </w:pPr>
      <w:r w:rsidRPr="00734E6F">
        <w:rPr>
          <w:rFonts w:ascii="Times New Roman" w:hAnsi="Times New Roman" w:cs="Times New Roman"/>
          <w:sz w:val="28"/>
          <w:szCs w:val="28"/>
        </w:rPr>
        <w:t>10.</w:t>
      </w:r>
      <w:r w:rsidR="00E46E74">
        <w:rPr>
          <w:rFonts w:ascii="Times New Roman" w:hAnsi="Times New Roman" w:cs="Times New Roman"/>
          <w:sz w:val="28"/>
          <w:szCs w:val="28"/>
        </w:rPr>
        <w:t>7</w:t>
      </w:r>
      <w:r w:rsidRPr="00734E6F">
        <w:rPr>
          <w:rFonts w:ascii="Times New Roman" w:hAnsi="Times New Roman" w:cs="Times New Roman"/>
          <w:sz w:val="28"/>
          <w:szCs w:val="28"/>
        </w:rPr>
        <w:t xml:space="preserve">. Печати и штампы </w:t>
      </w:r>
      <w:r w:rsidR="00CC669A">
        <w:rPr>
          <w:rFonts w:ascii="Times New Roman" w:hAnsi="Times New Roman" w:cs="Times New Roman"/>
          <w:sz w:val="28"/>
          <w:szCs w:val="28"/>
        </w:rPr>
        <w:t>администраци</w:t>
      </w:r>
      <w:r w:rsidRPr="00734E6F">
        <w:rPr>
          <w:rFonts w:ascii="Times New Roman" w:hAnsi="Times New Roman" w:cs="Times New Roman"/>
          <w:sz w:val="28"/>
          <w:szCs w:val="28"/>
        </w:rPr>
        <w:t xml:space="preserve">и изготавливаются в количестве, необходимом для осуществления работниками возложенных на них функций. Решение об изготовлении и количестве экземпляров печатей и штампов принимает </w:t>
      </w:r>
      <w:r w:rsidR="00CC669A">
        <w:rPr>
          <w:rFonts w:ascii="Times New Roman" w:hAnsi="Times New Roman" w:cs="Times New Roman"/>
          <w:sz w:val="28"/>
          <w:szCs w:val="28"/>
        </w:rPr>
        <w:t>глав</w:t>
      </w:r>
      <w:r w:rsidR="00EE11C4">
        <w:rPr>
          <w:rFonts w:ascii="Times New Roman" w:hAnsi="Times New Roman" w:cs="Times New Roman"/>
          <w:sz w:val="28"/>
          <w:szCs w:val="28"/>
        </w:rPr>
        <w:t>а</w:t>
      </w:r>
      <w:r w:rsidR="00CC669A">
        <w:rPr>
          <w:rFonts w:ascii="Times New Roman" w:hAnsi="Times New Roman" w:cs="Times New Roman"/>
          <w:sz w:val="28"/>
          <w:szCs w:val="28"/>
        </w:rPr>
        <w:t xml:space="preserve"> сельского поселения</w:t>
      </w:r>
      <w:r w:rsidR="00EE11C4">
        <w:rPr>
          <w:rFonts w:ascii="Times New Roman" w:hAnsi="Times New Roman" w:cs="Times New Roman"/>
          <w:sz w:val="28"/>
          <w:szCs w:val="28"/>
        </w:rPr>
        <w:t>.</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10.</w:t>
      </w:r>
      <w:r w:rsidR="00E46E74">
        <w:rPr>
          <w:rFonts w:ascii="Times New Roman" w:hAnsi="Times New Roman" w:cs="Times New Roman"/>
          <w:sz w:val="28"/>
          <w:szCs w:val="28"/>
        </w:rPr>
        <w:t>8</w:t>
      </w:r>
      <w:r w:rsidRPr="00734E6F">
        <w:rPr>
          <w:rFonts w:ascii="Times New Roman" w:hAnsi="Times New Roman" w:cs="Times New Roman"/>
          <w:sz w:val="28"/>
          <w:szCs w:val="28"/>
        </w:rPr>
        <w:t xml:space="preserve">. Печатью </w:t>
      </w:r>
      <w:r w:rsidR="00AC2522">
        <w:rPr>
          <w:rFonts w:ascii="Times New Roman" w:hAnsi="Times New Roman" w:cs="Times New Roman"/>
          <w:sz w:val="28"/>
          <w:szCs w:val="28"/>
        </w:rPr>
        <w:t>администрация сельского поселения</w:t>
      </w:r>
      <w:r w:rsidRPr="00734E6F">
        <w:rPr>
          <w:rFonts w:ascii="Times New Roman" w:hAnsi="Times New Roman" w:cs="Times New Roman"/>
          <w:sz w:val="28"/>
          <w:szCs w:val="28"/>
        </w:rPr>
        <w:t xml:space="preserve"> заверяют подлинность подписи </w:t>
      </w:r>
      <w:r w:rsidR="00AC2522">
        <w:rPr>
          <w:rFonts w:ascii="Times New Roman" w:hAnsi="Times New Roman" w:cs="Times New Roman"/>
          <w:sz w:val="28"/>
          <w:szCs w:val="28"/>
        </w:rPr>
        <w:t>главы сельского поселения</w:t>
      </w:r>
      <w:r w:rsidRPr="00734E6F">
        <w:rPr>
          <w:rFonts w:ascii="Times New Roman" w:hAnsi="Times New Roman" w:cs="Times New Roman"/>
          <w:sz w:val="28"/>
          <w:szCs w:val="28"/>
        </w:rPr>
        <w:t xml:space="preserve"> и иных уполномоченных им лиц, на документах и копиях документов в соответствии с </w:t>
      </w:r>
      <w:hyperlink w:anchor="P525" w:history="1">
        <w:r w:rsidRPr="00734E6F">
          <w:rPr>
            <w:rFonts w:ascii="Times New Roman" w:hAnsi="Times New Roman" w:cs="Times New Roman"/>
            <w:color w:val="0000FF"/>
            <w:sz w:val="28"/>
            <w:szCs w:val="28"/>
          </w:rPr>
          <w:t>пунктом 2.4</w:t>
        </w:r>
        <w:r w:rsidR="00D82C00">
          <w:rPr>
            <w:rFonts w:ascii="Times New Roman" w:hAnsi="Times New Roman" w:cs="Times New Roman"/>
            <w:color w:val="0000FF"/>
            <w:sz w:val="28"/>
            <w:szCs w:val="28"/>
          </w:rPr>
          <w:t>5</w:t>
        </w:r>
      </w:hyperlink>
      <w:r w:rsidRPr="00734E6F">
        <w:rPr>
          <w:rFonts w:ascii="Times New Roman" w:hAnsi="Times New Roman" w:cs="Times New Roman"/>
          <w:sz w:val="28"/>
          <w:szCs w:val="28"/>
        </w:rPr>
        <w:t xml:space="preserve">  инструкции.</w:t>
      </w:r>
    </w:p>
    <w:p w:rsidR="00E45E90" w:rsidRPr="00AC2522" w:rsidRDefault="00E45E90">
      <w:pPr>
        <w:pStyle w:val="ConsPlusNormal"/>
        <w:spacing w:before="220"/>
        <w:ind w:firstLine="540"/>
        <w:jc w:val="both"/>
        <w:rPr>
          <w:rFonts w:ascii="Times New Roman" w:hAnsi="Times New Roman" w:cs="Times New Roman"/>
          <w:b/>
          <w:sz w:val="28"/>
          <w:szCs w:val="28"/>
        </w:rPr>
      </w:pPr>
      <w:r w:rsidRPr="00245F7B">
        <w:rPr>
          <w:rFonts w:ascii="Times New Roman" w:hAnsi="Times New Roman" w:cs="Times New Roman"/>
          <w:sz w:val="28"/>
          <w:szCs w:val="28"/>
        </w:rPr>
        <w:t>10.</w:t>
      </w:r>
      <w:r w:rsidR="00E46E74">
        <w:rPr>
          <w:rFonts w:ascii="Times New Roman" w:hAnsi="Times New Roman" w:cs="Times New Roman"/>
          <w:sz w:val="28"/>
          <w:szCs w:val="28"/>
        </w:rPr>
        <w:t>9</w:t>
      </w:r>
      <w:r w:rsidRPr="00245F7B">
        <w:rPr>
          <w:rFonts w:ascii="Times New Roman" w:hAnsi="Times New Roman" w:cs="Times New Roman"/>
          <w:sz w:val="28"/>
          <w:szCs w:val="28"/>
        </w:rPr>
        <w:t>. Печати и штампы выдаются для использования работникам, ответственным</w:t>
      </w:r>
      <w:r w:rsidR="00EE11C4" w:rsidRPr="00245F7B">
        <w:rPr>
          <w:rFonts w:ascii="Times New Roman" w:hAnsi="Times New Roman" w:cs="Times New Roman"/>
          <w:sz w:val="28"/>
          <w:szCs w:val="28"/>
        </w:rPr>
        <w:t xml:space="preserve"> за их использование и хранение</w:t>
      </w:r>
      <w:r w:rsidRPr="00245F7B">
        <w:rPr>
          <w:rFonts w:ascii="Times New Roman" w:hAnsi="Times New Roman" w:cs="Times New Roman"/>
          <w:sz w:val="28"/>
          <w:szCs w:val="28"/>
        </w:rPr>
        <w:t>. Учет печатей и штампов организации ведет</w:t>
      </w:r>
      <w:r w:rsidRPr="00AC2522">
        <w:rPr>
          <w:rFonts w:ascii="Times New Roman" w:hAnsi="Times New Roman" w:cs="Times New Roman"/>
          <w:b/>
          <w:sz w:val="28"/>
          <w:szCs w:val="28"/>
        </w:rPr>
        <w:t xml:space="preserve"> </w:t>
      </w:r>
      <w:r w:rsidR="00564DE5">
        <w:rPr>
          <w:rFonts w:ascii="Times New Roman" w:hAnsi="Times New Roman" w:cs="Times New Roman"/>
          <w:sz w:val="28"/>
          <w:szCs w:val="28"/>
        </w:rPr>
        <w:t>ответственный за делопроизводство</w:t>
      </w:r>
      <w:r w:rsidR="00564DE5" w:rsidRPr="00BF7D6D">
        <w:rPr>
          <w:rFonts w:ascii="Times New Roman" w:hAnsi="Times New Roman" w:cs="Times New Roman"/>
          <w:sz w:val="28"/>
          <w:szCs w:val="28"/>
        </w:rPr>
        <w:t xml:space="preserve"> в администрации сельского поселения</w:t>
      </w:r>
      <w:r w:rsidRPr="00AC2522">
        <w:rPr>
          <w:rFonts w:ascii="Times New Roman" w:hAnsi="Times New Roman" w:cs="Times New Roman"/>
          <w:b/>
          <w:sz w:val="28"/>
          <w:szCs w:val="28"/>
        </w:rPr>
        <w:t>.</w:t>
      </w:r>
    </w:p>
    <w:p w:rsidR="00E45E90" w:rsidRPr="00245F7B" w:rsidRDefault="00E45E90">
      <w:pPr>
        <w:pStyle w:val="ConsPlusNormal"/>
        <w:spacing w:before="220"/>
        <w:ind w:firstLine="540"/>
        <w:jc w:val="both"/>
        <w:rPr>
          <w:rFonts w:ascii="Times New Roman" w:hAnsi="Times New Roman" w:cs="Times New Roman"/>
          <w:sz w:val="28"/>
          <w:szCs w:val="28"/>
        </w:rPr>
      </w:pPr>
      <w:r w:rsidRPr="00245F7B">
        <w:rPr>
          <w:rFonts w:ascii="Times New Roman" w:hAnsi="Times New Roman" w:cs="Times New Roman"/>
          <w:sz w:val="28"/>
          <w:szCs w:val="28"/>
        </w:rPr>
        <w:t>10.1</w:t>
      </w:r>
      <w:r w:rsidR="00E46E74">
        <w:rPr>
          <w:rFonts w:ascii="Times New Roman" w:hAnsi="Times New Roman" w:cs="Times New Roman"/>
          <w:sz w:val="28"/>
          <w:szCs w:val="28"/>
        </w:rPr>
        <w:t>0</w:t>
      </w:r>
      <w:r w:rsidRPr="00245F7B">
        <w:rPr>
          <w:rFonts w:ascii="Times New Roman" w:hAnsi="Times New Roman" w:cs="Times New Roman"/>
          <w:sz w:val="28"/>
          <w:szCs w:val="28"/>
        </w:rPr>
        <w:t>.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E45E90" w:rsidRPr="00245F7B" w:rsidRDefault="00E45E90">
      <w:pPr>
        <w:pStyle w:val="ConsPlusNormal"/>
        <w:spacing w:before="220"/>
        <w:ind w:firstLine="540"/>
        <w:jc w:val="both"/>
        <w:rPr>
          <w:rFonts w:ascii="Times New Roman" w:hAnsi="Times New Roman" w:cs="Times New Roman"/>
          <w:sz w:val="28"/>
          <w:szCs w:val="28"/>
        </w:rPr>
      </w:pPr>
      <w:r w:rsidRPr="00245F7B">
        <w:rPr>
          <w:rFonts w:ascii="Times New Roman" w:hAnsi="Times New Roman" w:cs="Times New Roman"/>
          <w:sz w:val="28"/>
          <w:szCs w:val="28"/>
        </w:rPr>
        <w:t>10.1</w:t>
      </w:r>
      <w:r w:rsidR="00E46E74">
        <w:rPr>
          <w:rFonts w:ascii="Times New Roman" w:hAnsi="Times New Roman" w:cs="Times New Roman"/>
          <w:sz w:val="28"/>
          <w:szCs w:val="28"/>
        </w:rPr>
        <w:t>1</w:t>
      </w:r>
      <w:r w:rsidRPr="00245F7B">
        <w:rPr>
          <w:rFonts w:ascii="Times New Roman" w:hAnsi="Times New Roman" w:cs="Times New Roman"/>
          <w:sz w:val="28"/>
          <w:szCs w:val="28"/>
        </w:rPr>
        <w:t xml:space="preserve">. Передача печатей и штампов посторонним лицам не допускается. Вынос печатей и штампов за пределы </w:t>
      </w:r>
      <w:r w:rsidR="00245F7B" w:rsidRPr="00245F7B">
        <w:rPr>
          <w:rFonts w:ascii="Times New Roman" w:hAnsi="Times New Roman" w:cs="Times New Roman"/>
          <w:sz w:val="28"/>
          <w:szCs w:val="28"/>
        </w:rPr>
        <w:t>администрац</w:t>
      </w:r>
      <w:r w:rsidRPr="00245F7B">
        <w:rPr>
          <w:rFonts w:ascii="Times New Roman" w:hAnsi="Times New Roman" w:cs="Times New Roman"/>
          <w:sz w:val="28"/>
          <w:szCs w:val="28"/>
        </w:rPr>
        <w:t xml:space="preserve">ии возможен в исключительных случаях по решению </w:t>
      </w:r>
      <w:r w:rsidR="00245F7B">
        <w:rPr>
          <w:rFonts w:ascii="Times New Roman" w:hAnsi="Times New Roman" w:cs="Times New Roman"/>
          <w:sz w:val="28"/>
          <w:szCs w:val="28"/>
        </w:rPr>
        <w:t>главы</w:t>
      </w:r>
      <w:r w:rsidR="00245F7B" w:rsidRPr="00245F7B">
        <w:rPr>
          <w:rFonts w:ascii="Times New Roman" w:hAnsi="Times New Roman" w:cs="Times New Roman"/>
          <w:sz w:val="28"/>
          <w:szCs w:val="28"/>
        </w:rPr>
        <w:t xml:space="preserve"> сельского поселения</w:t>
      </w:r>
      <w:r w:rsidRPr="00245F7B">
        <w:rPr>
          <w:rFonts w:ascii="Times New Roman" w:hAnsi="Times New Roman" w:cs="Times New Roman"/>
          <w:sz w:val="28"/>
          <w:szCs w:val="28"/>
        </w:rPr>
        <w:t xml:space="preserve"> (например, при подписании договоров).</w:t>
      </w:r>
    </w:p>
    <w:p w:rsidR="00E45E90" w:rsidRPr="00245F7B" w:rsidRDefault="00E45E90">
      <w:pPr>
        <w:pStyle w:val="ConsPlusNormal"/>
        <w:spacing w:before="220"/>
        <w:ind w:firstLine="540"/>
        <w:jc w:val="both"/>
        <w:rPr>
          <w:rFonts w:ascii="Times New Roman" w:hAnsi="Times New Roman" w:cs="Times New Roman"/>
          <w:sz w:val="28"/>
          <w:szCs w:val="28"/>
        </w:rPr>
      </w:pPr>
      <w:r w:rsidRPr="00245F7B">
        <w:rPr>
          <w:rFonts w:ascii="Times New Roman" w:hAnsi="Times New Roman" w:cs="Times New Roman"/>
          <w:sz w:val="28"/>
          <w:szCs w:val="28"/>
        </w:rPr>
        <w:t>10.1</w:t>
      </w:r>
      <w:r w:rsidR="00E46E74">
        <w:rPr>
          <w:rFonts w:ascii="Times New Roman" w:hAnsi="Times New Roman" w:cs="Times New Roman"/>
          <w:sz w:val="28"/>
          <w:szCs w:val="28"/>
        </w:rPr>
        <w:t>2</w:t>
      </w:r>
      <w:r w:rsidRPr="00245F7B">
        <w:rPr>
          <w:rFonts w:ascii="Times New Roman" w:hAnsi="Times New Roman" w:cs="Times New Roman"/>
          <w:sz w:val="28"/>
          <w:szCs w:val="28"/>
        </w:rPr>
        <w:t xml:space="preserve">. </w:t>
      </w:r>
      <w:r w:rsidR="00245F7B" w:rsidRPr="00245F7B">
        <w:rPr>
          <w:rFonts w:ascii="Times New Roman" w:hAnsi="Times New Roman" w:cs="Times New Roman"/>
          <w:sz w:val="28"/>
          <w:szCs w:val="28"/>
        </w:rPr>
        <w:t>Ответственный за делопроизводства в администрации сельского поселения</w:t>
      </w:r>
      <w:r w:rsidRPr="00245F7B">
        <w:rPr>
          <w:rFonts w:ascii="Times New Roman" w:hAnsi="Times New Roman" w:cs="Times New Roman"/>
          <w:sz w:val="28"/>
          <w:szCs w:val="28"/>
        </w:rPr>
        <w:t xml:space="preserve"> ежегодно проверяет соблюдение работниками условий использования и хранения печатей и штампов.</w:t>
      </w:r>
    </w:p>
    <w:p w:rsidR="00E45E90" w:rsidRPr="00245F7B" w:rsidRDefault="00E45E90">
      <w:pPr>
        <w:pStyle w:val="ConsPlusNormal"/>
        <w:spacing w:before="220"/>
        <w:ind w:firstLine="540"/>
        <w:jc w:val="both"/>
        <w:rPr>
          <w:rFonts w:ascii="Times New Roman" w:hAnsi="Times New Roman" w:cs="Times New Roman"/>
          <w:sz w:val="28"/>
          <w:szCs w:val="28"/>
        </w:rPr>
      </w:pPr>
      <w:r w:rsidRPr="00245F7B">
        <w:rPr>
          <w:rFonts w:ascii="Times New Roman" w:hAnsi="Times New Roman" w:cs="Times New Roman"/>
          <w:sz w:val="28"/>
          <w:szCs w:val="28"/>
        </w:rPr>
        <w:t>10.1</w:t>
      </w:r>
      <w:r w:rsidR="00E46E74">
        <w:rPr>
          <w:rFonts w:ascii="Times New Roman" w:hAnsi="Times New Roman" w:cs="Times New Roman"/>
          <w:sz w:val="28"/>
          <w:szCs w:val="28"/>
        </w:rPr>
        <w:t>3</w:t>
      </w:r>
      <w:r w:rsidRPr="00245F7B">
        <w:rPr>
          <w:rFonts w:ascii="Times New Roman" w:hAnsi="Times New Roman" w:cs="Times New Roman"/>
          <w:sz w:val="28"/>
          <w:szCs w:val="28"/>
        </w:rPr>
        <w:t xml:space="preserve">. Пришедшие в негодность и утратившие значение печати и штампы подлежат возврату </w:t>
      </w:r>
      <w:r w:rsidR="00245F7B" w:rsidRPr="00245F7B">
        <w:rPr>
          <w:rFonts w:ascii="Times New Roman" w:hAnsi="Times New Roman" w:cs="Times New Roman"/>
          <w:sz w:val="28"/>
          <w:szCs w:val="28"/>
        </w:rPr>
        <w:t>к ответственному за делопроизводств</w:t>
      </w:r>
      <w:r w:rsidR="00245F7B">
        <w:rPr>
          <w:rFonts w:ascii="Times New Roman" w:hAnsi="Times New Roman" w:cs="Times New Roman"/>
          <w:sz w:val="28"/>
          <w:szCs w:val="28"/>
        </w:rPr>
        <w:t>о</w:t>
      </w:r>
      <w:r w:rsidR="00245F7B" w:rsidRPr="00245F7B">
        <w:rPr>
          <w:rFonts w:ascii="Times New Roman" w:hAnsi="Times New Roman" w:cs="Times New Roman"/>
          <w:sz w:val="28"/>
          <w:szCs w:val="28"/>
        </w:rPr>
        <w:t xml:space="preserve"> в администрации сельского поселения:</w:t>
      </w:r>
      <w:r w:rsidRPr="00245F7B">
        <w:rPr>
          <w:rFonts w:ascii="Times New Roman" w:hAnsi="Times New Roman" w:cs="Times New Roman"/>
          <w:sz w:val="28"/>
          <w:szCs w:val="28"/>
        </w:rPr>
        <w:t xml:space="preserve">, на которое возложен учет печатей и штампов, для </w:t>
      </w:r>
      <w:r w:rsidRPr="00245F7B">
        <w:rPr>
          <w:rFonts w:ascii="Times New Roman" w:hAnsi="Times New Roman" w:cs="Times New Roman"/>
          <w:sz w:val="28"/>
          <w:szCs w:val="28"/>
        </w:rPr>
        <w:lastRenderedPageBreak/>
        <w:t>централизованного уничтожения. Печати уничтожаются по акту с соответствующей отметкой в журнале учета печатей и штампов.</w:t>
      </w:r>
    </w:p>
    <w:p w:rsidR="00E45E90" w:rsidRPr="005E1790" w:rsidRDefault="00E45E90">
      <w:pPr>
        <w:pStyle w:val="ConsPlusNormal"/>
        <w:jc w:val="both"/>
        <w:rPr>
          <w:rFonts w:ascii="Times New Roman" w:hAnsi="Times New Roman" w:cs="Times New Roman"/>
        </w:rPr>
      </w:pPr>
    </w:p>
    <w:p w:rsidR="00E45E90" w:rsidRPr="00734E6F" w:rsidRDefault="00E45E90">
      <w:pPr>
        <w:pStyle w:val="ConsPlusNormal"/>
        <w:ind w:firstLine="540"/>
        <w:jc w:val="both"/>
        <w:rPr>
          <w:rFonts w:ascii="Times New Roman" w:hAnsi="Times New Roman" w:cs="Times New Roman"/>
          <w:sz w:val="28"/>
          <w:szCs w:val="28"/>
        </w:rPr>
      </w:pPr>
      <w:r w:rsidRPr="00734E6F">
        <w:rPr>
          <w:rFonts w:ascii="Times New Roman" w:hAnsi="Times New Roman" w:cs="Times New Roman"/>
          <w:sz w:val="28"/>
          <w:szCs w:val="28"/>
        </w:rPr>
        <w:t>10.1</w:t>
      </w:r>
      <w:r w:rsidR="00E46E74">
        <w:rPr>
          <w:rFonts w:ascii="Times New Roman" w:hAnsi="Times New Roman" w:cs="Times New Roman"/>
          <w:sz w:val="28"/>
          <w:szCs w:val="28"/>
        </w:rPr>
        <w:t>4</w:t>
      </w:r>
      <w:r w:rsidRPr="00734E6F">
        <w:rPr>
          <w:rFonts w:ascii="Times New Roman" w:hAnsi="Times New Roman" w:cs="Times New Roman"/>
          <w:sz w:val="28"/>
          <w:szCs w:val="28"/>
        </w:rPr>
        <w:t xml:space="preserve">. </w:t>
      </w:r>
      <w:r w:rsidR="00A2200D">
        <w:rPr>
          <w:rFonts w:ascii="Times New Roman" w:hAnsi="Times New Roman" w:cs="Times New Roman"/>
          <w:sz w:val="28"/>
          <w:szCs w:val="28"/>
        </w:rPr>
        <w:t>Д</w:t>
      </w:r>
      <w:r w:rsidRPr="00734E6F">
        <w:rPr>
          <w:rFonts w:ascii="Times New Roman" w:hAnsi="Times New Roman" w:cs="Times New Roman"/>
          <w:sz w:val="28"/>
          <w:szCs w:val="28"/>
        </w:rPr>
        <w:t>окумент</w:t>
      </w:r>
      <w:r w:rsidR="00A2200D">
        <w:rPr>
          <w:rFonts w:ascii="Times New Roman" w:hAnsi="Times New Roman" w:cs="Times New Roman"/>
          <w:sz w:val="28"/>
          <w:szCs w:val="28"/>
        </w:rPr>
        <w:t>ы</w:t>
      </w:r>
      <w:r w:rsidRPr="00734E6F">
        <w:rPr>
          <w:rFonts w:ascii="Times New Roman" w:hAnsi="Times New Roman" w:cs="Times New Roman"/>
          <w:sz w:val="28"/>
          <w:szCs w:val="28"/>
        </w:rPr>
        <w:t xml:space="preserve"> </w:t>
      </w:r>
      <w:r w:rsidR="00A2200D">
        <w:rPr>
          <w:rFonts w:ascii="Times New Roman" w:hAnsi="Times New Roman" w:cs="Times New Roman"/>
          <w:sz w:val="28"/>
          <w:szCs w:val="28"/>
        </w:rPr>
        <w:t>администрации сельского поселения</w:t>
      </w:r>
      <w:r w:rsidRPr="00734E6F">
        <w:rPr>
          <w:rFonts w:ascii="Times New Roman" w:hAnsi="Times New Roman" w:cs="Times New Roman"/>
          <w:sz w:val="28"/>
          <w:szCs w:val="28"/>
        </w:rPr>
        <w:t>, подписанны</w:t>
      </w:r>
      <w:r w:rsidR="00245F7B">
        <w:rPr>
          <w:rFonts w:ascii="Times New Roman" w:hAnsi="Times New Roman" w:cs="Times New Roman"/>
          <w:sz w:val="28"/>
          <w:szCs w:val="28"/>
        </w:rPr>
        <w:t>е</w:t>
      </w:r>
      <w:r w:rsidRPr="00734E6F">
        <w:rPr>
          <w:rFonts w:ascii="Times New Roman" w:hAnsi="Times New Roman" w:cs="Times New Roman"/>
          <w:sz w:val="28"/>
          <w:szCs w:val="28"/>
        </w:rPr>
        <w:t xml:space="preserve"> электронной подписью, призна</w:t>
      </w:r>
      <w:r w:rsidR="00245F7B">
        <w:rPr>
          <w:rFonts w:ascii="Times New Roman" w:hAnsi="Times New Roman" w:cs="Times New Roman"/>
          <w:sz w:val="28"/>
          <w:szCs w:val="28"/>
        </w:rPr>
        <w:t>ю</w:t>
      </w:r>
      <w:r w:rsidRPr="00734E6F">
        <w:rPr>
          <w:rFonts w:ascii="Times New Roman" w:hAnsi="Times New Roman" w:cs="Times New Roman"/>
          <w:sz w:val="28"/>
          <w:szCs w:val="28"/>
        </w:rPr>
        <w:t>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подтверждена подлинность электронной подписи в электронном документе;</w:t>
      </w:r>
    </w:p>
    <w:p w:rsidR="00E45E90" w:rsidRPr="00734E6F" w:rsidRDefault="00E45E90">
      <w:pPr>
        <w:pStyle w:val="ConsPlusNormal"/>
        <w:spacing w:before="220"/>
        <w:ind w:firstLine="540"/>
        <w:jc w:val="both"/>
        <w:rPr>
          <w:rFonts w:ascii="Times New Roman" w:hAnsi="Times New Roman" w:cs="Times New Roman"/>
          <w:sz w:val="28"/>
          <w:szCs w:val="28"/>
        </w:rPr>
      </w:pPr>
      <w:r w:rsidRPr="00734E6F">
        <w:rPr>
          <w:rFonts w:ascii="Times New Roman" w:hAnsi="Times New Roman" w:cs="Times New Roman"/>
          <w:sz w:val="28"/>
          <w:szCs w:val="28"/>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E45E90" w:rsidRPr="00245F7B" w:rsidRDefault="00E45E90">
      <w:pPr>
        <w:pStyle w:val="ConsPlusNormal"/>
        <w:spacing w:before="220"/>
        <w:ind w:firstLine="540"/>
        <w:jc w:val="both"/>
        <w:rPr>
          <w:rFonts w:ascii="Times New Roman" w:hAnsi="Times New Roman" w:cs="Times New Roman"/>
          <w:sz w:val="28"/>
          <w:szCs w:val="28"/>
        </w:rPr>
      </w:pPr>
      <w:r w:rsidRPr="00245F7B">
        <w:rPr>
          <w:rFonts w:ascii="Times New Roman" w:hAnsi="Times New Roman" w:cs="Times New Roman"/>
          <w:sz w:val="28"/>
          <w:szCs w:val="28"/>
        </w:rPr>
        <w:t>10.1</w:t>
      </w:r>
      <w:r w:rsidR="00E46E74">
        <w:rPr>
          <w:rFonts w:ascii="Times New Roman" w:hAnsi="Times New Roman" w:cs="Times New Roman"/>
          <w:sz w:val="28"/>
          <w:szCs w:val="28"/>
        </w:rPr>
        <w:t>5</w:t>
      </w:r>
      <w:r w:rsidRPr="00245F7B">
        <w:rPr>
          <w:rFonts w:ascii="Times New Roman" w:hAnsi="Times New Roman" w:cs="Times New Roman"/>
          <w:sz w:val="28"/>
          <w:szCs w:val="28"/>
        </w:rPr>
        <w:t xml:space="preserve">. </w:t>
      </w:r>
      <w:r w:rsidR="00245F7B" w:rsidRPr="00245F7B">
        <w:rPr>
          <w:rFonts w:ascii="Times New Roman" w:hAnsi="Times New Roman" w:cs="Times New Roman"/>
          <w:sz w:val="28"/>
          <w:szCs w:val="28"/>
        </w:rPr>
        <w:t>Специалист администрации сельского поселения</w:t>
      </w:r>
      <w:r w:rsidRPr="00245F7B">
        <w:rPr>
          <w:rFonts w:ascii="Times New Roman" w:hAnsi="Times New Roman" w:cs="Times New Roman"/>
          <w:sz w:val="28"/>
          <w:szCs w:val="28"/>
        </w:rPr>
        <w:t xml:space="preserve"> ведет учет </w:t>
      </w:r>
      <w:r w:rsidR="00734E6F" w:rsidRPr="00245F7B">
        <w:rPr>
          <w:rFonts w:ascii="Times New Roman" w:hAnsi="Times New Roman" w:cs="Times New Roman"/>
          <w:sz w:val="28"/>
          <w:szCs w:val="28"/>
        </w:rPr>
        <w:t>ключей электронных подписей</w:t>
      </w:r>
      <w:r w:rsidR="00734E6F" w:rsidRPr="00245F7B">
        <w:rPr>
          <w:rStyle w:val="a6"/>
          <w:rFonts w:ascii="Times New Roman" w:hAnsi="Times New Roman" w:cs="Times New Roman"/>
          <w:sz w:val="28"/>
          <w:szCs w:val="28"/>
        </w:rPr>
        <w:footnoteReference w:id="28"/>
      </w:r>
      <w:r w:rsidRPr="00245F7B">
        <w:rPr>
          <w:rFonts w:ascii="Times New Roman" w:hAnsi="Times New Roman" w:cs="Times New Roman"/>
          <w:sz w:val="28"/>
          <w:szCs w:val="28"/>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E45E90" w:rsidRPr="005E1790" w:rsidRDefault="00E45E90">
      <w:pPr>
        <w:pStyle w:val="ConsPlusNormal"/>
        <w:jc w:val="both"/>
        <w:rPr>
          <w:rFonts w:ascii="Times New Roman" w:hAnsi="Times New Roman" w:cs="Times New Roman"/>
        </w:rPr>
      </w:pPr>
    </w:p>
    <w:p w:rsidR="00E45E90" w:rsidRPr="005F6413" w:rsidRDefault="00E45E90">
      <w:pPr>
        <w:pStyle w:val="ConsPlusNormal"/>
        <w:ind w:firstLine="540"/>
        <w:jc w:val="both"/>
        <w:rPr>
          <w:rFonts w:ascii="Times New Roman" w:hAnsi="Times New Roman" w:cs="Times New Roman"/>
          <w:sz w:val="28"/>
          <w:szCs w:val="28"/>
        </w:rPr>
      </w:pPr>
      <w:r w:rsidRPr="005F6413">
        <w:rPr>
          <w:rFonts w:ascii="Times New Roman" w:hAnsi="Times New Roman" w:cs="Times New Roman"/>
          <w:sz w:val="28"/>
          <w:szCs w:val="28"/>
        </w:rPr>
        <w:t>10.</w:t>
      </w:r>
      <w:r w:rsidR="00E46E74">
        <w:rPr>
          <w:rFonts w:ascii="Times New Roman" w:hAnsi="Times New Roman" w:cs="Times New Roman"/>
          <w:sz w:val="28"/>
          <w:szCs w:val="28"/>
        </w:rPr>
        <w:t>16</w:t>
      </w:r>
      <w:r w:rsidRPr="005F6413">
        <w:rPr>
          <w:rFonts w:ascii="Times New Roman" w:hAnsi="Times New Roman" w:cs="Times New Roman"/>
          <w:sz w:val="28"/>
          <w:szCs w:val="28"/>
        </w:rPr>
        <w:t xml:space="preserve">. Создание паролей для простой электронной подписи осуществляется в порядке, установленном локальным нормативным актом </w:t>
      </w:r>
      <w:r w:rsidR="00245F7B">
        <w:rPr>
          <w:rFonts w:ascii="Times New Roman" w:hAnsi="Times New Roman" w:cs="Times New Roman"/>
          <w:sz w:val="28"/>
          <w:szCs w:val="28"/>
        </w:rPr>
        <w:t xml:space="preserve">администрации </w:t>
      </w:r>
      <w:r w:rsidRPr="005F6413">
        <w:rPr>
          <w:rFonts w:ascii="Times New Roman" w:hAnsi="Times New Roman" w:cs="Times New Roman"/>
          <w:sz w:val="28"/>
          <w:szCs w:val="28"/>
        </w:rPr>
        <w:t>и использования электронных подписей при работе с документами.</w:t>
      </w:r>
    </w:p>
    <w:p w:rsidR="00E45E90" w:rsidRPr="005F6413" w:rsidRDefault="00245F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E46E74">
        <w:rPr>
          <w:rFonts w:ascii="Times New Roman" w:hAnsi="Times New Roman" w:cs="Times New Roman"/>
          <w:sz w:val="28"/>
          <w:szCs w:val="28"/>
        </w:rPr>
        <w:t>17</w:t>
      </w:r>
      <w:r>
        <w:rPr>
          <w:rFonts w:ascii="Times New Roman" w:hAnsi="Times New Roman" w:cs="Times New Roman"/>
          <w:sz w:val="28"/>
          <w:szCs w:val="28"/>
        </w:rPr>
        <w:t xml:space="preserve"> Ключ электронной подписи</w:t>
      </w:r>
      <w:r w:rsidR="00E45E90" w:rsidRPr="005F6413">
        <w:rPr>
          <w:rFonts w:ascii="Times New Roman" w:hAnsi="Times New Roman" w:cs="Times New Roman"/>
          <w:sz w:val="28"/>
          <w:szCs w:val="28"/>
        </w:rPr>
        <w:t xml:space="preserve"> является конфиденциальной информацией и защищается в соответствии с законодательством Российской Федерации.</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E1790" w:rsidRDefault="00E45E90">
      <w:pPr>
        <w:pStyle w:val="ConsPlusNormal"/>
        <w:jc w:val="both"/>
        <w:rPr>
          <w:rFonts w:ascii="Times New Roman" w:hAnsi="Times New Roman" w:cs="Times New Roman"/>
        </w:rPr>
      </w:pPr>
    </w:p>
    <w:p w:rsidR="00E45E90" w:rsidRPr="005E1790" w:rsidRDefault="00E45E90">
      <w:pPr>
        <w:pStyle w:val="ConsPlusNormal"/>
        <w:jc w:val="both"/>
        <w:rPr>
          <w:rFonts w:ascii="Times New Roman" w:hAnsi="Times New Roman" w:cs="Times New Roman"/>
        </w:rPr>
      </w:pPr>
    </w:p>
    <w:p w:rsidR="00322A74" w:rsidRPr="004D612B" w:rsidRDefault="00322A74" w:rsidP="00322A7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СОГЛАСОВАНО</w:t>
      </w:r>
    </w:p>
    <w:p w:rsidR="00322A74" w:rsidRDefault="00322A74" w:rsidP="00322A74">
      <w:pPr>
        <w:spacing w:after="0" w:line="240" w:lineRule="auto"/>
        <w:rPr>
          <w:rFonts w:ascii="Times New Roman" w:eastAsia="Times New Roman" w:hAnsi="Times New Roman"/>
          <w:sz w:val="28"/>
          <w:szCs w:val="28"/>
        </w:rPr>
      </w:pPr>
      <w:r w:rsidRPr="004D612B">
        <w:rPr>
          <w:rFonts w:ascii="Times New Roman" w:eastAsia="Times New Roman" w:hAnsi="Times New Roman"/>
          <w:sz w:val="28"/>
          <w:szCs w:val="28"/>
        </w:rPr>
        <w:t xml:space="preserve">Протокол ЭК </w:t>
      </w:r>
    </w:p>
    <w:p w:rsidR="00322A74" w:rsidRPr="004D612B" w:rsidRDefault="00322A74" w:rsidP="00322A7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Хуторского</w:t>
      </w:r>
    </w:p>
    <w:p w:rsidR="00322A74" w:rsidRPr="004D612B" w:rsidRDefault="00322A74" w:rsidP="00322A7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w:t>
      </w:r>
      <w:r w:rsidRPr="004D612B">
        <w:rPr>
          <w:rFonts w:ascii="Times New Roman" w:eastAsia="Times New Roman" w:hAnsi="Times New Roman"/>
          <w:sz w:val="28"/>
          <w:szCs w:val="28"/>
        </w:rPr>
        <w:t>ельского поселения</w:t>
      </w:r>
    </w:p>
    <w:p w:rsidR="00322A74" w:rsidRPr="00F44F7C" w:rsidRDefault="00322A74" w:rsidP="00322A74">
      <w:pPr>
        <w:spacing w:after="0" w:line="240" w:lineRule="auto"/>
        <w:rPr>
          <w:u w:val="single"/>
        </w:rPr>
      </w:pPr>
      <w:r>
        <w:rPr>
          <w:rFonts w:ascii="Times New Roman" w:eastAsia="Times New Roman" w:hAnsi="Times New Roman"/>
          <w:sz w:val="28"/>
          <w:szCs w:val="28"/>
        </w:rPr>
        <w:t>о</w:t>
      </w:r>
      <w:r w:rsidRPr="004D612B">
        <w:rPr>
          <w:rFonts w:ascii="Times New Roman" w:eastAsia="Times New Roman" w:hAnsi="Times New Roman"/>
          <w:sz w:val="28"/>
          <w:szCs w:val="28"/>
        </w:rPr>
        <w:t xml:space="preserve">т </w:t>
      </w:r>
      <w:r>
        <w:rPr>
          <w:rFonts w:ascii="Times New Roman" w:eastAsia="Times New Roman" w:hAnsi="Times New Roman"/>
          <w:sz w:val="28"/>
          <w:szCs w:val="28"/>
        </w:rPr>
        <w:t xml:space="preserve"> </w:t>
      </w:r>
      <w:r w:rsidRPr="00F44F7C">
        <w:rPr>
          <w:rFonts w:ascii="Times New Roman" w:eastAsia="Times New Roman" w:hAnsi="Times New Roman"/>
          <w:sz w:val="28"/>
          <w:szCs w:val="28"/>
          <w:u w:val="single"/>
        </w:rPr>
        <w:t>13</w:t>
      </w:r>
      <w:r>
        <w:rPr>
          <w:rFonts w:ascii="Times New Roman" w:eastAsia="Times New Roman" w:hAnsi="Times New Roman"/>
          <w:sz w:val="28"/>
          <w:szCs w:val="28"/>
        </w:rPr>
        <w:t xml:space="preserve">  </w:t>
      </w:r>
      <w:r w:rsidRPr="00F44F7C">
        <w:rPr>
          <w:rFonts w:ascii="Times New Roman" w:eastAsia="Times New Roman" w:hAnsi="Times New Roman"/>
          <w:sz w:val="28"/>
          <w:szCs w:val="28"/>
          <w:u w:val="single"/>
        </w:rPr>
        <w:t>января</w:t>
      </w:r>
      <w:r>
        <w:rPr>
          <w:rFonts w:ascii="Times New Roman" w:eastAsia="Times New Roman" w:hAnsi="Times New Roman"/>
          <w:sz w:val="28"/>
          <w:szCs w:val="28"/>
        </w:rPr>
        <w:t xml:space="preserve"> 2021 г. №  </w:t>
      </w:r>
      <w:r w:rsidRPr="00F44F7C">
        <w:rPr>
          <w:rFonts w:ascii="Times New Roman" w:eastAsia="Times New Roman" w:hAnsi="Times New Roman"/>
          <w:sz w:val="28"/>
          <w:szCs w:val="28"/>
          <w:u w:val="single"/>
        </w:rPr>
        <w:t>1</w:t>
      </w:r>
    </w:p>
    <w:p w:rsidR="00E45E90" w:rsidRPr="005F6413" w:rsidRDefault="00755BAF" w:rsidP="002A4134">
      <w:pPr>
        <w:pStyle w:val="ConsPlusNormal"/>
        <w:jc w:val="right"/>
        <w:rPr>
          <w:rFonts w:ascii="Times New Roman" w:hAnsi="Times New Roman" w:cs="Times New Roman"/>
          <w:sz w:val="28"/>
          <w:szCs w:val="28"/>
        </w:rPr>
      </w:pPr>
      <w:r w:rsidRPr="005E1790">
        <w:rPr>
          <w:rFonts w:ascii="Times New Roman" w:hAnsi="Times New Roman" w:cs="Times New Roman"/>
        </w:rPr>
        <w:br w:type="page"/>
      </w:r>
      <w:r w:rsidR="00E45E90" w:rsidRPr="005F6413">
        <w:rPr>
          <w:rFonts w:ascii="Times New Roman" w:hAnsi="Times New Roman" w:cs="Times New Roman"/>
          <w:sz w:val="28"/>
          <w:szCs w:val="28"/>
        </w:rPr>
        <w:lastRenderedPageBreak/>
        <w:t>Приложение N 1</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tbl>
      <w:tblPr>
        <w:tblpPr w:leftFromText="180" w:rightFromText="180" w:vertAnchor="text" w:horzAnchor="margin" w:tblpXSpec="right" w:tblpY="156"/>
        <w:tblW w:w="0" w:type="auto"/>
        <w:tblLayout w:type="fixed"/>
        <w:tblCellMar>
          <w:top w:w="102" w:type="dxa"/>
          <w:left w:w="62" w:type="dxa"/>
          <w:bottom w:w="102" w:type="dxa"/>
          <w:right w:w="62" w:type="dxa"/>
        </w:tblCellMar>
        <w:tblLook w:val="0000"/>
      </w:tblPr>
      <w:tblGrid>
        <w:gridCol w:w="4049"/>
      </w:tblGrid>
      <w:tr w:rsidR="00444A34" w:rsidRPr="005F6413" w:rsidTr="00DA4738">
        <w:trPr>
          <w:trHeight w:val="260"/>
        </w:trPr>
        <w:tc>
          <w:tcPr>
            <w:tcW w:w="4049" w:type="dxa"/>
            <w:tcBorders>
              <w:top w:val="nil"/>
              <w:left w:val="nil"/>
              <w:bottom w:val="nil"/>
              <w:right w:val="nil"/>
            </w:tcBorders>
          </w:tcPr>
          <w:p w:rsidR="00444A34" w:rsidRPr="005F6413" w:rsidRDefault="00444A34" w:rsidP="00444A34">
            <w:pPr>
              <w:pStyle w:val="ConsPlusNormal"/>
              <w:rPr>
                <w:rFonts w:ascii="Times New Roman" w:hAnsi="Times New Roman" w:cs="Times New Roman"/>
                <w:sz w:val="28"/>
                <w:szCs w:val="28"/>
              </w:rPr>
            </w:pPr>
          </w:p>
        </w:tc>
      </w:tr>
      <w:tr w:rsidR="00444A34" w:rsidRPr="005F6413" w:rsidTr="00DA4738">
        <w:trPr>
          <w:trHeight w:val="513"/>
        </w:trPr>
        <w:tc>
          <w:tcPr>
            <w:tcW w:w="4049" w:type="dxa"/>
            <w:tcBorders>
              <w:top w:val="nil"/>
              <w:left w:val="nil"/>
              <w:bottom w:val="nil"/>
              <w:right w:val="nil"/>
            </w:tcBorders>
          </w:tcPr>
          <w:p w:rsidR="00444A34" w:rsidRPr="005F6413" w:rsidRDefault="00444A34" w:rsidP="00444A34">
            <w:pPr>
              <w:pStyle w:val="ConsPlusNormal"/>
              <w:rPr>
                <w:rFonts w:ascii="Times New Roman" w:hAnsi="Times New Roman" w:cs="Times New Roman"/>
                <w:sz w:val="28"/>
                <w:szCs w:val="28"/>
              </w:rPr>
            </w:pPr>
            <w:r w:rsidRPr="005F6413">
              <w:rPr>
                <w:rFonts w:ascii="Times New Roman" w:hAnsi="Times New Roman" w:cs="Times New Roman"/>
                <w:sz w:val="28"/>
                <w:szCs w:val="28"/>
              </w:rPr>
              <w:t>УТВЕРЖДАЮ</w:t>
            </w:r>
          </w:p>
          <w:p w:rsidR="00444A34" w:rsidRDefault="00444A34" w:rsidP="00444A34">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444A34" w:rsidRDefault="00444A34" w:rsidP="00444A34">
            <w:pPr>
              <w:pStyle w:val="ConsPlusNormal"/>
              <w:rPr>
                <w:rFonts w:ascii="Times New Roman" w:hAnsi="Times New Roman" w:cs="Times New Roman"/>
                <w:sz w:val="28"/>
                <w:szCs w:val="28"/>
              </w:rPr>
            </w:pPr>
            <w:r>
              <w:rPr>
                <w:rFonts w:ascii="Times New Roman" w:hAnsi="Times New Roman" w:cs="Times New Roman"/>
                <w:sz w:val="28"/>
                <w:szCs w:val="28"/>
              </w:rPr>
              <w:t>Подпись     И.О.Фамилия</w:t>
            </w:r>
          </w:p>
          <w:p w:rsidR="00444A34" w:rsidRPr="005F6413" w:rsidRDefault="00444A34" w:rsidP="00444A34">
            <w:pPr>
              <w:pStyle w:val="ConsPlusNormal"/>
              <w:rPr>
                <w:rFonts w:ascii="Times New Roman" w:hAnsi="Times New Roman" w:cs="Times New Roman"/>
                <w:sz w:val="28"/>
                <w:szCs w:val="28"/>
              </w:rPr>
            </w:pPr>
            <w:r>
              <w:rPr>
                <w:rFonts w:ascii="Times New Roman" w:hAnsi="Times New Roman" w:cs="Times New Roman"/>
                <w:sz w:val="28"/>
                <w:szCs w:val="28"/>
              </w:rPr>
              <w:t>Постановлением сельского поселения №___ от «__»___ 20__ г.</w:t>
            </w:r>
          </w:p>
        </w:tc>
      </w:tr>
      <w:tr w:rsidR="00444A34" w:rsidRPr="005F6413" w:rsidTr="00DA4738">
        <w:trPr>
          <w:trHeight w:val="322"/>
        </w:trPr>
        <w:tc>
          <w:tcPr>
            <w:tcW w:w="4049" w:type="dxa"/>
            <w:vMerge w:val="restart"/>
            <w:tcBorders>
              <w:top w:val="nil"/>
              <w:left w:val="nil"/>
              <w:bottom w:val="nil"/>
              <w:right w:val="nil"/>
            </w:tcBorders>
          </w:tcPr>
          <w:p w:rsidR="00444A34" w:rsidRPr="005F6413" w:rsidRDefault="00444A34" w:rsidP="00444A34">
            <w:pPr>
              <w:pStyle w:val="ConsPlusNormal"/>
              <w:rPr>
                <w:rFonts w:ascii="Times New Roman" w:hAnsi="Times New Roman" w:cs="Times New Roman"/>
                <w:sz w:val="28"/>
                <w:szCs w:val="28"/>
              </w:rPr>
            </w:pPr>
          </w:p>
        </w:tc>
      </w:tr>
      <w:tr w:rsidR="00444A34" w:rsidRPr="00444A34" w:rsidTr="00DA4738">
        <w:trPr>
          <w:trHeight w:val="570"/>
        </w:trPr>
        <w:tc>
          <w:tcPr>
            <w:tcW w:w="4049" w:type="dxa"/>
            <w:vMerge/>
            <w:tcBorders>
              <w:top w:val="nil"/>
              <w:left w:val="nil"/>
              <w:bottom w:val="nil"/>
              <w:right w:val="nil"/>
            </w:tcBorders>
          </w:tcPr>
          <w:p w:rsidR="00444A34" w:rsidRPr="00444A34" w:rsidRDefault="00444A34" w:rsidP="00444A34">
            <w:pPr>
              <w:rPr>
                <w:rFonts w:ascii="Times New Roman" w:hAnsi="Times New Roman"/>
                <w:sz w:val="28"/>
                <w:szCs w:val="28"/>
              </w:rPr>
            </w:pPr>
          </w:p>
        </w:tc>
      </w:tr>
    </w:tbl>
    <w:p w:rsidR="00E45E90" w:rsidRPr="005F6413" w:rsidRDefault="00E45E90">
      <w:pPr>
        <w:pStyle w:val="ConsPlusNormal"/>
        <w:jc w:val="both"/>
        <w:rPr>
          <w:rFonts w:ascii="Times New Roman" w:hAnsi="Times New Roman" w:cs="Times New Roman"/>
          <w:sz w:val="28"/>
          <w:szCs w:val="28"/>
        </w:rPr>
      </w:pPr>
    </w:p>
    <w:p w:rsidR="00444A34" w:rsidRDefault="00444A34" w:rsidP="00444A34">
      <w:pPr>
        <w:pStyle w:val="a9"/>
        <w:ind w:right="-427"/>
        <w:rPr>
          <w:rFonts w:ascii="Times New Roman" w:hAnsi="Times New Roman"/>
          <w:sz w:val="28"/>
          <w:szCs w:val="28"/>
        </w:rPr>
      </w:pPr>
    </w:p>
    <w:p w:rsidR="00444A34" w:rsidRPr="00444A34" w:rsidRDefault="00444A34" w:rsidP="00444A34">
      <w:pPr>
        <w:pStyle w:val="a9"/>
        <w:ind w:right="-427"/>
        <w:rPr>
          <w:rFonts w:ascii="Times New Roman" w:hAnsi="Times New Roman"/>
          <w:sz w:val="28"/>
          <w:szCs w:val="28"/>
        </w:rPr>
      </w:pPr>
      <w:r w:rsidRPr="00444A34">
        <w:rPr>
          <w:rFonts w:ascii="Times New Roman" w:hAnsi="Times New Roman"/>
          <w:sz w:val="28"/>
          <w:szCs w:val="28"/>
        </w:rPr>
        <w:t xml:space="preserve">     </w:t>
      </w:r>
    </w:p>
    <w:p w:rsidR="00DA4738" w:rsidRDefault="00DA4738" w:rsidP="00444A34">
      <w:pPr>
        <w:pStyle w:val="a9"/>
        <w:ind w:left="5387" w:right="-426"/>
        <w:rPr>
          <w:rFonts w:ascii="Times New Roman" w:hAnsi="Times New Roman"/>
          <w:sz w:val="28"/>
          <w:szCs w:val="28"/>
        </w:rPr>
      </w:pPr>
    </w:p>
    <w:p w:rsidR="00693681" w:rsidRDefault="00693681" w:rsidP="00444A34">
      <w:pPr>
        <w:pStyle w:val="a9"/>
        <w:ind w:left="5387" w:right="-426"/>
        <w:rPr>
          <w:rFonts w:ascii="Times New Roman" w:hAnsi="Times New Roman"/>
          <w:sz w:val="28"/>
          <w:szCs w:val="28"/>
        </w:rPr>
      </w:pPr>
    </w:p>
    <w:p w:rsidR="00693681" w:rsidRDefault="00693681" w:rsidP="00444A34">
      <w:pPr>
        <w:pStyle w:val="a9"/>
        <w:ind w:left="5387" w:right="-426"/>
        <w:rPr>
          <w:rFonts w:ascii="Times New Roman" w:hAnsi="Times New Roman"/>
          <w:sz w:val="28"/>
          <w:szCs w:val="28"/>
        </w:rPr>
      </w:pPr>
    </w:p>
    <w:p w:rsidR="00693681" w:rsidRDefault="00693681" w:rsidP="00444A34">
      <w:pPr>
        <w:pStyle w:val="a9"/>
        <w:ind w:left="5387" w:right="-426"/>
        <w:rPr>
          <w:rFonts w:ascii="Times New Roman" w:hAnsi="Times New Roman"/>
          <w:sz w:val="28"/>
          <w:szCs w:val="28"/>
        </w:rPr>
      </w:pPr>
    </w:p>
    <w:p w:rsidR="00693681" w:rsidRDefault="00693681" w:rsidP="00444A34">
      <w:pPr>
        <w:pStyle w:val="a9"/>
        <w:ind w:left="5387" w:right="-426"/>
        <w:rPr>
          <w:rFonts w:ascii="Times New Roman" w:hAnsi="Times New Roman"/>
          <w:sz w:val="28"/>
          <w:szCs w:val="28"/>
        </w:rPr>
      </w:pPr>
    </w:p>
    <w:p w:rsidR="00693681" w:rsidRDefault="00693681" w:rsidP="00444A34">
      <w:pPr>
        <w:pStyle w:val="a9"/>
        <w:ind w:left="5387" w:right="-426"/>
        <w:rPr>
          <w:rFonts w:ascii="Times New Roman" w:hAnsi="Times New Roman"/>
          <w:sz w:val="28"/>
          <w:szCs w:val="28"/>
        </w:rPr>
      </w:pPr>
    </w:p>
    <w:p w:rsidR="00693681" w:rsidRDefault="00693681" w:rsidP="00444A34">
      <w:pPr>
        <w:pStyle w:val="a9"/>
        <w:ind w:left="5387" w:right="-426"/>
        <w:rPr>
          <w:rFonts w:ascii="Times New Roman" w:hAnsi="Times New Roman"/>
          <w:sz w:val="28"/>
          <w:szCs w:val="28"/>
        </w:rPr>
      </w:pPr>
    </w:p>
    <w:p w:rsidR="00693681" w:rsidRPr="00444A34" w:rsidRDefault="00693681" w:rsidP="00444A34">
      <w:pPr>
        <w:pStyle w:val="a9"/>
        <w:ind w:left="5387" w:right="-426"/>
        <w:rPr>
          <w:rFonts w:ascii="Times New Roman" w:hAnsi="Times New Roman"/>
          <w:sz w:val="28"/>
          <w:szCs w:val="28"/>
        </w:rPr>
      </w:pPr>
    </w:p>
    <w:p w:rsidR="00444A34" w:rsidRPr="00444A34" w:rsidRDefault="00444A34" w:rsidP="00444A34">
      <w:pPr>
        <w:pStyle w:val="a9"/>
        <w:ind w:right="-426"/>
        <w:rPr>
          <w:rFonts w:ascii="Times New Roman" w:hAnsi="Times New Roman"/>
          <w:sz w:val="28"/>
          <w:szCs w:val="28"/>
        </w:rPr>
      </w:pPr>
      <w:r w:rsidRPr="00444A34">
        <w:rPr>
          <w:rFonts w:ascii="Times New Roman" w:hAnsi="Times New Roman"/>
          <w:sz w:val="28"/>
          <w:szCs w:val="28"/>
        </w:rPr>
        <w:t xml:space="preserve"> </w:t>
      </w:r>
    </w:p>
    <w:p w:rsidR="00444A34" w:rsidRPr="00444A34" w:rsidRDefault="00444A34" w:rsidP="00444A34">
      <w:pPr>
        <w:pStyle w:val="a9"/>
        <w:jc w:val="center"/>
        <w:rPr>
          <w:rFonts w:ascii="Times New Roman" w:hAnsi="Times New Roman"/>
          <w:b/>
          <w:sz w:val="28"/>
          <w:szCs w:val="28"/>
        </w:rPr>
      </w:pPr>
    </w:p>
    <w:p w:rsidR="00444A34" w:rsidRPr="00444A34" w:rsidRDefault="00444A34" w:rsidP="00444A34">
      <w:pPr>
        <w:pStyle w:val="a9"/>
        <w:ind w:left="-284"/>
        <w:jc w:val="center"/>
        <w:rPr>
          <w:rFonts w:ascii="Times New Roman" w:hAnsi="Times New Roman"/>
          <w:b/>
          <w:sz w:val="28"/>
          <w:szCs w:val="28"/>
        </w:rPr>
      </w:pPr>
      <w:r w:rsidRPr="00444A34">
        <w:rPr>
          <w:rFonts w:ascii="Times New Roman" w:hAnsi="Times New Roman"/>
          <w:b/>
          <w:sz w:val="28"/>
          <w:szCs w:val="28"/>
        </w:rPr>
        <w:t>Административный регламент</w:t>
      </w:r>
    </w:p>
    <w:p w:rsidR="00444A34" w:rsidRPr="00444A34" w:rsidRDefault="00444A34" w:rsidP="00444A34">
      <w:pPr>
        <w:pStyle w:val="a9"/>
        <w:ind w:left="-284"/>
        <w:jc w:val="center"/>
        <w:rPr>
          <w:rFonts w:ascii="Times New Roman" w:hAnsi="Times New Roman"/>
          <w:b/>
          <w:sz w:val="28"/>
          <w:szCs w:val="28"/>
        </w:rPr>
      </w:pPr>
      <w:r w:rsidRPr="00444A34">
        <w:rPr>
          <w:rFonts w:ascii="Times New Roman" w:hAnsi="Times New Roman"/>
          <w:b/>
          <w:sz w:val="28"/>
          <w:szCs w:val="28"/>
        </w:rPr>
        <w:t>предоставления муниципальной услуги</w:t>
      </w:r>
    </w:p>
    <w:p w:rsidR="00444A34" w:rsidRPr="00444A34" w:rsidRDefault="00444A34" w:rsidP="00DA4738">
      <w:pPr>
        <w:pStyle w:val="consplusnormal0"/>
        <w:spacing w:before="0" w:beforeAutospacing="0" w:after="0" w:afterAutospacing="0" w:line="360" w:lineRule="auto"/>
        <w:jc w:val="center"/>
        <w:rPr>
          <w:sz w:val="28"/>
          <w:szCs w:val="28"/>
        </w:rPr>
      </w:pPr>
    </w:p>
    <w:p w:rsidR="00444A34" w:rsidRPr="00444A34" w:rsidRDefault="00444A34" w:rsidP="00DA4738">
      <w:pPr>
        <w:pStyle w:val="consplusnormal0"/>
        <w:spacing w:before="0" w:beforeAutospacing="0" w:after="0" w:afterAutospacing="0" w:line="360" w:lineRule="auto"/>
        <w:jc w:val="center"/>
        <w:rPr>
          <w:color w:val="304855"/>
          <w:sz w:val="28"/>
          <w:szCs w:val="28"/>
        </w:rPr>
      </w:pPr>
      <w:r w:rsidRPr="00444A34">
        <w:rPr>
          <w:b/>
          <w:bCs/>
          <w:sz w:val="28"/>
          <w:szCs w:val="28"/>
          <w:lang w:val="en-US"/>
        </w:rPr>
        <w:t>I</w:t>
      </w:r>
      <w:r w:rsidRPr="00444A34">
        <w:rPr>
          <w:b/>
          <w:bCs/>
          <w:sz w:val="28"/>
          <w:szCs w:val="28"/>
        </w:rPr>
        <w:t>. Общие положения</w:t>
      </w:r>
      <w:r w:rsidRPr="00444A34">
        <w:rPr>
          <w:color w:val="304855"/>
          <w:sz w:val="28"/>
          <w:szCs w:val="28"/>
        </w:rPr>
        <w:t> </w:t>
      </w:r>
    </w:p>
    <w:p w:rsidR="00444A34" w:rsidRPr="00444A34" w:rsidRDefault="00444A34" w:rsidP="00DA4738">
      <w:pPr>
        <w:pStyle w:val="consplustitle0"/>
        <w:numPr>
          <w:ilvl w:val="1"/>
          <w:numId w:val="1"/>
        </w:numPr>
        <w:spacing w:before="0" w:beforeAutospacing="0" w:after="0" w:afterAutospacing="0" w:line="360" w:lineRule="auto"/>
        <w:ind w:left="851" w:hanging="851"/>
        <w:jc w:val="both"/>
        <w:rPr>
          <w:sz w:val="28"/>
          <w:szCs w:val="28"/>
        </w:rPr>
      </w:pPr>
      <w:r w:rsidRPr="00444A34">
        <w:rPr>
          <w:sz w:val="28"/>
          <w:szCs w:val="28"/>
        </w:rPr>
        <w:t>Административный регламент предоставления муниципальной услуги</w:t>
      </w:r>
    </w:p>
    <w:p w:rsidR="00444A34" w:rsidRPr="00444A34" w:rsidRDefault="00444A34" w:rsidP="00DA4738">
      <w:pPr>
        <w:pStyle w:val="consplustitle0"/>
        <w:spacing w:before="0" w:beforeAutospacing="0" w:after="0" w:afterAutospacing="0" w:line="360" w:lineRule="auto"/>
        <w:jc w:val="both"/>
        <w:rPr>
          <w:sz w:val="28"/>
          <w:szCs w:val="28"/>
        </w:rPr>
      </w:pPr>
      <w:r w:rsidRPr="00444A34">
        <w:rPr>
          <w:sz w:val="28"/>
          <w:szCs w:val="28"/>
        </w:rPr>
        <w:t xml:space="preserve"> «Присвоение, изменение, аннулирование адреса объекта недвижимости», устанавливает сроки и последовательность административных процедур и административных действий администрации муниципального образования </w:t>
      </w:r>
      <w:r w:rsidR="00527848">
        <w:rPr>
          <w:sz w:val="28"/>
          <w:szCs w:val="28"/>
        </w:rPr>
        <w:t>Хуторского</w:t>
      </w:r>
      <w:r w:rsidRPr="00444A34">
        <w:rPr>
          <w:sz w:val="28"/>
          <w:szCs w:val="28"/>
        </w:rPr>
        <w:t xml:space="preserve"> сельского поселения (далее администрация), порядок взаимодействия между его </w:t>
      </w:r>
      <w:r w:rsidRPr="00444A34">
        <w:rPr>
          <w:rStyle w:val="apple-converted-space"/>
          <w:sz w:val="28"/>
          <w:szCs w:val="28"/>
        </w:rPr>
        <w:t> </w:t>
      </w:r>
      <w:r w:rsidRPr="00444A34">
        <w:rPr>
          <w:sz w:val="28"/>
          <w:szCs w:val="28"/>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
    <w:p w:rsidR="00444A34" w:rsidRPr="00444A34" w:rsidRDefault="00444A34" w:rsidP="00DA4738">
      <w:pPr>
        <w:pStyle w:val="a9"/>
        <w:numPr>
          <w:ilvl w:val="1"/>
          <w:numId w:val="1"/>
        </w:numPr>
        <w:spacing w:line="360" w:lineRule="auto"/>
        <w:ind w:left="851" w:hanging="851"/>
        <w:jc w:val="both"/>
        <w:rPr>
          <w:rFonts w:ascii="Times New Roman" w:hAnsi="Times New Roman"/>
          <w:sz w:val="28"/>
          <w:szCs w:val="28"/>
        </w:rPr>
      </w:pPr>
      <w:r w:rsidRPr="00444A34">
        <w:rPr>
          <w:rFonts w:ascii="Times New Roman" w:hAnsi="Times New Roman"/>
          <w:sz w:val="28"/>
          <w:szCs w:val="28"/>
        </w:rPr>
        <w:t xml:space="preserve">Настоящий административный регламент разработан в соответствии и </w:t>
      </w:r>
    </w:p>
    <w:p w:rsidR="00444A34" w:rsidRPr="00DA4738" w:rsidRDefault="00444A34" w:rsidP="00444A34">
      <w:pPr>
        <w:pStyle w:val="a9"/>
        <w:jc w:val="both"/>
        <w:rPr>
          <w:rFonts w:ascii="Times New Roman" w:hAnsi="Times New Roman"/>
          <w:sz w:val="28"/>
          <w:szCs w:val="28"/>
        </w:rPr>
      </w:pPr>
      <w:r w:rsidRPr="00DA4738">
        <w:rPr>
          <w:rFonts w:ascii="Times New Roman" w:hAnsi="Times New Roman"/>
          <w:sz w:val="28"/>
          <w:szCs w:val="28"/>
        </w:rPr>
        <w:t>на основании нормативных правовых актов:</w:t>
      </w:r>
    </w:p>
    <w:p w:rsidR="00444A34" w:rsidRPr="00DA4738" w:rsidRDefault="00444A34" w:rsidP="00444A34">
      <w:pPr>
        <w:spacing w:line="261" w:lineRule="atLeast"/>
        <w:jc w:val="both"/>
        <w:rPr>
          <w:rFonts w:ascii="Times New Roman" w:hAnsi="Times New Roman"/>
          <w:sz w:val="28"/>
          <w:szCs w:val="28"/>
        </w:rPr>
      </w:pPr>
      <w:r w:rsidRPr="00DA4738">
        <w:rPr>
          <w:rFonts w:ascii="Times New Roman" w:hAnsi="Times New Roman"/>
          <w:sz w:val="28"/>
          <w:szCs w:val="28"/>
        </w:rPr>
        <w:t>- Конституция Российской Федерации;</w:t>
      </w:r>
    </w:p>
    <w:p w:rsidR="00444A34" w:rsidRPr="00DA4738" w:rsidRDefault="00444A34" w:rsidP="00444A34">
      <w:pPr>
        <w:spacing w:line="261" w:lineRule="atLeast"/>
        <w:jc w:val="both"/>
        <w:rPr>
          <w:rFonts w:ascii="Times New Roman" w:hAnsi="Times New Roman"/>
          <w:color w:val="000000"/>
          <w:sz w:val="28"/>
          <w:szCs w:val="28"/>
          <w:shd w:val="clear" w:color="auto" w:fill="FFFFFF"/>
        </w:rPr>
      </w:pPr>
      <w:r w:rsidRPr="00DA4738">
        <w:rPr>
          <w:rFonts w:ascii="Times New Roman" w:hAnsi="Times New Roman"/>
          <w:sz w:val="28"/>
          <w:szCs w:val="28"/>
        </w:rPr>
        <w:t xml:space="preserve">- </w:t>
      </w:r>
      <w:r w:rsidR="00DA4738">
        <w:rPr>
          <w:rFonts w:ascii="Times New Roman" w:hAnsi="Times New Roman"/>
          <w:sz w:val="28"/>
          <w:szCs w:val="28"/>
        </w:rPr>
        <w:t xml:space="preserve"> </w:t>
      </w:r>
      <w:r w:rsidRPr="00DA4738">
        <w:rPr>
          <w:rFonts w:ascii="Times New Roman" w:hAnsi="Times New Roman"/>
          <w:color w:val="000000"/>
          <w:sz w:val="28"/>
          <w:szCs w:val="28"/>
          <w:shd w:val="clear" w:color="auto" w:fill="FFFFFF"/>
        </w:rPr>
        <w:t>Земельным кодексом Российской Федерации от 25.10.2001 № 136-ФЗ;</w:t>
      </w:r>
    </w:p>
    <w:p w:rsidR="00444A34" w:rsidRPr="00DA4738" w:rsidRDefault="00444A34" w:rsidP="00444A34">
      <w:pPr>
        <w:spacing w:line="261" w:lineRule="atLeast"/>
        <w:jc w:val="both"/>
        <w:rPr>
          <w:rFonts w:ascii="Times New Roman" w:hAnsi="Times New Roman"/>
          <w:color w:val="000000"/>
          <w:sz w:val="28"/>
          <w:szCs w:val="28"/>
          <w:shd w:val="clear" w:color="auto" w:fill="FFFFFF"/>
        </w:rPr>
      </w:pPr>
      <w:r w:rsidRPr="00DA4738">
        <w:rPr>
          <w:rFonts w:ascii="Times New Roman" w:hAnsi="Times New Roman"/>
          <w:color w:val="000000"/>
          <w:sz w:val="28"/>
          <w:szCs w:val="28"/>
          <w:shd w:val="clear" w:color="auto" w:fill="FFFFFF"/>
        </w:rPr>
        <w:t xml:space="preserve">- </w:t>
      </w:r>
      <w:r w:rsidR="00DA4738">
        <w:rPr>
          <w:rFonts w:ascii="Times New Roman" w:hAnsi="Times New Roman"/>
          <w:color w:val="000000"/>
          <w:sz w:val="28"/>
          <w:szCs w:val="28"/>
          <w:shd w:val="clear" w:color="auto" w:fill="FFFFFF"/>
        </w:rPr>
        <w:t xml:space="preserve"> </w:t>
      </w:r>
      <w:r w:rsidRPr="00DA4738">
        <w:rPr>
          <w:rFonts w:ascii="Times New Roman" w:hAnsi="Times New Roman"/>
          <w:color w:val="000000"/>
          <w:sz w:val="28"/>
          <w:szCs w:val="28"/>
          <w:shd w:val="clear" w:color="auto" w:fill="FFFFFF"/>
        </w:rPr>
        <w:t>Градостроительным кодексом Российской Федерации от 29.12.2004 № 190-ФЗ;</w:t>
      </w:r>
    </w:p>
    <w:p w:rsidR="00DA4738" w:rsidRPr="00693681" w:rsidRDefault="00444A34" w:rsidP="00693681">
      <w:pPr>
        <w:spacing w:line="261" w:lineRule="atLeast"/>
        <w:jc w:val="both"/>
        <w:rPr>
          <w:rFonts w:ascii="Times New Roman" w:hAnsi="Times New Roman"/>
          <w:color w:val="000000"/>
          <w:sz w:val="28"/>
          <w:szCs w:val="28"/>
          <w:shd w:val="clear" w:color="auto" w:fill="FFFFFF"/>
        </w:rPr>
      </w:pPr>
      <w:r w:rsidRPr="00DA4738">
        <w:rPr>
          <w:rFonts w:ascii="Times New Roman" w:hAnsi="Times New Roman"/>
          <w:color w:val="000000"/>
          <w:sz w:val="28"/>
          <w:szCs w:val="28"/>
          <w:shd w:val="clear" w:color="auto" w:fill="FFFFFF"/>
        </w:rPr>
        <w:t xml:space="preserve">- </w:t>
      </w:r>
      <w:r w:rsidR="00DA4738">
        <w:rPr>
          <w:rFonts w:ascii="Times New Roman" w:hAnsi="Times New Roman"/>
          <w:color w:val="000000"/>
          <w:sz w:val="28"/>
          <w:szCs w:val="28"/>
          <w:shd w:val="clear" w:color="auto" w:fill="FFFFFF"/>
        </w:rPr>
        <w:t xml:space="preserve"> </w:t>
      </w:r>
      <w:r w:rsidRPr="00DA4738">
        <w:rPr>
          <w:rFonts w:ascii="Times New Roman" w:hAnsi="Times New Roman"/>
          <w:color w:val="000000"/>
          <w:sz w:val="28"/>
          <w:szCs w:val="28"/>
          <w:shd w:val="clear" w:color="auto" w:fill="FFFFFF"/>
        </w:rPr>
        <w:t>Федеральным законом от 27.07.2006 №</w:t>
      </w:r>
      <w:r w:rsidR="00693681">
        <w:rPr>
          <w:rFonts w:ascii="Times New Roman" w:hAnsi="Times New Roman"/>
          <w:color w:val="000000"/>
          <w:sz w:val="28"/>
          <w:szCs w:val="28"/>
          <w:shd w:val="clear" w:color="auto" w:fill="FFFFFF"/>
        </w:rPr>
        <w:t xml:space="preserve"> 152-ФЗ «О персональных данных»…</w:t>
      </w:r>
    </w:p>
    <w:p w:rsidR="00E45E90" w:rsidRPr="005F6413" w:rsidRDefault="00E45E90">
      <w:pPr>
        <w:pStyle w:val="ConsPlusNormal"/>
        <w:jc w:val="right"/>
        <w:outlineLvl w:val="1"/>
        <w:rPr>
          <w:rFonts w:ascii="Times New Roman" w:hAnsi="Times New Roman" w:cs="Times New Roman"/>
          <w:sz w:val="28"/>
          <w:szCs w:val="28"/>
        </w:rPr>
      </w:pPr>
      <w:r w:rsidRPr="005F6413">
        <w:rPr>
          <w:rFonts w:ascii="Times New Roman" w:hAnsi="Times New Roman" w:cs="Times New Roman"/>
          <w:sz w:val="28"/>
          <w:szCs w:val="28"/>
        </w:rPr>
        <w:lastRenderedPageBreak/>
        <w:t>Приложение N 2</w:t>
      </w:r>
    </w:p>
    <w:p w:rsidR="00E45E90" w:rsidRPr="005F6413" w:rsidRDefault="00E45E90">
      <w:pPr>
        <w:pStyle w:val="ConsPlusNormal"/>
        <w:jc w:val="both"/>
        <w:rPr>
          <w:rFonts w:ascii="Times New Roman" w:hAnsi="Times New Roman" w:cs="Times New Roman"/>
          <w:sz w:val="28"/>
          <w:szCs w:val="28"/>
        </w:rPr>
      </w:pPr>
    </w:p>
    <w:p w:rsidR="00E45E90"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BF5AF0" w:rsidRDefault="00BF5AF0">
      <w:pPr>
        <w:pStyle w:val="ConsPlusNormal"/>
        <w:jc w:val="right"/>
        <w:rPr>
          <w:rFonts w:ascii="Times New Roman" w:hAnsi="Times New Roman" w:cs="Times New Roman"/>
          <w:sz w:val="28"/>
          <w:szCs w:val="28"/>
        </w:rPr>
      </w:pPr>
    </w:p>
    <w:p w:rsidR="00BF5AF0" w:rsidRPr="005F6413" w:rsidRDefault="00BF5AF0">
      <w:pPr>
        <w:pStyle w:val="ConsPlusNormal"/>
        <w:jc w:val="right"/>
        <w:rPr>
          <w:rFonts w:ascii="Times New Roman" w:hAnsi="Times New Roman" w:cs="Times New Roman"/>
          <w:sz w:val="28"/>
          <w:szCs w:val="28"/>
        </w:rPr>
      </w:pPr>
    </w:p>
    <w:p w:rsidR="00DA4738" w:rsidRPr="00DA4738" w:rsidRDefault="00DA4738" w:rsidP="00DA4738">
      <w:pPr>
        <w:tabs>
          <w:tab w:val="left" w:pos="6521"/>
        </w:tabs>
        <w:spacing w:after="0"/>
        <w:jc w:val="center"/>
        <w:rPr>
          <w:rFonts w:ascii="Times New Roman" w:hAnsi="Times New Roman"/>
          <w:b/>
          <w:sz w:val="28"/>
          <w:szCs w:val="28"/>
        </w:rPr>
      </w:pPr>
      <w:r w:rsidRPr="00DA4738">
        <w:rPr>
          <w:rFonts w:ascii="Times New Roman" w:hAnsi="Times New Roman"/>
          <w:b/>
          <w:noProof/>
          <w:sz w:val="28"/>
          <w:szCs w:val="28"/>
          <w:lang w:eastAsia="ru-RU"/>
        </w:rPr>
        <w:drawing>
          <wp:inline distT="0" distB="0" distL="0" distR="0">
            <wp:extent cx="685800" cy="83820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DA4738" w:rsidRPr="00DA4738" w:rsidRDefault="00DA4738" w:rsidP="00DA4738">
      <w:pPr>
        <w:tabs>
          <w:tab w:val="left" w:pos="6521"/>
        </w:tabs>
        <w:spacing w:after="0"/>
        <w:jc w:val="center"/>
        <w:rPr>
          <w:rFonts w:ascii="Times New Roman" w:hAnsi="Times New Roman"/>
          <w:b/>
          <w:color w:val="000000"/>
          <w:sz w:val="28"/>
          <w:szCs w:val="28"/>
        </w:rPr>
      </w:pPr>
      <w:r w:rsidRPr="00DA4738">
        <w:rPr>
          <w:rFonts w:ascii="Times New Roman" w:hAnsi="Times New Roman"/>
          <w:b/>
          <w:color w:val="000000"/>
          <w:sz w:val="28"/>
          <w:szCs w:val="28"/>
        </w:rPr>
        <w:t xml:space="preserve">АДМИНИСТРАЦИЯ </w:t>
      </w:r>
      <w:r w:rsidR="00527848">
        <w:rPr>
          <w:rFonts w:ascii="Times New Roman" w:hAnsi="Times New Roman"/>
          <w:b/>
          <w:color w:val="000000"/>
          <w:sz w:val="28"/>
          <w:szCs w:val="28"/>
        </w:rPr>
        <w:t>ХУТОРСКОГО</w:t>
      </w:r>
      <w:r w:rsidRPr="00DA4738">
        <w:rPr>
          <w:rFonts w:ascii="Times New Roman" w:hAnsi="Times New Roman"/>
          <w:b/>
          <w:color w:val="000000"/>
          <w:sz w:val="28"/>
          <w:szCs w:val="28"/>
        </w:rPr>
        <w:t xml:space="preserve"> СЕЛЬСКОГО ПОСЕЛЕНИЯ УВЕЛЬСКОГО МУНИЦИПАЛЬНОГО РАЙОНА</w:t>
      </w:r>
    </w:p>
    <w:p w:rsidR="00DA4738" w:rsidRPr="00DA4738" w:rsidRDefault="00DA4738" w:rsidP="00DA4738">
      <w:pPr>
        <w:tabs>
          <w:tab w:val="left" w:pos="6521"/>
        </w:tabs>
        <w:spacing w:after="0"/>
        <w:jc w:val="center"/>
        <w:rPr>
          <w:rFonts w:ascii="Times New Roman" w:hAnsi="Times New Roman"/>
          <w:b/>
          <w:color w:val="000000"/>
          <w:sz w:val="28"/>
          <w:szCs w:val="28"/>
        </w:rPr>
      </w:pPr>
      <w:r w:rsidRPr="00DA4738">
        <w:rPr>
          <w:rFonts w:ascii="Times New Roman" w:hAnsi="Times New Roman"/>
          <w:b/>
          <w:color w:val="000000"/>
          <w:sz w:val="28"/>
          <w:szCs w:val="28"/>
        </w:rPr>
        <w:t>РАСПОРЯЖЕНИЕ</w:t>
      </w:r>
    </w:p>
    <w:p w:rsidR="00DA4738" w:rsidRDefault="00A3704D" w:rsidP="00DA4738">
      <w:pPr>
        <w:spacing w:after="0" w:line="240" w:lineRule="auto"/>
        <w:rPr>
          <w:rFonts w:ascii="Times New Roman" w:hAnsi="Times New Roman"/>
          <w:b/>
          <w:color w:val="000000"/>
          <w:sz w:val="18"/>
        </w:rPr>
      </w:pPr>
      <w:r w:rsidRPr="00A3704D">
        <w:rPr>
          <w:rFonts w:ascii="Times New Roman" w:hAnsi="Times New Roman"/>
          <w:b/>
          <w:noProof/>
          <w:color w:val="000000"/>
        </w:rPr>
        <w:pict>
          <v:line id="_x0000_s1027" style="position:absolute;z-index:251662336" from="2.65pt,4.15pt" to="477.85pt,4.15pt" o:allowincell="f" strokeweight="4.5pt">
            <v:stroke linestyle="thinThick"/>
            <w10:wrap type="topAndBottom"/>
          </v:line>
        </w:pict>
      </w:r>
      <w:r w:rsidR="00DA4738">
        <w:rPr>
          <w:rFonts w:ascii="Times New Roman" w:hAnsi="Times New Roman"/>
          <w:b/>
          <w:noProof/>
          <w:color w:val="000000"/>
        </w:rPr>
        <w:t xml:space="preserve">                 </w:t>
      </w:r>
      <w:r w:rsidR="00DA4738" w:rsidRPr="009E3386">
        <w:rPr>
          <w:rFonts w:ascii="Times New Roman" w:hAnsi="Times New Roman"/>
          <w:b/>
          <w:noProof/>
          <w:color w:val="000000"/>
          <w:sz w:val="18"/>
          <w:szCs w:val="18"/>
        </w:rPr>
        <w:t>Российская Федерация</w:t>
      </w:r>
      <w:r w:rsidR="00DA4738">
        <w:rPr>
          <w:rFonts w:ascii="Times New Roman" w:hAnsi="Times New Roman"/>
          <w:b/>
          <w:noProof/>
          <w:color w:val="000000"/>
        </w:rPr>
        <w:t xml:space="preserve">,  </w:t>
      </w:r>
      <w:r w:rsidR="00DA4738" w:rsidRPr="006B3B70">
        <w:rPr>
          <w:rFonts w:ascii="Times New Roman" w:hAnsi="Times New Roman"/>
          <w:b/>
          <w:noProof/>
          <w:color w:val="000000"/>
          <w:sz w:val="18"/>
          <w:szCs w:val="18"/>
        </w:rPr>
        <w:t>4570</w:t>
      </w:r>
      <w:r w:rsidR="00527848">
        <w:rPr>
          <w:rFonts w:ascii="Times New Roman" w:hAnsi="Times New Roman"/>
          <w:b/>
          <w:noProof/>
          <w:color w:val="000000"/>
          <w:sz w:val="18"/>
          <w:szCs w:val="18"/>
        </w:rPr>
        <w:t>10</w:t>
      </w:r>
      <w:r w:rsidR="00DA4738">
        <w:rPr>
          <w:rFonts w:ascii="Times New Roman" w:hAnsi="Times New Roman"/>
          <w:b/>
          <w:noProof/>
          <w:color w:val="000000"/>
        </w:rPr>
        <w:t xml:space="preserve"> </w:t>
      </w:r>
      <w:r w:rsidR="00DA4738" w:rsidRPr="00FE46F0">
        <w:rPr>
          <w:rFonts w:ascii="Times New Roman" w:hAnsi="Times New Roman"/>
          <w:b/>
          <w:color w:val="000000"/>
          <w:sz w:val="18"/>
        </w:rPr>
        <w:t xml:space="preserve">Челябинская  область Увельский район село </w:t>
      </w:r>
      <w:r w:rsidR="00527848">
        <w:rPr>
          <w:rFonts w:ascii="Times New Roman" w:hAnsi="Times New Roman"/>
          <w:b/>
          <w:color w:val="000000"/>
          <w:sz w:val="18"/>
        </w:rPr>
        <w:t>Хуторка</w:t>
      </w:r>
      <w:r w:rsidR="00DA4738" w:rsidRPr="00FE46F0">
        <w:rPr>
          <w:rFonts w:ascii="Times New Roman" w:hAnsi="Times New Roman"/>
          <w:b/>
          <w:color w:val="000000"/>
          <w:sz w:val="18"/>
        </w:rPr>
        <w:t xml:space="preserve"> ул. Мира, </w:t>
      </w:r>
      <w:r w:rsidR="00527848">
        <w:rPr>
          <w:rFonts w:ascii="Times New Roman" w:hAnsi="Times New Roman"/>
          <w:b/>
          <w:color w:val="000000"/>
          <w:sz w:val="18"/>
        </w:rPr>
        <w:t>4А</w:t>
      </w:r>
    </w:p>
    <w:p w:rsidR="00DA4738" w:rsidRDefault="00DA4738" w:rsidP="00DA4738">
      <w:pPr>
        <w:spacing w:after="0" w:line="240" w:lineRule="auto"/>
        <w:rPr>
          <w:rFonts w:ascii="Times New Roman" w:hAnsi="Times New Roman"/>
          <w:b/>
          <w:color w:val="000000"/>
          <w:sz w:val="18"/>
        </w:rPr>
      </w:pPr>
      <w:r>
        <w:rPr>
          <w:rFonts w:ascii="Times New Roman" w:hAnsi="Times New Roman"/>
          <w:b/>
          <w:color w:val="000000"/>
          <w:sz w:val="18"/>
        </w:rPr>
        <w:tab/>
      </w:r>
      <w:r>
        <w:rPr>
          <w:rFonts w:ascii="Times New Roman" w:hAnsi="Times New Roman"/>
          <w:b/>
          <w:color w:val="000000"/>
          <w:sz w:val="18"/>
        </w:rPr>
        <w:tab/>
      </w:r>
      <w:r>
        <w:rPr>
          <w:rFonts w:ascii="Times New Roman" w:hAnsi="Times New Roman"/>
          <w:b/>
          <w:color w:val="000000"/>
          <w:sz w:val="18"/>
        </w:rPr>
        <w:tab/>
        <w:t xml:space="preserve">        Телефон (8-35166)</w:t>
      </w:r>
      <w:r w:rsidR="00527848">
        <w:rPr>
          <w:rFonts w:ascii="Times New Roman" w:hAnsi="Times New Roman"/>
          <w:b/>
          <w:color w:val="000000"/>
          <w:sz w:val="18"/>
        </w:rPr>
        <w:t>65-132</w:t>
      </w:r>
      <w:r>
        <w:rPr>
          <w:rFonts w:ascii="Times New Roman" w:hAnsi="Times New Roman"/>
          <w:b/>
          <w:color w:val="000000"/>
          <w:sz w:val="18"/>
        </w:rPr>
        <w:t>, факс (8-35166)</w:t>
      </w:r>
      <w:r w:rsidR="00527848">
        <w:rPr>
          <w:rFonts w:ascii="Times New Roman" w:hAnsi="Times New Roman"/>
          <w:b/>
          <w:color w:val="000000"/>
          <w:sz w:val="18"/>
        </w:rPr>
        <w:t>65-132</w:t>
      </w:r>
    </w:p>
    <w:p w:rsidR="00DA4738" w:rsidRPr="00DA4738" w:rsidRDefault="00DA4738" w:rsidP="00DA4738">
      <w:pPr>
        <w:spacing w:after="0"/>
        <w:jc w:val="center"/>
        <w:rPr>
          <w:rFonts w:ascii="Times New Roman" w:hAnsi="Times New Roman"/>
          <w:sz w:val="28"/>
          <w:szCs w:val="28"/>
        </w:rPr>
      </w:pPr>
      <w:r w:rsidRPr="00DA4738">
        <w:rPr>
          <w:sz w:val="28"/>
          <w:szCs w:val="28"/>
        </w:rPr>
        <w:t xml:space="preserve">  </w:t>
      </w:r>
    </w:p>
    <w:p w:rsidR="00DA4738" w:rsidRPr="00DA4738" w:rsidRDefault="00DA4738" w:rsidP="00DA4738">
      <w:pPr>
        <w:spacing w:after="0"/>
        <w:jc w:val="center"/>
        <w:rPr>
          <w:rFonts w:ascii="Times New Roman" w:hAnsi="Times New Roman"/>
          <w:b/>
          <w:color w:val="000000"/>
          <w:sz w:val="28"/>
          <w:szCs w:val="28"/>
        </w:rPr>
      </w:pPr>
    </w:p>
    <w:p w:rsidR="00DA4738" w:rsidRPr="00DA4738" w:rsidRDefault="00DA4738" w:rsidP="00DA4738">
      <w:pPr>
        <w:spacing w:after="0"/>
        <w:ind w:right="-144"/>
        <w:rPr>
          <w:rFonts w:ascii="Times New Roman" w:hAnsi="Times New Roman"/>
          <w:b/>
          <w:color w:val="000000"/>
          <w:sz w:val="28"/>
          <w:szCs w:val="28"/>
        </w:rPr>
      </w:pPr>
      <w:r w:rsidRPr="00DA4738">
        <w:rPr>
          <w:rFonts w:ascii="Times New Roman" w:hAnsi="Times New Roman"/>
          <w:b/>
          <w:color w:val="000000"/>
          <w:sz w:val="28"/>
          <w:szCs w:val="28"/>
        </w:rPr>
        <w:t xml:space="preserve">«25»  ноября   2019 г.                                                                      </w:t>
      </w:r>
      <w:r>
        <w:rPr>
          <w:rFonts w:ascii="Times New Roman" w:hAnsi="Times New Roman"/>
          <w:b/>
          <w:color w:val="000000"/>
          <w:sz w:val="28"/>
          <w:szCs w:val="28"/>
        </w:rPr>
        <w:tab/>
      </w:r>
      <w:r>
        <w:rPr>
          <w:rFonts w:ascii="Times New Roman" w:hAnsi="Times New Roman"/>
          <w:b/>
          <w:color w:val="000000"/>
          <w:sz w:val="28"/>
          <w:szCs w:val="28"/>
        </w:rPr>
        <w:tab/>
      </w:r>
      <w:r w:rsidRPr="00DA4738">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DA4738">
        <w:rPr>
          <w:rFonts w:ascii="Times New Roman" w:hAnsi="Times New Roman"/>
          <w:b/>
          <w:color w:val="000000"/>
          <w:sz w:val="28"/>
          <w:szCs w:val="28"/>
        </w:rPr>
        <w:t xml:space="preserve">№ 4   </w:t>
      </w:r>
    </w:p>
    <w:p w:rsidR="00DA4738" w:rsidRDefault="00DA4738" w:rsidP="00DA4738">
      <w:pPr>
        <w:spacing w:after="0"/>
        <w:rPr>
          <w:rFonts w:ascii="Times New Roman" w:hAnsi="Times New Roman"/>
          <w:color w:val="000000"/>
          <w:sz w:val="28"/>
          <w:szCs w:val="28"/>
        </w:rPr>
      </w:pPr>
      <w:r w:rsidRPr="00DA4738">
        <w:rPr>
          <w:rFonts w:ascii="Times New Roman" w:hAnsi="Times New Roman"/>
          <w:color w:val="000000"/>
          <w:sz w:val="28"/>
          <w:szCs w:val="28"/>
        </w:rPr>
        <w:t>с.</w:t>
      </w:r>
      <w:r w:rsidR="00AE1496">
        <w:rPr>
          <w:rFonts w:ascii="Times New Roman" w:hAnsi="Times New Roman"/>
          <w:color w:val="000000"/>
          <w:sz w:val="28"/>
          <w:szCs w:val="28"/>
        </w:rPr>
        <w:t xml:space="preserve"> </w:t>
      </w:r>
      <w:r w:rsidR="00527848">
        <w:rPr>
          <w:rFonts w:ascii="Times New Roman" w:hAnsi="Times New Roman"/>
          <w:color w:val="000000"/>
          <w:sz w:val="28"/>
          <w:szCs w:val="28"/>
        </w:rPr>
        <w:t>Хуторка</w:t>
      </w:r>
      <w:r w:rsidRPr="00DA4738">
        <w:rPr>
          <w:rFonts w:ascii="Times New Roman" w:hAnsi="Times New Roman"/>
          <w:color w:val="000000"/>
          <w:sz w:val="28"/>
          <w:szCs w:val="28"/>
        </w:rPr>
        <w:t xml:space="preserve"> Увельский район Челябинской области</w:t>
      </w:r>
    </w:p>
    <w:p w:rsidR="00AE1496" w:rsidRPr="00AE1496" w:rsidRDefault="00AE1496" w:rsidP="00DA4738">
      <w:pPr>
        <w:spacing w:after="0"/>
        <w:rPr>
          <w:rFonts w:ascii="Times New Roman" w:hAnsi="Times New Roman"/>
          <w:color w:val="000000"/>
          <w:sz w:val="28"/>
          <w:szCs w:val="28"/>
        </w:rPr>
      </w:pPr>
    </w:p>
    <w:p w:rsidR="00DA4738" w:rsidRPr="00DA4738" w:rsidRDefault="00DA4738" w:rsidP="00DA4738">
      <w:pPr>
        <w:spacing w:after="0"/>
        <w:rPr>
          <w:rFonts w:ascii="Times New Roman" w:hAnsi="Times New Roman"/>
          <w:sz w:val="28"/>
          <w:szCs w:val="28"/>
        </w:rPr>
      </w:pPr>
      <w:r w:rsidRPr="00DA4738">
        <w:rPr>
          <w:rFonts w:ascii="Times New Roman" w:hAnsi="Times New Roman"/>
          <w:sz w:val="28"/>
          <w:szCs w:val="28"/>
        </w:rPr>
        <w:t>«О создании рабочей группы для подготовки и</w:t>
      </w:r>
    </w:p>
    <w:p w:rsidR="00DA4738" w:rsidRPr="00DA4738" w:rsidRDefault="00DA4738" w:rsidP="00DA4738">
      <w:pPr>
        <w:spacing w:after="0"/>
        <w:rPr>
          <w:rFonts w:ascii="Times New Roman" w:hAnsi="Times New Roman"/>
          <w:sz w:val="28"/>
          <w:szCs w:val="28"/>
        </w:rPr>
      </w:pPr>
      <w:r w:rsidRPr="00DA4738">
        <w:rPr>
          <w:rFonts w:ascii="Times New Roman" w:hAnsi="Times New Roman"/>
          <w:sz w:val="28"/>
          <w:szCs w:val="28"/>
        </w:rPr>
        <w:t xml:space="preserve">проведения фестиваля « Дни </w:t>
      </w:r>
      <w:r w:rsidR="00527848">
        <w:rPr>
          <w:rFonts w:ascii="Times New Roman" w:hAnsi="Times New Roman"/>
          <w:sz w:val="28"/>
          <w:szCs w:val="28"/>
        </w:rPr>
        <w:t>башкирской</w:t>
      </w:r>
      <w:r w:rsidRPr="00DA4738">
        <w:rPr>
          <w:rFonts w:ascii="Times New Roman" w:hAnsi="Times New Roman"/>
          <w:sz w:val="28"/>
          <w:szCs w:val="28"/>
        </w:rPr>
        <w:t xml:space="preserve"> культуры»</w:t>
      </w:r>
    </w:p>
    <w:p w:rsidR="00DA4738" w:rsidRPr="00DA4738" w:rsidRDefault="00DA4738" w:rsidP="00DA4738">
      <w:pPr>
        <w:spacing w:after="0"/>
        <w:rPr>
          <w:rFonts w:ascii="Times New Roman" w:hAnsi="Times New Roman"/>
          <w:sz w:val="28"/>
          <w:szCs w:val="28"/>
        </w:rPr>
      </w:pPr>
      <w:r w:rsidRPr="00DA4738">
        <w:rPr>
          <w:rFonts w:ascii="Times New Roman" w:hAnsi="Times New Roman"/>
          <w:sz w:val="28"/>
          <w:szCs w:val="28"/>
        </w:rPr>
        <w:t xml:space="preserve">на территории </w:t>
      </w:r>
      <w:r w:rsidR="00527848">
        <w:rPr>
          <w:rFonts w:ascii="Times New Roman" w:hAnsi="Times New Roman"/>
          <w:sz w:val="28"/>
          <w:szCs w:val="28"/>
        </w:rPr>
        <w:t>Хуторского</w:t>
      </w:r>
      <w:r w:rsidRPr="00DA4738">
        <w:rPr>
          <w:rFonts w:ascii="Times New Roman" w:hAnsi="Times New Roman"/>
          <w:sz w:val="28"/>
          <w:szCs w:val="28"/>
        </w:rPr>
        <w:t xml:space="preserve"> СП»</w:t>
      </w:r>
    </w:p>
    <w:p w:rsidR="00DA4738" w:rsidRPr="00DA4738" w:rsidRDefault="00DA4738" w:rsidP="00DA4738">
      <w:pPr>
        <w:spacing w:after="0"/>
        <w:rPr>
          <w:rFonts w:ascii="Times New Roman" w:hAnsi="Times New Roman"/>
          <w:sz w:val="28"/>
          <w:szCs w:val="28"/>
        </w:rPr>
      </w:pPr>
    </w:p>
    <w:p w:rsidR="00DA4738" w:rsidRPr="00DA4738" w:rsidRDefault="00DA4738" w:rsidP="00DA4738">
      <w:pPr>
        <w:spacing w:after="0"/>
        <w:rPr>
          <w:rFonts w:ascii="Times New Roman" w:hAnsi="Times New Roman"/>
          <w:sz w:val="28"/>
          <w:szCs w:val="28"/>
        </w:rPr>
      </w:pPr>
    </w:p>
    <w:p w:rsidR="00DA4738" w:rsidRPr="00DA4738" w:rsidRDefault="00DA4738" w:rsidP="00DA4738">
      <w:pPr>
        <w:spacing w:after="0"/>
        <w:rPr>
          <w:rFonts w:ascii="Times New Roman" w:hAnsi="Times New Roman"/>
          <w:sz w:val="28"/>
          <w:szCs w:val="28"/>
        </w:rPr>
      </w:pPr>
      <w:r w:rsidRPr="00DA4738">
        <w:rPr>
          <w:rFonts w:ascii="Times New Roman" w:hAnsi="Times New Roman"/>
          <w:sz w:val="28"/>
          <w:szCs w:val="28"/>
        </w:rPr>
        <w:t xml:space="preserve">    </w:t>
      </w:r>
      <w:r w:rsidR="00AE1496">
        <w:rPr>
          <w:rFonts w:ascii="Times New Roman" w:hAnsi="Times New Roman"/>
          <w:sz w:val="28"/>
          <w:szCs w:val="28"/>
        </w:rPr>
        <w:tab/>
      </w:r>
      <w:r w:rsidRPr="00DA4738">
        <w:rPr>
          <w:rFonts w:ascii="Times New Roman" w:hAnsi="Times New Roman"/>
          <w:sz w:val="28"/>
          <w:szCs w:val="28"/>
        </w:rPr>
        <w:t xml:space="preserve">В целях этнического воспитания подрастающего поколения, формирования толерантности, уважения, укрепления дружеских отношений между народами, проживающими на территории </w:t>
      </w:r>
      <w:r w:rsidR="00527848">
        <w:rPr>
          <w:rFonts w:ascii="Times New Roman" w:hAnsi="Times New Roman"/>
          <w:sz w:val="28"/>
          <w:szCs w:val="28"/>
        </w:rPr>
        <w:t>Хуторского</w:t>
      </w:r>
      <w:r w:rsidRPr="00DA4738">
        <w:rPr>
          <w:rFonts w:ascii="Times New Roman" w:hAnsi="Times New Roman"/>
          <w:sz w:val="28"/>
          <w:szCs w:val="28"/>
        </w:rPr>
        <w:t xml:space="preserve"> сельского поселения, </w:t>
      </w:r>
    </w:p>
    <w:p w:rsidR="00DA4738" w:rsidRPr="00DA4738" w:rsidRDefault="00AE1496" w:rsidP="00AE1496">
      <w:pPr>
        <w:spacing w:after="0"/>
        <w:jc w:val="center"/>
        <w:rPr>
          <w:rFonts w:ascii="Times New Roman" w:hAnsi="Times New Roman"/>
          <w:sz w:val="28"/>
          <w:szCs w:val="28"/>
        </w:rPr>
      </w:pPr>
      <w:r>
        <w:rPr>
          <w:rFonts w:ascii="Times New Roman" w:hAnsi="Times New Roman"/>
          <w:sz w:val="28"/>
          <w:szCs w:val="28"/>
        </w:rPr>
        <w:t>РАСПОРЯЖАЮСЬ</w:t>
      </w:r>
      <w:r w:rsidR="00DA4738" w:rsidRPr="00DA4738">
        <w:rPr>
          <w:rFonts w:ascii="Times New Roman" w:hAnsi="Times New Roman"/>
          <w:sz w:val="28"/>
          <w:szCs w:val="28"/>
        </w:rPr>
        <w:t>:</w:t>
      </w:r>
    </w:p>
    <w:p w:rsidR="00DA4738" w:rsidRPr="00DA4738" w:rsidRDefault="00DA4738" w:rsidP="00DA4738">
      <w:pPr>
        <w:pStyle w:val="ab"/>
        <w:numPr>
          <w:ilvl w:val="0"/>
          <w:numId w:val="2"/>
        </w:numPr>
        <w:spacing w:after="0"/>
        <w:rPr>
          <w:rFonts w:ascii="Times New Roman" w:hAnsi="Times New Roman" w:cs="Times New Roman"/>
          <w:sz w:val="28"/>
          <w:szCs w:val="28"/>
        </w:rPr>
      </w:pPr>
      <w:r w:rsidRPr="00DA4738">
        <w:rPr>
          <w:rFonts w:ascii="Times New Roman" w:hAnsi="Times New Roman" w:cs="Times New Roman"/>
          <w:sz w:val="28"/>
          <w:szCs w:val="28"/>
        </w:rPr>
        <w:t>С</w:t>
      </w:r>
      <w:r w:rsidR="00AE1496">
        <w:rPr>
          <w:rFonts w:ascii="Times New Roman" w:hAnsi="Times New Roman" w:cs="Times New Roman"/>
          <w:sz w:val="28"/>
          <w:szCs w:val="28"/>
        </w:rPr>
        <w:t>оздать рабочую группу в составе</w:t>
      </w:r>
      <w:r w:rsidRPr="00DA4738">
        <w:rPr>
          <w:rFonts w:ascii="Times New Roman" w:hAnsi="Times New Roman" w:cs="Times New Roman"/>
          <w:sz w:val="28"/>
          <w:szCs w:val="28"/>
        </w:rPr>
        <w:t>:</w:t>
      </w:r>
    </w:p>
    <w:p w:rsidR="00DA4738" w:rsidRPr="00DA4738" w:rsidRDefault="00DA4738" w:rsidP="00DA4738">
      <w:pPr>
        <w:pStyle w:val="ab"/>
        <w:spacing w:after="0"/>
        <w:rPr>
          <w:rFonts w:ascii="Times New Roman" w:hAnsi="Times New Roman" w:cs="Times New Roman"/>
          <w:sz w:val="28"/>
          <w:szCs w:val="28"/>
        </w:rPr>
      </w:pPr>
      <w:r w:rsidRPr="00DA4738">
        <w:rPr>
          <w:rFonts w:ascii="Times New Roman" w:hAnsi="Times New Roman" w:cs="Times New Roman"/>
          <w:sz w:val="28"/>
          <w:szCs w:val="28"/>
        </w:rPr>
        <w:t>- директор МКУК «</w:t>
      </w:r>
      <w:r w:rsidR="00527848">
        <w:rPr>
          <w:rFonts w:ascii="Times New Roman" w:hAnsi="Times New Roman" w:cs="Times New Roman"/>
          <w:sz w:val="28"/>
          <w:szCs w:val="28"/>
        </w:rPr>
        <w:t xml:space="preserve">Хуторская </w:t>
      </w:r>
      <w:r w:rsidRPr="00DA4738">
        <w:rPr>
          <w:rFonts w:ascii="Times New Roman" w:hAnsi="Times New Roman" w:cs="Times New Roman"/>
          <w:sz w:val="28"/>
          <w:szCs w:val="28"/>
        </w:rPr>
        <w:t xml:space="preserve"> С</w:t>
      </w:r>
      <w:r w:rsidR="00527848">
        <w:rPr>
          <w:rFonts w:ascii="Times New Roman" w:hAnsi="Times New Roman" w:cs="Times New Roman"/>
          <w:sz w:val="28"/>
          <w:szCs w:val="28"/>
        </w:rPr>
        <w:t>Ц</w:t>
      </w:r>
      <w:r w:rsidRPr="00DA4738">
        <w:rPr>
          <w:rFonts w:ascii="Times New Roman" w:hAnsi="Times New Roman" w:cs="Times New Roman"/>
          <w:sz w:val="28"/>
          <w:szCs w:val="28"/>
        </w:rPr>
        <w:t>К</w:t>
      </w:r>
      <w:r w:rsidR="00527848">
        <w:rPr>
          <w:rFonts w:ascii="Times New Roman" w:hAnsi="Times New Roman" w:cs="Times New Roman"/>
          <w:sz w:val="28"/>
          <w:szCs w:val="28"/>
        </w:rPr>
        <w:t>С</w:t>
      </w:r>
      <w:r w:rsidRPr="00DA4738">
        <w:rPr>
          <w:rFonts w:ascii="Times New Roman" w:hAnsi="Times New Roman" w:cs="Times New Roman"/>
          <w:sz w:val="28"/>
          <w:szCs w:val="28"/>
        </w:rPr>
        <w:t>» -</w:t>
      </w:r>
      <w:r w:rsidR="00527848">
        <w:rPr>
          <w:rFonts w:ascii="Times New Roman" w:hAnsi="Times New Roman" w:cs="Times New Roman"/>
          <w:sz w:val="28"/>
          <w:szCs w:val="28"/>
        </w:rPr>
        <w:t xml:space="preserve">Овчинникова Виктория Вячеславовна </w:t>
      </w:r>
      <w:r w:rsidRPr="00DA4738">
        <w:rPr>
          <w:rFonts w:ascii="Times New Roman" w:hAnsi="Times New Roman" w:cs="Times New Roman"/>
          <w:sz w:val="28"/>
          <w:szCs w:val="28"/>
        </w:rPr>
        <w:t>,</w:t>
      </w:r>
    </w:p>
    <w:p w:rsidR="00DA4738" w:rsidRPr="00DA4738" w:rsidRDefault="00DA4738" w:rsidP="00DA4738">
      <w:pPr>
        <w:pStyle w:val="ab"/>
        <w:spacing w:after="0"/>
        <w:rPr>
          <w:rFonts w:ascii="Times New Roman" w:hAnsi="Times New Roman" w:cs="Times New Roman"/>
          <w:sz w:val="28"/>
          <w:szCs w:val="28"/>
        </w:rPr>
      </w:pPr>
      <w:r w:rsidRPr="00DA4738">
        <w:rPr>
          <w:rFonts w:ascii="Times New Roman" w:hAnsi="Times New Roman" w:cs="Times New Roman"/>
          <w:sz w:val="28"/>
          <w:szCs w:val="28"/>
        </w:rPr>
        <w:t>- зам.директора МКУК «</w:t>
      </w:r>
      <w:r w:rsidR="00527848">
        <w:rPr>
          <w:rFonts w:ascii="Times New Roman" w:hAnsi="Times New Roman" w:cs="Times New Roman"/>
          <w:sz w:val="28"/>
          <w:szCs w:val="28"/>
        </w:rPr>
        <w:t xml:space="preserve">Хуторская </w:t>
      </w:r>
      <w:r w:rsidR="00527848" w:rsidRPr="00DA4738">
        <w:rPr>
          <w:rFonts w:ascii="Times New Roman" w:hAnsi="Times New Roman" w:cs="Times New Roman"/>
          <w:sz w:val="28"/>
          <w:szCs w:val="28"/>
        </w:rPr>
        <w:t xml:space="preserve"> С</w:t>
      </w:r>
      <w:r w:rsidR="00527848">
        <w:rPr>
          <w:rFonts w:ascii="Times New Roman" w:hAnsi="Times New Roman" w:cs="Times New Roman"/>
          <w:sz w:val="28"/>
          <w:szCs w:val="28"/>
        </w:rPr>
        <w:t>Ц</w:t>
      </w:r>
      <w:r w:rsidR="00527848" w:rsidRPr="00DA4738">
        <w:rPr>
          <w:rFonts w:ascii="Times New Roman" w:hAnsi="Times New Roman" w:cs="Times New Roman"/>
          <w:sz w:val="28"/>
          <w:szCs w:val="28"/>
        </w:rPr>
        <w:t>К</w:t>
      </w:r>
      <w:r w:rsidR="00527848">
        <w:rPr>
          <w:rFonts w:ascii="Times New Roman" w:hAnsi="Times New Roman" w:cs="Times New Roman"/>
          <w:sz w:val="28"/>
          <w:szCs w:val="28"/>
        </w:rPr>
        <w:t>С</w:t>
      </w:r>
      <w:r w:rsidR="00AE1496">
        <w:rPr>
          <w:rFonts w:ascii="Times New Roman" w:hAnsi="Times New Roman" w:cs="Times New Roman"/>
          <w:sz w:val="28"/>
          <w:szCs w:val="28"/>
        </w:rPr>
        <w:t xml:space="preserve">» - </w:t>
      </w:r>
      <w:r w:rsidR="00527848">
        <w:rPr>
          <w:rFonts w:ascii="Times New Roman" w:hAnsi="Times New Roman" w:cs="Times New Roman"/>
          <w:sz w:val="28"/>
          <w:szCs w:val="28"/>
        </w:rPr>
        <w:t>Стародубцева Алевтина Анатольевна</w:t>
      </w:r>
      <w:r w:rsidR="00AE1496">
        <w:rPr>
          <w:rFonts w:ascii="Times New Roman" w:hAnsi="Times New Roman" w:cs="Times New Roman"/>
          <w:sz w:val="28"/>
          <w:szCs w:val="28"/>
        </w:rPr>
        <w:t>.</w:t>
      </w:r>
    </w:p>
    <w:p w:rsidR="00DA4738" w:rsidRPr="00DA4738" w:rsidRDefault="00AE1496" w:rsidP="00AE1496">
      <w:pPr>
        <w:tabs>
          <w:tab w:val="left" w:pos="142"/>
        </w:tabs>
        <w:spacing w:after="0"/>
        <w:rPr>
          <w:rFonts w:ascii="Times New Roman" w:hAnsi="Times New Roman"/>
          <w:sz w:val="28"/>
          <w:szCs w:val="28"/>
        </w:rPr>
      </w:pPr>
      <w:r>
        <w:rPr>
          <w:rFonts w:ascii="Times New Roman" w:hAnsi="Times New Roman"/>
          <w:sz w:val="28"/>
          <w:szCs w:val="28"/>
        </w:rPr>
        <w:t xml:space="preserve">   </w:t>
      </w:r>
      <w:r w:rsidR="00DA4738" w:rsidRPr="00DA4738">
        <w:rPr>
          <w:rFonts w:ascii="Times New Roman" w:hAnsi="Times New Roman"/>
          <w:sz w:val="28"/>
          <w:szCs w:val="28"/>
        </w:rPr>
        <w:t xml:space="preserve">  2.  Рабочей группе подготовить план проведения мероприятий фестиваля</w:t>
      </w:r>
      <w:r w:rsidR="004D22B2">
        <w:rPr>
          <w:rFonts w:ascii="Times New Roman" w:hAnsi="Times New Roman"/>
          <w:sz w:val="28"/>
          <w:szCs w:val="28"/>
        </w:rPr>
        <w:t xml:space="preserve"> </w:t>
      </w:r>
      <w:r w:rsidR="00DA4738" w:rsidRPr="00DA4738">
        <w:rPr>
          <w:rFonts w:ascii="Times New Roman" w:hAnsi="Times New Roman"/>
          <w:sz w:val="28"/>
          <w:szCs w:val="28"/>
        </w:rPr>
        <w:t xml:space="preserve"> « Дни </w:t>
      </w:r>
      <w:r w:rsidR="00527848">
        <w:rPr>
          <w:rFonts w:ascii="Times New Roman" w:hAnsi="Times New Roman"/>
          <w:sz w:val="28"/>
          <w:szCs w:val="28"/>
        </w:rPr>
        <w:t>башкирской</w:t>
      </w:r>
      <w:r w:rsidR="00DA4738" w:rsidRPr="00DA4738">
        <w:rPr>
          <w:rFonts w:ascii="Times New Roman" w:hAnsi="Times New Roman"/>
          <w:sz w:val="28"/>
          <w:szCs w:val="28"/>
        </w:rPr>
        <w:t xml:space="preserve"> культуры»</w:t>
      </w:r>
    </w:p>
    <w:p w:rsidR="00DA4738" w:rsidRPr="00DA4738" w:rsidRDefault="00DA4738" w:rsidP="00DA4738">
      <w:pPr>
        <w:spacing w:after="0"/>
        <w:rPr>
          <w:rFonts w:ascii="Times New Roman" w:hAnsi="Times New Roman"/>
          <w:sz w:val="28"/>
          <w:szCs w:val="28"/>
        </w:rPr>
      </w:pPr>
      <w:r w:rsidRPr="00DA4738">
        <w:rPr>
          <w:rFonts w:ascii="Times New Roman" w:hAnsi="Times New Roman"/>
          <w:sz w:val="28"/>
          <w:szCs w:val="28"/>
        </w:rPr>
        <w:t xml:space="preserve">     3. Контроль </w:t>
      </w:r>
      <w:r w:rsidR="00AE1496" w:rsidRPr="005F6413">
        <w:rPr>
          <w:rFonts w:ascii="Times New Roman" w:hAnsi="Times New Roman"/>
          <w:sz w:val="28"/>
          <w:szCs w:val="28"/>
        </w:rPr>
        <w:t xml:space="preserve">за исполнением </w:t>
      </w:r>
      <w:r w:rsidRPr="00DA4738">
        <w:rPr>
          <w:rFonts w:ascii="Times New Roman" w:hAnsi="Times New Roman"/>
          <w:sz w:val="28"/>
          <w:szCs w:val="28"/>
        </w:rPr>
        <w:t>настоящего распоряжения оставляю за собой.</w:t>
      </w:r>
    </w:p>
    <w:p w:rsidR="00DA4738" w:rsidRPr="00DA4738" w:rsidRDefault="00DA4738" w:rsidP="00DA4738">
      <w:pPr>
        <w:spacing w:after="0"/>
        <w:rPr>
          <w:rFonts w:ascii="Times New Roman" w:hAnsi="Times New Roman"/>
          <w:sz w:val="28"/>
          <w:szCs w:val="28"/>
        </w:rPr>
      </w:pPr>
    </w:p>
    <w:p w:rsidR="00DA4738" w:rsidRPr="00DA4738" w:rsidRDefault="00DA4738" w:rsidP="00DA4738">
      <w:pPr>
        <w:spacing w:after="0"/>
        <w:rPr>
          <w:rFonts w:ascii="Times New Roman" w:hAnsi="Times New Roman"/>
          <w:sz w:val="28"/>
          <w:szCs w:val="28"/>
        </w:rPr>
      </w:pPr>
    </w:p>
    <w:p w:rsidR="00E45E90" w:rsidRDefault="00AE1496" w:rsidP="0010094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Глава с</w:t>
      </w:r>
      <w:r w:rsidR="00DA4738" w:rsidRPr="00DA4738">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Подпись                </w:t>
      </w:r>
      <w:r w:rsidR="00100942">
        <w:rPr>
          <w:rFonts w:ascii="Times New Roman" w:hAnsi="Times New Roman" w:cs="Times New Roman"/>
          <w:sz w:val="28"/>
          <w:szCs w:val="28"/>
        </w:rPr>
        <w:t xml:space="preserve">                </w:t>
      </w:r>
      <w:r>
        <w:rPr>
          <w:rFonts w:ascii="Times New Roman" w:hAnsi="Times New Roman" w:cs="Times New Roman"/>
          <w:sz w:val="28"/>
          <w:szCs w:val="28"/>
        </w:rPr>
        <w:t>И.О.Фамилия</w:t>
      </w:r>
    </w:p>
    <w:p w:rsidR="00E45E90" w:rsidRDefault="00E45E90">
      <w:pPr>
        <w:pStyle w:val="ConsPlusNormal"/>
        <w:jc w:val="both"/>
        <w:rPr>
          <w:rFonts w:ascii="Times New Roman" w:hAnsi="Times New Roman" w:cs="Times New Roman"/>
          <w:sz w:val="28"/>
          <w:szCs w:val="28"/>
        </w:rPr>
      </w:pPr>
    </w:p>
    <w:p w:rsidR="00BF5AF0" w:rsidRPr="005F6413" w:rsidRDefault="00BF5AF0">
      <w:pPr>
        <w:pStyle w:val="ConsPlusNormal"/>
        <w:jc w:val="both"/>
        <w:rPr>
          <w:rFonts w:ascii="Times New Roman" w:hAnsi="Times New Roman" w:cs="Times New Roman"/>
          <w:sz w:val="28"/>
          <w:szCs w:val="28"/>
        </w:rPr>
      </w:pPr>
    </w:p>
    <w:p w:rsidR="00E45E90" w:rsidRPr="005F6413" w:rsidRDefault="00E45E90">
      <w:pPr>
        <w:pStyle w:val="ConsPlusNormal"/>
        <w:jc w:val="right"/>
        <w:outlineLvl w:val="1"/>
        <w:rPr>
          <w:rFonts w:ascii="Times New Roman" w:hAnsi="Times New Roman" w:cs="Times New Roman"/>
          <w:sz w:val="28"/>
          <w:szCs w:val="28"/>
        </w:rPr>
      </w:pPr>
      <w:r w:rsidRPr="005F6413">
        <w:rPr>
          <w:rFonts w:ascii="Times New Roman" w:hAnsi="Times New Roman" w:cs="Times New Roman"/>
          <w:sz w:val="28"/>
          <w:szCs w:val="28"/>
        </w:rPr>
        <w:t>Приложение N 3</w:t>
      </w:r>
    </w:p>
    <w:p w:rsidR="00E45E90" w:rsidRPr="005F6413" w:rsidRDefault="00E45E90">
      <w:pPr>
        <w:pStyle w:val="ConsPlusNormal"/>
        <w:jc w:val="both"/>
        <w:rPr>
          <w:rFonts w:ascii="Times New Roman" w:hAnsi="Times New Roman" w:cs="Times New Roman"/>
          <w:sz w:val="28"/>
          <w:szCs w:val="28"/>
        </w:rPr>
      </w:pPr>
    </w:p>
    <w:p w:rsidR="00E45E90"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BF5AF0" w:rsidRPr="005F6413" w:rsidRDefault="00BF5AF0" w:rsidP="00BF5AF0">
      <w:pPr>
        <w:pStyle w:val="ConsPlusNormal"/>
        <w:jc w:val="center"/>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AE1496" w:rsidRPr="00DA4738" w:rsidRDefault="00AE1496" w:rsidP="00AE1496">
      <w:pPr>
        <w:tabs>
          <w:tab w:val="left" w:pos="6521"/>
        </w:tabs>
        <w:spacing w:after="0"/>
        <w:jc w:val="center"/>
        <w:rPr>
          <w:rFonts w:ascii="Times New Roman" w:hAnsi="Times New Roman"/>
          <w:b/>
          <w:sz w:val="28"/>
          <w:szCs w:val="28"/>
        </w:rPr>
      </w:pPr>
      <w:r w:rsidRPr="00DA4738">
        <w:rPr>
          <w:rFonts w:ascii="Times New Roman" w:hAnsi="Times New Roman"/>
          <w:b/>
          <w:noProof/>
          <w:sz w:val="28"/>
          <w:szCs w:val="28"/>
          <w:lang w:eastAsia="ru-RU"/>
        </w:rPr>
        <w:drawing>
          <wp:inline distT="0" distB="0" distL="0" distR="0">
            <wp:extent cx="685800" cy="838200"/>
            <wp:effectExtent l="19050" t="0" r="0" b="0"/>
            <wp:docPr id="4"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E1496" w:rsidRPr="00DA4738" w:rsidRDefault="00AE1496" w:rsidP="00AE1496">
      <w:pPr>
        <w:tabs>
          <w:tab w:val="left" w:pos="6521"/>
        </w:tabs>
        <w:spacing w:after="0"/>
        <w:jc w:val="center"/>
        <w:rPr>
          <w:rFonts w:ascii="Times New Roman" w:hAnsi="Times New Roman"/>
          <w:b/>
          <w:color w:val="000000"/>
          <w:sz w:val="28"/>
          <w:szCs w:val="28"/>
        </w:rPr>
      </w:pPr>
      <w:r w:rsidRPr="00DA4738">
        <w:rPr>
          <w:rFonts w:ascii="Times New Roman" w:hAnsi="Times New Roman"/>
          <w:b/>
          <w:color w:val="000000"/>
          <w:sz w:val="28"/>
          <w:szCs w:val="28"/>
        </w:rPr>
        <w:t xml:space="preserve">АДМИНИСТРАЦИЯ </w:t>
      </w:r>
      <w:r w:rsidR="00527848">
        <w:rPr>
          <w:rFonts w:ascii="Times New Roman" w:hAnsi="Times New Roman"/>
          <w:b/>
          <w:color w:val="000000"/>
          <w:sz w:val="28"/>
          <w:szCs w:val="28"/>
        </w:rPr>
        <w:t xml:space="preserve">ХУТОРСКОГО </w:t>
      </w:r>
      <w:r w:rsidRPr="00DA4738">
        <w:rPr>
          <w:rFonts w:ascii="Times New Roman" w:hAnsi="Times New Roman"/>
          <w:b/>
          <w:color w:val="000000"/>
          <w:sz w:val="28"/>
          <w:szCs w:val="28"/>
        </w:rPr>
        <w:t>СЕЛЬСКОГО ПОСЕЛЕНИЯ УВЕЛЬСКОГО МУНИЦИПАЛЬНОГО РАЙОНА</w:t>
      </w:r>
    </w:p>
    <w:p w:rsidR="00AE1496" w:rsidRPr="00DA4738" w:rsidRDefault="00AE1496" w:rsidP="00AE1496">
      <w:pPr>
        <w:tabs>
          <w:tab w:val="left" w:pos="6521"/>
        </w:tabs>
        <w:spacing w:after="0"/>
        <w:jc w:val="center"/>
        <w:rPr>
          <w:rFonts w:ascii="Times New Roman" w:hAnsi="Times New Roman"/>
          <w:b/>
          <w:color w:val="000000"/>
          <w:sz w:val="28"/>
          <w:szCs w:val="28"/>
        </w:rPr>
      </w:pPr>
      <w:r>
        <w:rPr>
          <w:rFonts w:ascii="Times New Roman" w:hAnsi="Times New Roman"/>
          <w:b/>
          <w:color w:val="000000"/>
          <w:sz w:val="28"/>
          <w:szCs w:val="28"/>
        </w:rPr>
        <w:t>ПОСТАНОВЛЕНИ</w:t>
      </w:r>
      <w:r w:rsidRPr="00DA4738">
        <w:rPr>
          <w:rFonts w:ascii="Times New Roman" w:hAnsi="Times New Roman"/>
          <w:b/>
          <w:color w:val="000000"/>
          <w:sz w:val="28"/>
          <w:szCs w:val="28"/>
        </w:rPr>
        <w:t>Е</w:t>
      </w:r>
    </w:p>
    <w:p w:rsidR="00527848" w:rsidRDefault="00A3704D" w:rsidP="00527848">
      <w:pPr>
        <w:spacing w:after="0" w:line="240" w:lineRule="auto"/>
        <w:rPr>
          <w:rFonts w:ascii="Times New Roman" w:hAnsi="Times New Roman"/>
          <w:b/>
          <w:color w:val="000000"/>
          <w:sz w:val="18"/>
        </w:rPr>
      </w:pPr>
      <w:r w:rsidRPr="00A3704D">
        <w:rPr>
          <w:rFonts w:ascii="Times New Roman" w:hAnsi="Times New Roman"/>
          <w:b/>
          <w:noProof/>
          <w:color w:val="000000"/>
        </w:rPr>
        <w:pict>
          <v:line id="_x0000_s1029" style="position:absolute;z-index:251664384" from="2.65pt,4.15pt" to="477.85pt,4.15pt" o:allowincell="f" strokeweight="4.5pt">
            <v:stroke linestyle="thinThick"/>
            <w10:wrap type="topAndBottom"/>
          </v:line>
        </w:pict>
      </w:r>
      <w:r w:rsidR="00AE1496">
        <w:rPr>
          <w:rFonts w:ascii="Times New Roman" w:hAnsi="Times New Roman"/>
          <w:b/>
          <w:noProof/>
          <w:color w:val="000000"/>
        </w:rPr>
        <w:t xml:space="preserve">                 </w:t>
      </w:r>
      <w:r w:rsidRPr="00A3704D">
        <w:rPr>
          <w:rFonts w:ascii="Times New Roman" w:hAnsi="Times New Roman"/>
          <w:b/>
          <w:noProof/>
          <w:color w:val="000000"/>
        </w:rPr>
        <w:pict>
          <v:line id="_x0000_s1033" style="position:absolute;z-index:251670528;mso-position-horizontal-relative:text;mso-position-vertical-relative:text" from="2.65pt,4.15pt" to="477.85pt,4.15pt" o:allowincell="f" strokeweight="4.5pt">
            <v:stroke linestyle="thinThick"/>
            <w10:wrap type="topAndBottom"/>
          </v:line>
        </w:pict>
      </w:r>
      <w:r w:rsidR="00527848">
        <w:rPr>
          <w:rFonts w:ascii="Times New Roman" w:hAnsi="Times New Roman"/>
          <w:b/>
          <w:noProof/>
          <w:color w:val="000000"/>
        </w:rPr>
        <w:t xml:space="preserve">        </w:t>
      </w:r>
      <w:r w:rsidR="00527848" w:rsidRPr="009E3386">
        <w:rPr>
          <w:rFonts w:ascii="Times New Roman" w:hAnsi="Times New Roman"/>
          <w:b/>
          <w:noProof/>
          <w:color w:val="000000"/>
          <w:sz w:val="18"/>
          <w:szCs w:val="18"/>
        </w:rPr>
        <w:t>Российская Федерация</w:t>
      </w:r>
      <w:r w:rsidR="00527848">
        <w:rPr>
          <w:rFonts w:ascii="Times New Roman" w:hAnsi="Times New Roman"/>
          <w:b/>
          <w:noProof/>
          <w:color w:val="000000"/>
        </w:rPr>
        <w:t xml:space="preserve">,  </w:t>
      </w:r>
      <w:r w:rsidR="00527848" w:rsidRPr="006B3B70">
        <w:rPr>
          <w:rFonts w:ascii="Times New Roman" w:hAnsi="Times New Roman"/>
          <w:b/>
          <w:noProof/>
          <w:color w:val="000000"/>
          <w:sz w:val="18"/>
          <w:szCs w:val="18"/>
        </w:rPr>
        <w:t>4570</w:t>
      </w:r>
      <w:r w:rsidR="00527848">
        <w:rPr>
          <w:rFonts w:ascii="Times New Roman" w:hAnsi="Times New Roman"/>
          <w:b/>
          <w:noProof/>
          <w:color w:val="000000"/>
          <w:sz w:val="18"/>
          <w:szCs w:val="18"/>
        </w:rPr>
        <w:t>10</w:t>
      </w:r>
      <w:r w:rsidR="00527848">
        <w:rPr>
          <w:rFonts w:ascii="Times New Roman" w:hAnsi="Times New Roman"/>
          <w:b/>
          <w:noProof/>
          <w:color w:val="000000"/>
        </w:rPr>
        <w:t xml:space="preserve"> </w:t>
      </w:r>
      <w:r w:rsidR="00527848" w:rsidRPr="00FE46F0">
        <w:rPr>
          <w:rFonts w:ascii="Times New Roman" w:hAnsi="Times New Roman"/>
          <w:b/>
          <w:color w:val="000000"/>
          <w:sz w:val="18"/>
        </w:rPr>
        <w:t xml:space="preserve">Челябинская  область Увельский район село </w:t>
      </w:r>
      <w:r w:rsidR="00527848">
        <w:rPr>
          <w:rFonts w:ascii="Times New Roman" w:hAnsi="Times New Roman"/>
          <w:b/>
          <w:color w:val="000000"/>
          <w:sz w:val="18"/>
        </w:rPr>
        <w:t>Хуторка</w:t>
      </w:r>
      <w:r w:rsidR="00527848" w:rsidRPr="00FE46F0">
        <w:rPr>
          <w:rFonts w:ascii="Times New Roman" w:hAnsi="Times New Roman"/>
          <w:b/>
          <w:color w:val="000000"/>
          <w:sz w:val="18"/>
        </w:rPr>
        <w:t xml:space="preserve"> ул. Мира, </w:t>
      </w:r>
      <w:r w:rsidR="00527848">
        <w:rPr>
          <w:rFonts w:ascii="Times New Roman" w:hAnsi="Times New Roman"/>
          <w:b/>
          <w:color w:val="000000"/>
          <w:sz w:val="18"/>
        </w:rPr>
        <w:t>4А</w:t>
      </w:r>
    </w:p>
    <w:p w:rsidR="00527848" w:rsidRDefault="00527848" w:rsidP="00527848">
      <w:pPr>
        <w:spacing w:after="0" w:line="240" w:lineRule="auto"/>
        <w:rPr>
          <w:rFonts w:ascii="Times New Roman" w:hAnsi="Times New Roman"/>
          <w:b/>
          <w:color w:val="000000"/>
          <w:sz w:val="18"/>
        </w:rPr>
      </w:pPr>
      <w:r>
        <w:rPr>
          <w:rFonts w:ascii="Times New Roman" w:hAnsi="Times New Roman"/>
          <w:b/>
          <w:color w:val="000000"/>
          <w:sz w:val="18"/>
        </w:rPr>
        <w:tab/>
      </w:r>
      <w:r>
        <w:rPr>
          <w:rFonts w:ascii="Times New Roman" w:hAnsi="Times New Roman"/>
          <w:b/>
          <w:color w:val="000000"/>
          <w:sz w:val="18"/>
        </w:rPr>
        <w:tab/>
      </w:r>
      <w:r>
        <w:rPr>
          <w:rFonts w:ascii="Times New Roman" w:hAnsi="Times New Roman"/>
          <w:b/>
          <w:color w:val="000000"/>
          <w:sz w:val="18"/>
        </w:rPr>
        <w:tab/>
        <w:t xml:space="preserve">        Телефон (8-35166)65-132, факс (8-35166)65-132</w:t>
      </w:r>
    </w:p>
    <w:p w:rsidR="00AE1496" w:rsidRPr="00AE1496" w:rsidRDefault="00AE1496" w:rsidP="00527848">
      <w:pPr>
        <w:spacing w:after="0" w:line="240" w:lineRule="auto"/>
        <w:rPr>
          <w:rFonts w:ascii="Times New Roman" w:hAnsi="Times New Roman"/>
          <w:b/>
          <w:bCs/>
          <w:sz w:val="28"/>
          <w:szCs w:val="28"/>
        </w:rPr>
      </w:pPr>
    </w:p>
    <w:p w:rsidR="00AE1496" w:rsidRPr="00AE1496" w:rsidRDefault="00AE1496" w:rsidP="00AE1496">
      <w:pPr>
        <w:widowControl w:val="0"/>
        <w:autoSpaceDE w:val="0"/>
        <w:autoSpaceDN w:val="0"/>
        <w:adjustRightInd w:val="0"/>
        <w:jc w:val="center"/>
        <w:rPr>
          <w:rFonts w:ascii="Times New Roman" w:hAnsi="Times New Roman"/>
          <w:b/>
          <w:bCs/>
          <w:sz w:val="28"/>
          <w:szCs w:val="28"/>
        </w:rPr>
      </w:pPr>
    </w:p>
    <w:p w:rsidR="00AE1496" w:rsidRPr="00AE1496" w:rsidRDefault="00AE1496" w:rsidP="00AE1496">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От 08 октября 2019</w:t>
      </w:r>
      <w:r w:rsidRPr="00AE1496">
        <w:rPr>
          <w:rFonts w:ascii="Times New Roman" w:hAnsi="Times New Roman"/>
          <w:b/>
          <w:bCs/>
          <w:sz w:val="28"/>
          <w:szCs w:val="28"/>
        </w:rPr>
        <w:t xml:space="preserve"> года                                                             </w:t>
      </w:r>
      <w:r w:rsidR="00693681">
        <w:rPr>
          <w:rFonts w:ascii="Times New Roman" w:hAnsi="Times New Roman"/>
          <w:b/>
          <w:bCs/>
          <w:sz w:val="28"/>
          <w:szCs w:val="28"/>
        </w:rPr>
        <w:t xml:space="preserve">                    </w:t>
      </w:r>
      <w:r w:rsidRPr="00AE1496">
        <w:rPr>
          <w:rFonts w:ascii="Times New Roman" w:hAnsi="Times New Roman"/>
          <w:b/>
          <w:bCs/>
          <w:sz w:val="28"/>
          <w:szCs w:val="28"/>
        </w:rPr>
        <w:t xml:space="preserve">№ 110 </w:t>
      </w:r>
    </w:p>
    <w:p w:rsidR="00AE1496" w:rsidRPr="00AE1496" w:rsidRDefault="00AE1496" w:rsidP="00AE1496">
      <w:pPr>
        <w:widowControl w:val="0"/>
        <w:autoSpaceDE w:val="0"/>
        <w:autoSpaceDN w:val="0"/>
        <w:adjustRightInd w:val="0"/>
        <w:spacing w:after="0" w:line="240" w:lineRule="auto"/>
        <w:rPr>
          <w:rFonts w:ascii="Times New Roman" w:hAnsi="Times New Roman"/>
          <w:bCs/>
          <w:sz w:val="28"/>
          <w:szCs w:val="28"/>
        </w:rPr>
      </w:pPr>
      <w:r w:rsidRPr="00AE1496">
        <w:rPr>
          <w:rFonts w:ascii="Times New Roman" w:hAnsi="Times New Roman"/>
          <w:bCs/>
          <w:sz w:val="28"/>
          <w:szCs w:val="28"/>
        </w:rPr>
        <w:t>Об утверждении Положения о почетной грамоте</w:t>
      </w:r>
    </w:p>
    <w:p w:rsidR="00AE1496" w:rsidRPr="00AE1496" w:rsidRDefault="00AE1496" w:rsidP="00AE1496">
      <w:pPr>
        <w:widowControl w:val="0"/>
        <w:autoSpaceDE w:val="0"/>
        <w:autoSpaceDN w:val="0"/>
        <w:adjustRightInd w:val="0"/>
        <w:spacing w:after="0" w:line="240" w:lineRule="auto"/>
        <w:rPr>
          <w:rFonts w:ascii="Times New Roman" w:hAnsi="Times New Roman"/>
          <w:bCs/>
          <w:sz w:val="28"/>
          <w:szCs w:val="28"/>
        </w:rPr>
      </w:pPr>
      <w:r w:rsidRPr="00AE1496">
        <w:rPr>
          <w:rFonts w:ascii="Times New Roman" w:hAnsi="Times New Roman"/>
          <w:bCs/>
          <w:sz w:val="28"/>
          <w:szCs w:val="28"/>
        </w:rPr>
        <w:t xml:space="preserve">Главы </w:t>
      </w:r>
      <w:r>
        <w:rPr>
          <w:rFonts w:ascii="Times New Roman" w:hAnsi="Times New Roman"/>
          <w:bCs/>
          <w:sz w:val="28"/>
          <w:szCs w:val="28"/>
        </w:rPr>
        <w:t>сельского поселения</w:t>
      </w:r>
    </w:p>
    <w:p w:rsidR="00AE1496" w:rsidRPr="00AE1496" w:rsidRDefault="00AE1496" w:rsidP="00AE1496">
      <w:pPr>
        <w:widowControl w:val="0"/>
        <w:autoSpaceDE w:val="0"/>
        <w:autoSpaceDN w:val="0"/>
        <w:adjustRightInd w:val="0"/>
        <w:ind w:firstLine="540"/>
        <w:jc w:val="both"/>
        <w:rPr>
          <w:rFonts w:ascii="Times New Roman" w:hAnsi="Times New Roman"/>
          <w:sz w:val="28"/>
          <w:szCs w:val="28"/>
        </w:rPr>
      </w:pPr>
    </w:p>
    <w:p w:rsidR="00AE1496" w:rsidRPr="00AE1496" w:rsidRDefault="00AE1496" w:rsidP="00AE1496">
      <w:pPr>
        <w:widowControl w:val="0"/>
        <w:autoSpaceDE w:val="0"/>
        <w:autoSpaceDN w:val="0"/>
        <w:adjustRightInd w:val="0"/>
        <w:ind w:firstLine="540"/>
        <w:jc w:val="both"/>
        <w:rPr>
          <w:rFonts w:ascii="Times New Roman" w:hAnsi="Times New Roman"/>
          <w:sz w:val="28"/>
          <w:szCs w:val="28"/>
        </w:rPr>
      </w:pPr>
      <w:r w:rsidRPr="00AE1496">
        <w:rPr>
          <w:rFonts w:ascii="Times New Roman" w:hAnsi="Times New Roman"/>
          <w:sz w:val="28"/>
          <w:szCs w:val="28"/>
        </w:rPr>
        <w:t>В целях упорядочения работы по премированию граждан сельского поселения за существенный вклад в социально-экономическое развитие района, значительные заслуги перед поселение в производственной, общественной деятельности и иных сферах, плодотворный многолетний труд, высокие профессиональные достижения, а также в связи со знаменательными (юбилейными) датами</w:t>
      </w:r>
      <w:r w:rsidR="00FD0525">
        <w:rPr>
          <w:rFonts w:ascii="Times New Roman" w:hAnsi="Times New Roman"/>
          <w:sz w:val="28"/>
          <w:szCs w:val="28"/>
        </w:rPr>
        <w:t>:</w:t>
      </w:r>
    </w:p>
    <w:p w:rsidR="00AE1496" w:rsidRPr="00AE1496" w:rsidRDefault="00AE1496" w:rsidP="00AE1496">
      <w:pPr>
        <w:widowControl w:val="0"/>
        <w:autoSpaceDE w:val="0"/>
        <w:autoSpaceDN w:val="0"/>
        <w:adjustRightInd w:val="0"/>
        <w:ind w:firstLine="540"/>
        <w:jc w:val="both"/>
        <w:rPr>
          <w:rFonts w:ascii="Times New Roman" w:hAnsi="Times New Roman"/>
          <w:sz w:val="28"/>
          <w:szCs w:val="28"/>
        </w:rPr>
      </w:pPr>
    </w:p>
    <w:p w:rsidR="00AE1496" w:rsidRPr="00AE1496" w:rsidRDefault="00AE1496" w:rsidP="00AE1496">
      <w:pPr>
        <w:widowControl w:val="0"/>
        <w:autoSpaceDE w:val="0"/>
        <w:autoSpaceDN w:val="0"/>
        <w:adjustRightInd w:val="0"/>
        <w:ind w:firstLine="540"/>
        <w:jc w:val="both"/>
        <w:rPr>
          <w:rFonts w:ascii="Times New Roman" w:hAnsi="Times New Roman"/>
          <w:sz w:val="28"/>
          <w:szCs w:val="28"/>
        </w:rPr>
      </w:pPr>
      <w:r w:rsidRPr="00AE1496">
        <w:rPr>
          <w:rFonts w:ascii="Times New Roman" w:hAnsi="Times New Roman"/>
          <w:sz w:val="28"/>
          <w:szCs w:val="28"/>
        </w:rPr>
        <w:t xml:space="preserve">                                   ПОСТАНОВЛЯЮ:</w:t>
      </w:r>
    </w:p>
    <w:p w:rsidR="00AE1496" w:rsidRPr="00AE1496" w:rsidRDefault="00AE1496" w:rsidP="00AE1496">
      <w:pPr>
        <w:widowControl w:val="0"/>
        <w:autoSpaceDE w:val="0"/>
        <w:autoSpaceDN w:val="0"/>
        <w:adjustRightInd w:val="0"/>
        <w:ind w:firstLine="540"/>
        <w:jc w:val="both"/>
        <w:rPr>
          <w:rFonts w:ascii="Times New Roman" w:hAnsi="Times New Roman"/>
          <w:sz w:val="28"/>
          <w:szCs w:val="28"/>
        </w:rPr>
      </w:pPr>
    </w:p>
    <w:p w:rsidR="00AE1496" w:rsidRPr="00AE1496" w:rsidRDefault="00AE1496" w:rsidP="00AE1496">
      <w:pPr>
        <w:widowControl w:val="0"/>
        <w:autoSpaceDE w:val="0"/>
        <w:autoSpaceDN w:val="0"/>
        <w:adjustRightInd w:val="0"/>
        <w:ind w:firstLine="540"/>
        <w:jc w:val="both"/>
        <w:rPr>
          <w:rFonts w:ascii="Times New Roman" w:hAnsi="Times New Roman"/>
          <w:sz w:val="28"/>
          <w:szCs w:val="28"/>
        </w:rPr>
      </w:pPr>
      <w:r w:rsidRPr="00AE1496">
        <w:rPr>
          <w:rFonts w:ascii="Times New Roman" w:hAnsi="Times New Roman"/>
          <w:sz w:val="28"/>
          <w:szCs w:val="28"/>
        </w:rPr>
        <w:t xml:space="preserve">1. Утвердить </w:t>
      </w:r>
      <w:r w:rsidRPr="00AE1496">
        <w:rPr>
          <w:rFonts w:ascii="Times New Roman" w:hAnsi="Times New Roman"/>
          <w:color w:val="0000FF"/>
          <w:sz w:val="28"/>
          <w:szCs w:val="28"/>
        </w:rPr>
        <w:t>Положение</w:t>
      </w:r>
      <w:r w:rsidRPr="00AE1496">
        <w:rPr>
          <w:rFonts w:ascii="Times New Roman" w:hAnsi="Times New Roman"/>
          <w:sz w:val="28"/>
          <w:szCs w:val="28"/>
        </w:rPr>
        <w:t xml:space="preserve"> о почетной грамоте Главы </w:t>
      </w:r>
      <w:r w:rsidR="00527848">
        <w:rPr>
          <w:rFonts w:ascii="Times New Roman" w:hAnsi="Times New Roman"/>
          <w:sz w:val="28"/>
          <w:szCs w:val="28"/>
        </w:rPr>
        <w:t>Хуторского</w:t>
      </w:r>
      <w:r w:rsidRPr="00AE1496">
        <w:rPr>
          <w:rFonts w:ascii="Times New Roman" w:hAnsi="Times New Roman"/>
          <w:sz w:val="28"/>
          <w:szCs w:val="28"/>
        </w:rPr>
        <w:t xml:space="preserve"> сельского поселения (приложение 1).</w:t>
      </w:r>
    </w:p>
    <w:p w:rsidR="00AE1496" w:rsidRPr="00AE1496" w:rsidRDefault="00AE1496" w:rsidP="00AE1496">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Pr="00AE1496">
        <w:rPr>
          <w:rFonts w:ascii="Times New Roman" w:hAnsi="Times New Roman"/>
          <w:sz w:val="28"/>
          <w:szCs w:val="28"/>
        </w:rPr>
        <w:t>. Настоящее постановление вступает в силу с момента официального обнародования.</w:t>
      </w:r>
    </w:p>
    <w:p w:rsidR="00AE1496" w:rsidRPr="00AE1496" w:rsidRDefault="00AE1496" w:rsidP="00693681">
      <w:pPr>
        <w:widowControl w:val="0"/>
        <w:autoSpaceDE w:val="0"/>
        <w:autoSpaceDN w:val="0"/>
        <w:adjustRightInd w:val="0"/>
        <w:jc w:val="both"/>
        <w:rPr>
          <w:rFonts w:ascii="Times New Roman" w:hAnsi="Times New Roman"/>
          <w:sz w:val="28"/>
          <w:szCs w:val="28"/>
        </w:rPr>
      </w:pPr>
    </w:p>
    <w:p w:rsidR="00100942" w:rsidRDefault="00100942" w:rsidP="0010094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Глава с</w:t>
      </w:r>
      <w:r w:rsidRPr="00DA4738">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Подпись                           </w:t>
      </w:r>
      <w:r w:rsidR="00BF5AF0">
        <w:rPr>
          <w:rFonts w:ascii="Times New Roman" w:hAnsi="Times New Roman" w:cs="Times New Roman"/>
          <w:sz w:val="28"/>
          <w:szCs w:val="28"/>
        </w:rPr>
        <w:t xml:space="preserve">      </w:t>
      </w:r>
      <w:r>
        <w:rPr>
          <w:rFonts w:ascii="Times New Roman" w:hAnsi="Times New Roman" w:cs="Times New Roman"/>
          <w:sz w:val="28"/>
          <w:szCs w:val="28"/>
        </w:rPr>
        <w:t xml:space="preserve">   И.О.Фамилия</w:t>
      </w:r>
    </w:p>
    <w:p w:rsidR="00100942" w:rsidRDefault="00100942">
      <w:pPr>
        <w:pStyle w:val="ConsPlusNormal"/>
        <w:jc w:val="right"/>
        <w:outlineLvl w:val="1"/>
        <w:rPr>
          <w:rFonts w:ascii="Times New Roman" w:hAnsi="Times New Roman" w:cs="Times New Roman"/>
          <w:sz w:val="28"/>
          <w:szCs w:val="28"/>
        </w:rPr>
      </w:pPr>
    </w:p>
    <w:p w:rsidR="00E45E90" w:rsidRPr="005F6413" w:rsidRDefault="00E45E90">
      <w:pPr>
        <w:pStyle w:val="ConsPlusNormal"/>
        <w:jc w:val="right"/>
        <w:outlineLvl w:val="1"/>
        <w:rPr>
          <w:rFonts w:ascii="Times New Roman" w:hAnsi="Times New Roman" w:cs="Times New Roman"/>
          <w:sz w:val="28"/>
          <w:szCs w:val="28"/>
        </w:rPr>
      </w:pPr>
      <w:r w:rsidRPr="005F6413">
        <w:rPr>
          <w:rFonts w:ascii="Times New Roman" w:hAnsi="Times New Roman" w:cs="Times New Roman"/>
          <w:sz w:val="28"/>
          <w:szCs w:val="28"/>
        </w:rPr>
        <w:t>Приложение N 4</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E45E90" w:rsidRPr="005F6413" w:rsidRDefault="00E45E90">
      <w:pPr>
        <w:pStyle w:val="ConsPlusNormal"/>
        <w:jc w:val="both"/>
        <w:rPr>
          <w:rFonts w:ascii="Times New Roman" w:hAnsi="Times New Roman" w:cs="Times New Roman"/>
          <w:sz w:val="28"/>
          <w:szCs w:val="28"/>
        </w:rPr>
      </w:pPr>
    </w:p>
    <w:p w:rsidR="00E45E90" w:rsidRPr="00A8760D" w:rsidRDefault="00E45E90" w:rsidP="009661D8">
      <w:pPr>
        <w:pStyle w:val="ConsPlusNormal"/>
        <w:jc w:val="both"/>
        <w:rPr>
          <w:rFonts w:ascii="Times New Roman" w:hAnsi="Times New Roman" w:cs="Times New Roman"/>
          <w:sz w:val="28"/>
          <w:szCs w:val="28"/>
        </w:rPr>
      </w:pPr>
    </w:p>
    <w:p w:rsidR="006243BC" w:rsidRPr="00A8760D" w:rsidRDefault="006243BC" w:rsidP="006243BC">
      <w:pPr>
        <w:spacing w:after="0"/>
        <w:jc w:val="center"/>
        <w:rPr>
          <w:rFonts w:ascii="Times New Roman" w:hAnsi="Times New Roman"/>
          <w:color w:val="000000"/>
          <w:sz w:val="28"/>
          <w:szCs w:val="28"/>
        </w:rPr>
      </w:pPr>
      <w:bookmarkStart w:id="23" w:name="P1698"/>
      <w:bookmarkEnd w:id="23"/>
      <w:r w:rsidRPr="00A8760D">
        <w:rPr>
          <w:rFonts w:ascii="Times New Roman" w:hAnsi="Times New Roman"/>
          <w:color w:val="000000"/>
          <w:sz w:val="28"/>
          <w:szCs w:val="28"/>
        </w:rPr>
        <w:t>ПРОТОКОЛ № 1</w:t>
      </w:r>
    </w:p>
    <w:p w:rsidR="006243BC" w:rsidRPr="00A8760D" w:rsidRDefault="006243BC" w:rsidP="006243BC">
      <w:pPr>
        <w:spacing w:after="0"/>
        <w:jc w:val="center"/>
        <w:rPr>
          <w:rFonts w:ascii="Times New Roman" w:hAnsi="Times New Roman"/>
          <w:color w:val="000000"/>
          <w:sz w:val="28"/>
          <w:szCs w:val="28"/>
        </w:rPr>
      </w:pPr>
      <w:r w:rsidRPr="00A8760D">
        <w:rPr>
          <w:rFonts w:ascii="Times New Roman" w:hAnsi="Times New Roman"/>
          <w:color w:val="000000"/>
          <w:sz w:val="28"/>
          <w:szCs w:val="28"/>
        </w:rPr>
        <w:t>заседания аттестационной комиссии</w:t>
      </w:r>
    </w:p>
    <w:p w:rsidR="006243BC" w:rsidRPr="00A8760D" w:rsidRDefault="006243BC" w:rsidP="006243BC">
      <w:pPr>
        <w:spacing w:after="0"/>
        <w:jc w:val="center"/>
        <w:rPr>
          <w:rFonts w:ascii="Times New Roman" w:hAnsi="Times New Roman"/>
          <w:color w:val="000000"/>
          <w:sz w:val="28"/>
          <w:szCs w:val="28"/>
        </w:rPr>
      </w:pPr>
    </w:p>
    <w:p w:rsidR="006243BC" w:rsidRPr="00A8760D" w:rsidRDefault="006243BC" w:rsidP="006243BC">
      <w:pPr>
        <w:spacing w:after="0"/>
        <w:rPr>
          <w:rFonts w:ascii="Times New Roman" w:hAnsi="Times New Roman"/>
          <w:sz w:val="28"/>
          <w:szCs w:val="28"/>
        </w:rPr>
      </w:pPr>
      <w:r w:rsidRPr="00A8760D">
        <w:rPr>
          <w:rFonts w:ascii="Times New Roman" w:hAnsi="Times New Roman"/>
          <w:sz w:val="28"/>
          <w:szCs w:val="28"/>
        </w:rPr>
        <w:t>от 17 сентября 2019 г.</w:t>
      </w:r>
      <w:r w:rsidRPr="00A8760D">
        <w:rPr>
          <w:rFonts w:ascii="Times New Roman" w:hAnsi="Times New Roman"/>
          <w:sz w:val="28"/>
          <w:szCs w:val="28"/>
        </w:rPr>
        <w:tab/>
      </w:r>
      <w:r w:rsidRPr="00A8760D">
        <w:rPr>
          <w:rFonts w:ascii="Times New Roman" w:hAnsi="Times New Roman"/>
          <w:sz w:val="28"/>
          <w:szCs w:val="28"/>
        </w:rPr>
        <w:tab/>
      </w:r>
      <w:r w:rsidRPr="00A8760D">
        <w:rPr>
          <w:rFonts w:ascii="Times New Roman" w:hAnsi="Times New Roman"/>
          <w:sz w:val="28"/>
          <w:szCs w:val="28"/>
        </w:rPr>
        <w:tab/>
      </w:r>
      <w:r w:rsidRPr="00A8760D">
        <w:rPr>
          <w:rFonts w:ascii="Times New Roman" w:hAnsi="Times New Roman"/>
          <w:sz w:val="28"/>
          <w:szCs w:val="28"/>
        </w:rPr>
        <w:tab/>
      </w:r>
      <w:r w:rsidRPr="00A8760D">
        <w:rPr>
          <w:rFonts w:ascii="Times New Roman" w:hAnsi="Times New Roman"/>
          <w:sz w:val="28"/>
          <w:szCs w:val="28"/>
        </w:rPr>
        <w:tab/>
      </w:r>
      <w:r w:rsidRPr="00A8760D">
        <w:rPr>
          <w:rFonts w:ascii="Times New Roman" w:hAnsi="Times New Roman"/>
          <w:sz w:val="28"/>
          <w:szCs w:val="28"/>
        </w:rPr>
        <w:tab/>
      </w:r>
      <w:r w:rsidRPr="00A8760D">
        <w:rPr>
          <w:rFonts w:ascii="Times New Roman" w:hAnsi="Times New Roman"/>
          <w:sz w:val="28"/>
          <w:szCs w:val="28"/>
        </w:rPr>
        <w:tab/>
        <w:t xml:space="preserve">   </w:t>
      </w:r>
      <w:r w:rsidR="00A8760D">
        <w:rPr>
          <w:rFonts w:ascii="Times New Roman" w:hAnsi="Times New Roman"/>
          <w:sz w:val="28"/>
          <w:szCs w:val="28"/>
        </w:rPr>
        <w:t xml:space="preserve">     </w:t>
      </w:r>
      <w:r w:rsidRPr="00A8760D">
        <w:rPr>
          <w:rFonts w:ascii="Times New Roman" w:hAnsi="Times New Roman"/>
          <w:sz w:val="28"/>
          <w:szCs w:val="28"/>
        </w:rPr>
        <w:t xml:space="preserve">   с. </w:t>
      </w:r>
      <w:r w:rsidR="00527848">
        <w:rPr>
          <w:rFonts w:ascii="Times New Roman" w:hAnsi="Times New Roman"/>
          <w:sz w:val="28"/>
          <w:szCs w:val="28"/>
        </w:rPr>
        <w:t>Хуторка</w:t>
      </w:r>
    </w:p>
    <w:p w:rsidR="006243BC" w:rsidRPr="00A8760D" w:rsidRDefault="006243BC" w:rsidP="009661D8">
      <w:pPr>
        <w:pStyle w:val="ConsPlusNormal"/>
        <w:jc w:val="both"/>
        <w:rPr>
          <w:rFonts w:ascii="Times New Roman" w:hAnsi="Times New Roman" w:cs="Times New Roman"/>
          <w:sz w:val="28"/>
          <w:szCs w:val="28"/>
        </w:rPr>
      </w:pPr>
    </w:p>
    <w:p w:rsidR="006243BC" w:rsidRPr="00A8760D" w:rsidRDefault="006243BC" w:rsidP="009661D8">
      <w:pPr>
        <w:pStyle w:val="ConsPlusNormal"/>
        <w:jc w:val="both"/>
        <w:rPr>
          <w:rFonts w:ascii="Times New Roman" w:hAnsi="Times New Roman" w:cs="Times New Roman"/>
          <w:sz w:val="28"/>
          <w:szCs w:val="28"/>
        </w:rPr>
      </w:pPr>
    </w:p>
    <w:p w:rsidR="00E45E90" w:rsidRPr="00A8760D" w:rsidRDefault="00E45E90" w:rsidP="009661D8">
      <w:pPr>
        <w:pStyle w:val="ConsPlusNormal"/>
        <w:jc w:val="both"/>
        <w:rPr>
          <w:rFonts w:ascii="Times New Roman" w:hAnsi="Times New Roman" w:cs="Times New Roman"/>
          <w:sz w:val="28"/>
          <w:szCs w:val="28"/>
        </w:rPr>
      </w:pPr>
      <w:r w:rsidRPr="00A8760D">
        <w:rPr>
          <w:rFonts w:ascii="Times New Roman" w:hAnsi="Times New Roman" w:cs="Times New Roman"/>
          <w:sz w:val="28"/>
          <w:szCs w:val="28"/>
        </w:rPr>
        <w:t>Председательствующий - Фамилия И.О.</w:t>
      </w:r>
    </w:p>
    <w:p w:rsidR="00E45E90" w:rsidRPr="00A8760D" w:rsidRDefault="00E45E90" w:rsidP="009661D8">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Секретарь - Фамилия И.О.</w:t>
      </w:r>
    </w:p>
    <w:p w:rsidR="00E45E90" w:rsidRPr="00A8760D" w:rsidRDefault="00E45E90" w:rsidP="009661D8">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 xml:space="preserve">Присутствовали: </w:t>
      </w:r>
      <w:r w:rsidR="006243BC" w:rsidRPr="00A8760D">
        <w:rPr>
          <w:rFonts w:ascii="Times New Roman" w:hAnsi="Times New Roman" w:cs="Times New Roman"/>
          <w:sz w:val="28"/>
          <w:szCs w:val="28"/>
        </w:rPr>
        <w:t>5</w:t>
      </w:r>
      <w:r w:rsidRPr="00A8760D">
        <w:rPr>
          <w:rFonts w:ascii="Times New Roman" w:hAnsi="Times New Roman" w:cs="Times New Roman"/>
          <w:sz w:val="28"/>
          <w:szCs w:val="28"/>
        </w:rPr>
        <w:t xml:space="preserve"> человек (список прилагается)</w:t>
      </w:r>
    </w:p>
    <w:p w:rsidR="00E45E90" w:rsidRPr="00A8760D" w:rsidRDefault="00E45E90" w:rsidP="009661D8">
      <w:pPr>
        <w:pStyle w:val="ConsPlusNormal"/>
        <w:jc w:val="both"/>
        <w:rPr>
          <w:rFonts w:ascii="Times New Roman" w:hAnsi="Times New Roman" w:cs="Times New Roman"/>
          <w:sz w:val="28"/>
          <w:szCs w:val="28"/>
        </w:rPr>
      </w:pPr>
    </w:p>
    <w:p w:rsidR="00E45E90" w:rsidRPr="00A8760D" w:rsidRDefault="00E45E90" w:rsidP="009661D8">
      <w:pPr>
        <w:pStyle w:val="ConsPlusNormal"/>
        <w:jc w:val="center"/>
        <w:rPr>
          <w:rFonts w:ascii="Times New Roman" w:hAnsi="Times New Roman" w:cs="Times New Roman"/>
          <w:sz w:val="28"/>
          <w:szCs w:val="28"/>
        </w:rPr>
      </w:pPr>
      <w:r w:rsidRPr="00A8760D">
        <w:rPr>
          <w:rFonts w:ascii="Times New Roman" w:hAnsi="Times New Roman" w:cs="Times New Roman"/>
          <w:sz w:val="28"/>
          <w:szCs w:val="28"/>
        </w:rPr>
        <w:t>ПОВЕСТКА ДНЯ:</w:t>
      </w:r>
    </w:p>
    <w:p w:rsidR="00E45E90" w:rsidRPr="00A8760D" w:rsidRDefault="00E45E90" w:rsidP="009661D8">
      <w:pPr>
        <w:pStyle w:val="ConsPlusNormal"/>
        <w:jc w:val="both"/>
        <w:rPr>
          <w:rFonts w:ascii="Times New Roman" w:hAnsi="Times New Roman" w:cs="Times New Roman"/>
          <w:sz w:val="28"/>
          <w:szCs w:val="28"/>
        </w:rPr>
      </w:pPr>
    </w:p>
    <w:p w:rsidR="00E45E90" w:rsidRPr="00A8760D" w:rsidRDefault="00E45E90" w:rsidP="006243BC">
      <w:pPr>
        <w:spacing w:after="0"/>
        <w:jc w:val="both"/>
        <w:rPr>
          <w:rFonts w:ascii="Times New Roman" w:hAnsi="Times New Roman"/>
          <w:color w:val="000000"/>
          <w:sz w:val="28"/>
          <w:szCs w:val="28"/>
        </w:rPr>
      </w:pPr>
      <w:r w:rsidRPr="00A8760D">
        <w:rPr>
          <w:rFonts w:ascii="Times New Roman" w:hAnsi="Times New Roman"/>
          <w:sz w:val="28"/>
          <w:szCs w:val="28"/>
        </w:rPr>
        <w:t xml:space="preserve">1. </w:t>
      </w:r>
      <w:r w:rsidR="006243BC" w:rsidRPr="00A8760D">
        <w:rPr>
          <w:rFonts w:ascii="Times New Roman" w:hAnsi="Times New Roman"/>
          <w:color w:val="000000"/>
          <w:sz w:val="28"/>
          <w:szCs w:val="28"/>
        </w:rPr>
        <w:t>Проведение аттестация муниципальных служащих администрации сельского поселения.</w:t>
      </w:r>
    </w:p>
    <w:p w:rsidR="00E45E90" w:rsidRPr="00A8760D" w:rsidRDefault="00E45E90" w:rsidP="009661D8">
      <w:pPr>
        <w:pStyle w:val="ConsPlusNormal"/>
        <w:jc w:val="both"/>
        <w:rPr>
          <w:rFonts w:ascii="Times New Roman" w:hAnsi="Times New Roman" w:cs="Times New Roman"/>
          <w:sz w:val="28"/>
          <w:szCs w:val="28"/>
        </w:rPr>
      </w:pPr>
    </w:p>
    <w:p w:rsidR="00A8760D" w:rsidRPr="00A8760D" w:rsidRDefault="00A8760D" w:rsidP="00A8760D">
      <w:pPr>
        <w:pStyle w:val="ConsPlusNormal"/>
        <w:ind w:left="3540"/>
        <w:jc w:val="both"/>
        <w:rPr>
          <w:rFonts w:ascii="Times New Roman" w:hAnsi="Times New Roman" w:cs="Times New Roman"/>
          <w:sz w:val="28"/>
          <w:szCs w:val="28"/>
        </w:rPr>
      </w:pPr>
      <w:r w:rsidRPr="00A8760D">
        <w:rPr>
          <w:rFonts w:ascii="Times New Roman" w:hAnsi="Times New Roman" w:cs="Times New Roman"/>
          <w:sz w:val="28"/>
          <w:szCs w:val="28"/>
        </w:rPr>
        <w:t xml:space="preserve">   </w:t>
      </w:r>
      <w:r w:rsidR="00E45E90" w:rsidRPr="00A8760D">
        <w:rPr>
          <w:rFonts w:ascii="Times New Roman" w:hAnsi="Times New Roman" w:cs="Times New Roman"/>
          <w:sz w:val="28"/>
          <w:szCs w:val="28"/>
        </w:rPr>
        <w:t xml:space="preserve">СЛУШАЛИ: </w:t>
      </w:r>
    </w:p>
    <w:p w:rsidR="00A8760D" w:rsidRPr="00A8760D" w:rsidRDefault="00A8760D" w:rsidP="009661D8">
      <w:pPr>
        <w:pStyle w:val="ConsPlusNormal"/>
        <w:jc w:val="both"/>
        <w:rPr>
          <w:rFonts w:ascii="Times New Roman" w:hAnsi="Times New Roman" w:cs="Times New Roman"/>
          <w:sz w:val="28"/>
          <w:szCs w:val="28"/>
        </w:rPr>
      </w:pPr>
    </w:p>
    <w:p w:rsidR="00E45E90" w:rsidRPr="00A8760D" w:rsidRDefault="00A8760D" w:rsidP="009661D8">
      <w:pPr>
        <w:pStyle w:val="ConsPlusNormal"/>
        <w:jc w:val="both"/>
        <w:rPr>
          <w:rFonts w:ascii="Times New Roman" w:hAnsi="Times New Roman" w:cs="Times New Roman"/>
          <w:sz w:val="28"/>
          <w:szCs w:val="28"/>
        </w:rPr>
      </w:pPr>
      <w:r w:rsidRPr="00A8760D">
        <w:rPr>
          <w:rFonts w:ascii="Times New Roman" w:hAnsi="Times New Roman" w:cs="Times New Roman"/>
          <w:sz w:val="28"/>
          <w:szCs w:val="28"/>
        </w:rPr>
        <w:t>Главу сельского поселения</w:t>
      </w:r>
      <w:r w:rsidR="00E45E90" w:rsidRPr="00A8760D">
        <w:rPr>
          <w:rFonts w:ascii="Times New Roman" w:hAnsi="Times New Roman" w:cs="Times New Roman"/>
          <w:sz w:val="28"/>
          <w:szCs w:val="28"/>
        </w:rPr>
        <w:t xml:space="preserve"> - текст доклада прилагается.</w:t>
      </w:r>
    </w:p>
    <w:p w:rsidR="00E45E90" w:rsidRPr="00A8760D" w:rsidRDefault="00A8760D" w:rsidP="00A8760D">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 xml:space="preserve">                                               </w:t>
      </w:r>
      <w:r w:rsidR="00E45E90" w:rsidRPr="00A8760D">
        <w:rPr>
          <w:rFonts w:ascii="Times New Roman" w:hAnsi="Times New Roman" w:cs="Times New Roman"/>
          <w:sz w:val="28"/>
          <w:szCs w:val="28"/>
        </w:rPr>
        <w:t>ВЫСТУПИЛИ:</w:t>
      </w:r>
    </w:p>
    <w:p w:rsidR="00E45E90" w:rsidRPr="00A8760D" w:rsidRDefault="00E45E90" w:rsidP="00C43A64">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Фамилия И.О. - краткая запись выступления.</w:t>
      </w:r>
    </w:p>
    <w:p w:rsidR="00E45E90" w:rsidRDefault="00E45E90" w:rsidP="00C43A64">
      <w:pPr>
        <w:pStyle w:val="ConsPlusNormal"/>
        <w:spacing w:before="220"/>
        <w:jc w:val="both"/>
        <w:rPr>
          <w:rFonts w:ascii="Times New Roman" w:hAnsi="Times New Roman" w:cs="Times New Roman"/>
          <w:sz w:val="28"/>
          <w:szCs w:val="28"/>
        </w:rPr>
      </w:pPr>
      <w:r w:rsidRPr="00A8760D">
        <w:rPr>
          <w:rFonts w:ascii="Times New Roman" w:hAnsi="Times New Roman" w:cs="Times New Roman"/>
          <w:sz w:val="28"/>
          <w:szCs w:val="28"/>
        </w:rPr>
        <w:t>Фамилия И.О. - краткая запись выступления.</w:t>
      </w:r>
    </w:p>
    <w:p w:rsidR="00A8760D" w:rsidRPr="00A8760D" w:rsidRDefault="00A8760D" w:rsidP="009661D8">
      <w:pPr>
        <w:pStyle w:val="ConsPlusNormal"/>
        <w:spacing w:before="220"/>
        <w:ind w:firstLine="540"/>
        <w:jc w:val="both"/>
        <w:rPr>
          <w:rFonts w:ascii="Times New Roman" w:hAnsi="Times New Roman" w:cs="Times New Roman"/>
          <w:sz w:val="28"/>
          <w:szCs w:val="28"/>
        </w:rPr>
      </w:pPr>
    </w:p>
    <w:p w:rsidR="00E45E90" w:rsidRPr="00A8760D" w:rsidRDefault="00A8760D" w:rsidP="00A8760D">
      <w:pPr>
        <w:pStyle w:val="ConsPlusNormal"/>
        <w:spacing w:before="220"/>
        <w:ind w:left="2124" w:firstLine="708"/>
        <w:jc w:val="both"/>
        <w:rPr>
          <w:rFonts w:ascii="Times New Roman" w:hAnsi="Times New Roman" w:cs="Times New Roman"/>
          <w:sz w:val="28"/>
          <w:szCs w:val="28"/>
        </w:rPr>
      </w:pPr>
      <w:r w:rsidRPr="00A8760D">
        <w:rPr>
          <w:rFonts w:ascii="Times New Roman" w:hAnsi="Times New Roman" w:cs="Times New Roman"/>
          <w:sz w:val="28"/>
          <w:szCs w:val="28"/>
        </w:rPr>
        <w:t xml:space="preserve">   </w:t>
      </w:r>
      <w:r w:rsidR="00E45E90" w:rsidRPr="00A8760D">
        <w:rPr>
          <w:rFonts w:ascii="Times New Roman" w:hAnsi="Times New Roman" w:cs="Times New Roman"/>
          <w:sz w:val="28"/>
          <w:szCs w:val="28"/>
        </w:rPr>
        <w:t>РЕШИЛИ: (ПОСТАНОВИЛИ)</w:t>
      </w:r>
    </w:p>
    <w:p w:rsidR="00A8760D" w:rsidRPr="00A8760D" w:rsidRDefault="00A8760D" w:rsidP="00A8760D">
      <w:pPr>
        <w:spacing w:after="0"/>
        <w:jc w:val="both"/>
        <w:rPr>
          <w:rFonts w:ascii="Times New Roman" w:hAnsi="Times New Roman"/>
          <w:color w:val="000000"/>
          <w:sz w:val="28"/>
          <w:szCs w:val="28"/>
        </w:rPr>
      </w:pPr>
      <w:r w:rsidRPr="00A8760D">
        <w:rPr>
          <w:rFonts w:ascii="Times New Roman" w:hAnsi="Times New Roman"/>
          <w:sz w:val="28"/>
          <w:szCs w:val="28"/>
        </w:rPr>
        <w:t>1</w:t>
      </w:r>
      <w:r w:rsidR="00E45E90" w:rsidRPr="00A8760D">
        <w:rPr>
          <w:rFonts w:ascii="Times New Roman" w:hAnsi="Times New Roman"/>
          <w:sz w:val="28"/>
          <w:szCs w:val="28"/>
        </w:rPr>
        <w:t xml:space="preserve">. </w:t>
      </w:r>
      <w:r w:rsidRPr="00A8760D">
        <w:rPr>
          <w:rFonts w:ascii="Times New Roman" w:hAnsi="Times New Roman"/>
          <w:sz w:val="28"/>
          <w:szCs w:val="28"/>
        </w:rPr>
        <w:t>И.О.Фамилия</w:t>
      </w:r>
      <w:r w:rsidRPr="00A8760D">
        <w:rPr>
          <w:rStyle w:val="2"/>
          <w:rFonts w:eastAsiaTheme="minorEastAsia"/>
          <w:sz w:val="28"/>
          <w:szCs w:val="28"/>
        </w:rPr>
        <w:t xml:space="preserve"> - </w:t>
      </w:r>
      <w:r w:rsidRPr="00A8760D">
        <w:rPr>
          <w:rFonts w:ascii="Times New Roman" w:hAnsi="Times New Roman"/>
          <w:color w:val="000000"/>
          <w:sz w:val="28"/>
          <w:szCs w:val="28"/>
        </w:rPr>
        <w:t>соответствует муниципальной должности.</w:t>
      </w:r>
    </w:p>
    <w:p w:rsidR="00E45E90" w:rsidRPr="00A8760D" w:rsidRDefault="00E45E90" w:rsidP="00A8760D">
      <w:pPr>
        <w:pStyle w:val="ConsPlusNormal"/>
        <w:spacing w:before="220"/>
        <w:jc w:val="both"/>
        <w:rPr>
          <w:rFonts w:ascii="Times New Roman" w:hAnsi="Times New Roman" w:cs="Times New Roman"/>
          <w:sz w:val="28"/>
          <w:szCs w:val="28"/>
        </w:rPr>
      </w:pPr>
    </w:p>
    <w:tbl>
      <w:tblPr>
        <w:tblW w:w="9777" w:type="dxa"/>
        <w:tblInd w:w="62" w:type="dxa"/>
        <w:tblLayout w:type="fixed"/>
        <w:tblCellMar>
          <w:top w:w="102" w:type="dxa"/>
          <w:left w:w="62" w:type="dxa"/>
          <w:bottom w:w="102" w:type="dxa"/>
          <w:right w:w="62" w:type="dxa"/>
        </w:tblCellMar>
        <w:tblLook w:val="0000"/>
      </w:tblPr>
      <w:tblGrid>
        <w:gridCol w:w="3239"/>
        <w:gridCol w:w="3299"/>
        <w:gridCol w:w="3239"/>
      </w:tblGrid>
      <w:tr w:rsidR="00E45E90" w:rsidRPr="00A8760D" w:rsidTr="00BF5AF0">
        <w:trPr>
          <w:trHeight w:val="1071"/>
        </w:trPr>
        <w:tc>
          <w:tcPr>
            <w:tcW w:w="3239" w:type="dxa"/>
            <w:tcBorders>
              <w:top w:val="nil"/>
              <w:left w:val="nil"/>
              <w:bottom w:val="nil"/>
              <w:right w:val="nil"/>
            </w:tcBorders>
          </w:tcPr>
          <w:p w:rsidR="00A8760D" w:rsidRDefault="00A8760D" w:rsidP="009661D8">
            <w:pPr>
              <w:pStyle w:val="ConsPlusNormal"/>
              <w:rPr>
                <w:rFonts w:ascii="Times New Roman" w:hAnsi="Times New Roman" w:cs="Times New Roman"/>
                <w:sz w:val="28"/>
                <w:szCs w:val="28"/>
              </w:rPr>
            </w:pPr>
          </w:p>
          <w:p w:rsidR="00E45E90" w:rsidRPr="00A8760D" w:rsidRDefault="00A8760D" w:rsidP="009661D8">
            <w:pPr>
              <w:pStyle w:val="ConsPlusNormal"/>
              <w:rPr>
                <w:rFonts w:ascii="Times New Roman" w:hAnsi="Times New Roman" w:cs="Times New Roman"/>
                <w:sz w:val="28"/>
                <w:szCs w:val="28"/>
              </w:rPr>
            </w:pPr>
            <w:r w:rsidRPr="00A8760D">
              <w:rPr>
                <w:rFonts w:ascii="Times New Roman" w:hAnsi="Times New Roman" w:cs="Times New Roman"/>
                <w:sz w:val="28"/>
                <w:szCs w:val="28"/>
              </w:rPr>
              <w:t>Председательствующи</w:t>
            </w:r>
            <w:r w:rsidR="00E45E90" w:rsidRPr="00A8760D">
              <w:rPr>
                <w:rFonts w:ascii="Times New Roman" w:hAnsi="Times New Roman" w:cs="Times New Roman"/>
                <w:sz w:val="28"/>
                <w:szCs w:val="28"/>
              </w:rPr>
              <w:t>й</w:t>
            </w:r>
          </w:p>
        </w:tc>
        <w:tc>
          <w:tcPr>
            <w:tcW w:w="3299" w:type="dxa"/>
            <w:tcBorders>
              <w:top w:val="nil"/>
              <w:left w:val="nil"/>
              <w:bottom w:val="nil"/>
              <w:right w:val="nil"/>
            </w:tcBorders>
          </w:tcPr>
          <w:p w:rsidR="00A8760D" w:rsidRDefault="00A8760D" w:rsidP="009661D8">
            <w:pPr>
              <w:pStyle w:val="ConsPlusNormal"/>
              <w:jc w:val="center"/>
              <w:rPr>
                <w:rFonts w:ascii="Times New Roman" w:hAnsi="Times New Roman" w:cs="Times New Roman"/>
                <w:sz w:val="28"/>
                <w:szCs w:val="28"/>
              </w:rPr>
            </w:pPr>
          </w:p>
          <w:p w:rsidR="00E45E90" w:rsidRPr="00A8760D" w:rsidRDefault="00E45E90" w:rsidP="009661D8">
            <w:pPr>
              <w:pStyle w:val="ConsPlusNormal"/>
              <w:jc w:val="center"/>
              <w:rPr>
                <w:rFonts w:ascii="Times New Roman" w:hAnsi="Times New Roman" w:cs="Times New Roman"/>
                <w:sz w:val="28"/>
                <w:szCs w:val="28"/>
              </w:rPr>
            </w:pPr>
            <w:r w:rsidRPr="00A8760D">
              <w:rPr>
                <w:rFonts w:ascii="Times New Roman" w:hAnsi="Times New Roman" w:cs="Times New Roman"/>
                <w:sz w:val="28"/>
                <w:szCs w:val="28"/>
              </w:rPr>
              <w:t>Подпись</w:t>
            </w:r>
          </w:p>
        </w:tc>
        <w:tc>
          <w:tcPr>
            <w:tcW w:w="3239" w:type="dxa"/>
            <w:tcBorders>
              <w:top w:val="nil"/>
              <w:left w:val="nil"/>
              <w:bottom w:val="nil"/>
              <w:right w:val="nil"/>
            </w:tcBorders>
          </w:tcPr>
          <w:p w:rsidR="00A8760D" w:rsidRDefault="00A8760D" w:rsidP="009661D8">
            <w:pPr>
              <w:pStyle w:val="ConsPlusNormal"/>
              <w:jc w:val="right"/>
              <w:rPr>
                <w:rFonts w:ascii="Times New Roman" w:hAnsi="Times New Roman" w:cs="Times New Roman"/>
                <w:sz w:val="28"/>
                <w:szCs w:val="28"/>
              </w:rPr>
            </w:pPr>
          </w:p>
          <w:p w:rsidR="00E45E90" w:rsidRPr="00A8760D" w:rsidRDefault="00E45E90" w:rsidP="009661D8">
            <w:pPr>
              <w:pStyle w:val="ConsPlusNormal"/>
              <w:jc w:val="right"/>
              <w:rPr>
                <w:rFonts w:ascii="Times New Roman" w:hAnsi="Times New Roman" w:cs="Times New Roman"/>
                <w:sz w:val="28"/>
                <w:szCs w:val="28"/>
              </w:rPr>
            </w:pPr>
            <w:r w:rsidRPr="00A8760D">
              <w:rPr>
                <w:rFonts w:ascii="Times New Roman" w:hAnsi="Times New Roman" w:cs="Times New Roman"/>
                <w:sz w:val="28"/>
                <w:szCs w:val="28"/>
              </w:rPr>
              <w:t>И.О. Фамилия</w:t>
            </w:r>
          </w:p>
        </w:tc>
      </w:tr>
      <w:tr w:rsidR="00E45E90" w:rsidRPr="00A8760D" w:rsidTr="00BF5AF0">
        <w:trPr>
          <w:trHeight w:val="363"/>
        </w:trPr>
        <w:tc>
          <w:tcPr>
            <w:tcW w:w="3239" w:type="dxa"/>
            <w:tcBorders>
              <w:top w:val="nil"/>
              <w:left w:val="nil"/>
              <w:bottom w:val="nil"/>
              <w:right w:val="nil"/>
            </w:tcBorders>
          </w:tcPr>
          <w:p w:rsidR="00E45E90" w:rsidRPr="00A8760D" w:rsidRDefault="00E45E90" w:rsidP="009661D8">
            <w:pPr>
              <w:pStyle w:val="ConsPlusNormal"/>
              <w:rPr>
                <w:rFonts w:ascii="Times New Roman" w:hAnsi="Times New Roman" w:cs="Times New Roman"/>
                <w:sz w:val="28"/>
                <w:szCs w:val="28"/>
              </w:rPr>
            </w:pPr>
            <w:r w:rsidRPr="00A8760D">
              <w:rPr>
                <w:rFonts w:ascii="Times New Roman" w:hAnsi="Times New Roman" w:cs="Times New Roman"/>
                <w:sz w:val="28"/>
                <w:szCs w:val="28"/>
              </w:rPr>
              <w:t>Секретарь</w:t>
            </w:r>
          </w:p>
        </w:tc>
        <w:tc>
          <w:tcPr>
            <w:tcW w:w="3299" w:type="dxa"/>
            <w:tcBorders>
              <w:top w:val="nil"/>
              <w:left w:val="nil"/>
              <w:bottom w:val="nil"/>
              <w:right w:val="nil"/>
            </w:tcBorders>
          </w:tcPr>
          <w:p w:rsidR="00E45E90" w:rsidRPr="00A8760D" w:rsidRDefault="00E45E90" w:rsidP="009661D8">
            <w:pPr>
              <w:pStyle w:val="ConsPlusNormal"/>
              <w:jc w:val="center"/>
              <w:rPr>
                <w:rFonts w:ascii="Times New Roman" w:hAnsi="Times New Roman" w:cs="Times New Roman"/>
                <w:sz w:val="28"/>
                <w:szCs w:val="28"/>
              </w:rPr>
            </w:pPr>
            <w:r w:rsidRPr="00A8760D">
              <w:rPr>
                <w:rFonts w:ascii="Times New Roman" w:hAnsi="Times New Roman" w:cs="Times New Roman"/>
                <w:sz w:val="28"/>
                <w:szCs w:val="28"/>
              </w:rPr>
              <w:t>Подпись</w:t>
            </w:r>
          </w:p>
        </w:tc>
        <w:tc>
          <w:tcPr>
            <w:tcW w:w="3239" w:type="dxa"/>
            <w:tcBorders>
              <w:top w:val="nil"/>
              <w:left w:val="nil"/>
              <w:bottom w:val="nil"/>
              <w:right w:val="nil"/>
            </w:tcBorders>
          </w:tcPr>
          <w:p w:rsidR="00E45E90" w:rsidRPr="00A8760D" w:rsidRDefault="00E45E90" w:rsidP="009661D8">
            <w:pPr>
              <w:pStyle w:val="ConsPlusNormal"/>
              <w:jc w:val="right"/>
              <w:rPr>
                <w:rFonts w:ascii="Times New Roman" w:hAnsi="Times New Roman" w:cs="Times New Roman"/>
                <w:sz w:val="28"/>
                <w:szCs w:val="28"/>
              </w:rPr>
            </w:pPr>
            <w:r w:rsidRPr="00A8760D">
              <w:rPr>
                <w:rFonts w:ascii="Times New Roman" w:hAnsi="Times New Roman" w:cs="Times New Roman"/>
                <w:sz w:val="28"/>
                <w:szCs w:val="28"/>
              </w:rPr>
              <w:t>И.О. Фамилия</w:t>
            </w:r>
          </w:p>
        </w:tc>
      </w:tr>
    </w:tbl>
    <w:p w:rsidR="005F6413" w:rsidRDefault="005F6413">
      <w:pPr>
        <w:pStyle w:val="ConsPlusNormal"/>
        <w:jc w:val="both"/>
        <w:rPr>
          <w:rFonts w:ascii="Times New Roman" w:hAnsi="Times New Roman" w:cs="Times New Roman"/>
          <w:sz w:val="28"/>
          <w:szCs w:val="28"/>
        </w:rPr>
      </w:pPr>
    </w:p>
    <w:p w:rsidR="005F6413" w:rsidRPr="005F6413" w:rsidRDefault="005F6413">
      <w:pPr>
        <w:pStyle w:val="ConsPlusNormal"/>
        <w:jc w:val="both"/>
        <w:rPr>
          <w:rFonts w:ascii="Times New Roman" w:hAnsi="Times New Roman" w:cs="Times New Roman"/>
          <w:sz w:val="28"/>
          <w:szCs w:val="28"/>
        </w:rPr>
      </w:pPr>
    </w:p>
    <w:p w:rsidR="00E45E90" w:rsidRPr="005F6413" w:rsidRDefault="00E45E90">
      <w:pPr>
        <w:pStyle w:val="ConsPlusNormal"/>
        <w:jc w:val="right"/>
        <w:outlineLvl w:val="1"/>
        <w:rPr>
          <w:rFonts w:ascii="Times New Roman" w:hAnsi="Times New Roman" w:cs="Times New Roman"/>
          <w:sz w:val="28"/>
          <w:szCs w:val="28"/>
        </w:rPr>
      </w:pPr>
      <w:bookmarkStart w:id="24" w:name="P1798"/>
      <w:bookmarkEnd w:id="24"/>
      <w:r w:rsidRPr="005F6413">
        <w:rPr>
          <w:rFonts w:ascii="Times New Roman" w:hAnsi="Times New Roman" w:cs="Times New Roman"/>
          <w:sz w:val="28"/>
          <w:szCs w:val="28"/>
        </w:rPr>
        <w:t xml:space="preserve">Приложение N </w:t>
      </w:r>
      <w:r w:rsidR="00A8760D">
        <w:rPr>
          <w:rFonts w:ascii="Times New Roman" w:hAnsi="Times New Roman" w:cs="Times New Roman"/>
          <w:sz w:val="28"/>
          <w:szCs w:val="28"/>
        </w:rPr>
        <w:t>5</w:t>
      </w:r>
    </w:p>
    <w:p w:rsidR="00E45E90" w:rsidRPr="005F6413" w:rsidRDefault="00E45E90">
      <w:pPr>
        <w:pStyle w:val="ConsPlusNormal"/>
        <w:jc w:val="both"/>
        <w:rPr>
          <w:rFonts w:ascii="Times New Roman" w:hAnsi="Times New Roman" w:cs="Times New Roman"/>
          <w:sz w:val="28"/>
          <w:szCs w:val="28"/>
        </w:rPr>
      </w:pPr>
    </w:p>
    <w:p w:rsidR="00E45E90"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3E713C" w:rsidRDefault="003E713C" w:rsidP="003E713C">
      <w:pPr>
        <w:tabs>
          <w:tab w:val="left" w:pos="6521"/>
        </w:tabs>
        <w:spacing w:after="0" w:line="240" w:lineRule="auto"/>
        <w:jc w:val="center"/>
        <w:rPr>
          <w:rFonts w:ascii="Times New Roman" w:hAnsi="Times New Roman"/>
          <w:b/>
        </w:rPr>
      </w:pPr>
      <w:r>
        <w:rPr>
          <w:rFonts w:ascii="Times New Roman" w:hAnsi="Times New Roman"/>
          <w:b/>
          <w:noProof/>
          <w:lang w:eastAsia="ru-RU"/>
        </w:rPr>
        <w:drawing>
          <wp:inline distT="0" distB="0" distL="0" distR="0">
            <wp:extent cx="685800" cy="838200"/>
            <wp:effectExtent l="19050" t="0" r="0" b="0"/>
            <wp:docPr id="6" name="Рисунок 2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новый герб Увельского района"/>
                    <pic:cNvPicPr>
                      <a:picLocks noChangeAspect="1" noChangeArrowheads="1"/>
                    </pic:cNvPicPr>
                  </pic:nvPicPr>
                  <pic:blipFill>
                    <a:blip r:embed="rId2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3E713C" w:rsidRDefault="003E713C" w:rsidP="004B03F1">
      <w:pPr>
        <w:tabs>
          <w:tab w:val="left" w:pos="6521"/>
        </w:tabs>
        <w:spacing w:after="0" w:line="240" w:lineRule="auto"/>
        <w:rPr>
          <w:rFonts w:ascii="Times New Roman" w:hAnsi="Times New Roman"/>
          <w:b/>
        </w:rPr>
      </w:pPr>
    </w:p>
    <w:p w:rsidR="003E713C" w:rsidRDefault="003E713C" w:rsidP="003E713C">
      <w:pPr>
        <w:tabs>
          <w:tab w:val="left" w:pos="6521"/>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ГЛАВА </w:t>
      </w:r>
      <w:r w:rsidR="00527848">
        <w:rPr>
          <w:rFonts w:ascii="Times New Roman" w:hAnsi="Times New Roman"/>
          <w:b/>
          <w:color w:val="000000"/>
          <w:sz w:val="28"/>
          <w:szCs w:val="28"/>
        </w:rPr>
        <w:t>ХУТОРСКОГО</w:t>
      </w:r>
      <w:r>
        <w:rPr>
          <w:rFonts w:ascii="Times New Roman" w:hAnsi="Times New Roman"/>
          <w:b/>
          <w:color w:val="000000"/>
          <w:sz w:val="28"/>
          <w:szCs w:val="28"/>
        </w:rPr>
        <w:t xml:space="preserve"> СЕЛЬСКОГО ПОСЕЛЕНИЯ УВЕЛЬСКОГО МУНИЦИПАЛЬНОГО РАЙОНА</w:t>
      </w:r>
    </w:p>
    <w:p w:rsidR="003E713C" w:rsidRDefault="003E713C" w:rsidP="003E713C">
      <w:pPr>
        <w:spacing w:after="0" w:line="240" w:lineRule="auto"/>
        <w:rPr>
          <w:rFonts w:ascii="Times New Roman" w:hAnsi="Times New Roman"/>
          <w:b/>
          <w:color w:val="000000"/>
          <w:sz w:val="20"/>
        </w:rPr>
      </w:pPr>
    </w:p>
    <w:p w:rsidR="00527848" w:rsidRDefault="00A3704D" w:rsidP="00527848">
      <w:pPr>
        <w:spacing w:after="0" w:line="240" w:lineRule="auto"/>
        <w:rPr>
          <w:rFonts w:ascii="Times New Roman" w:hAnsi="Times New Roman"/>
          <w:b/>
          <w:color w:val="000000"/>
          <w:sz w:val="18"/>
        </w:rPr>
      </w:pPr>
      <w:r w:rsidRPr="00A3704D">
        <w:rPr>
          <w:rFonts w:ascii="Times New Roman" w:hAnsi="Times New Roman"/>
          <w:b/>
          <w:noProof/>
          <w:color w:val="000000"/>
        </w:rPr>
        <w:pict>
          <v:line id="_x0000_s1034" style="position:absolute;z-index:251672576" from="2.65pt,4.15pt" to="477.85pt,4.15pt" o:allowincell="f" strokeweight="4.5pt">
            <v:stroke linestyle="thinThick"/>
            <w10:wrap type="topAndBottom"/>
          </v:line>
        </w:pict>
      </w:r>
      <w:r w:rsidR="00527848">
        <w:rPr>
          <w:rFonts w:ascii="Times New Roman" w:hAnsi="Times New Roman"/>
          <w:b/>
          <w:noProof/>
          <w:color w:val="000000"/>
        </w:rPr>
        <w:t xml:space="preserve">                 </w:t>
      </w:r>
      <w:r w:rsidR="00527848" w:rsidRPr="009E3386">
        <w:rPr>
          <w:rFonts w:ascii="Times New Roman" w:hAnsi="Times New Roman"/>
          <w:b/>
          <w:noProof/>
          <w:color w:val="000000"/>
          <w:sz w:val="18"/>
          <w:szCs w:val="18"/>
        </w:rPr>
        <w:t>Российская Федерация</w:t>
      </w:r>
      <w:r w:rsidR="00527848">
        <w:rPr>
          <w:rFonts w:ascii="Times New Roman" w:hAnsi="Times New Roman"/>
          <w:b/>
          <w:noProof/>
          <w:color w:val="000000"/>
        </w:rPr>
        <w:t xml:space="preserve">,  </w:t>
      </w:r>
      <w:r w:rsidR="00527848" w:rsidRPr="006B3B70">
        <w:rPr>
          <w:rFonts w:ascii="Times New Roman" w:hAnsi="Times New Roman"/>
          <w:b/>
          <w:noProof/>
          <w:color w:val="000000"/>
          <w:sz w:val="18"/>
          <w:szCs w:val="18"/>
        </w:rPr>
        <w:t>4570</w:t>
      </w:r>
      <w:r w:rsidR="00527848">
        <w:rPr>
          <w:rFonts w:ascii="Times New Roman" w:hAnsi="Times New Roman"/>
          <w:b/>
          <w:noProof/>
          <w:color w:val="000000"/>
          <w:sz w:val="18"/>
          <w:szCs w:val="18"/>
        </w:rPr>
        <w:t>10</w:t>
      </w:r>
      <w:r w:rsidR="00527848">
        <w:rPr>
          <w:rFonts w:ascii="Times New Roman" w:hAnsi="Times New Roman"/>
          <w:b/>
          <w:noProof/>
          <w:color w:val="000000"/>
        </w:rPr>
        <w:t xml:space="preserve"> </w:t>
      </w:r>
      <w:r w:rsidR="00527848" w:rsidRPr="00FE46F0">
        <w:rPr>
          <w:rFonts w:ascii="Times New Roman" w:hAnsi="Times New Roman"/>
          <w:b/>
          <w:color w:val="000000"/>
          <w:sz w:val="18"/>
        </w:rPr>
        <w:t xml:space="preserve">Челябинская  область Увельский район село </w:t>
      </w:r>
      <w:r w:rsidR="00527848">
        <w:rPr>
          <w:rFonts w:ascii="Times New Roman" w:hAnsi="Times New Roman"/>
          <w:b/>
          <w:color w:val="000000"/>
          <w:sz w:val="18"/>
        </w:rPr>
        <w:t>Хуторка</w:t>
      </w:r>
      <w:r w:rsidR="00527848" w:rsidRPr="00FE46F0">
        <w:rPr>
          <w:rFonts w:ascii="Times New Roman" w:hAnsi="Times New Roman"/>
          <w:b/>
          <w:color w:val="000000"/>
          <w:sz w:val="18"/>
        </w:rPr>
        <w:t xml:space="preserve"> ул. Мира, </w:t>
      </w:r>
      <w:r w:rsidR="00527848">
        <w:rPr>
          <w:rFonts w:ascii="Times New Roman" w:hAnsi="Times New Roman"/>
          <w:b/>
          <w:color w:val="000000"/>
          <w:sz w:val="18"/>
        </w:rPr>
        <w:t>4А</w:t>
      </w:r>
    </w:p>
    <w:p w:rsidR="00527848" w:rsidRDefault="00527848" w:rsidP="00527848">
      <w:pPr>
        <w:spacing w:after="0" w:line="240" w:lineRule="auto"/>
        <w:rPr>
          <w:rFonts w:ascii="Times New Roman" w:hAnsi="Times New Roman"/>
          <w:b/>
          <w:color w:val="000000"/>
          <w:sz w:val="18"/>
        </w:rPr>
      </w:pPr>
      <w:r>
        <w:rPr>
          <w:rFonts w:ascii="Times New Roman" w:hAnsi="Times New Roman"/>
          <w:b/>
          <w:color w:val="000000"/>
          <w:sz w:val="18"/>
        </w:rPr>
        <w:tab/>
      </w:r>
      <w:r>
        <w:rPr>
          <w:rFonts w:ascii="Times New Roman" w:hAnsi="Times New Roman"/>
          <w:b/>
          <w:color w:val="000000"/>
          <w:sz w:val="18"/>
        </w:rPr>
        <w:tab/>
      </w:r>
      <w:r>
        <w:rPr>
          <w:rFonts w:ascii="Times New Roman" w:hAnsi="Times New Roman"/>
          <w:b/>
          <w:color w:val="000000"/>
          <w:sz w:val="18"/>
        </w:rPr>
        <w:tab/>
        <w:t xml:space="preserve">        Телефон (8-35166)65-132, факс (8-35166)65-132</w:t>
      </w:r>
    </w:p>
    <w:p w:rsidR="003E713C" w:rsidRDefault="003E713C" w:rsidP="003E713C">
      <w:pPr>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713C" w:rsidTr="00D126E8">
        <w:tc>
          <w:tcPr>
            <w:tcW w:w="4785" w:type="dxa"/>
          </w:tcPr>
          <w:p w:rsidR="003E713C" w:rsidRDefault="003E713C" w:rsidP="00D126E8">
            <w:pPr>
              <w:rPr>
                <w:rFonts w:ascii="Times New Roman" w:hAnsi="Times New Roman"/>
                <w:sz w:val="28"/>
                <w:szCs w:val="28"/>
              </w:rPr>
            </w:pPr>
            <w:r>
              <w:rPr>
                <w:rFonts w:ascii="Times New Roman" w:hAnsi="Times New Roman"/>
                <w:sz w:val="28"/>
                <w:szCs w:val="28"/>
              </w:rPr>
              <w:t xml:space="preserve">«__»_______2020 г. исх. №___        </w:t>
            </w:r>
          </w:p>
        </w:tc>
        <w:tc>
          <w:tcPr>
            <w:tcW w:w="4786" w:type="dxa"/>
          </w:tcPr>
          <w:p w:rsidR="003E713C" w:rsidRDefault="003E713C" w:rsidP="00D126E8">
            <w:pPr>
              <w:jc w:val="both"/>
              <w:rPr>
                <w:rFonts w:ascii="Times New Roman" w:hAnsi="Times New Roman"/>
                <w:sz w:val="28"/>
                <w:szCs w:val="28"/>
              </w:rPr>
            </w:pPr>
            <w:r>
              <w:rPr>
                <w:rFonts w:ascii="Times New Roman" w:hAnsi="Times New Roman"/>
                <w:sz w:val="28"/>
                <w:szCs w:val="28"/>
              </w:rPr>
              <w:t>Директору</w:t>
            </w:r>
          </w:p>
          <w:p w:rsidR="003E713C" w:rsidRDefault="004B03F1" w:rsidP="00D126E8">
            <w:pPr>
              <w:jc w:val="both"/>
              <w:rPr>
                <w:rFonts w:ascii="Times New Roman" w:hAnsi="Times New Roman"/>
                <w:sz w:val="28"/>
                <w:szCs w:val="28"/>
              </w:rPr>
            </w:pPr>
            <w:r>
              <w:rPr>
                <w:rFonts w:ascii="Times New Roman" w:hAnsi="Times New Roman"/>
                <w:sz w:val="28"/>
                <w:szCs w:val="28"/>
              </w:rPr>
              <w:t>(Наименование организации</w:t>
            </w:r>
            <w:r w:rsidR="003E713C">
              <w:rPr>
                <w:rFonts w:ascii="Times New Roman" w:hAnsi="Times New Roman"/>
                <w:sz w:val="28"/>
                <w:szCs w:val="28"/>
              </w:rPr>
              <w:t>)</w:t>
            </w:r>
          </w:p>
          <w:p w:rsidR="003E713C" w:rsidRDefault="003E713C" w:rsidP="00D126E8">
            <w:pPr>
              <w:jc w:val="both"/>
              <w:rPr>
                <w:rFonts w:ascii="Times New Roman" w:hAnsi="Times New Roman"/>
                <w:sz w:val="28"/>
                <w:szCs w:val="28"/>
              </w:rPr>
            </w:pPr>
            <w:r>
              <w:rPr>
                <w:rFonts w:ascii="Times New Roman" w:hAnsi="Times New Roman"/>
                <w:sz w:val="28"/>
                <w:szCs w:val="28"/>
              </w:rPr>
              <w:t>И.О.Фамилия</w:t>
            </w:r>
          </w:p>
          <w:p w:rsidR="003E713C" w:rsidRDefault="003E713C" w:rsidP="00D126E8">
            <w:pPr>
              <w:jc w:val="both"/>
              <w:rPr>
                <w:rFonts w:ascii="Times New Roman" w:hAnsi="Times New Roman"/>
                <w:sz w:val="28"/>
                <w:szCs w:val="28"/>
              </w:rPr>
            </w:pPr>
            <w:r>
              <w:rPr>
                <w:rFonts w:ascii="Times New Roman" w:hAnsi="Times New Roman"/>
                <w:sz w:val="28"/>
                <w:szCs w:val="28"/>
              </w:rPr>
              <w:t>Почтовый адрес</w:t>
            </w:r>
          </w:p>
          <w:p w:rsidR="003E713C" w:rsidRDefault="003E713C" w:rsidP="00D126E8">
            <w:pPr>
              <w:rPr>
                <w:rFonts w:ascii="Times New Roman" w:hAnsi="Times New Roman"/>
                <w:sz w:val="28"/>
                <w:szCs w:val="28"/>
              </w:rPr>
            </w:pPr>
          </w:p>
          <w:p w:rsidR="003E713C" w:rsidRDefault="003E713C" w:rsidP="00D126E8">
            <w:pPr>
              <w:rPr>
                <w:rFonts w:ascii="Times New Roman" w:hAnsi="Times New Roman"/>
                <w:sz w:val="28"/>
                <w:szCs w:val="28"/>
              </w:rPr>
            </w:pPr>
          </w:p>
          <w:p w:rsidR="003E713C" w:rsidRDefault="003E713C" w:rsidP="00D126E8">
            <w:pPr>
              <w:rPr>
                <w:rFonts w:ascii="Times New Roman" w:hAnsi="Times New Roman"/>
                <w:sz w:val="28"/>
                <w:szCs w:val="28"/>
              </w:rPr>
            </w:pPr>
          </w:p>
        </w:tc>
      </w:tr>
    </w:tbl>
    <w:p w:rsidR="003E713C" w:rsidRDefault="003E713C" w:rsidP="003E713C">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Уважаемый Имя, Отчество!</w:t>
      </w:r>
    </w:p>
    <w:p w:rsidR="003E713C" w:rsidRDefault="003E713C" w:rsidP="003E713C">
      <w:pPr>
        <w:spacing w:after="0" w:line="240" w:lineRule="auto"/>
        <w:rPr>
          <w:rFonts w:ascii="Times New Roman" w:hAnsi="Times New Roman"/>
          <w:sz w:val="28"/>
          <w:szCs w:val="28"/>
        </w:rPr>
      </w:pPr>
    </w:p>
    <w:p w:rsidR="003E713C" w:rsidRDefault="003E713C" w:rsidP="003E713C">
      <w:pPr>
        <w:spacing w:after="0" w:line="240" w:lineRule="auto"/>
        <w:ind w:firstLine="708"/>
        <w:jc w:val="both"/>
        <w:rPr>
          <w:rFonts w:ascii="Times New Roman" w:hAnsi="Times New Roman"/>
          <w:sz w:val="28"/>
          <w:szCs w:val="28"/>
        </w:rPr>
      </w:pPr>
    </w:p>
    <w:p w:rsidR="004B03F1" w:rsidRPr="005F6413" w:rsidRDefault="004B03F1" w:rsidP="004B03F1">
      <w:pPr>
        <w:pStyle w:val="ConsPlusNormal"/>
        <w:ind w:firstLine="540"/>
        <w:jc w:val="both"/>
        <w:rPr>
          <w:rFonts w:ascii="Times New Roman" w:hAnsi="Times New Roman" w:cs="Times New Roman"/>
          <w:sz w:val="28"/>
          <w:szCs w:val="28"/>
        </w:rPr>
      </w:pPr>
      <w:r w:rsidRPr="005F6413">
        <w:rPr>
          <w:rFonts w:ascii="Times New Roman" w:hAnsi="Times New Roman" w:cs="Times New Roman"/>
          <w:sz w:val="28"/>
          <w:szCs w:val="28"/>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4B03F1" w:rsidRPr="005F6413" w:rsidRDefault="004B03F1" w:rsidP="004B03F1">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4B03F1" w:rsidRPr="005F6413" w:rsidRDefault="004B03F1" w:rsidP="004B03F1">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Заполненную анкету просим выслать в наш адрес.</w:t>
      </w:r>
    </w:p>
    <w:p w:rsidR="004B03F1" w:rsidRPr="005F6413" w:rsidRDefault="004B03F1" w:rsidP="004B03F1">
      <w:pPr>
        <w:pStyle w:val="ConsPlusNormal"/>
        <w:spacing w:before="220"/>
        <w:jc w:val="both"/>
        <w:rPr>
          <w:rFonts w:ascii="Times New Roman" w:hAnsi="Times New Roman" w:cs="Times New Roman"/>
          <w:sz w:val="28"/>
          <w:szCs w:val="28"/>
        </w:rPr>
      </w:pPr>
      <w:r w:rsidRPr="005F6413">
        <w:rPr>
          <w:rFonts w:ascii="Times New Roman" w:hAnsi="Times New Roman" w:cs="Times New Roman"/>
          <w:sz w:val="28"/>
          <w:szCs w:val="28"/>
        </w:rPr>
        <w:t>Приложение: Анкета на 2 л. в 1 экз.</w:t>
      </w:r>
    </w:p>
    <w:p w:rsidR="004B03F1" w:rsidRPr="005F6413" w:rsidRDefault="004B03F1" w:rsidP="004B03F1">
      <w:pPr>
        <w:pStyle w:val="ConsPlusNormal"/>
        <w:jc w:val="both"/>
        <w:rPr>
          <w:rFonts w:ascii="Times New Roman" w:hAnsi="Times New Roman" w:cs="Times New Roman"/>
          <w:sz w:val="28"/>
          <w:szCs w:val="28"/>
        </w:rPr>
      </w:pPr>
    </w:p>
    <w:p w:rsidR="004B03F1" w:rsidRPr="005F6413" w:rsidRDefault="004B03F1" w:rsidP="004B03F1">
      <w:pPr>
        <w:pStyle w:val="ConsPlusNormal"/>
        <w:jc w:val="both"/>
        <w:rPr>
          <w:rFonts w:ascii="Times New Roman" w:hAnsi="Times New Roman" w:cs="Times New Roman"/>
          <w:sz w:val="28"/>
          <w:szCs w:val="28"/>
        </w:rPr>
      </w:pPr>
      <w:r w:rsidRPr="005F6413">
        <w:rPr>
          <w:rFonts w:ascii="Times New Roman" w:hAnsi="Times New Roman" w:cs="Times New Roman"/>
          <w:sz w:val="28"/>
          <w:szCs w:val="28"/>
        </w:rPr>
        <w:t>С уважением,</w:t>
      </w:r>
    </w:p>
    <w:p w:rsidR="004B03F1" w:rsidRPr="005F6413" w:rsidRDefault="004B03F1" w:rsidP="004B03F1">
      <w:pPr>
        <w:pStyle w:val="ConsPlusNormal"/>
        <w:jc w:val="both"/>
        <w:rPr>
          <w:rFonts w:ascii="Times New Roman" w:hAnsi="Times New Roman" w:cs="Times New Roman"/>
          <w:sz w:val="28"/>
          <w:szCs w:val="28"/>
        </w:rPr>
      </w:pPr>
    </w:p>
    <w:tbl>
      <w:tblPr>
        <w:tblW w:w="9717" w:type="dxa"/>
        <w:tblInd w:w="62" w:type="dxa"/>
        <w:tblLayout w:type="fixed"/>
        <w:tblCellMar>
          <w:top w:w="102" w:type="dxa"/>
          <w:left w:w="62" w:type="dxa"/>
          <w:bottom w:w="102" w:type="dxa"/>
          <w:right w:w="62" w:type="dxa"/>
        </w:tblCellMar>
        <w:tblLook w:val="0000"/>
      </w:tblPr>
      <w:tblGrid>
        <w:gridCol w:w="3219"/>
        <w:gridCol w:w="3279"/>
        <w:gridCol w:w="3219"/>
      </w:tblGrid>
      <w:tr w:rsidR="004B03F1" w:rsidRPr="005F6413" w:rsidTr="00BF5AF0">
        <w:trPr>
          <w:trHeight w:val="799"/>
        </w:trPr>
        <w:tc>
          <w:tcPr>
            <w:tcW w:w="3219" w:type="dxa"/>
            <w:tcBorders>
              <w:top w:val="nil"/>
              <w:left w:val="nil"/>
              <w:bottom w:val="nil"/>
              <w:right w:val="nil"/>
            </w:tcBorders>
          </w:tcPr>
          <w:p w:rsidR="004B03F1" w:rsidRPr="005F6413" w:rsidRDefault="004B03F1" w:rsidP="00D126E8">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w:t>
            </w:r>
          </w:p>
        </w:tc>
        <w:tc>
          <w:tcPr>
            <w:tcW w:w="3279" w:type="dxa"/>
            <w:tcBorders>
              <w:top w:val="nil"/>
              <w:left w:val="nil"/>
              <w:bottom w:val="nil"/>
              <w:right w:val="nil"/>
            </w:tcBorders>
            <w:vAlign w:val="bottom"/>
          </w:tcPr>
          <w:p w:rsidR="004B03F1" w:rsidRPr="005F6413" w:rsidRDefault="004B03F1" w:rsidP="00D126E8">
            <w:pPr>
              <w:pStyle w:val="ConsPlusNormal"/>
              <w:jc w:val="center"/>
              <w:rPr>
                <w:rFonts w:ascii="Times New Roman" w:hAnsi="Times New Roman" w:cs="Times New Roman"/>
                <w:sz w:val="28"/>
                <w:szCs w:val="28"/>
              </w:rPr>
            </w:pPr>
            <w:r w:rsidRPr="005F6413">
              <w:rPr>
                <w:rFonts w:ascii="Times New Roman" w:hAnsi="Times New Roman" w:cs="Times New Roman"/>
                <w:sz w:val="28"/>
                <w:szCs w:val="28"/>
              </w:rPr>
              <w:t>Подпись</w:t>
            </w:r>
          </w:p>
        </w:tc>
        <w:tc>
          <w:tcPr>
            <w:tcW w:w="3219" w:type="dxa"/>
            <w:tcBorders>
              <w:top w:val="nil"/>
              <w:left w:val="nil"/>
              <w:bottom w:val="nil"/>
              <w:right w:val="nil"/>
            </w:tcBorders>
            <w:vAlign w:val="bottom"/>
          </w:tcPr>
          <w:p w:rsidR="004B03F1" w:rsidRPr="005F6413" w:rsidRDefault="004B03F1" w:rsidP="00D126E8">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И.О. Фамилия</w:t>
            </w:r>
          </w:p>
        </w:tc>
      </w:tr>
    </w:tbl>
    <w:p w:rsidR="004B03F1" w:rsidRPr="005F6413" w:rsidRDefault="004B03F1" w:rsidP="004B03F1">
      <w:pPr>
        <w:pStyle w:val="ConsPlusNormal"/>
        <w:jc w:val="both"/>
        <w:rPr>
          <w:rFonts w:ascii="Times New Roman" w:hAnsi="Times New Roman" w:cs="Times New Roman"/>
          <w:sz w:val="28"/>
          <w:szCs w:val="28"/>
        </w:rPr>
      </w:pPr>
    </w:p>
    <w:p w:rsidR="003B744E" w:rsidRDefault="004B03F1" w:rsidP="003B744E">
      <w:pPr>
        <w:pStyle w:val="ConsPlusNormal"/>
        <w:jc w:val="both"/>
        <w:rPr>
          <w:rFonts w:ascii="Times New Roman" w:hAnsi="Times New Roman" w:cs="Times New Roman"/>
          <w:sz w:val="28"/>
          <w:szCs w:val="28"/>
        </w:rPr>
      </w:pPr>
      <w:r w:rsidRPr="005F6413">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инспектор</w:t>
      </w:r>
    </w:p>
    <w:p w:rsidR="00E45E90" w:rsidRPr="005F6413" w:rsidRDefault="004B03F1">
      <w:pPr>
        <w:pStyle w:val="ConsPlusNormal"/>
        <w:jc w:val="both"/>
        <w:rPr>
          <w:rFonts w:ascii="Times New Roman" w:hAnsi="Times New Roman" w:cs="Times New Roman"/>
          <w:sz w:val="28"/>
          <w:szCs w:val="28"/>
        </w:rPr>
      </w:pPr>
      <w:r w:rsidRPr="005F6413">
        <w:rPr>
          <w:rFonts w:ascii="Times New Roman" w:hAnsi="Times New Roman" w:cs="Times New Roman"/>
          <w:sz w:val="28"/>
          <w:szCs w:val="28"/>
        </w:rPr>
        <w:lastRenderedPageBreak/>
        <w:t>(</w:t>
      </w:r>
      <w:r>
        <w:rPr>
          <w:rFonts w:ascii="Times New Roman" w:hAnsi="Times New Roman" w:cs="Times New Roman"/>
          <w:sz w:val="28"/>
          <w:szCs w:val="28"/>
        </w:rPr>
        <w:t>351</w:t>
      </w:r>
      <w:r w:rsidRPr="005F6413">
        <w:rPr>
          <w:rFonts w:ascii="Times New Roman" w:hAnsi="Times New Roman" w:cs="Times New Roman"/>
          <w:sz w:val="28"/>
          <w:szCs w:val="28"/>
        </w:rPr>
        <w:t xml:space="preserve">) </w:t>
      </w:r>
      <w:r>
        <w:rPr>
          <w:rFonts w:ascii="Times New Roman" w:hAnsi="Times New Roman" w:cs="Times New Roman"/>
          <w:sz w:val="28"/>
          <w:szCs w:val="28"/>
        </w:rPr>
        <w:t>66</w:t>
      </w:r>
      <w:r w:rsidRPr="005F6413">
        <w:rPr>
          <w:rFonts w:ascii="Times New Roman" w:hAnsi="Times New Roman" w:cs="Times New Roman"/>
          <w:sz w:val="28"/>
          <w:szCs w:val="28"/>
        </w:rPr>
        <w:t>-</w:t>
      </w:r>
      <w:r w:rsidR="00F44F7C">
        <w:rPr>
          <w:rFonts w:ascii="Times New Roman" w:hAnsi="Times New Roman" w:cs="Times New Roman"/>
          <w:sz w:val="28"/>
          <w:szCs w:val="28"/>
        </w:rPr>
        <w:t>65</w:t>
      </w:r>
      <w:r w:rsidRPr="005F6413">
        <w:rPr>
          <w:rFonts w:ascii="Times New Roman" w:hAnsi="Times New Roman" w:cs="Times New Roman"/>
          <w:sz w:val="28"/>
          <w:szCs w:val="28"/>
        </w:rPr>
        <w:t>-</w:t>
      </w:r>
      <w:r>
        <w:rPr>
          <w:rFonts w:ascii="Times New Roman" w:hAnsi="Times New Roman" w:cs="Times New Roman"/>
          <w:sz w:val="28"/>
          <w:szCs w:val="28"/>
        </w:rPr>
        <w:t>1-</w:t>
      </w:r>
      <w:r w:rsidR="00F44F7C">
        <w:rPr>
          <w:rFonts w:ascii="Times New Roman" w:hAnsi="Times New Roman" w:cs="Times New Roman"/>
          <w:sz w:val="28"/>
          <w:szCs w:val="28"/>
        </w:rPr>
        <w:t>32</w:t>
      </w:r>
      <w:r w:rsidRPr="005F6413">
        <w:rPr>
          <w:rFonts w:ascii="Times New Roman" w:hAnsi="Times New Roman" w:cs="Times New Roman"/>
          <w:sz w:val="28"/>
          <w:szCs w:val="28"/>
        </w:rPr>
        <w:t xml:space="preserve">; </w:t>
      </w:r>
      <w:r w:rsidR="00F44F7C">
        <w:rPr>
          <w:rFonts w:ascii="Times New Roman" w:hAnsi="Times New Roman" w:cs="Times New Roman"/>
          <w:sz w:val="28"/>
          <w:szCs w:val="28"/>
          <w:lang w:val="en-US"/>
        </w:rPr>
        <w:t>hut65132</w:t>
      </w:r>
      <w:r>
        <w:rPr>
          <w:rFonts w:ascii="Times New Roman" w:hAnsi="Times New Roman" w:cs="Times New Roman"/>
          <w:sz w:val="28"/>
          <w:szCs w:val="28"/>
        </w:rPr>
        <w:t>@mail</w:t>
      </w:r>
      <w:r w:rsidRPr="005F6413">
        <w:rPr>
          <w:rFonts w:ascii="Times New Roman" w:hAnsi="Times New Roman" w:cs="Times New Roman"/>
          <w:sz w:val="28"/>
          <w:szCs w:val="28"/>
        </w:rPr>
        <w:t>.ru</w:t>
      </w:r>
    </w:p>
    <w:p w:rsidR="00E45E90" w:rsidRPr="0015249D" w:rsidRDefault="00E45E90">
      <w:pPr>
        <w:pStyle w:val="ConsPlusNormal"/>
        <w:jc w:val="right"/>
        <w:outlineLvl w:val="1"/>
        <w:rPr>
          <w:rFonts w:ascii="Times New Roman" w:hAnsi="Times New Roman" w:cs="Times New Roman"/>
          <w:sz w:val="28"/>
          <w:szCs w:val="28"/>
          <w:lang w:val="en-US"/>
        </w:rPr>
      </w:pPr>
      <w:r w:rsidRPr="005F6413">
        <w:rPr>
          <w:rFonts w:ascii="Times New Roman" w:hAnsi="Times New Roman" w:cs="Times New Roman"/>
          <w:sz w:val="28"/>
          <w:szCs w:val="28"/>
        </w:rPr>
        <w:t xml:space="preserve">Приложение N </w:t>
      </w:r>
      <w:r w:rsidR="0015249D">
        <w:rPr>
          <w:rFonts w:ascii="Times New Roman" w:hAnsi="Times New Roman" w:cs="Times New Roman"/>
          <w:sz w:val="28"/>
          <w:szCs w:val="28"/>
          <w:lang w:val="en-US"/>
        </w:rPr>
        <w:t>6</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E45E90" w:rsidRPr="005F6413" w:rsidRDefault="00E45E90">
      <w:pPr>
        <w:pStyle w:val="ConsPlusNormal"/>
        <w:jc w:val="both"/>
        <w:rPr>
          <w:rFonts w:ascii="Times New Roman" w:hAnsi="Times New Roman" w:cs="Times New Roman"/>
          <w:sz w:val="28"/>
          <w:szCs w:val="28"/>
        </w:rPr>
      </w:pPr>
    </w:p>
    <w:p w:rsidR="0015249D" w:rsidRDefault="0015249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5249D" w:rsidRDefault="0015249D">
      <w:pPr>
        <w:pStyle w:val="ConsPlusNormal"/>
        <w:jc w:val="both"/>
        <w:rPr>
          <w:rFonts w:ascii="Times New Roman" w:hAnsi="Times New Roman" w:cs="Times New Roman"/>
          <w:sz w:val="28"/>
          <w:szCs w:val="28"/>
        </w:rPr>
      </w:pPr>
    </w:p>
    <w:p w:rsidR="0015249D" w:rsidRPr="006A2D36" w:rsidRDefault="0015249D" w:rsidP="0015249D">
      <w:pPr>
        <w:rPr>
          <w:rFonts w:ascii="Times New Roman" w:hAnsi="Times New Roman"/>
          <w:sz w:val="28"/>
          <w:szCs w:val="28"/>
        </w:rPr>
      </w:pPr>
    </w:p>
    <w:p w:rsidR="0015249D" w:rsidRPr="006A2D36" w:rsidRDefault="0015249D" w:rsidP="0015249D">
      <w:pPr>
        <w:spacing w:after="0"/>
        <w:jc w:val="center"/>
        <w:rPr>
          <w:rFonts w:ascii="Times New Roman" w:hAnsi="Times New Roman"/>
          <w:sz w:val="28"/>
          <w:szCs w:val="28"/>
        </w:rPr>
      </w:pPr>
      <w:r w:rsidRPr="006A2D36">
        <w:rPr>
          <w:rFonts w:ascii="Times New Roman" w:hAnsi="Times New Roman"/>
          <w:sz w:val="28"/>
          <w:szCs w:val="28"/>
        </w:rPr>
        <w:t>АКТ</w:t>
      </w:r>
      <w:r w:rsidR="00FD0525">
        <w:rPr>
          <w:rFonts w:ascii="Times New Roman" w:hAnsi="Times New Roman"/>
          <w:sz w:val="28"/>
          <w:szCs w:val="28"/>
        </w:rPr>
        <w:t xml:space="preserve"> № 1</w:t>
      </w:r>
      <w:r w:rsidR="00FD0525">
        <w:rPr>
          <w:rFonts w:ascii="Times New Roman" w:hAnsi="Times New Roman"/>
          <w:sz w:val="28"/>
          <w:szCs w:val="28"/>
        </w:rPr>
        <w:tab/>
      </w:r>
    </w:p>
    <w:p w:rsidR="0015249D" w:rsidRPr="006A2D36" w:rsidRDefault="0015249D" w:rsidP="0015249D">
      <w:pPr>
        <w:spacing w:after="0"/>
        <w:jc w:val="center"/>
        <w:rPr>
          <w:rFonts w:ascii="Times New Roman" w:hAnsi="Times New Roman"/>
          <w:sz w:val="28"/>
          <w:szCs w:val="28"/>
        </w:rPr>
      </w:pPr>
      <w:r w:rsidRPr="006A2D36">
        <w:rPr>
          <w:rFonts w:ascii="Times New Roman" w:hAnsi="Times New Roman"/>
          <w:sz w:val="28"/>
          <w:szCs w:val="28"/>
        </w:rPr>
        <w:t xml:space="preserve">проверки системы оповещения населения на территории </w:t>
      </w:r>
      <w:r w:rsidR="00F44F7C" w:rsidRPr="00F44F7C">
        <w:rPr>
          <w:rFonts w:ascii="Times New Roman" w:hAnsi="Times New Roman"/>
          <w:sz w:val="28"/>
          <w:szCs w:val="28"/>
        </w:rPr>
        <w:t xml:space="preserve">Хуторского </w:t>
      </w:r>
      <w:r w:rsidRPr="006A2D36">
        <w:rPr>
          <w:rFonts w:ascii="Times New Roman" w:hAnsi="Times New Roman"/>
          <w:sz w:val="28"/>
          <w:szCs w:val="28"/>
        </w:rPr>
        <w:t>сельского поселения</w:t>
      </w:r>
    </w:p>
    <w:p w:rsidR="00FD0525" w:rsidRDefault="00FD0525" w:rsidP="0015249D">
      <w:pPr>
        <w:spacing w:after="0"/>
        <w:jc w:val="both"/>
        <w:rPr>
          <w:rFonts w:ascii="Times New Roman" w:hAnsi="Times New Roman"/>
          <w:sz w:val="28"/>
          <w:szCs w:val="28"/>
        </w:rPr>
      </w:pPr>
    </w:p>
    <w:p w:rsidR="0015249D" w:rsidRPr="006A2D36" w:rsidRDefault="0015249D" w:rsidP="0015249D">
      <w:pPr>
        <w:spacing w:after="0"/>
        <w:jc w:val="both"/>
        <w:rPr>
          <w:rFonts w:ascii="Times New Roman" w:hAnsi="Times New Roman"/>
          <w:sz w:val="28"/>
          <w:szCs w:val="28"/>
        </w:rPr>
      </w:pPr>
      <w:r w:rsidRPr="006A2D36">
        <w:rPr>
          <w:rFonts w:ascii="Times New Roman" w:hAnsi="Times New Roman"/>
          <w:sz w:val="28"/>
          <w:szCs w:val="28"/>
        </w:rPr>
        <w:t>«18» марта 2020 года</w:t>
      </w:r>
      <w:r w:rsidR="00FD0525">
        <w:rPr>
          <w:rFonts w:ascii="Times New Roman" w:hAnsi="Times New Roman"/>
          <w:sz w:val="28"/>
          <w:szCs w:val="28"/>
        </w:rPr>
        <w:t xml:space="preserve">                                                                         с. Кичигино</w:t>
      </w:r>
    </w:p>
    <w:p w:rsidR="0015249D" w:rsidRPr="006A2D36" w:rsidRDefault="0015249D" w:rsidP="0015249D">
      <w:pPr>
        <w:spacing w:after="0"/>
        <w:jc w:val="both"/>
        <w:rPr>
          <w:rFonts w:ascii="Times New Roman" w:hAnsi="Times New Roman"/>
          <w:sz w:val="28"/>
          <w:szCs w:val="28"/>
        </w:rPr>
      </w:pPr>
    </w:p>
    <w:p w:rsidR="0015249D" w:rsidRPr="006A2D36" w:rsidRDefault="0015249D" w:rsidP="0015249D">
      <w:pPr>
        <w:spacing w:after="0"/>
        <w:jc w:val="both"/>
        <w:rPr>
          <w:rFonts w:ascii="Times New Roman" w:hAnsi="Times New Roman"/>
          <w:sz w:val="28"/>
          <w:szCs w:val="28"/>
        </w:rPr>
      </w:pPr>
      <w:r w:rsidRPr="006A2D36">
        <w:rPr>
          <w:rFonts w:ascii="Times New Roman" w:hAnsi="Times New Roman"/>
          <w:sz w:val="28"/>
          <w:szCs w:val="28"/>
        </w:rPr>
        <w:t>Комиссия в составе:</w:t>
      </w:r>
    </w:p>
    <w:p w:rsidR="0015249D" w:rsidRPr="006A2D36" w:rsidRDefault="0015249D" w:rsidP="0015249D">
      <w:pPr>
        <w:spacing w:after="0"/>
        <w:jc w:val="both"/>
        <w:rPr>
          <w:rFonts w:ascii="Times New Roman" w:hAnsi="Times New Roman"/>
          <w:sz w:val="28"/>
          <w:szCs w:val="28"/>
        </w:rPr>
      </w:pPr>
      <w:r w:rsidRPr="006A2D36">
        <w:rPr>
          <w:rFonts w:ascii="Times New Roman" w:hAnsi="Times New Roman"/>
          <w:sz w:val="28"/>
          <w:szCs w:val="28"/>
        </w:rPr>
        <w:t xml:space="preserve">Председатель комиссии: </w:t>
      </w:r>
      <w:r>
        <w:rPr>
          <w:rFonts w:ascii="Times New Roman" w:hAnsi="Times New Roman"/>
          <w:sz w:val="28"/>
          <w:szCs w:val="28"/>
        </w:rPr>
        <w:t>И.О.Фамилия</w:t>
      </w:r>
    </w:p>
    <w:p w:rsidR="0015249D" w:rsidRDefault="0015249D" w:rsidP="0015249D">
      <w:pPr>
        <w:spacing w:after="0"/>
        <w:jc w:val="both"/>
        <w:rPr>
          <w:rFonts w:ascii="Times New Roman" w:hAnsi="Times New Roman"/>
          <w:sz w:val="28"/>
          <w:szCs w:val="28"/>
        </w:rPr>
      </w:pPr>
      <w:r w:rsidRPr="006A2D36">
        <w:rPr>
          <w:rFonts w:ascii="Times New Roman" w:hAnsi="Times New Roman"/>
          <w:sz w:val="28"/>
          <w:szCs w:val="28"/>
        </w:rPr>
        <w:t xml:space="preserve">Члены комиссии: </w:t>
      </w:r>
      <w:r>
        <w:rPr>
          <w:rFonts w:ascii="Times New Roman" w:hAnsi="Times New Roman"/>
          <w:sz w:val="28"/>
          <w:szCs w:val="28"/>
        </w:rPr>
        <w:t>И.О.Фамилия</w:t>
      </w:r>
    </w:p>
    <w:p w:rsidR="0015249D" w:rsidRPr="006A2D36" w:rsidRDefault="0015249D" w:rsidP="0015249D">
      <w:pPr>
        <w:spacing w:after="0"/>
        <w:jc w:val="both"/>
        <w:rPr>
          <w:rFonts w:ascii="Times New Roman" w:hAnsi="Times New Roman"/>
          <w:sz w:val="28"/>
          <w:szCs w:val="28"/>
        </w:rPr>
      </w:pPr>
    </w:p>
    <w:p w:rsidR="0015249D" w:rsidRDefault="0015249D" w:rsidP="0015249D">
      <w:pPr>
        <w:spacing w:after="0"/>
        <w:rPr>
          <w:rFonts w:ascii="Times New Roman" w:hAnsi="Times New Roman"/>
          <w:sz w:val="28"/>
          <w:szCs w:val="28"/>
        </w:rPr>
      </w:pPr>
      <w:r w:rsidRPr="006A2D36">
        <w:rPr>
          <w:rFonts w:ascii="Times New Roman" w:hAnsi="Times New Roman"/>
          <w:sz w:val="28"/>
          <w:szCs w:val="28"/>
        </w:rPr>
        <w:t xml:space="preserve">на основании распоряжения </w:t>
      </w:r>
      <w:r>
        <w:rPr>
          <w:rFonts w:ascii="Times New Roman" w:hAnsi="Times New Roman"/>
          <w:sz w:val="28"/>
          <w:szCs w:val="28"/>
        </w:rPr>
        <w:t>с</w:t>
      </w:r>
      <w:r w:rsidRPr="006A2D36">
        <w:rPr>
          <w:rFonts w:ascii="Times New Roman" w:hAnsi="Times New Roman"/>
          <w:sz w:val="28"/>
          <w:szCs w:val="28"/>
        </w:rPr>
        <w:t xml:space="preserve">ельского поселения «Об испытании системы оповещения населения об угрозе возникновения или возникновения ЧС» </w:t>
      </w:r>
      <w:r>
        <w:rPr>
          <w:rFonts w:ascii="Times New Roman" w:hAnsi="Times New Roman"/>
          <w:sz w:val="28"/>
          <w:szCs w:val="28"/>
        </w:rPr>
        <w:t>№ 17 от 18 марта 2018 г. произвела проверку системы оповещения населения на территории сельского поселения</w:t>
      </w:r>
    </w:p>
    <w:p w:rsidR="0015249D" w:rsidRDefault="0015249D" w:rsidP="0015249D">
      <w:pPr>
        <w:spacing w:after="0"/>
        <w:jc w:val="center"/>
        <w:rPr>
          <w:rFonts w:ascii="Times New Roman" w:hAnsi="Times New Roman"/>
          <w:sz w:val="28"/>
          <w:szCs w:val="28"/>
        </w:rPr>
      </w:pPr>
    </w:p>
    <w:p w:rsidR="0015249D" w:rsidRDefault="0015249D" w:rsidP="0015249D">
      <w:pPr>
        <w:spacing w:after="0"/>
        <w:jc w:val="center"/>
        <w:rPr>
          <w:rFonts w:ascii="Times New Roman" w:hAnsi="Times New Roman"/>
          <w:sz w:val="28"/>
          <w:szCs w:val="28"/>
        </w:rPr>
      </w:pPr>
      <w:r>
        <w:rPr>
          <w:rFonts w:ascii="Times New Roman" w:hAnsi="Times New Roman"/>
          <w:sz w:val="28"/>
          <w:szCs w:val="28"/>
        </w:rPr>
        <w:t>Обследованием установлено:</w:t>
      </w:r>
    </w:p>
    <w:p w:rsidR="0015249D" w:rsidRDefault="0015249D" w:rsidP="0015249D">
      <w:pPr>
        <w:spacing w:after="0"/>
        <w:jc w:val="center"/>
        <w:rPr>
          <w:rFonts w:ascii="Times New Roman" w:hAnsi="Times New Roman"/>
          <w:sz w:val="28"/>
          <w:szCs w:val="28"/>
        </w:rPr>
      </w:pPr>
    </w:p>
    <w:p w:rsidR="0015249D" w:rsidRDefault="0015249D" w:rsidP="0015249D">
      <w:pPr>
        <w:spacing w:after="0"/>
        <w:rPr>
          <w:rFonts w:ascii="Times New Roman" w:hAnsi="Times New Roman"/>
          <w:sz w:val="28"/>
          <w:szCs w:val="28"/>
        </w:rPr>
      </w:pPr>
      <w:r>
        <w:rPr>
          <w:rFonts w:ascii="Times New Roman" w:hAnsi="Times New Roman"/>
          <w:sz w:val="28"/>
          <w:szCs w:val="28"/>
        </w:rPr>
        <w:t xml:space="preserve">Сирена по адресу: </w:t>
      </w:r>
      <w:r w:rsidRPr="000C79F0">
        <w:rPr>
          <w:rFonts w:ascii="Times New Roman" w:hAnsi="Times New Roman"/>
          <w:sz w:val="28"/>
          <w:szCs w:val="28"/>
          <w:u w:val="single"/>
        </w:rPr>
        <w:t xml:space="preserve">с. </w:t>
      </w:r>
      <w:r w:rsidR="00F44F7C">
        <w:rPr>
          <w:rFonts w:ascii="Times New Roman" w:hAnsi="Times New Roman"/>
          <w:sz w:val="28"/>
          <w:szCs w:val="28"/>
          <w:u w:val="single"/>
        </w:rPr>
        <w:t>Хуторка</w:t>
      </w:r>
      <w:r w:rsidRPr="000C79F0">
        <w:rPr>
          <w:rFonts w:ascii="Times New Roman" w:hAnsi="Times New Roman"/>
          <w:sz w:val="28"/>
          <w:szCs w:val="28"/>
          <w:u w:val="single"/>
        </w:rPr>
        <w:t xml:space="preserve">, ул. </w:t>
      </w:r>
      <w:r w:rsidR="00F44F7C">
        <w:rPr>
          <w:rFonts w:ascii="Times New Roman" w:hAnsi="Times New Roman"/>
          <w:sz w:val="28"/>
          <w:szCs w:val="28"/>
          <w:u w:val="single"/>
        </w:rPr>
        <w:t>Новая -13</w:t>
      </w:r>
      <w:r w:rsidRPr="000C79F0">
        <w:rPr>
          <w:rFonts w:ascii="Times New Roman" w:hAnsi="Times New Roman"/>
          <w:sz w:val="28"/>
          <w:szCs w:val="28"/>
          <w:u w:val="single"/>
        </w:rPr>
        <w:t xml:space="preserve"> </w:t>
      </w:r>
      <w:r>
        <w:rPr>
          <w:rFonts w:ascii="Times New Roman" w:hAnsi="Times New Roman"/>
          <w:sz w:val="28"/>
          <w:szCs w:val="28"/>
        </w:rPr>
        <w:t>находится  в исправном состоянии</w:t>
      </w:r>
    </w:p>
    <w:p w:rsidR="0015249D" w:rsidRPr="00375FAF" w:rsidRDefault="0015249D" w:rsidP="0015249D">
      <w:pPr>
        <w:spacing w:after="0"/>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p>
    <w:p w:rsidR="00E45E90" w:rsidRPr="005F6413" w:rsidRDefault="00E45E90" w:rsidP="0015249D">
      <w:pPr>
        <w:pStyle w:val="ConsPlusNormal"/>
        <w:spacing w:before="220"/>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39"/>
        <w:gridCol w:w="3198"/>
        <w:gridCol w:w="3139"/>
      </w:tblGrid>
      <w:tr w:rsidR="00E45E90" w:rsidRPr="005F6413" w:rsidTr="00BF5AF0">
        <w:trPr>
          <w:trHeight w:val="320"/>
        </w:trPr>
        <w:tc>
          <w:tcPr>
            <w:tcW w:w="3139" w:type="dxa"/>
            <w:tcBorders>
              <w:top w:val="nil"/>
              <w:left w:val="nil"/>
              <w:bottom w:val="nil"/>
              <w:right w:val="nil"/>
            </w:tcBorders>
          </w:tcPr>
          <w:p w:rsidR="00E45E90" w:rsidRPr="005F6413" w:rsidRDefault="00E45E90">
            <w:pPr>
              <w:pStyle w:val="ConsPlusNormal"/>
              <w:rPr>
                <w:rFonts w:ascii="Times New Roman" w:hAnsi="Times New Roman" w:cs="Times New Roman"/>
                <w:sz w:val="28"/>
                <w:szCs w:val="28"/>
              </w:rPr>
            </w:pPr>
          </w:p>
        </w:tc>
        <w:tc>
          <w:tcPr>
            <w:tcW w:w="3198" w:type="dxa"/>
            <w:tcBorders>
              <w:top w:val="nil"/>
              <w:left w:val="nil"/>
              <w:bottom w:val="nil"/>
              <w:right w:val="nil"/>
            </w:tcBorders>
          </w:tcPr>
          <w:p w:rsidR="00E45E90" w:rsidRPr="005F6413" w:rsidRDefault="00E45E90">
            <w:pPr>
              <w:pStyle w:val="ConsPlusNormal"/>
              <w:jc w:val="center"/>
              <w:rPr>
                <w:rFonts w:ascii="Times New Roman" w:hAnsi="Times New Roman" w:cs="Times New Roman"/>
                <w:sz w:val="28"/>
                <w:szCs w:val="28"/>
              </w:rPr>
            </w:pPr>
            <w:r w:rsidRPr="005F6413">
              <w:rPr>
                <w:rFonts w:ascii="Times New Roman" w:hAnsi="Times New Roman" w:cs="Times New Roman"/>
                <w:sz w:val="28"/>
                <w:szCs w:val="28"/>
              </w:rPr>
              <w:t>Подпись</w:t>
            </w:r>
          </w:p>
        </w:tc>
        <w:tc>
          <w:tcPr>
            <w:tcW w:w="3139" w:type="dxa"/>
            <w:tcBorders>
              <w:top w:val="nil"/>
              <w:left w:val="nil"/>
              <w:bottom w:val="nil"/>
              <w:right w:val="nil"/>
            </w:tcBorders>
          </w:tcPr>
          <w:p w:rsidR="00E45E90" w:rsidRPr="005F6413"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И.О. Фамилия</w:t>
            </w:r>
          </w:p>
        </w:tc>
      </w:tr>
      <w:tr w:rsidR="00E45E90" w:rsidRPr="005F6413" w:rsidTr="00BF5AF0">
        <w:trPr>
          <w:trHeight w:val="320"/>
        </w:trPr>
        <w:tc>
          <w:tcPr>
            <w:tcW w:w="3139" w:type="dxa"/>
            <w:tcBorders>
              <w:top w:val="nil"/>
              <w:left w:val="nil"/>
              <w:bottom w:val="nil"/>
              <w:right w:val="nil"/>
            </w:tcBorders>
          </w:tcPr>
          <w:p w:rsidR="00E45E90" w:rsidRPr="005F6413" w:rsidRDefault="00E45E90">
            <w:pPr>
              <w:pStyle w:val="ConsPlusNormal"/>
              <w:rPr>
                <w:rFonts w:ascii="Times New Roman" w:hAnsi="Times New Roman" w:cs="Times New Roman"/>
                <w:sz w:val="28"/>
                <w:szCs w:val="28"/>
              </w:rPr>
            </w:pPr>
          </w:p>
        </w:tc>
        <w:tc>
          <w:tcPr>
            <w:tcW w:w="3198" w:type="dxa"/>
            <w:tcBorders>
              <w:top w:val="nil"/>
              <w:left w:val="nil"/>
              <w:bottom w:val="nil"/>
              <w:right w:val="nil"/>
            </w:tcBorders>
          </w:tcPr>
          <w:p w:rsidR="00E45E90" w:rsidRPr="005F6413" w:rsidRDefault="00E45E90">
            <w:pPr>
              <w:pStyle w:val="ConsPlusNormal"/>
              <w:jc w:val="center"/>
              <w:rPr>
                <w:rFonts w:ascii="Times New Roman" w:hAnsi="Times New Roman" w:cs="Times New Roman"/>
                <w:sz w:val="28"/>
                <w:szCs w:val="28"/>
              </w:rPr>
            </w:pPr>
            <w:r w:rsidRPr="005F6413">
              <w:rPr>
                <w:rFonts w:ascii="Times New Roman" w:hAnsi="Times New Roman" w:cs="Times New Roman"/>
                <w:sz w:val="28"/>
                <w:szCs w:val="28"/>
              </w:rPr>
              <w:t>Подпись</w:t>
            </w:r>
          </w:p>
        </w:tc>
        <w:tc>
          <w:tcPr>
            <w:tcW w:w="3139" w:type="dxa"/>
            <w:tcBorders>
              <w:top w:val="nil"/>
              <w:left w:val="nil"/>
              <w:bottom w:val="nil"/>
              <w:right w:val="nil"/>
            </w:tcBorders>
          </w:tcPr>
          <w:p w:rsidR="00E45E90" w:rsidRPr="005F6413"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И.О. Фамилия</w:t>
            </w:r>
          </w:p>
        </w:tc>
      </w:tr>
      <w:tr w:rsidR="00E45E90" w:rsidRPr="005F6413" w:rsidTr="00BF5AF0">
        <w:trPr>
          <w:trHeight w:val="320"/>
        </w:trPr>
        <w:tc>
          <w:tcPr>
            <w:tcW w:w="3139" w:type="dxa"/>
            <w:tcBorders>
              <w:top w:val="nil"/>
              <w:left w:val="nil"/>
              <w:bottom w:val="nil"/>
              <w:right w:val="nil"/>
            </w:tcBorders>
          </w:tcPr>
          <w:p w:rsidR="00E45E90" w:rsidRPr="005F6413" w:rsidRDefault="00E45E90">
            <w:pPr>
              <w:pStyle w:val="ConsPlusNormal"/>
              <w:rPr>
                <w:rFonts w:ascii="Times New Roman" w:hAnsi="Times New Roman" w:cs="Times New Roman"/>
                <w:sz w:val="28"/>
                <w:szCs w:val="28"/>
              </w:rPr>
            </w:pPr>
          </w:p>
        </w:tc>
        <w:tc>
          <w:tcPr>
            <w:tcW w:w="3198" w:type="dxa"/>
            <w:tcBorders>
              <w:top w:val="nil"/>
              <w:left w:val="nil"/>
              <w:bottom w:val="nil"/>
              <w:right w:val="nil"/>
            </w:tcBorders>
          </w:tcPr>
          <w:p w:rsidR="00E45E90" w:rsidRPr="005F6413" w:rsidRDefault="00E45E90">
            <w:pPr>
              <w:pStyle w:val="ConsPlusNormal"/>
              <w:jc w:val="center"/>
              <w:rPr>
                <w:rFonts w:ascii="Times New Roman" w:hAnsi="Times New Roman" w:cs="Times New Roman"/>
                <w:sz w:val="28"/>
                <w:szCs w:val="28"/>
              </w:rPr>
            </w:pPr>
            <w:r w:rsidRPr="005F6413">
              <w:rPr>
                <w:rFonts w:ascii="Times New Roman" w:hAnsi="Times New Roman" w:cs="Times New Roman"/>
                <w:sz w:val="28"/>
                <w:szCs w:val="28"/>
              </w:rPr>
              <w:t>Подпись</w:t>
            </w:r>
          </w:p>
        </w:tc>
        <w:tc>
          <w:tcPr>
            <w:tcW w:w="3139" w:type="dxa"/>
            <w:tcBorders>
              <w:top w:val="nil"/>
              <w:left w:val="nil"/>
              <w:bottom w:val="nil"/>
              <w:right w:val="nil"/>
            </w:tcBorders>
          </w:tcPr>
          <w:p w:rsidR="00E45E90" w:rsidRPr="005F6413"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И.О. Фамилия</w:t>
            </w:r>
          </w:p>
        </w:tc>
      </w:tr>
    </w:tbl>
    <w:p w:rsidR="00E45E90" w:rsidRPr="005F6413" w:rsidRDefault="00E45E90">
      <w:pPr>
        <w:pStyle w:val="ConsPlusNormal"/>
        <w:jc w:val="both"/>
        <w:rPr>
          <w:rFonts w:ascii="Times New Roman" w:hAnsi="Times New Roman" w:cs="Times New Roman"/>
          <w:sz w:val="28"/>
          <w:szCs w:val="28"/>
        </w:rPr>
      </w:pPr>
    </w:p>
    <w:p w:rsidR="00E45E90" w:rsidRDefault="00E45E90">
      <w:pPr>
        <w:pStyle w:val="ConsPlusNormal"/>
        <w:jc w:val="both"/>
        <w:rPr>
          <w:rFonts w:ascii="Times New Roman" w:hAnsi="Times New Roman" w:cs="Times New Roman"/>
          <w:sz w:val="28"/>
          <w:szCs w:val="28"/>
        </w:rPr>
      </w:pPr>
    </w:p>
    <w:p w:rsidR="000167F9" w:rsidRPr="005F6413" w:rsidRDefault="000167F9">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BF5AF0" w:rsidRDefault="00BF5AF0" w:rsidP="002A4134">
      <w:pPr>
        <w:pStyle w:val="ConsPlusNormal"/>
        <w:jc w:val="right"/>
        <w:rPr>
          <w:rFonts w:ascii="Times New Roman" w:hAnsi="Times New Roman" w:cs="Times New Roman"/>
          <w:sz w:val="28"/>
          <w:szCs w:val="28"/>
        </w:rPr>
      </w:pPr>
    </w:p>
    <w:p w:rsidR="00BF5AF0" w:rsidRDefault="00BF5AF0" w:rsidP="002A4134">
      <w:pPr>
        <w:pStyle w:val="ConsPlusNormal"/>
        <w:jc w:val="right"/>
        <w:rPr>
          <w:rFonts w:ascii="Times New Roman" w:hAnsi="Times New Roman" w:cs="Times New Roman"/>
          <w:sz w:val="28"/>
          <w:szCs w:val="28"/>
        </w:rPr>
      </w:pPr>
    </w:p>
    <w:p w:rsidR="00E45E90" w:rsidRPr="005F6413" w:rsidRDefault="00E45E90" w:rsidP="002A4134">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 xml:space="preserve">Приложение N </w:t>
      </w:r>
      <w:r w:rsidR="0015249D">
        <w:rPr>
          <w:rFonts w:ascii="Times New Roman" w:hAnsi="Times New Roman" w:cs="Times New Roman"/>
          <w:sz w:val="28"/>
          <w:szCs w:val="28"/>
        </w:rPr>
        <w:t>7</w:t>
      </w:r>
    </w:p>
    <w:p w:rsidR="00E45E90" w:rsidRPr="005F6413" w:rsidRDefault="00E45E90">
      <w:pPr>
        <w:pStyle w:val="ConsPlusNormal"/>
        <w:jc w:val="both"/>
        <w:rPr>
          <w:rFonts w:ascii="Times New Roman" w:hAnsi="Times New Roman" w:cs="Times New Roman"/>
          <w:sz w:val="28"/>
          <w:szCs w:val="28"/>
        </w:rPr>
      </w:pPr>
    </w:p>
    <w:p w:rsidR="00E45E90"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BF5AF0" w:rsidRDefault="00BF5AF0">
      <w:pPr>
        <w:pStyle w:val="ConsPlusNormal"/>
        <w:jc w:val="right"/>
        <w:rPr>
          <w:rFonts w:ascii="Times New Roman" w:hAnsi="Times New Roman" w:cs="Times New Roman"/>
          <w:sz w:val="28"/>
          <w:szCs w:val="28"/>
        </w:rPr>
      </w:pPr>
    </w:p>
    <w:p w:rsidR="00BF5AF0" w:rsidRPr="005F6413" w:rsidRDefault="00BF5AF0">
      <w:pPr>
        <w:pStyle w:val="ConsPlusNormal"/>
        <w:jc w:val="right"/>
        <w:rPr>
          <w:rFonts w:ascii="Times New Roman" w:hAnsi="Times New Roman" w:cs="Times New Roman"/>
          <w:sz w:val="28"/>
          <w:szCs w:val="28"/>
        </w:rPr>
      </w:pPr>
    </w:p>
    <w:p w:rsidR="008D649C" w:rsidRDefault="008D649C" w:rsidP="008D649C">
      <w:pPr>
        <w:tabs>
          <w:tab w:val="left" w:pos="6521"/>
        </w:tabs>
        <w:spacing w:after="0" w:line="240" w:lineRule="auto"/>
        <w:jc w:val="center"/>
        <w:rPr>
          <w:rFonts w:ascii="Times New Roman" w:hAnsi="Times New Roman"/>
          <w:b/>
        </w:rPr>
      </w:pPr>
      <w:r>
        <w:rPr>
          <w:rFonts w:ascii="Times New Roman" w:hAnsi="Times New Roman"/>
          <w:b/>
          <w:noProof/>
          <w:lang w:eastAsia="ru-RU"/>
        </w:rPr>
        <w:drawing>
          <wp:inline distT="0" distB="0" distL="0" distR="0">
            <wp:extent cx="685800" cy="838200"/>
            <wp:effectExtent l="19050" t="0" r="0" b="0"/>
            <wp:docPr id="8" name="Рисунок 2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новый герб Увельского района"/>
                    <pic:cNvPicPr>
                      <a:picLocks noChangeAspect="1" noChangeArrowheads="1"/>
                    </pic:cNvPicPr>
                  </pic:nvPicPr>
                  <pic:blipFill>
                    <a:blip r:embed="rId2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D649C" w:rsidRDefault="008D649C" w:rsidP="008D649C">
      <w:pPr>
        <w:tabs>
          <w:tab w:val="left" w:pos="6521"/>
        </w:tabs>
        <w:spacing w:after="0" w:line="240" w:lineRule="auto"/>
        <w:rPr>
          <w:rFonts w:ascii="Times New Roman" w:hAnsi="Times New Roman"/>
          <w:b/>
        </w:rPr>
      </w:pPr>
    </w:p>
    <w:p w:rsidR="00F44F7C" w:rsidRDefault="00F44F7C" w:rsidP="00F44F7C">
      <w:pPr>
        <w:tabs>
          <w:tab w:val="left" w:pos="6521"/>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ХУТОРСКОГО СЕЛЬСКОГО ПОСЕЛЕНИЯ УВЕЛЬСКОГО МУНИЦИПАЛЬНОГО РАЙОНА</w:t>
      </w:r>
    </w:p>
    <w:p w:rsidR="00F44F7C" w:rsidRDefault="00F44F7C" w:rsidP="00F44F7C">
      <w:pPr>
        <w:spacing w:after="0" w:line="240" w:lineRule="auto"/>
        <w:rPr>
          <w:rFonts w:ascii="Times New Roman" w:hAnsi="Times New Roman"/>
          <w:b/>
          <w:color w:val="000000"/>
          <w:sz w:val="20"/>
        </w:rPr>
      </w:pPr>
    </w:p>
    <w:p w:rsidR="00F44F7C" w:rsidRDefault="00A3704D" w:rsidP="00F44F7C">
      <w:pPr>
        <w:spacing w:after="0" w:line="240" w:lineRule="auto"/>
        <w:rPr>
          <w:rFonts w:ascii="Times New Roman" w:hAnsi="Times New Roman"/>
          <w:b/>
          <w:color w:val="000000"/>
          <w:sz w:val="18"/>
        </w:rPr>
      </w:pPr>
      <w:r w:rsidRPr="00A3704D">
        <w:rPr>
          <w:rFonts w:ascii="Times New Roman" w:hAnsi="Times New Roman"/>
          <w:b/>
          <w:noProof/>
          <w:color w:val="000000"/>
        </w:rPr>
        <w:pict>
          <v:line id="_x0000_s1035" style="position:absolute;z-index:251674624" from="2.65pt,4.15pt" to="477.85pt,4.15pt" o:allowincell="f" strokeweight="4.5pt">
            <v:stroke linestyle="thinThick"/>
            <w10:wrap type="topAndBottom"/>
          </v:line>
        </w:pict>
      </w:r>
      <w:r w:rsidR="00F44F7C">
        <w:rPr>
          <w:rFonts w:ascii="Times New Roman" w:hAnsi="Times New Roman"/>
          <w:b/>
          <w:noProof/>
          <w:color w:val="000000"/>
        </w:rPr>
        <w:t xml:space="preserve">                 </w:t>
      </w:r>
      <w:r w:rsidR="00F44F7C" w:rsidRPr="009E3386">
        <w:rPr>
          <w:rFonts w:ascii="Times New Roman" w:hAnsi="Times New Roman"/>
          <w:b/>
          <w:noProof/>
          <w:color w:val="000000"/>
          <w:sz w:val="18"/>
          <w:szCs w:val="18"/>
        </w:rPr>
        <w:t>Российская Федерация</w:t>
      </w:r>
      <w:r w:rsidR="00F44F7C">
        <w:rPr>
          <w:rFonts w:ascii="Times New Roman" w:hAnsi="Times New Roman"/>
          <w:b/>
          <w:noProof/>
          <w:color w:val="000000"/>
        </w:rPr>
        <w:t xml:space="preserve">,  </w:t>
      </w:r>
      <w:r w:rsidR="00F44F7C" w:rsidRPr="006B3B70">
        <w:rPr>
          <w:rFonts w:ascii="Times New Roman" w:hAnsi="Times New Roman"/>
          <w:b/>
          <w:noProof/>
          <w:color w:val="000000"/>
          <w:sz w:val="18"/>
          <w:szCs w:val="18"/>
        </w:rPr>
        <w:t>4570</w:t>
      </w:r>
      <w:r w:rsidR="00F44F7C">
        <w:rPr>
          <w:rFonts w:ascii="Times New Roman" w:hAnsi="Times New Roman"/>
          <w:b/>
          <w:noProof/>
          <w:color w:val="000000"/>
          <w:sz w:val="18"/>
          <w:szCs w:val="18"/>
        </w:rPr>
        <w:t>10</w:t>
      </w:r>
      <w:r w:rsidR="00F44F7C">
        <w:rPr>
          <w:rFonts w:ascii="Times New Roman" w:hAnsi="Times New Roman"/>
          <w:b/>
          <w:noProof/>
          <w:color w:val="000000"/>
        </w:rPr>
        <w:t xml:space="preserve"> </w:t>
      </w:r>
      <w:r w:rsidR="00F44F7C" w:rsidRPr="00FE46F0">
        <w:rPr>
          <w:rFonts w:ascii="Times New Roman" w:hAnsi="Times New Roman"/>
          <w:b/>
          <w:color w:val="000000"/>
          <w:sz w:val="18"/>
        </w:rPr>
        <w:t xml:space="preserve">Челябинская  область Увельский район село </w:t>
      </w:r>
      <w:r w:rsidR="00F44F7C">
        <w:rPr>
          <w:rFonts w:ascii="Times New Roman" w:hAnsi="Times New Roman"/>
          <w:b/>
          <w:color w:val="000000"/>
          <w:sz w:val="18"/>
        </w:rPr>
        <w:t>Хуторка</w:t>
      </w:r>
      <w:r w:rsidR="00F44F7C" w:rsidRPr="00FE46F0">
        <w:rPr>
          <w:rFonts w:ascii="Times New Roman" w:hAnsi="Times New Roman"/>
          <w:b/>
          <w:color w:val="000000"/>
          <w:sz w:val="18"/>
        </w:rPr>
        <w:t xml:space="preserve"> ул. Мира, </w:t>
      </w:r>
      <w:r w:rsidR="00F44F7C">
        <w:rPr>
          <w:rFonts w:ascii="Times New Roman" w:hAnsi="Times New Roman"/>
          <w:b/>
          <w:color w:val="000000"/>
          <w:sz w:val="18"/>
        </w:rPr>
        <w:t>4А</w:t>
      </w:r>
    </w:p>
    <w:p w:rsidR="00F44F7C" w:rsidRDefault="00F44F7C" w:rsidP="00F44F7C">
      <w:pPr>
        <w:spacing w:after="0" w:line="240" w:lineRule="auto"/>
        <w:rPr>
          <w:rFonts w:ascii="Times New Roman" w:hAnsi="Times New Roman"/>
          <w:b/>
          <w:color w:val="000000"/>
          <w:sz w:val="18"/>
        </w:rPr>
      </w:pPr>
      <w:r>
        <w:rPr>
          <w:rFonts w:ascii="Times New Roman" w:hAnsi="Times New Roman"/>
          <w:b/>
          <w:color w:val="000000"/>
          <w:sz w:val="18"/>
        </w:rPr>
        <w:tab/>
      </w:r>
      <w:r>
        <w:rPr>
          <w:rFonts w:ascii="Times New Roman" w:hAnsi="Times New Roman"/>
          <w:b/>
          <w:color w:val="000000"/>
          <w:sz w:val="18"/>
        </w:rPr>
        <w:tab/>
      </w:r>
      <w:r>
        <w:rPr>
          <w:rFonts w:ascii="Times New Roman" w:hAnsi="Times New Roman"/>
          <w:b/>
          <w:color w:val="000000"/>
          <w:sz w:val="18"/>
        </w:rPr>
        <w:tab/>
        <w:t xml:space="preserve">        Телефон (8-35166)65-132, факс (8-35166)65-132</w:t>
      </w:r>
    </w:p>
    <w:p w:rsidR="008D649C" w:rsidRDefault="008D649C" w:rsidP="008D649C">
      <w:pPr>
        <w:spacing w:after="0" w:line="240" w:lineRule="auto"/>
        <w:rPr>
          <w:rFonts w:ascii="Times New Roman" w:hAnsi="Times New Roman"/>
          <w:b/>
          <w:color w:val="000000"/>
          <w:sz w:val="20"/>
        </w:rPr>
      </w:pPr>
    </w:p>
    <w:p w:rsidR="008D649C" w:rsidRDefault="008D649C" w:rsidP="008D649C">
      <w:pPr>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D649C" w:rsidTr="008D649C">
        <w:tc>
          <w:tcPr>
            <w:tcW w:w="4785" w:type="dxa"/>
          </w:tcPr>
          <w:p w:rsidR="008D649C" w:rsidRDefault="008D649C" w:rsidP="00D126E8">
            <w:pPr>
              <w:rPr>
                <w:rFonts w:ascii="Times New Roman" w:hAnsi="Times New Roman"/>
                <w:sz w:val="28"/>
                <w:szCs w:val="28"/>
              </w:rPr>
            </w:pPr>
            <w:r>
              <w:rPr>
                <w:rFonts w:ascii="Times New Roman" w:hAnsi="Times New Roman"/>
                <w:sz w:val="28"/>
                <w:szCs w:val="28"/>
              </w:rPr>
              <w:t xml:space="preserve">«__»_______2020 г. исх. №___        </w:t>
            </w:r>
          </w:p>
        </w:tc>
        <w:tc>
          <w:tcPr>
            <w:tcW w:w="4785" w:type="dxa"/>
          </w:tcPr>
          <w:p w:rsidR="008D649C" w:rsidRDefault="008D649C" w:rsidP="00D126E8">
            <w:pPr>
              <w:jc w:val="both"/>
              <w:rPr>
                <w:rFonts w:ascii="Times New Roman" w:hAnsi="Times New Roman"/>
                <w:sz w:val="28"/>
                <w:szCs w:val="28"/>
              </w:rPr>
            </w:pPr>
            <w:r>
              <w:rPr>
                <w:rFonts w:ascii="Times New Roman" w:hAnsi="Times New Roman"/>
                <w:sz w:val="28"/>
                <w:szCs w:val="28"/>
              </w:rPr>
              <w:t xml:space="preserve">Военному комиссару городов Южноуральск и Пласт, Увельского района </w:t>
            </w:r>
            <w:r w:rsidR="0085690E">
              <w:rPr>
                <w:rFonts w:ascii="Times New Roman" w:hAnsi="Times New Roman"/>
                <w:sz w:val="28"/>
                <w:szCs w:val="28"/>
              </w:rPr>
              <w:t>Челябинской области</w:t>
            </w:r>
          </w:p>
          <w:p w:rsidR="008D649C" w:rsidRDefault="008D649C" w:rsidP="00D126E8">
            <w:pPr>
              <w:jc w:val="both"/>
              <w:rPr>
                <w:rFonts w:ascii="Times New Roman" w:hAnsi="Times New Roman"/>
                <w:sz w:val="28"/>
                <w:szCs w:val="28"/>
              </w:rPr>
            </w:pPr>
            <w:r>
              <w:rPr>
                <w:rFonts w:ascii="Times New Roman" w:hAnsi="Times New Roman"/>
                <w:sz w:val="28"/>
                <w:szCs w:val="28"/>
              </w:rPr>
              <w:t>И.О.Фамилия</w:t>
            </w:r>
          </w:p>
          <w:p w:rsidR="008D649C" w:rsidRDefault="008D649C" w:rsidP="00D126E8">
            <w:pPr>
              <w:jc w:val="both"/>
              <w:rPr>
                <w:rFonts w:ascii="Times New Roman" w:hAnsi="Times New Roman"/>
                <w:sz w:val="28"/>
                <w:szCs w:val="28"/>
              </w:rPr>
            </w:pPr>
            <w:r>
              <w:rPr>
                <w:rFonts w:ascii="Times New Roman" w:hAnsi="Times New Roman"/>
                <w:sz w:val="28"/>
                <w:szCs w:val="28"/>
              </w:rPr>
              <w:t>Почтовый адрес</w:t>
            </w:r>
          </w:p>
          <w:p w:rsidR="008D649C" w:rsidRDefault="008D649C" w:rsidP="00D126E8">
            <w:pPr>
              <w:rPr>
                <w:rFonts w:ascii="Times New Roman" w:hAnsi="Times New Roman"/>
                <w:sz w:val="28"/>
                <w:szCs w:val="28"/>
              </w:rPr>
            </w:pPr>
          </w:p>
          <w:p w:rsidR="008D649C" w:rsidRDefault="008D649C" w:rsidP="00D126E8">
            <w:pPr>
              <w:rPr>
                <w:rFonts w:ascii="Times New Roman" w:hAnsi="Times New Roman"/>
                <w:sz w:val="28"/>
                <w:szCs w:val="28"/>
              </w:rPr>
            </w:pPr>
          </w:p>
          <w:p w:rsidR="008D649C" w:rsidRDefault="008D649C" w:rsidP="00D126E8">
            <w:pPr>
              <w:rPr>
                <w:rFonts w:ascii="Times New Roman" w:hAnsi="Times New Roman"/>
                <w:sz w:val="28"/>
                <w:szCs w:val="28"/>
              </w:rPr>
            </w:pPr>
          </w:p>
        </w:tc>
      </w:tr>
    </w:tbl>
    <w:p w:rsidR="008D649C" w:rsidRPr="005F6413" w:rsidRDefault="008D649C" w:rsidP="008D649C">
      <w:pPr>
        <w:pStyle w:val="ConsPlusNormal"/>
        <w:jc w:val="center"/>
        <w:rPr>
          <w:rFonts w:ascii="Times New Roman" w:hAnsi="Times New Roman" w:cs="Times New Roman"/>
          <w:sz w:val="28"/>
          <w:szCs w:val="28"/>
        </w:rPr>
      </w:pPr>
      <w:r w:rsidRPr="005F6413">
        <w:rPr>
          <w:rFonts w:ascii="Times New Roman" w:hAnsi="Times New Roman" w:cs="Times New Roman"/>
          <w:sz w:val="28"/>
          <w:szCs w:val="28"/>
        </w:rPr>
        <w:t>СЛУЖЕБНАЯ ЗАПИСКА</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85690E" w:rsidP="0085690E">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rPr>
        <w:t>Призывник, И.О.Фамилия, дата рождения, зарегистрированный: адрес, о призыве на военную службу уведомлен, на комиссию не приходит</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r w:rsidRPr="005F6413">
        <w:rPr>
          <w:rFonts w:ascii="Times New Roman" w:hAnsi="Times New Roman" w:cs="Times New Roman"/>
          <w:sz w:val="28"/>
          <w:szCs w:val="28"/>
        </w:rPr>
        <w:t>С уважением,</w:t>
      </w:r>
    </w:p>
    <w:p w:rsidR="00E45E90" w:rsidRPr="005F6413" w:rsidRDefault="00E45E90">
      <w:pPr>
        <w:pStyle w:val="ConsPlusNormal"/>
        <w:jc w:val="both"/>
        <w:rPr>
          <w:rFonts w:ascii="Times New Roman" w:hAnsi="Times New Roman" w:cs="Times New Roman"/>
          <w:sz w:val="28"/>
          <w:szCs w:val="28"/>
        </w:rPr>
      </w:pPr>
    </w:p>
    <w:tbl>
      <w:tblPr>
        <w:tblW w:w="9717" w:type="dxa"/>
        <w:tblInd w:w="62" w:type="dxa"/>
        <w:tblLayout w:type="fixed"/>
        <w:tblCellMar>
          <w:top w:w="102" w:type="dxa"/>
          <w:left w:w="62" w:type="dxa"/>
          <w:bottom w:w="102" w:type="dxa"/>
          <w:right w:w="62" w:type="dxa"/>
        </w:tblCellMar>
        <w:tblLook w:val="0000"/>
      </w:tblPr>
      <w:tblGrid>
        <w:gridCol w:w="3219"/>
        <w:gridCol w:w="3279"/>
        <w:gridCol w:w="3219"/>
      </w:tblGrid>
      <w:tr w:rsidR="00E45E90" w:rsidRPr="005F6413" w:rsidTr="00BF5AF0">
        <w:trPr>
          <w:trHeight w:val="636"/>
        </w:trPr>
        <w:tc>
          <w:tcPr>
            <w:tcW w:w="3219" w:type="dxa"/>
            <w:tcBorders>
              <w:top w:val="nil"/>
              <w:left w:val="nil"/>
              <w:bottom w:val="nil"/>
              <w:right w:val="nil"/>
            </w:tcBorders>
          </w:tcPr>
          <w:p w:rsidR="00E45E90" w:rsidRPr="005F6413" w:rsidRDefault="0085690E">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w:t>
            </w:r>
          </w:p>
        </w:tc>
        <w:tc>
          <w:tcPr>
            <w:tcW w:w="3279" w:type="dxa"/>
            <w:tcBorders>
              <w:top w:val="nil"/>
              <w:left w:val="nil"/>
              <w:bottom w:val="nil"/>
              <w:right w:val="nil"/>
            </w:tcBorders>
          </w:tcPr>
          <w:p w:rsidR="00E45E90" w:rsidRPr="005F6413" w:rsidRDefault="00E45E90">
            <w:pPr>
              <w:pStyle w:val="ConsPlusNormal"/>
              <w:jc w:val="center"/>
              <w:rPr>
                <w:rFonts w:ascii="Times New Roman" w:hAnsi="Times New Roman" w:cs="Times New Roman"/>
                <w:sz w:val="28"/>
                <w:szCs w:val="28"/>
              </w:rPr>
            </w:pPr>
            <w:r w:rsidRPr="005F6413">
              <w:rPr>
                <w:rFonts w:ascii="Times New Roman" w:hAnsi="Times New Roman" w:cs="Times New Roman"/>
                <w:sz w:val="28"/>
                <w:szCs w:val="28"/>
              </w:rPr>
              <w:t>Подпись</w:t>
            </w:r>
          </w:p>
        </w:tc>
        <w:tc>
          <w:tcPr>
            <w:tcW w:w="3219" w:type="dxa"/>
            <w:tcBorders>
              <w:top w:val="nil"/>
              <w:left w:val="nil"/>
              <w:bottom w:val="nil"/>
              <w:right w:val="nil"/>
            </w:tcBorders>
          </w:tcPr>
          <w:p w:rsidR="00E45E90" w:rsidRPr="005F6413" w:rsidRDefault="00E45E9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И.О. Фамилия</w:t>
            </w:r>
          </w:p>
        </w:tc>
      </w:tr>
    </w:tbl>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755BAF" w:rsidRPr="005F6413" w:rsidRDefault="00755BAF">
      <w:pPr>
        <w:pStyle w:val="ConsPlusNormal"/>
        <w:jc w:val="both"/>
        <w:rPr>
          <w:rFonts w:ascii="Times New Roman" w:hAnsi="Times New Roman" w:cs="Times New Roman"/>
          <w:sz w:val="28"/>
          <w:szCs w:val="28"/>
        </w:rPr>
      </w:pPr>
      <w:r w:rsidRPr="005F6413">
        <w:rPr>
          <w:rFonts w:ascii="Times New Roman" w:hAnsi="Times New Roman" w:cs="Times New Roman"/>
          <w:sz w:val="28"/>
          <w:szCs w:val="28"/>
        </w:rPr>
        <w:br w:type="page"/>
      </w:r>
    </w:p>
    <w:p w:rsidR="00E45E90" w:rsidRPr="005F6413" w:rsidRDefault="00E45E90">
      <w:pPr>
        <w:pStyle w:val="ConsPlusNormal"/>
        <w:jc w:val="both"/>
        <w:rPr>
          <w:rFonts w:ascii="Times New Roman" w:hAnsi="Times New Roman" w:cs="Times New Roman"/>
          <w:sz w:val="28"/>
          <w:szCs w:val="28"/>
        </w:rPr>
      </w:pPr>
    </w:p>
    <w:p w:rsidR="00BF5AF0" w:rsidRDefault="00BF5AF0" w:rsidP="00BF5AF0">
      <w:pPr>
        <w:pStyle w:val="ConsPlusNormal"/>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E45E90" w:rsidRPr="005F6413">
        <w:rPr>
          <w:rFonts w:ascii="Times New Roman" w:hAnsi="Times New Roman" w:cs="Times New Roman"/>
          <w:sz w:val="28"/>
          <w:szCs w:val="28"/>
        </w:rPr>
        <w:t xml:space="preserve">Приложение N </w:t>
      </w:r>
      <w:r w:rsidR="004D22B2">
        <w:rPr>
          <w:rFonts w:ascii="Times New Roman" w:hAnsi="Times New Roman" w:cs="Times New Roman"/>
          <w:sz w:val="28"/>
          <w:szCs w:val="28"/>
        </w:rPr>
        <w:t>8</w:t>
      </w:r>
      <w:r w:rsidRPr="00BF5AF0">
        <w:rPr>
          <w:rFonts w:ascii="Times New Roman" w:hAnsi="Times New Roman" w:cs="Times New Roman"/>
          <w:sz w:val="28"/>
          <w:szCs w:val="28"/>
        </w:rPr>
        <w:t xml:space="preserve"> </w:t>
      </w:r>
    </w:p>
    <w:p w:rsidR="00BF5AF0" w:rsidRPr="005F6413" w:rsidRDefault="00BF5AF0" w:rsidP="00BF5AF0">
      <w:pPr>
        <w:pStyle w:val="ConsPlusNormal"/>
        <w:ind w:left="7080"/>
        <w:jc w:val="both"/>
        <w:rPr>
          <w:rFonts w:ascii="Times New Roman" w:hAnsi="Times New Roman" w:cs="Times New Roman"/>
          <w:sz w:val="28"/>
          <w:szCs w:val="28"/>
        </w:rPr>
      </w:pPr>
    </w:p>
    <w:p w:rsidR="00BF5AF0" w:rsidRDefault="00BF5AF0" w:rsidP="00BF5AF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E45E90" w:rsidRDefault="00E45E90">
      <w:pPr>
        <w:pStyle w:val="ConsPlusNormal"/>
        <w:jc w:val="right"/>
        <w:outlineLvl w:val="1"/>
        <w:rPr>
          <w:rFonts w:ascii="Times New Roman" w:hAnsi="Times New Roman" w:cs="Times New Roman"/>
          <w:sz w:val="28"/>
          <w:szCs w:val="28"/>
        </w:rPr>
      </w:pPr>
    </w:p>
    <w:p w:rsidR="00BF5AF0" w:rsidRDefault="00BF5AF0">
      <w:pPr>
        <w:pStyle w:val="ConsPlusNormal"/>
        <w:jc w:val="right"/>
        <w:outlineLvl w:val="1"/>
        <w:rPr>
          <w:rFonts w:ascii="Times New Roman" w:hAnsi="Times New Roman" w:cs="Times New Roman"/>
          <w:sz w:val="28"/>
          <w:szCs w:val="28"/>
        </w:rPr>
      </w:pPr>
    </w:p>
    <w:p w:rsidR="00BF5AF0" w:rsidRPr="005F6413" w:rsidRDefault="00BF5AF0">
      <w:pPr>
        <w:pStyle w:val="ConsPlusNormal"/>
        <w:jc w:val="right"/>
        <w:outlineLvl w:val="1"/>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Title"/>
        <w:jc w:val="center"/>
        <w:rPr>
          <w:rFonts w:ascii="Times New Roman" w:hAnsi="Times New Roman" w:cs="Times New Roman"/>
          <w:sz w:val="28"/>
          <w:szCs w:val="28"/>
        </w:rPr>
      </w:pPr>
      <w:bookmarkStart w:id="25" w:name="P1945"/>
      <w:bookmarkEnd w:id="25"/>
      <w:r w:rsidRPr="005F6413">
        <w:rPr>
          <w:rFonts w:ascii="Times New Roman" w:hAnsi="Times New Roman" w:cs="Times New Roman"/>
          <w:sz w:val="28"/>
          <w:szCs w:val="28"/>
        </w:rPr>
        <w:t>ПРИМЕРНЫЙ ПЕРЕЧЕНЬ УТВЕРЖДАЕМЫХ ДОКУМЕНТОВ</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ind w:firstLine="540"/>
        <w:jc w:val="both"/>
        <w:rPr>
          <w:rFonts w:ascii="Times New Roman" w:hAnsi="Times New Roman" w:cs="Times New Roman"/>
          <w:sz w:val="28"/>
          <w:szCs w:val="28"/>
        </w:rPr>
      </w:pPr>
      <w:r w:rsidRPr="005F6413">
        <w:rPr>
          <w:rFonts w:ascii="Times New Roman" w:hAnsi="Times New Roman" w:cs="Times New Roman"/>
          <w:sz w:val="28"/>
          <w:szCs w:val="28"/>
        </w:rPr>
        <w:t>1. Акты (проверок, ревизий; списания; экспертизы; ликвидации организаций).</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2. Графики работ, отпусков, сменности.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3. Инструкции, должностные инструкции.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4. Классификаторы информации, документов.</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5. Методические рекомендации, методические указания и методики.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6. Номенклатура дел организации.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7. Нормы и нормативы (времени, численности работников, расхода сырья и материалов, электроэнергии).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8. Описи дел (постоянного, временных (свыше 10 лет) сроков хранения и по личному составу).</w:t>
      </w:r>
    </w:p>
    <w:p w:rsidR="00E45E90" w:rsidRPr="005F6413" w:rsidRDefault="00E45E90" w:rsidP="002A4134">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9. Перечни (должностей, организаций, видов информации, документов).</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0</w:t>
      </w:r>
      <w:r w:rsidRPr="005F6413">
        <w:rPr>
          <w:rFonts w:ascii="Times New Roman" w:hAnsi="Times New Roman" w:cs="Times New Roman"/>
          <w:sz w:val="28"/>
          <w:szCs w:val="28"/>
        </w:rPr>
        <w:t>. Положения (о подразделениях, премировании, аттестации).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1</w:t>
      </w:r>
      <w:r w:rsidRPr="005F6413">
        <w:rPr>
          <w:rFonts w:ascii="Times New Roman" w:hAnsi="Times New Roman" w:cs="Times New Roman"/>
          <w:sz w:val="28"/>
          <w:szCs w:val="28"/>
        </w:rPr>
        <w:t>. Порядки.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2</w:t>
      </w:r>
      <w:r w:rsidRPr="005F6413">
        <w:rPr>
          <w:rFonts w:ascii="Times New Roman" w:hAnsi="Times New Roman" w:cs="Times New Roman"/>
          <w:sz w:val="28"/>
          <w:szCs w:val="28"/>
        </w:rPr>
        <w:t>. Правила.</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3</w:t>
      </w:r>
      <w:r w:rsidRPr="005F6413">
        <w:rPr>
          <w:rFonts w:ascii="Times New Roman" w:hAnsi="Times New Roman" w:cs="Times New Roman"/>
          <w:sz w:val="28"/>
          <w:szCs w:val="28"/>
        </w:rPr>
        <w:t>. Регламенты (в том числе регламенты бизнес-процессов).</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4</w:t>
      </w:r>
      <w:r w:rsidRPr="005F6413">
        <w:rPr>
          <w:rFonts w:ascii="Times New Roman" w:hAnsi="Times New Roman" w:cs="Times New Roman"/>
          <w:sz w:val="28"/>
          <w:szCs w:val="28"/>
        </w:rPr>
        <w:t>. Стандарты организации.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5</w:t>
      </w:r>
      <w:r w:rsidRPr="005F6413">
        <w:rPr>
          <w:rFonts w:ascii="Times New Roman" w:hAnsi="Times New Roman" w:cs="Times New Roman"/>
          <w:sz w:val="28"/>
          <w:szCs w:val="28"/>
        </w:rPr>
        <w:t>. Уставы.</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6</w:t>
      </w:r>
      <w:r w:rsidRPr="005F6413">
        <w:rPr>
          <w:rFonts w:ascii="Times New Roman" w:hAnsi="Times New Roman" w:cs="Times New Roman"/>
          <w:sz w:val="28"/>
          <w:szCs w:val="28"/>
        </w:rPr>
        <w:t>. Унифицированные формы документов.</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1</w:t>
      </w:r>
      <w:r w:rsidR="002A4134">
        <w:rPr>
          <w:rFonts w:ascii="Times New Roman" w:hAnsi="Times New Roman" w:cs="Times New Roman"/>
          <w:sz w:val="28"/>
          <w:szCs w:val="28"/>
        </w:rPr>
        <w:t>7</w:t>
      </w:r>
      <w:r w:rsidRPr="005F6413">
        <w:rPr>
          <w:rFonts w:ascii="Times New Roman" w:hAnsi="Times New Roman" w:cs="Times New Roman"/>
          <w:sz w:val="28"/>
          <w:szCs w:val="28"/>
        </w:rPr>
        <w:t>. Штатное расписание.</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Default="00E45E90">
      <w:pPr>
        <w:pStyle w:val="ConsPlusNormal"/>
        <w:jc w:val="right"/>
        <w:outlineLvl w:val="1"/>
        <w:rPr>
          <w:rFonts w:ascii="Times New Roman" w:hAnsi="Times New Roman" w:cs="Times New Roman"/>
          <w:sz w:val="28"/>
          <w:szCs w:val="28"/>
        </w:rPr>
      </w:pPr>
      <w:r w:rsidRPr="005F6413">
        <w:rPr>
          <w:rFonts w:ascii="Times New Roman" w:hAnsi="Times New Roman" w:cs="Times New Roman"/>
          <w:sz w:val="28"/>
          <w:szCs w:val="28"/>
        </w:rPr>
        <w:t xml:space="preserve">Приложение N </w:t>
      </w:r>
      <w:r w:rsidR="004D22B2">
        <w:rPr>
          <w:rFonts w:ascii="Times New Roman" w:hAnsi="Times New Roman" w:cs="Times New Roman"/>
          <w:sz w:val="28"/>
          <w:szCs w:val="28"/>
        </w:rPr>
        <w:t>9</w:t>
      </w:r>
    </w:p>
    <w:p w:rsidR="00BF5AF0" w:rsidRPr="005F6413" w:rsidRDefault="00BF5AF0" w:rsidP="00BF5AF0">
      <w:pPr>
        <w:pStyle w:val="ConsPlusNormal"/>
        <w:jc w:val="both"/>
        <w:rPr>
          <w:rFonts w:ascii="Times New Roman" w:hAnsi="Times New Roman" w:cs="Times New Roman"/>
          <w:sz w:val="28"/>
          <w:szCs w:val="28"/>
        </w:rPr>
      </w:pPr>
    </w:p>
    <w:p w:rsidR="00BF5AF0" w:rsidRDefault="00BF5AF0" w:rsidP="00BF5AF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BF5AF0" w:rsidRDefault="00BF5AF0">
      <w:pPr>
        <w:pStyle w:val="ConsPlusNormal"/>
        <w:jc w:val="right"/>
        <w:outlineLvl w:val="1"/>
        <w:rPr>
          <w:rFonts w:ascii="Times New Roman" w:hAnsi="Times New Roman" w:cs="Times New Roman"/>
          <w:sz w:val="28"/>
          <w:szCs w:val="28"/>
        </w:rPr>
      </w:pPr>
    </w:p>
    <w:p w:rsidR="00BF5AF0" w:rsidRDefault="00BF5AF0">
      <w:pPr>
        <w:pStyle w:val="ConsPlusNormal"/>
        <w:jc w:val="right"/>
        <w:outlineLvl w:val="1"/>
        <w:rPr>
          <w:rFonts w:ascii="Times New Roman" w:hAnsi="Times New Roman" w:cs="Times New Roman"/>
          <w:sz w:val="28"/>
          <w:szCs w:val="28"/>
        </w:rPr>
      </w:pPr>
    </w:p>
    <w:p w:rsidR="00BF5AF0" w:rsidRPr="005F6413" w:rsidRDefault="00BF5AF0">
      <w:pPr>
        <w:pStyle w:val="ConsPlusNormal"/>
        <w:jc w:val="right"/>
        <w:outlineLvl w:val="1"/>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Title"/>
        <w:jc w:val="center"/>
        <w:rPr>
          <w:rFonts w:ascii="Times New Roman" w:hAnsi="Times New Roman" w:cs="Times New Roman"/>
          <w:sz w:val="28"/>
          <w:szCs w:val="28"/>
        </w:rPr>
      </w:pPr>
      <w:bookmarkStart w:id="26" w:name="P1972"/>
      <w:bookmarkEnd w:id="26"/>
      <w:r w:rsidRPr="005F6413">
        <w:rPr>
          <w:rFonts w:ascii="Times New Roman" w:hAnsi="Times New Roman" w:cs="Times New Roman"/>
          <w:sz w:val="28"/>
          <w:szCs w:val="28"/>
        </w:rPr>
        <w:t>ПРИМЕРНЫЙ ПЕРЕЧЕНЬ</w:t>
      </w:r>
    </w:p>
    <w:p w:rsidR="00E45E90" w:rsidRPr="005F6413" w:rsidRDefault="00E45E90">
      <w:pPr>
        <w:pStyle w:val="ConsPlusTitle"/>
        <w:jc w:val="center"/>
        <w:rPr>
          <w:rFonts w:ascii="Times New Roman" w:hAnsi="Times New Roman" w:cs="Times New Roman"/>
          <w:sz w:val="28"/>
          <w:szCs w:val="28"/>
        </w:rPr>
      </w:pPr>
      <w:r w:rsidRPr="005F6413">
        <w:rPr>
          <w:rFonts w:ascii="Times New Roman" w:hAnsi="Times New Roman" w:cs="Times New Roman"/>
          <w:sz w:val="28"/>
          <w:szCs w:val="28"/>
        </w:rPr>
        <w:t xml:space="preserve">ДОКУМЕНТОВ, ЗАВЕРЯЕМЫХ ПЕЧАТЬЮ </w:t>
      </w:r>
      <w:r w:rsidR="008D649C">
        <w:rPr>
          <w:rFonts w:ascii="Times New Roman" w:hAnsi="Times New Roman" w:cs="Times New Roman"/>
          <w:sz w:val="28"/>
          <w:szCs w:val="28"/>
        </w:rPr>
        <w:t>АДМИНИСТРАЦИИ</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ind w:firstLine="540"/>
        <w:jc w:val="both"/>
        <w:rPr>
          <w:rFonts w:ascii="Times New Roman" w:hAnsi="Times New Roman" w:cs="Times New Roman"/>
          <w:sz w:val="28"/>
          <w:szCs w:val="28"/>
        </w:rPr>
      </w:pPr>
      <w:r w:rsidRPr="005F6413">
        <w:rPr>
          <w:rFonts w:ascii="Times New Roman" w:hAnsi="Times New Roman" w:cs="Times New Roman"/>
          <w:sz w:val="28"/>
          <w:szCs w:val="28"/>
        </w:rPr>
        <w:t xml:space="preserve">1. </w:t>
      </w:r>
      <w:r w:rsidR="008D649C">
        <w:rPr>
          <w:rFonts w:ascii="Times New Roman" w:hAnsi="Times New Roman" w:cs="Times New Roman"/>
          <w:sz w:val="28"/>
          <w:szCs w:val="28"/>
        </w:rPr>
        <w:t>Выписка из похозяйственной книги</w:t>
      </w:r>
      <w:r w:rsidRPr="005F6413">
        <w:rPr>
          <w:rFonts w:ascii="Times New Roman" w:hAnsi="Times New Roman" w:cs="Times New Roman"/>
          <w:sz w:val="28"/>
          <w:szCs w:val="28"/>
        </w:rPr>
        <w:t>.</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2. Акты (приема законченных строительством объектов, оборудования, выполненных работ, списания, экспертизы).</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 xml:space="preserve">3. Копии </w:t>
      </w:r>
      <w:r w:rsidR="008D649C">
        <w:rPr>
          <w:rFonts w:ascii="Times New Roman" w:hAnsi="Times New Roman" w:cs="Times New Roman"/>
          <w:sz w:val="28"/>
          <w:szCs w:val="28"/>
        </w:rPr>
        <w:t>постановлений</w:t>
      </w:r>
      <w:r w:rsidRPr="005F6413">
        <w:rPr>
          <w:rFonts w:ascii="Times New Roman" w:hAnsi="Times New Roman" w:cs="Times New Roman"/>
          <w:sz w:val="28"/>
          <w:szCs w:val="28"/>
        </w:rPr>
        <w:t>, выдаваемых для представления в другие организации.</w:t>
      </w:r>
    </w:p>
    <w:p w:rsidR="00E45E90" w:rsidRPr="005F6413" w:rsidRDefault="008D64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E45E90" w:rsidRPr="005F6413">
        <w:rPr>
          <w:rFonts w:ascii="Times New Roman" w:hAnsi="Times New Roman" w:cs="Times New Roman"/>
          <w:sz w:val="28"/>
          <w:szCs w:val="28"/>
        </w:rPr>
        <w:t>. Поручения (бюджетные, банковские, пенсионные; платежные, инкассовые в банк на получение инвалюты со счетов, перевод валюты).</w:t>
      </w:r>
    </w:p>
    <w:p w:rsidR="00E45E90" w:rsidRPr="005F6413" w:rsidRDefault="008D64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E45E90" w:rsidRPr="005F6413">
        <w:rPr>
          <w:rFonts w:ascii="Times New Roman" w:hAnsi="Times New Roman" w:cs="Times New Roman"/>
          <w:sz w:val="28"/>
          <w:szCs w:val="28"/>
        </w:rPr>
        <w:t>. Представления и ходатайства (о награждении государственными наградами и премиями).</w:t>
      </w:r>
    </w:p>
    <w:p w:rsidR="00E45E90" w:rsidRPr="005F6413" w:rsidRDefault="008D64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E45E90" w:rsidRPr="005F6413">
        <w:rPr>
          <w:rFonts w:ascii="Times New Roman" w:hAnsi="Times New Roman" w:cs="Times New Roman"/>
          <w:sz w:val="28"/>
          <w:szCs w:val="28"/>
        </w:rPr>
        <w:t>. Реестры (чеков, поручений, представляемых в банк).</w:t>
      </w:r>
    </w:p>
    <w:p w:rsidR="00E45E90" w:rsidRPr="005F6413" w:rsidRDefault="008D64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E45E90" w:rsidRPr="005F6413">
        <w:rPr>
          <w:rFonts w:ascii="Times New Roman" w:hAnsi="Times New Roman" w:cs="Times New Roman"/>
          <w:sz w:val="28"/>
          <w:szCs w:val="28"/>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E45E90" w:rsidRPr="005F6413" w:rsidRDefault="00E45E90">
      <w:pPr>
        <w:pStyle w:val="ConsPlusNormal"/>
        <w:spacing w:before="220"/>
        <w:ind w:firstLine="540"/>
        <w:jc w:val="both"/>
        <w:rPr>
          <w:rFonts w:ascii="Times New Roman" w:hAnsi="Times New Roman" w:cs="Times New Roman"/>
          <w:sz w:val="28"/>
          <w:szCs w:val="28"/>
        </w:rPr>
      </w:pPr>
      <w:r w:rsidRPr="005F6413">
        <w:rPr>
          <w:rFonts w:ascii="Times New Roman" w:hAnsi="Times New Roman" w:cs="Times New Roman"/>
          <w:sz w:val="28"/>
          <w:szCs w:val="28"/>
        </w:rPr>
        <w:t>.</w:t>
      </w: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Pr="005F6413" w:rsidRDefault="00E45E90">
      <w:pPr>
        <w:pStyle w:val="ConsPlusNormal"/>
        <w:jc w:val="both"/>
        <w:rPr>
          <w:rFonts w:ascii="Times New Roman" w:hAnsi="Times New Roman" w:cs="Times New Roman"/>
          <w:sz w:val="28"/>
          <w:szCs w:val="28"/>
        </w:rPr>
      </w:pPr>
    </w:p>
    <w:p w:rsidR="00E45E90" w:rsidRDefault="00E45E90" w:rsidP="002A4134">
      <w:pPr>
        <w:pStyle w:val="ConsPlusNormal"/>
        <w:jc w:val="both"/>
        <w:rPr>
          <w:rFonts w:ascii="Times New Roman" w:hAnsi="Times New Roman" w:cs="Times New Roman"/>
          <w:sz w:val="28"/>
          <w:szCs w:val="28"/>
        </w:rPr>
      </w:pPr>
      <w:bookmarkStart w:id="27" w:name="_GoBack"/>
      <w:bookmarkEnd w:id="27"/>
    </w:p>
    <w:p w:rsidR="002301A3" w:rsidRDefault="002301A3" w:rsidP="002A4134">
      <w:pPr>
        <w:pStyle w:val="ConsPlusNormal"/>
        <w:jc w:val="both"/>
        <w:rPr>
          <w:rFonts w:ascii="Times New Roman" w:hAnsi="Times New Roman" w:cs="Times New Roman"/>
          <w:sz w:val="28"/>
          <w:szCs w:val="28"/>
        </w:rPr>
      </w:pPr>
    </w:p>
    <w:p w:rsidR="002301A3" w:rsidRDefault="002301A3" w:rsidP="002A4134">
      <w:pPr>
        <w:pStyle w:val="ConsPlusNormal"/>
        <w:jc w:val="both"/>
        <w:rPr>
          <w:rFonts w:ascii="Times New Roman" w:hAnsi="Times New Roman" w:cs="Times New Roman"/>
          <w:sz w:val="28"/>
          <w:szCs w:val="28"/>
        </w:rPr>
      </w:pPr>
    </w:p>
    <w:p w:rsidR="002301A3" w:rsidRDefault="002301A3" w:rsidP="002A4134">
      <w:pPr>
        <w:pStyle w:val="ConsPlusNormal"/>
        <w:jc w:val="both"/>
        <w:rPr>
          <w:rFonts w:ascii="Times New Roman" w:hAnsi="Times New Roman" w:cs="Times New Roman"/>
          <w:sz w:val="28"/>
          <w:szCs w:val="28"/>
        </w:rPr>
      </w:pPr>
    </w:p>
    <w:p w:rsidR="002301A3" w:rsidRDefault="002301A3" w:rsidP="002A4134">
      <w:pPr>
        <w:pStyle w:val="ConsPlusNormal"/>
        <w:jc w:val="both"/>
        <w:rPr>
          <w:rFonts w:ascii="Times New Roman" w:hAnsi="Times New Roman" w:cs="Times New Roman"/>
          <w:sz w:val="28"/>
          <w:szCs w:val="28"/>
        </w:rPr>
      </w:pPr>
    </w:p>
    <w:p w:rsidR="002301A3" w:rsidRDefault="002301A3" w:rsidP="002A4134">
      <w:pPr>
        <w:pStyle w:val="ConsPlusNormal"/>
        <w:jc w:val="both"/>
        <w:rPr>
          <w:rFonts w:ascii="Times New Roman" w:hAnsi="Times New Roman" w:cs="Times New Roman"/>
          <w:sz w:val="28"/>
          <w:szCs w:val="28"/>
        </w:rPr>
      </w:pPr>
    </w:p>
    <w:p w:rsidR="002301A3" w:rsidRDefault="002301A3" w:rsidP="002A4134">
      <w:pPr>
        <w:pStyle w:val="ConsPlusNormal"/>
        <w:jc w:val="both"/>
        <w:rPr>
          <w:rFonts w:ascii="Times New Roman" w:hAnsi="Times New Roman" w:cs="Times New Roman"/>
          <w:sz w:val="28"/>
          <w:szCs w:val="28"/>
        </w:rPr>
      </w:pPr>
    </w:p>
    <w:p w:rsidR="002301A3" w:rsidRDefault="002301A3" w:rsidP="002A4134">
      <w:pPr>
        <w:pStyle w:val="ConsPlusNormal"/>
        <w:jc w:val="both"/>
        <w:rPr>
          <w:rFonts w:ascii="Times New Roman" w:hAnsi="Times New Roman" w:cs="Times New Roman"/>
          <w:sz w:val="28"/>
          <w:szCs w:val="28"/>
        </w:rPr>
      </w:pPr>
    </w:p>
    <w:p w:rsidR="002301A3" w:rsidRDefault="002301A3" w:rsidP="002A4134">
      <w:pPr>
        <w:pStyle w:val="ConsPlusNormal"/>
        <w:jc w:val="both"/>
        <w:rPr>
          <w:rFonts w:ascii="Times New Roman" w:hAnsi="Times New Roman" w:cs="Times New Roman"/>
          <w:sz w:val="28"/>
          <w:szCs w:val="28"/>
        </w:rPr>
      </w:pPr>
    </w:p>
    <w:p w:rsidR="002301A3" w:rsidRPr="002A4134" w:rsidRDefault="002301A3" w:rsidP="002A4134">
      <w:pPr>
        <w:pStyle w:val="ConsPlusNormal"/>
        <w:jc w:val="both"/>
        <w:rPr>
          <w:rFonts w:ascii="Times New Roman" w:hAnsi="Times New Roman" w:cs="Times New Roman"/>
          <w:sz w:val="28"/>
          <w:szCs w:val="28"/>
        </w:rPr>
      </w:pPr>
    </w:p>
    <w:p w:rsidR="00E45E90" w:rsidRDefault="00E45E90" w:rsidP="002A4134">
      <w:pPr>
        <w:pStyle w:val="ConsPlusNormal"/>
        <w:jc w:val="right"/>
        <w:outlineLvl w:val="1"/>
        <w:rPr>
          <w:rFonts w:ascii="Times New Roman" w:hAnsi="Times New Roman" w:cs="Times New Roman"/>
          <w:sz w:val="28"/>
          <w:szCs w:val="28"/>
        </w:rPr>
      </w:pPr>
      <w:r w:rsidRPr="002A4134">
        <w:rPr>
          <w:rFonts w:ascii="Times New Roman" w:hAnsi="Times New Roman" w:cs="Times New Roman"/>
          <w:sz w:val="28"/>
          <w:szCs w:val="28"/>
        </w:rPr>
        <w:lastRenderedPageBreak/>
        <w:t>Приложение N 1</w:t>
      </w:r>
      <w:r w:rsidR="004D22B2">
        <w:rPr>
          <w:rFonts w:ascii="Times New Roman" w:hAnsi="Times New Roman" w:cs="Times New Roman"/>
          <w:sz w:val="28"/>
          <w:szCs w:val="28"/>
        </w:rPr>
        <w:t>0</w:t>
      </w:r>
    </w:p>
    <w:p w:rsidR="00BF5AF0" w:rsidRPr="005F6413" w:rsidRDefault="00BF5AF0" w:rsidP="00BF5AF0">
      <w:pPr>
        <w:pStyle w:val="ConsPlusNormal"/>
        <w:jc w:val="both"/>
        <w:rPr>
          <w:rFonts w:ascii="Times New Roman" w:hAnsi="Times New Roman" w:cs="Times New Roman"/>
          <w:sz w:val="28"/>
          <w:szCs w:val="28"/>
        </w:rPr>
      </w:pPr>
    </w:p>
    <w:p w:rsidR="00BF5AF0" w:rsidRDefault="00BF5AF0" w:rsidP="00BF5AF0">
      <w:pPr>
        <w:pStyle w:val="ConsPlusNormal"/>
        <w:jc w:val="right"/>
        <w:rPr>
          <w:rFonts w:ascii="Times New Roman" w:hAnsi="Times New Roman" w:cs="Times New Roman"/>
          <w:sz w:val="28"/>
          <w:szCs w:val="28"/>
        </w:rPr>
      </w:pPr>
      <w:r w:rsidRPr="005F6413">
        <w:rPr>
          <w:rFonts w:ascii="Times New Roman" w:hAnsi="Times New Roman" w:cs="Times New Roman"/>
          <w:sz w:val="28"/>
          <w:szCs w:val="28"/>
        </w:rPr>
        <w:t>рекомендуемый образец</w:t>
      </w:r>
    </w:p>
    <w:p w:rsidR="00BF5AF0" w:rsidRPr="002A4134" w:rsidRDefault="00BF5AF0" w:rsidP="002A4134">
      <w:pPr>
        <w:pStyle w:val="ConsPlusNormal"/>
        <w:jc w:val="right"/>
        <w:outlineLvl w:val="1"/>
        <w:rPr>
          <w:rFonts w:ascii="Times New Roman" w:hAnsi="Times New Roman" w:cs="Times New Roman"/>
          <w:sz w:val="28"/>
          <w:szCs w:val="28"/>
        </w:rPr>
      </w:pPr>
    </w:p>
    <w:p w:rsidR="00E45E90" w:rsidRPr="002A4134" w:rsidRDefault="00E45E90" w:rsidP="002A4134">
      <w:pPr>
        <w:pStyle w:val="ConsPlusNormal"/>
        <w:jc w:val="both"/>
        <w:rPr>
          <w:rFonts w:ascii="Times New Roman" w:hAnsi="Times New Roman" w:cs="Times New Roman"/>
          <w:sz w:val="28"/>
          <w:szCs w:val="28"/>
        </w:rPr>
      </w:pPr>
    </w:p>
    <w:p w:rsidR="00E45E90" w:rsidRPr="002A4134" w:rsidRDefault="00E45E90" w:rsidP="002A4134">
      <w:pPr>
        <w:pStyle w:val="ConsPlusTitle"/>
        <w:jc w:val="center"/>
        <w:rPr>
          <w:rFonts w:ascii="Times New Roman" w:hAnsi="Times New Roman" w:cs="Times New Roman"/>
          <w:sz w:val="28"/>
          <w:szCs w:val="28"/>
        </w:rPr>
      </w:pPr>
      <w:bookmarkStart w:id="28" w:name="P1991"/>
      <w:bookmarkEnd w:id="28"/>
      <w:r w:rsidRPr="002A4134">
        <w:rPr>
          <w:rFonts w:ascii="Times New Roman" w:hAnsi="Times New Roman" w:cs="Times New Roman"/>
          <w:sz w:val="28"/>
          <w:szCs w:val="28"/>
        </w:rPr>
        <w:t>ПРИМЕРНЫЙ ПЕРЕЧЕНЬ</w:t>
      </w:r>
    </w:p>
    <w:p w:rsidR="00E45E90" w:rsidRPr="002A4134" w:rsidRDefault="00E45E90" w:rsidP="002A4134">
      <w:pPr>
        <w:pStyle w:val="ConsPlusTitle"/>
        <w:jc w:val="center"/>
        <w:rPr>
          <w:rFonts w:ascii="Times New Roman" w:hAnsi="Times New Roman" w:cs="Times New Roman"/>
          <w:sz w:val="28"/>
          <w:szCs w:val="28"/>
        </w:rPr>
      </w:pPr>
      <w:r w:rsidRPr="002A4134">
        <w:rPr>
          <w:rFonts w:ascii="Times New Roman" w:hAnsi="Times New Roman" w:cs="Times New Roman"/>
          <w:sz w:val="28"/>
          <w:szCs w:val="28"/>
        </w:rPr>
        <w:t>НЕРЕГИСТРИРУЕМЫХ ВХОДЯЩИХ ДОКУМЕНТОВ &lt;43&gt;</w:t>
      </w:r>
    </w:p>
    <w:p w:rsidR="00E45E90" w:rsidRPr="002A4134" w:rsidRDefault="00E45E90" w:rsidP="002A4134">
      <w:pPr>
        <w:pStyle w:val="ConsPlusNormal"/>
        <w:jc w:val="both"/>
        <w:rPr>
          <w:rFonts w:ascii="Times New Roman" w:hAnsi="Times New Roman" w:cs="Times New Roman"/>
          <w:sz w:val="28"/>
          <w:szCs w:val="28"/>
        </w:rPr>
      </w:pP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&lt;43&gt;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E45E90" w:rsidRPr="002A4134" w:rsidRDefault="00E45E90" w:rsidP="002A4134">
      <w:pPr>
        <w:pStyle w:val="ConsPlusNormal"/>
        <w:jc w:val="both"/>
        <w:rPr>
          <w:rFonts w:ascii="Times New Roman" w:hAnsi="Times New Roman" w:cs="Times New Roman"/>
          <w:sz w:val="28"/>
          <w:szCs w:val="28"/>
        </w:rPr>
      </w:pP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 Анкеты (резюме), направляемые в целях трудоустройства.</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4. Графики, наряды, зая</w:t>
      </w:r>
      <w:r w:rsidR="002A4134">
        <w:rPr>
          <w:rFonts w:ascii="Times New Roman" w:hAnsi="Times New Roman" w:cs="Times New Roman"/>
          <w:sz w:val="28"/>
          <w:szCs w:val="28"/>
        </w:rPr>
        <w:t>вки</w:t>
      </w:r>
      <w:r w:rsidRPr="002A4134">
        <w:rPr>
          <w:rFonts w:ascii="Times New Roman" w:hAnsi="Times New Roman" w:cs="Times New Roman"/>
          <w:sz w:val="28"/>
          <w:szCs w:val="28"/>
        </w:rPr>
        <w:t>.</w:t>
      </w:r>
    </w:p>
    <w:p w:rsidR="00E45E90" w:rsidRPr="002A4134" w:rsidRDefault="008D649C" w:rsidP="002A4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E45E90" w:rsidRPr="002A4134">
        <w:rPr>
          <w:rFonts w:ascii="Times New Roman" w:hAnsi="Times New Roman" w:cs="Times New Roman"/>
          <w:sz w:val="28"/>
          <w:szCs w:val="28"/>
        </w:rPr>
        <w:t>Документы (проекты документов), требующие подписания (согласования, утверждения) и последующего возврата.</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6. Конкурсная документация.</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7. Научно-техническая и проектная документация.</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8. Корреспонденция, адресованная работникам организации с пометкой "Лично".</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11. Прейскуранты.</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12. Пригласительные билеты, приглашения.</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13. Программы конференций, совещаний.</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14. Рекламные материалы (письма, листовки, проспекты, буклеты).</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15. Учебные планы, программы.</w:t>
      </w:r>
    </w:p>
    <w:p w:rsidR="00E45E90" w:rsidRPr="002A4134" w:rsidRDefault="00E45E90" w:rsidP="002A4134">
      <w:pPr>
        <w:pStyle w:val="ConsPlusNormal"/>
        <w:ind w:firstLine="540"/>
        <w:jc w:val="both"/>
        <w:rPr>
          <w:rFonts w:ascii="Times New Roman" w:hAnsi="Times New Roman" w:cs="Times New Roman"/>
          <w:sz w:val="28"/>
          <w:szCs w:val="28"/>
        </w:rPr>
      </w:pPr>
      <w:r w:rsidRPr="002A4134">
        <w:rPr>
          <w:rFonts w:ascii="Times New Roman" w:hAnsi="Times New Roman" w:cs="Times New Roman"/>
          <w:sz w:val="28"/>
          <w:szCs w:val="28"/>
        </w:rPr>
        <w:t>16. Формы и бланки, в том числе формы статистической и иной отчетности.</w:t>
      </w:r>
    </w:p>
    <w:p w:rsidR="00E45E90" w:rsidRDefault="00E45E90" w:rsidP="002A4134">
      <w:pPr>
        <w:pStyle w:val="ConsPlusNormal"/>
        <w:pBdr>
          <w:top w:val="single" w:sz="6" w:space="0" w:color="auto"/>
        </w:pBdr>
        <w:jc w:val="both"/>
        <w:rPr>
          <w:rFonts w:ascii="Times New Roman" w:hAnsi="Times New Roman" w:cs="Times New Roman"/>
          <w:sz w:val="28"/>
          <w:szCs w:val="28"/>
        </w:rPr>
      </w:pPr>
    </w:p>
    <w:p w:rsidR="00DD4B80" w:rsidRDefault="00DD4B80" w:rsidP="002A4134">
      <w:pPr>
        <w:pStyle w:val="ConsPlusNormal"/>
        <w:pBdr>
          <w:top w:val="single" w:sz="6" w:space="0" w:color="auto"/>
        </w:pBdr>
        <w:jc w:val="both"/>
        <w:rPr>
          <w:rFonts w:ascii="Times New Roman" w:hAnsi="Times New Roman" w:cs="Times New Roman"/>
          <w:sz w:val="28"/>
          <w:szCs w:val="28"/>
        </w:rPr>
      </w:pPr>
    </w:p>
    <w:p w:rsidR="00DD4B80" w:rsidRDefault="00DD4B80" w:rsidP="002A4134">
      <w:pPr>
        <w:pStyle w:val="ConsPlusNormal"/>
        <w:pBdr>
          <w:top w:val="single" w:sz="6" w:space="0" w:color="auto"/>
        </w:pBdr>
        <w:jc w:val="both"/>
        <w:rPr>
          <w:rFonts w:ascii="Times New Roman" w:hAnsi="Times New Roman" w:cs="Times New Roman"/>
          <w:sz w:val="28"/>
          <w:szCs w:val="28"/>
        </w:rPr>
      </w:pPr>
    </w:p>
    <w:p w:rsidR="00322A74" w:rsidRPr="00F44F7C" w:rsidRDefault="00322A74">
      <w:pPr>
        <w:spacing w:after="0" w:line="240" w:lineRule="auto"/>
        <w:rPr>
          <w:u w:val="single"/>
        </w:rPr>
      </w:pPr>
    </w:p>
    <w:sectPr w:rsidR="00322A74" w:rsidRPr="00F44F7C" w:rsidSect="0082209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23" w:rsidRDefault="00815B23" w:rsidP="00A25985">
      <w:pPr>
        <w:spacing w:after="0" w:line="240" w:lineRule="auto"/>
      </w:pPr>
      <w:r>
        <w:separator/>
      </w:r>
    </w:p>
  </w:endnote>
  <w:endnote w:type="continuationSeparator" w:id="0">
    <w:p w:rsidR="00815B23" w:rsidRDefault="00815B23" w:rsidP="00A2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23" w:rsidRDefault="00815B23" w:rsidP="00A25985">
      <w:pPr>
        <w:spacing w:after="0" w:line="240" w:lineRule="auto"/>
      </w:pPr>
      <w:r>
        <w:separator/>
      </w:r>
    </w:p>
  </w:footnote>
  <w:footnote w:type="continuationSeparator" w:id="0">
    <w:p w:rsidR="00815B23" w:rsidRDefault="00815B23" w:rsidP="00A25985">
      <w:pPr>
        <w:spacing w:after="0" w:line="240" w:lineRule="auto"/>
      </w:pPr>
      <w:r>
        <w:continuationSeparator/>
      </w:r>
    </w:p>
  </w:footnote>
  <w:footnote w:id="1">
    <w:p w:rsidR="002D4989" w:rsidRPr="005E1790" w:rsidRDefault="002D4989" w:rsidP="00A25985">
      <w:pPr>
        <w:pStyle w:val="ConsPlusNormal"/>
        <w:spacing w:before="220"/>
        <w:ind w:firstLine="540"/>
        <w:jc w:val="both"/>
        <w:rPr>
          <w:rFonts w:ascii="Times New Roman" w:hAnsi="Times New Roman" w:cs="Times New Roman"/>
        </w:rPr>
      </w:pPr>
      <w:r>
        <w:rPr>
          <w:rStyle w:val="a6"/>
        </w:rPr>
        <w:footnoteRef/>
      </w:r>
      <w:r>
        <w:t xml:space="preserve"> </w:t>
      </w:r>
      <w:hyperlink r:id="rId1" w:history="1">
        <w:r w:rsidRPr="00A25985">
          <w:rPr>
            <w:rFonts w:ascii="Times New Roman" w:hAnsi="Times New Roman" w:cs="Times New Roman"/>
            <w:color w:val="0000FF"/>
            <w:sz w:val="16"/>
            <w:szCs w:val="16"/>
          </w:rPr>
          <w:t>Статьи 192</w:t>
        </w:r>
      </w:hyperlink>
      <w:r w:rsidRPr="00A25985">
        <w:rPr>
          <w:rFonts w:ascii="Times New Roman" w:hAnsi="Times New Roman" w:cs="Times New Roman"/>
          <w:sz w:val="16"/>
          <w:szCs w:val="16"/>
        </w:rPr>
        <w:t xml:space="preserve">, </w:t>
      </w:r>
      <w:hyperlink r:id="rId2" w:history="1">
        <w:r w:rsidRPr="00A25985">
          <w:rPr>
            <w:rFonts w:ascii="Times New Roman" w:hAnsi="Times New Roman" w:cs="Times New Roman"/>
            <w:color w:val="0000FF"/>
            <w:sz w:val="16"/>
            <w:szCs w:val="16"/>
          </w:rPr>
          <w:t>193</w:t>
        </w:r>
      </w:hyperlink>
      <w:r w:rsidRPr="00A25985">
        <w:rPr>
          <w:rFonts w:ascii="Times New Roman" w:hAnsi="Times New Roman" w:cs="Times New Roman"/>
          <w:sz w:val="16"/>
          <w:szCs w:val="16"/>
        </w:rPr>
        <w:t xml:space="preserve"> Трудового кодекса Российской Федерации; </w:t>
      </w:r>
      <w:hyperlink r:id="rId3" w:history="1">
        <w:r w:rsidRPr="00A25985">
          <w:rPr>
            <w:rFonts w:ascii="Times New Roman" w:hAnsi="Times New Roman" w:cs="Times New Roman"/>
            <w:color w:val="0000FF"/>
            <w:sz w:val="16"/>
            <w:szCs w:val="16"/>
          </w:rPr>
          <w:t>пункты 2</w:t>
        </w:r>
      </w:hyperlink>
      <w:r w:rsidRPr="00A25985">
        <w:rPr>
          <w:rFonts w:ascii="Times New Roman" w:hAnsi="Times New Roman" w:cs="Times New Roman"/>
          <w:sz w:val="16"/>
          <w:szCs w:val="16"/>
        </w:rPr>
        <w:t xml:space="preserve">; 15.11 </w:t>
      </w:r>
      <w:hyperlink r:id="rId4" w:history="1">
        <w:r w:rsidRPr="00A25985">
          <w:rPr>
            <w:rFonts w:ascii="Times New Roman" w:hAnsi="Times New Roman" w:cs="Times New Roman"/>
            <w:color w:val="0000FF"/>
            <w:sz w:val="16"/>
            <w:szCs w:val="16"/>
          </w:rPr>
          <w:t>статьи 13.25</w:t>
        </w:r>
      </w:hyperlink>
      <w:r w:rsidRPr="00A25985">
        <w:rPr>
          <w:rFonts w:ascii="Times New Roman" w:hAnsi="Times New Roman" w:cs="Times New Roman"/>
          <w:sz w:val="16"/>
          <w:szCs w:val="16"/>
        </w:rPr>
        <w:t xml:space="preserve"> Кодекса Российской Федерации об административных правонарушениях; </w:t>
      </w:r>
      <w:hyperlink r:id="rId5" w:history="1">
        <w:r w:rsidRPr="00A25985">
          <w:rPr>
            <w:rFonts w:ascii="Times New Roman" w:hAnsi="Times New Roman" w:cs="Times New Roman"/>
            <w:color w:val="0000FF"/>
            <w:sz w:val="16"/>
            <w:szCs w:val="16"/>
          </w:rPr>
          <w:t>статья 7</w:t>
        </w:r>
      </w:hyperlink>
      <w:r w:rsidRPr="00A25985">
        <w:rPr>
          <w:rFonts w:ascii="Times New Roman" w:hAnsi="Times New Roman" w:cs="Times New Roman"/>
          <w:sz w:val="16"/>
          <w:szCs w:val="16"/>
        </w:rPr>
        <w:t xml:space="preserve"> Федерального 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2D4989" w:rsidRPr="005E1790" w:rsidRDefault="002D4989" w:rsidP="00A25985">
      <w:pPr>
        <w:pStyle w:val="ConsPlusNormal"/>
        <w:jc w:val="both"/>
        <w:rPr>
          <w:rFonts w:ascii="Times New Roman" w:hAnsi="Times New Roman" w:cs="Times New Roman"/>
        </w:rPr>
      </w:pPr>
    </w:p>
    <w:p w:rsidR="002D4989" w:rsidRDefault="002D4989">
      <w:pPr>
        <w:pStyle w:val="a4"/>
      </w:pPr>
    </w:p>
  </w:footnote>
  <w:footnote w:id="2">
    <w:p w:rsidR="002D4989" w:rsidRDefault="002D4989">
      <w:pPr>
        <w:pStyle w:val="a4"/>
      </w:pPr>
      <w:r>
        <w:rPr>
          <w:rStyle w:val="a6"/>
        </w:rPr>
        <w:footnoteRef/>
      </w:r>
      <w:r>
        <w:t xml:space="preserve"> </w:t>
      </w:r>
      <w:hyperlink r:id="rId6" w:history="1">
        <w:r w:rsidRPr="005E1790">
          <w:rPr>
            <w:rFonts w:ascii="Times New Roman" w:hAnsi="Times New Roman"/>
            <w:color w:val="0000FF"/>
          </w:rPr>
          <w:t>Раздел 6</w:t>
        </w:r>
      </w:hyperlink>
      <w:r w:rsidRPr="005E1790">
        <w:rPr>
          <w:rFonts w:ascii="Times New Roman" w:hAnsi="Times New Roman"/>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footnote>
  <w:footnote w:id="3">
    <w:p w:rsidR="002D4989" w:rsidRPr="005E1790" w:rsidRDefault="002D4989" w:rsidP="00DF313B">
      <w:pPr>
        <w:pStyle w:val="ConsPlusNormal"/>
        <w:spacing w:before="220"/>
        <w:ind w:firstLine="540"/>
        <w:jc w:val="both"/>
        <w:rPr>
          <w:rFonts w:ascii="Times New Roman" w:hAnsi="Times New Roman" w:cs="Times New Roman"/>
        </w:rPr>
      </w:pPr>
      <w:r>
        <w:rPr>
          <w:rStyle w:val="a6"/>
        </w:rPr>
        <w:footnoteRef/>
      </w:r>
      <w:r>
        <w:t xml:space="preserve"> </w:t>
      </w:r>
      <w:r w:rsidRPr="005E1790">
        <w:rPr>
          <w:rFonts w:ascii="Times New Roman" w:hAnsi="Times New Roman" w:cs="Times New Roman"/>
        </w:rPr>
        <w:t>Размер шрифта (кегль) измеряется в пунктах (point); один пункт равен 1/72 дюйма, или 0,376 мм (сокращение: "pt").</w:t>
      </w:r>
    </w:p>
    <w:p w:rsidR="002D4989" w:rsidRPr="005E1790" w:rsidRDefault="002D4989" w:rsidP="00DF313B">
      <w:pPr>
        <w:pStyle w:val="ConsPlusNormal"/>
        <w:jc w:val="both"/>
        <w:rPr>
          <w:rFonts w:ascii="Times New Roman" w:hAnsi="Times New Roman" w:cs="Times New Roman"/>
        </w:rPr>
      </w:pPr>
    </w:p>
    <w:p w:rsidR="002D4989" w:rsidRDefault="002D4989">
      <w:pPr>
        <w:pStyle w:val="a4"/>
      </w:pPr>
    </w:p>
  </w:footnote>
  <w:footnote w:id="4">
    <w:p w:rsidR="002D4989" w:rsidRDefault="002D4989">
      <w:pPr>
        <w:pStyle w:val="a4"/>
      </w:pPr>
      <w:r>
        <w:rPr>
          <w:rStyle w:val="a6"/>
        </w:rPr>
        <w:footnoteRef/>
      </w:r>
      <w:r>
        <w:t xml:space="preserve"> </w:t>
      </w:r>
      <w:hyperlink r:id="rId7" w:history="1">
        <w:r w:rsidRPr="005E1790">
          <w:rPr>
            <w:rFonts w:ascii="Times New Roman" w:hAnsi="Times New Roman"/>
            <w:color w:val="0000FF"/>
          </w:rPr>
          <w:t>ГОСТ Р 7.0.97-2016</w:t>
        </w:r>
      </w:hyperlink>
      <w:r w:rsidRPr="005E1790">
        <w:rPr>
          <w:rFonts w:ascii="Times New Roman" w:hAnsi="Times New Roman"/>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footnote>
  <w:footnote w:id="5">
    <w:p w:rsidR="002D4989" w:rsidRDefault="002D4989">
      <w:pPr>
        <w:pStyle w:val="a4"/>
      </w:pPr>
      <w:r>
        <w:rPr>
          <w:rStyle w:val="a6"/>
        </w:rPr>
        <w:footnoteRef/>
      </w:r>
      <w:r>
        <w:t xml:space="preserve"> </w:t>
      </w:r>
      <w:hyperlink r:id="rId8" w:history="1">
        <w:r w:rsidRPr="005E1790">
          <w:rPr>
            <w:rFonts w:ascii="Times New Roman" w:hAnsi="Times New Roman"/>
            <w:color w:val="0000FF"/>
          </w:rPr>
          <w:t>Пункт 1.4</w:t>
        </w:r>
      </w:hyperlink>
      <w:r w:rsidRPr="005E1790">
        <w:rPr>
          <w:rFonts w:ascii="Times New Roman" w:hAnsi="Times New Roman"/>
        </w:rP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footnote>
  <w:footnote w:id="6">
    <w:p w:rsidR="002D4989" w:rsidRDefault="002D4989">
      <w:pPr>
        <w:pStyle w:val="a4"/>
      </w:pPr>
      <w:r>
        <w:rPr>
          <w:rStyle w:val="a6"/>
        </w:rPr>
        <w:footnoteRef/>
      </w:r>
      <w:r>
        <w:t xml:space="preserve"> </w:t>
      </w:r>
      <w:hyperlink r:id="rId9" w:history="1">
        <w:r w:rsidRPr="005E1790">
          <w:rPr>
            <w:rFonts w:ascii="Times New Roman" w:hAnsi="Times New Roman"/>
            <w:color w:val="0000FF"/>
          </w:rPr>
          <w:t>Часть 4 статьи 6</w:t>
        </w:r>
      </w:hyperlink>
      <w:r w:rsidRPr="005E1790">
        <w:rPr>
          <w:rFonts w:ascii="Times New Roman" w:hAnsi="Times New Roman"/>
        </w:rP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footnote>
  <w:footnote w:id="7">
    <w:p w:rsidR="002D4989" w:rsidRDefault="002D4989">
      <w:pPr>
        <w:pStyle w:val="a4"/>
      </w:pPr>
      <w:r>
        <w:rPr>
          <w:rStyle w:val="a6"/>
        </w:rPr>
        <w:footnoteRef/>
      </w:r>
      <w:r>
        <w:t xml:space="preserve"> </w:t>
      </w:r>
      <w:hyperlink r:id="rId10" w:history="1">
        <w:r w:rsidRPr="005E1790">
          <w:rPr>
            <w:rFonts w:ascii="Times New Roman" w:hAnsi="Times New Roman"/>
            <w:color w:val="0000FF"/>
          </w:rPr>
          <w:t>Пункт 22</w:t>
        </w:r>
      </w:hyperlink>
      <w:r w:rsidRPr="005E1790">
        <w:rPr>
          <w:rFonts w:ascii="Times New Roman" w:hAnsi="Times New Roman"/>
        </w:rP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footnote>
  <w:footnote w:id="8">
    <w:p w:rsidR="002D4989" w:rsidRDefault="002D4989">
      <w:pPr>
        <w:pStyle w:val="a4"/>
      </w:pPr>
      <w:r>
        <w:rPr>
          <w:rStyle w:val="a6"/>
        </w:rPr>
        <w:footnoteRef/>
      </w:r>
      <w:r>
        <w:t xml:space="preserve"> </w:t>
      </w:r>
      <w:hyperlink r:id="rId11" w:history="1">
        <w:r w:rsidRPr="005E1790">
          <w:rPr>
            <w:rFonts w:ascii="Times New Roman" w:hAnsi="Times New Roman"/>
            <w:color w:val="0000FF"/>
          </w:rPr>
          <w:t>Закон</w:t>
        </w:r>
      </w:hyperlink>
      <w:r w:rsidRPr="005E1790">
        <w:rPr>
          <w:rFonts w:ascii="Times New Roman" w:hAnsi="Times New Roman"/>
        </w:rP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footnote>
  <w:footnote w:id="9">
    <w:p w:rsidR="002D4989" w:rsidRDefault="002D4989">
      <w:pPr>
        <w:pStyle w:val="a4"/>
      </w:pPr>
      <w:r>
        <w:rPr>
          <w:rStyle w:val="a6"/>
        </w:rPr>
        <w:footnoteRef/>
      </w:r>
      <w:r>
        <w:t xml:space="preserve"> </w:t>
      </w:r>
      <w:hyperlink r:id="rId12" w:history="1">
        <w:r w:rsidRPr="005E1790">
          <w:rPr>
            <w:rFonts w:ascii="Times New Roman" w:hAnsi="Times New Roman"/>
            <w:color w:val="0000FF"/>
          </w:rPr>
          <w:t>Приказ</w:t>
        </w:r>
      </w:hyperlink>
      <w:r w:rsidRPr="005E1790">
        <w:rPr>
          <w:rFonts w:ascii="Times New Roman" w:hAnsi="Times New Roman"/>
        </w:rP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footnote>
  <w:footnote w:id="10">
    <w:p w:rsidR="002D4989" w:rsidRDefault="002D4989">
      <w:pPr>
        <w:pStyle w:val="a4"/>
      </w:pPr>
      <w:r>
        <w:rPr>
          <w:rStyle w:val="a6"/>
        </w:rPr>
        <w:footnoteRef/>
      </w:r>
      <w:r>
        <w:t xml:space="preserve"> </w:t>
      </w:r>
      <w:r w:rsidRPr="005E1790">
        <w:rPr>
          <w:rFonts w:ascii="Times New Roman" w:hAnsi="Times New Roman"/>
        </w:rPr>
        <w:t>Индивидуальной инструкцией по делопроизводству могут быть установлены иные сроки согласования проектов документов.</w:t>
      </w:r>
    </w:p>
  </w:footnote>
  <w:footnote w:id="11">
    <w:p w:rsidR="002D4989" w:rsidRDefault="002D4989">
      <w:pPr>
        <w:pStyle w:val="a4"/>
      </w:pPr>
      <w:r>
        <w:rPr>
          <w:rStyle w:val="a6"/>
        </w:rPr>
        <w:footnoteRef/>
      </w:r>
      <w:r>
        <w:t xml:space="preserve"> </w:t>
      </w:r>
      <w:r w:rsidRPr="005E1790">
        <w:rPr>
          <w:rFonts w:ascii="Times New Roman" w:hAnsi="Times New Roman"/>
        </w:rPr>
        <w:t>К документам, не подлежащим регистрации, относятся документы, не требующие исполнения и не содержащие информации, используемой в справочных целях</w:t>
      </w:r>
    </w:p>
  </w:footnote>
  <w:footnote w:id="12">
    <w:p w:rsidR="002D4989" w:rsidRDefault="002D4989">
      <w:pPr>
        <w:pStyle w:val="a4"/>
      </w:pPr>
      <w:r>
        <w:rPr>
          <w:rStyle w:val="a6"/>
        </w:rPr>
        <w:footnoteRef/>
      </w:r>
      <w:r>
        <w:t xml:space="preserve"> </w:t>
      </w:r>
      <w:r w:rsidRPr="005E1790">
        <w:rPr>
          <w:rFonts w:ascii="Times New Roman" w:hAnsi="Times New Roman"/>
        </w:rPr>
        <w:t>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footnote>
  <w:footnote w:id="13">
    <w:p w:rsidR="002D4989" w:rsidRDefault="002D4989">
      <w:pPr>
        <w:pStyle w:val="a4"/>
      </w:pPr>
      <w:r>
        <w:rPr>
          <w:rStyle w:val="a6"/>
        </w:rPr>
        <w:footnoteRef/>
      </w:r>
      <w:r>
        <w:t xml:space="preserve"> </w:t>
      </w:r>
      <w:r w:rsidRPr="005E1790">
        <w:rPr>
          <w:rFonts w:ascii="Times New Roman" w:hAnsi="Times New Roman"/>
        </w:rPr>
        <w:t xml:space="preserve">Федеральный </w:t>
      </w:r>
      <w:hyperlink r:id="rId13" w:history="1">
        <w:r w:rsidRPr="005E1790">
          <w:rPr>
            <w:rFonts w:ascii="Times New Roman" w:hAnsi="Times New Roman"/>
            <w:color w:val="0000FF"/>
          </w:rPr>
          <w:t>закон</w:t>
        </w:r>
      </w:hyperlink>
      <w:r w:rsidRPr="005E1790">
        <w:rPr>
          <w:rFonts w:ascii="Times New Roman" w:hAnsi="Times New Roman"/>
        </w:rP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footnote>
  <w:footnote w:id="14">
    <w:p w:rsidR="002D4989" w:rsidRDefault="002D4989">
      <w:pPr>
        <w:pStyle w:val="a4"/>
      </w:pPr>
      <w:r>
        <w:rPr>
          <w:rStyle w:val="a6"/>
        </w:rPr>
        <w:footnoteRef/>
      </w:r>
      <w:r>
        <w:t xml:space="preserve"> </w:t>
      </w:r>
      <w:r w:rsidRPr="005E1790">
        <w:rPr>
          <w:rFonts w:ascii="Times New Roman" w:hAnsi="Times New Roman"/>
        </w:rPr>
        <w:t>Структура регистрационного номера входящего документа определяется индивидуальной инструкцией по делопроизводству организации.</w:t>
      </w:r>
    </w:p>
  </w:footnote>
  <w:footnote w:id="15">
    <w:p w:rsidR="002D4989" w:rsidRDefault="002D4989">
      <w:pPr>
        <w:pStyle w:val="a4"/>
      </w:pPr>
      <w:r>
        <w:rPr>
          <w:rStyle w:val="a6"/>
        </w:rPr>
        <w:footnoteRef/>
      </w:r>
      <w:r>
        <w:t xml:space="preserve"> </w:t>
      </w:r>
      <w:r w:rsidRPr="005E1790">
        <w:rPr>
          <w:rFonts w:ascii="Times New Roman" w:hAnsi="Times New Roman"/>
        </w:rPr>
        <w:t>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footnote>
  <w:footnote w:id="16">
    <w:p w:rsidR="002D4989" w:rsidRPr="00CC3F8E" w:rsidRDefault="002D4989" w:rsidP="0035101E">
      <w:pPr>
        <w:pStyle w:val="ConsPlusNormal"/>
        <w:spacing w:before="220"/>
        <w:ind w:firstLine="540"/>
        <w:jc w:val="both"/>
        <w:rPr>
          <w:rFonts w:ascii="Times New Roman" w:hAnsi="Times New Roman" w:cs="Times New Roman"/>
          <w:sz w:val="20"/>
        </w:rPr>
      </w:pPr>
      <w:r w:rsidRPr="00CC3F8E">
        <w:rPr>
          <w:rStyle w:val="a6"/>
          <w:sz w:val="20"/>
        </w:rPr>
        <w:footnoteRef/>
      </w:r>
      <w:r w:rsidRPr="00CC3F8E">
        <w:rPr>
          <w:sz w:val="20"/>
        </w:rPr>
        <w:t xml:space="preserve"> </w:t>
      </w:r>
      <w:hyperlink r:id="rId14" w:history="1">
        <w:r w:rsidRPr="00CC3F8E">
          <w:rPr>
            <w:rFonts w:ascii="Times New Roman" w:hAnsi="Times New Roman" w:cs="Times New Roman"/>
            <w:color w:val="0000FF"/>
            <w:sz w:val="20"/>
          </w:rPr>
          <w:t>Приказ</w:t>
        </w:r>
      </w:hyperlink>
      <w:r w:rsidRPr="00CC3F8E">
        <w:rPr>
          <w:rFonts w:ascii="Times New Roman" w:hAnsi="Times New Roman" w:cs="Times New Roman"/>
          <w:sz w:val="20"/>
        </w:rP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2D4989" w:rsidRPr="005E1790" w:rsidRDefault="002D4989" w:rsidP="0035101E">
      <w:pPr>
        <w:pStyle w:val="ConsPlusNormal"/>
        <w:jc w:val="both"/>
        <w:rPr>
          <w:rFonts w:ascii="Times New Roman" w:hAnsi="Times New Roman" w:cs="Times New Roman"/>
        </w:rPr>
      </w:pPr>
    </w:p>
    <w:p w:rsidR="002D4989" w:rsidRDefault="002D4989">
      <w:pPr>
        <w:pStyle w:val="a4"/>
      </w:pPr>
    </w:p>
  </w:footnote>
  <w:footnote w:id="17">
    <w:p w:rsidR="002D4989" w:rsidRDefault="002D4989">
      <w:pPr>
        <w:pStyle w:val="a4"/>
      </w:pPr>
      <w:r>
        <w:rPr>
          <w:rStyle w:val="a6"/>
        </w:rPr>
        <w:footnoteRef/>
      </w:r>
      <w:r>
        <w:t xml:space="preserve"> </w:t>
      </w:r>
      <w:r w:rsidRPr="005E1790">
        <w:rPr>
          <w:rFonts w:ascii="Times New Roman" w:hAnsi="Times New Roman"/>
        </w:rPr>
        <w:t xml:space="preserve">Подготовка </w:t>
      </w:r>
      <w:r>
        <w:rPr>
          <w:rFonts w:ascii="Times New Roman" w:hAnsi="Times New Roman"/>
        </w:rPr>
        <w:t>распоряжений</w:t>
      </w:r>
      <w:r w:rsidRPr="005E1790">
        <w:rPr>
          <w:rFonts w:ascii="Times New Roman" w:hAnsi="Times New Roman"/>
        </w:rPr>
        <w:t xml:space="preserve"> по личному составу к подписанию руководителем и их регистрация осуществляются подразделением по управлению персоналом.</w:t>
      </w:r>
    </w:p>
  </w:footnote>
  <w:footnote w:id="18">
    <w:p w:rsidR="002D4989" w:rsidRDefault="002D4989">
      <w:pPr>
        <w:pStyle w:val="a4"/>
      </w:pPr>
      <w:r>
        <w:rPr>
          <w:rStyle w:val="a6"/>
        </w:rPr>
        <w:footnoteRef/>
      </w:r>
      <w:r>
        <w:t xml:space="preserve"> </w:t>
      </w:r>
      <w:r w:rsidRPr="005E1790">
        <w:rPr>
          <w:rFonts w:ascii="Times New Roman" w:hAnsi="Times New Roman"/>
        </w:rPr>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footnote>
  <w:footnote w:id="19">
    <w:p w:rsidR="002D4989" w:rsidRDefault="002D4989">
      <w:pPr>
        <w:pStyle w:val="a4"/>
      </w:pPr>
      <w:r>
        <w:rPr>
          <w:rStyle w:val="a6"/>
        </w:rPr>
        <w:footnoteRef/>
      </w:r>
      <w:r>
        <w:t xml:space="preserve"> </w:t>
      </w:r>
      <w:hyperlink r:id="rId15" w:history="1">
        <w:r w:rsidRPr="005E1790">
          <w:rPr>
            <w:rFonts w:ascii="Times New Roman" w:hAnsi="Times New Roman"/>
            <w:color w:val="0000FF"/>
          </w:rPr>
          <w:t>Приложение N 26</w:t>
        </w:r>
      </w:hyperlink>
      <w:r w:rsidRPr="005E1790">
        <w:rPr>
          <w:rFonts w:ascii="Times New Roman" w:hAnsi="Times New Roman"/>
        </w:rPr>
        <w:t xml:space="preserve"> к Правилам хранения.</w:t>
      </w:r>
    </w:p>
  </w:footnote>
  <w:footnote w:id="20">
    <w:p w:rsidR="002D4989" w:rsidRDefault="002D4989">
      <w:pPr>
        <w:pStyle w:val="a4"/>
      </w:pPr>
      <w:r>
        <w:rPr>
          <w:rStyle w:val="a6"/>
        </w:rPr>
        <w:footnoteRef/>
      </w:r>
      <w:r>
        <w:t xml:space="preserve"> </w:t>
      </w:r>
      <w:hyperlink r:id="rId16" w:history="1">
        <w:r w:rsidRPr="005E1790">
          <w:rPr>
            <w:rFonts w:ascii="Times New Roman" w:hAnsi="Times New Roman"/>
            <w:color w:val="0000FF"/>
          </w:rPr>
          <w:t>Приказ</w:t>
        </w:r>
      </w:hyperlink>
      <w:r w:rsidRPr="005E1790">
        <w:rPr>
          <w:rFonts w:ascii="Times New Roman" w:hAnsi="Times New Roman"/>
        </w:rP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footnote>
  <w:footnote w:id="21">
    <w:p w:rsidR="002D4989" w:rsidRDefault="002D4989">
      <w:pPr>
        <w:pStyle w:val="a4"/>
      </w:pPr>
      <w:r>
        <w:rPr>
          <w:rStyle w:val="a6"/>
        </w:rPr>
        <w:footnoteRef/>
      </w:r>
      <w:r>
        <w:t xml:space="preserve"> </w:t>
      </w:r>
      <w:hyperlink r:id="rId17" w:history="1">
        <w:r w:rsidRPr="005E1790">
          <w:rPr>
            <w:rFonts w:ascii="Times New Roman" w:hAnsi="Times New Roman"/>
            <w:color w:val="0000FF"/>
          </w:rPr>
          <w:t>Приложения N 8</w:t>
        </w:r>
      </w:hyperlink>
      <w:r w:rsidRPr="005E1790">
        <w:rPr>
          <w:rFonts w:ascii="Times New Roman" w:hAnsi="Times New Roman"/>
        </w:rPr>
        <w:t xml:space="preserve">, </w:t>
      </w:r>
      <w:hyperlink r:id="rId18" w:history="1">
        <w:r w:rsidRPr="005E1790">
          <w:rPr>
            <w:rFonts w:ascii="Times New Roman" w:hAnsi="Times New Roman"/>
            <w:color w:val="0000FF"/>
          </w:rPr>
          <w:t>27</w:t>
        </w:r>
      </w:hyperlink>
      <w:r w:rsidRPr="005E1790">
        <w:rPr>
          <w:rFonts w:ascii="Times New Roman" w:hAnsi="Times New Roman"/>
        </w:rPr>
        <w:t xml:space="preserve">, </w:t>
      </w:r>
      <w:hyperlink r:id="rId19" w:history="1">
        <w:r w:rsidRPr="005E1790">
          <w:rPr>
            <w:rFonts w:ascii="Times New Roman" w:hAnsi="Times New Roman"/>
            <w:color w:val="0000FF"/>
          </w:rPr>
          <w:t>28</w:t>
        </w:r>
      </w:hyperlink>
      <w:r w:rsidRPr="005E1790">
        <w:rPr>
          <w:rFonts w:ascii="Times New Roman" w:hAnsi="Times New Roman"/>
        </w:rPr>
        <w:t xml:space="preserve"> к Правилам хранения.</w:t>
      </w:r>
    </w:p>
  </w:footnote>
  <w:footnote w:id="22">
    <w:p w:rsidR="002D4989" w:rsidRDefault="002D4989">
      <w:pPr>
        <w:pStyle w:val="a4"/>
      </w:pPr>
      <w:r>
        <w:rPr>
          <w:rStyle w:val="a6"/>
        </w:rPr>
        <w:footnoteRef/>
      </w:r>
      <w:r>
        <w:t xml:space="preserve"> </w:t>
      </w:r>
      <w:hyperlink r:id="rId20" w:history="1">
        <w:r w:rsidRPr="005E1790">
          <w:rPr>
            <w:rFonts w:ascii="Times New Roman" w:hAnsi="Times New Roman"/>
            <w:color w:val="0000FF"/>
          </w:rPr>
          <w:t>Приложения N 23</w:t>
        </w:r>
      </w:hyperlink>
      <w:r w:rsidRPr="005E1790">
        <w:rPr>
          <w:rFonts w:ascii="Times New Roman" w:hAnsi="Times New Roman"/>
        </w:rPr>
        <w:t xml:space="preserve">, </w:t>
      </w:r>
      <w:hyperlink r:id="rId21" w:history="1">
        <w:r w:rsidRPr="005E1790">
          <w:rPr>
            <w:rFonts w:ascii="Times New Roman" w:hAnsi="Times New Roman"/>
            <w:color w:val="0000FF"/>
          </w:rPr>
          <w:t>24</w:t>
        </w:r>
      </w:hyperlink>
      <w:r w:rsidRPr="005E1790">
        <w:rPr>
          <w:rFonts w:ascii="Times New Roman" w:hAnsi="Times New Roman"/>
        </w:rPr>
        <w:t xml:space="preserve"> к Правилам хранения.</w:t>
      </w:r>
    </w:p>
  </w:footnote>
  <w:footnote w:id="23">
    <w:p w:rsidR="002D4989" w:rsidRPr="00B07C45" w:rsidRDefault="002D4989" w:rsidP="00CA589C">
      <w:pPr>
        <w:pStyle w:val="ConsPlusNormal"/>
        <w:spacing w:before="220"/>
        <w:jc w:val="both"/>
        <w:rPr>
          <w:rFonts w:ascii="Times New Roman" w:hAnsi="Times New Roman" w:cs="Times New Roman"/>
          <w:sz w:val="20"/>
        </w:rPr>
      </w:pPr>
      <w:r w:rsidRPr="00B07C45">
        <w:rPr>
          <w:rStyle w:val="a6"/>
          <w:rFonts w:ascii="Times New Roman" w:hAnsi="Times New Roman" w:cs="Times New Roman"/>
          <w:sz w:val="20"/>
        </w:rPr>
        <w:footnoteRef/>
      </w:r>
      <w:r w:rsidRPr="00B07C45">
        <w:rPr>
          <w:rFonts w:ascii="Times New Roman" w:hAnsi="Times New Roman" w:cs="Times New Roman"/>
          <w:sz w:val="20"/>
        </w:rPr>
        <w:t xml:space="preserve"> </w:t>
      </w:r>
      <w:hyperlink r:id="rId22" w:history="1">
        <w:r w:rsidRPr="00B07C45">
          <w:rPr>
            <w:rFonts w:ascii="Times New Roman" w:hAnsi="Times New Roman" w:cs="Times New Roman"/>
            <w:color w:val="0000FF"/>
            <w:sz w:val="20"/>
          </w:rPr>
          <w:t>Приложение N 21</w:t>
        </w:r>
      </w:hyperlink>
      <w:r w:rsidRPr="00B07C45">
        <w:rPr>
          <w:rFonts w:ascii="Times New Roman" w:hAnsi="Times New Roman" w:cs="Times New Roman"/>
          <w:sz w:val="20"/>
        </w:rPr>
        <w:t xml:space="preserve"> к Правилам хранения.</w:t>
      </w:r>
    </w:p>
    <w:p w:rsidR="002D4989" w:rsidRPr="00B07C45" w:rsidRDefault="002D4989">
      <w:pPr>
        <w:pStyle w:val="a4"/>
        <w:rPr>
          <w:rFonts w:ascii="Times New Roman" w:hAnsi="Times New Roman"/>
        </w:rPr>
      </w:pPr>
    </w:p>
  </w:footnote>
  <w:footnote w:id="24">
    <w:p w:rsidR="002D4989" w:rsidRPr="00B07C45" w:rsidRDefault="002D4989">
      <w:pPr>
        <w:pStyle w:val="a4"/>
        <w:rPr>
          <w:rFonts w:ascii="Times New Roman" w:hAnsi="Times New Roman"/>
        </w:rPr>
      </w:pPr>
      <w:r w:rsidRPr="00B07C45">
        <w:rPr>
          <w:rStyle w:val="a6"/>
          <w:rFonts w:ascii="Times New Roman" w:hAnsi="Times New Roman"/>
        </w:rPr>
        <w:footnoteRef/>
      </w:r>
      <w:r w:rsidRPr="00B07C45">
        <w:rPr>
          <w:rFonts w:ascii="Times New Roman" w:hAnsi="Times New Roman"/>
        </w:rPr>
        <w:t xml:space="preserve"> Отметка "ЭПК" означает, что часть документов может быть отнесена к сроку хранения "постоянно".</w:t>
      </w:r>
    </w:p>
  </w:footnote>
  <w:footnote w:id="25">
    <w:p w:rsidR="002D4989" w:rsidRDefault="002D4989">
      <w:pPr>
        <w:pStyle w:val="a4"/>
      </w:pPr>
      <w:r>
        <w:rPr>
          <w:rStyle w:val="a6"/>
        </w:rPr>
        <w:footnoteRef/>
      </w:r>
      <w:r>
        <w:t xml:space="preserve"> </w:t>
      </w:r>
      <w:r w:rsidRPr="005E1790">
        <w:rPr>
          <w:rFonts w:ascii="Times New Roman" w:hAnsi="Times New Roman"/>
        </w:rPr>
        <w:t>Индивидуальной инструкцией по делопроизводству организации может быть предусмотрено ведение учета бланков документов.</w:t>
      </w:r>
    </w:p>
  </w:footnote>
  <w:footnote w:id="26">
    <w:p w:rsidR="002D4989" w:rsidRDefault="002D4989">
      <w:pPr>
        <w:pStyle w:val="a4"/>
      </w:pPr>
      <w:r>
        <w:rPr>
          <w:rStyle w:val="a6"/>
        </w:rPr>
        <w:footnoteRef/>
      </w:r>
      <w:r>
        <w:t xml:space="preserve"> </w:t>
      </w:r>
      <w:r w:rsidRPr="005E1790">
        <w:rPr>
          <w:rFonts w:ascii="Times New Roman" w:hAnsi="Times New Roman"/>
        </w:rPr>
        <w:t xml:space="preserve">Федеральный конституционный </w:t>
      </w:r>
      <w:hyperlink r:id="rId23" w:history="1">
        <w:r w:rsidRPr="005E1790">
          <w:rPr>
            <w:rFonts w:ascii="Times New Roman" w:hAnsi="Times New Roman"/>
            <w:color w:val="0000FF"/>
          </w:rPr>
          <w:t>закон</w:t>
        </w:r>
      </w:hyperlink>
      <w:r w:rsidRPr="005E1790">
        <w:rPr>
          <w:rFonts w:ascii="Times New Roman" w:hAnsi="Times New Roman"/>
        </w:rP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footnote>
  <w:footnote w:id="27">
    <w:p w:rsidR="002D4989" w:rsidRDefault="002D4989">
      <w:pPr>
        <w:pStyle w:val="a4"/>
      </w:pPr>
      <w:r>
        <w:rPr>
          <w:rStyle w:val="a6"/>
        </w:rPr>
        <w:footnoteRef/>
      </w:r>
      <w:r>
        <w:t xml:space="preserve"> </w:t>
      </w:r>
      <w:hyperlink r:id="rId24" w:history="1">
        <w:r w:rsidRPr="005E1790">
          <w:rPr>
            <w:rFonts w:ascii="Times New Roman" w:hAnsi="Times New Roman"/>
            <w:color w:val="0000FF"/>
          </w:rPr>
          <w:t>ГОСТ Р 51511-2001</w:t>
        </w:r>
      </w:hyperlink>
      <w:r w:rsidRPr="005E1790">
        <w:rPr>
          <w:rFonts w:ascii="Times New Roman" w:hAnsi="Times New Roman"/>
        </w:rP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footnote>
  <w:footnote w:id="28">
    <w:p w:rsidR="002D4989" w:rsidRDefault="002D4989">
      <w:pPr>
        <w:pStyle w:val="a4"/>
      </w:pPr>
      <w:r>
        <w:rPr>
          <w:rStyle w:val="a6"/>
        </w:rPr>
        <w:footnoteRef/>
      </w:r>
      <w:r>
        <w:t xml:space="preserve"> </w:t>
      </w:r>
      <w:r w:rsidRPr="005E1790">
        <w:rPr>
          <w:rFonts w:ascii="Times New Roman" w:hAnsi="Times New Roman"/>
        </w:rPr>
        <w:t>Виды электронных подписей, используемых в организации, устанавливаются организацией и закрепляются в локальном нормативном акте.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D16"/>
    <w:multiLevelType w:val="hybridMultilevel"/>
    <w:tmpl w:val="5EDE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F42A4"/>
    <w:multiLevelType w:val="hybridMultilevel"/>
    <w:tmpl w:val="A81E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167F80"/>
    <w:multiLevelType w:val="multilevel"/>
    <w:tmpl w:val="0F20C0E8"/>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5E90"/>
    <w:rsid w:val="00004F10"/>
    <w:rsid w:val="00015B79"/>
    <w:rsid w:val="000167F9"/>
    <w:rsid w:val="00033243"/>
    <w:rsid w:val="00066A3F"/>
    <w:rsid w:val="00067F5F"/>
    <w:rsid w:val="000748AC"/>
    <w:rsid w:val="00075B08"/>
    <w:rsid w:val="00087F22"/>
    <w:rsid w:val="0009283D"/>
    <w:rsid w:val="000A04E7"/>
    <w:rsid w:val="000A3028"/>
    <w:rsid w:val="000B0EE6"/>
    <w:rsid w:val="000F6A38"/>
    <w:rsid w:val="00100942"/>
    <w:rsid w:val="00107AB9"/>
    <w:rsid w:val="00114706"/>
    <w:rsid w:val="0012376D"/>
    <w:rsid w:val="00145F18"/>
    <w:rsid w:val="00150DEF"/>
    <w:rsid w:val="0015249D"/>
    <w:rsid w:val="001625C9"/>
    <w:rsid w:val="001630FE"/>
    <w:rsid w:val="001A210A"/>
    <w:rsid w:val="001B1FDB"/>
    <w:rsid w:val="001C2521"/>
    <w:rsid w:val="00204850"/>
    <w:rsid w:val="002057CB"/>
    <w:rsid w:val="002171CB"/>
    <w:rsid w:val="002301A3"/>
    <w:rsid w:val="002303A6"/>
    <w:rsid w:val="00232066"/>
    <w:rsid w:val="00245F7B"/>
    <w:rsid w:val="00246F3A"/>
    <w:rsid w:val="0025419E"/>
    <w:rsid w:val="002601A9"/>
    <w:rsid w:val="0026053A"/>
    <w:rsid w:val="002632BE"/>
    <w:rsid w:val="00282417"/>
    <w:rsid w:val="00284EB4"/>
    <w:rsid w:val="002A31BA"/>
    <w:rsid w:val="002A4134"/>
    <w:rsid w:val="002B50C9"/>
    <w:rsid w:val="002D4989"/>
    <w:rsid w:val="002F4E4F"/>
    <w:rsid w:val="003000E5"/>
    <w:rsid w:val="00307BC4"/>
    <w:rsid w:val="00322A74"/>
    <w:rsid w:val="00331D93"/>
    <w:rsid w:val="00335CE4"/>
    <w:rsid w:val="0035101E"/>
    <w:rsid w:val="00365AF2"/>
    <w:rsid w:val="00374EAC"/>
    <w:rsid w:val="00396E1B"/>
    <w:rsid w:val="003A0A05"/>
    <w:rsid w:val="003B744E"/>
    <w:rsid w:val="003D17F6"/>
    <w:rsid w:val="003D237A"/>
    <w:rsid w:val="003E713C"/>
    <w:rsid w:val="003F0903"/>
    <w:rsid w:val="003F40F1"/>
    <w:rsid w:val="004063B4"/>
    <w:rsid w:val="00417B58"/>
    <w:rsid w:val="00431CBE"/>
    <w:rsid w:val="00444A34"/>
    <w:rsid w:val="0045397C"/>
    <w:rsid w:val="00453AFF"/>
    <w:rsid w:val="004606C7"/>
    <w:rsid w:val="004743D8"/>
    <w:rsid w:val="004A4BA9"/>
    <w:rsid w:val="004A6513"/>
    <w:rsid w:val="004A7FE6"/>
    <w:rsid w:val="004B03F1"/>
    <w:rsid w:val="004B28F7"/>
    <w:rsid w:val="004C526A"/>
    <w:rsid w:val="004C609B"/>
    <w:rsid w:val="004D22B2"/>
    <w:rsid w:val="004F0C23"/>
    <w:rsid w:val="00511D78"/>
    <w:rsid w:val="00521020"/>
    <w:rsid w:val="00527848"/>
    <w:rsid w:val="00543B51"/>
    <w:rsid w:val="00546441"/>
    <w:rsid w:val="00551A3D"/>
    <w:rsid w:val="0055712F"/>
    <w:rsid w:val="00564DE5"/>
    <w:rsid w:val="005810E3"/>
    <w:rsid w:val="00594136"/>
    <w:rsid w:val="005A0C01"/>
    <w:rsid w:val="005A2C1E"/>
    <w:rsid w:val="005A32BB"/>
    <w:rsid w:val="005B0C2D"/>
    <w:rsid w:val="005B5A15"/>
    <w:rsid w:val="005D7C4C"/>
    <w:rsid w:val="005E0F48"/>
    <w:rsid w:val="005E1790"/>
    <w:rsid w:val="005E5C68"/>
    <w:rsid w:val="005F4F88"/>
    <w:rsid w:val="005F6413"/>
    <w:rsid w:val="00600ADD"/>
    <w:rsid w:val="00612410"/>
    <w:rsid w:val="0061268B"/>
    <w:rsid w:val="006243BC"/>
    <w:rsid w:val="0064493B"/>
    <w:rsid w:val="00657A40"/>
    <w:rsid w:val="0067102B"/>
    <w:rsid w:val="00676241"/>
    <w:rsid w:val="00693681"/>
    <w:rsid w:val="006974AD"/>
    <w:rsid w:val="006A001D"/>
    <w:rsid w:val="006A0DF0"/>
    <w:rsid w:val="006A203E"/>
    <w:rsid w:val="006A2ECD"/>
    <w:rsid w:val="006C0F0D"/>
    <w:rsid w:val="006E1BC8"/>
    <w:rsid w:val="006F4423"/>
    <w:rsid w:val="00704FFF"/>
    <w:rsid w:val="00716354"/>
    <w:rsid w:val="007233CE"/>
    <w:rsid w:val="00734E6F"/>
    <w:rsid w:val="00747A9D"/>
    <w:rsid w:val="00755BAF"/>
    <w:rsid w:val="00771034"/>
    <w:rsid w:val="00786A21"/>
    <w:rsid w:val="007A2BCA"/>
    <w:rsid w:val="007A62A1"/>
    <w:rsid w:val="007A765D"/>
    <w:rsid w:val="007C6271"/>
    <w:rsid w:val="007C70C9"/>
    <w:rsid w:val="007D2ABC"/>
    <w:rsid w:val="007E4787"/>
    <w:rsid w:val="007F1B81"/>
    <w:rsid w:val="007F4A64"/>
    <w:rsid w:val="00801CAA"/>
    <w:rsid w:val="00815B23"/>
    <w:rsid w:val="0082209E"/>
    <w:rsid w:val="00826D30"/>
    <w:rsid w:val="00830151"/>
    <w:rsid w:val="00831EF8"/>
    <w:rsid w:val="008353DF"/>
    <w:rsid w:val="0084780E"/>
    <w:rsid w:val="0085690E"/>
    <w:rsid w:val="00862720"/>
    <w:rsid w:val="008758EF"/>
    <w:rsid w:val="008848A9"/>
    <w:rsid w:val="00884D4B"/>
    <w:rsid w:val="00887887"/>
    <w:rsid w:val="00892D2C"/>
    <w:rsid w:val="00895FA2"/>
    <w:rsid w:val="008A3646"/>
    <w:rsid w:val="008C5567"/>
    <w:rsid w:val="008D649C"/>
    <w:rsid w:val="008F388C"/>
    <w:rsid w:val="008F4E28"/>
    <w:rsid w:val="009069D0"/>
    <w:rsid w:val="009145EB"/>
    <w:rsid w:val="00933A50"/>
    <w:rsid w:val="00944318"/>
    <w:rsid w:val="009459AA"/>
    <w:rsid w:val="009507F7"/>
    <w:rsid w:val="009661D8"/>
    <w:rsid w:val="00973757"/>
    <w:rsid w:val="00975320"/>
    <w:rsid w:val="009845B2"/>
    <w:rsid w:val="009972B4"/>
    <w:rsid w:val="009B7159"/>
    <w:rsid w:val="009E1E82"/>
    <w:rsid w:val="009E6756"/>
    <w:rsid w:val="009F32C4"/>
    <w:rsid w:val="009F4E5B"/>
    <w:rsid w:val="009F674F"/>
    <w:rsid w:val="00A06C87"/>
    <w:rsid w:val="00A11AF2"/>
    <w:rsid w:val="00A14E88"/>
    <w:rsid w:val="00A2200D"/>
    <w:rsid w:val="00A25985"/>
    <w:rsid w:val="00A264F9"/>
    <w:rsid w:val="00A30DAF"/>
    <w:rsid w:val="00A3704D"/>
    <w:rsid w:val="00A5384B"/>
    <w:rsid w:val="00A547CA"/>
    <w:rsid w:val="00A66B32"/>
    <w:rsid w:val="00A8760D"/>
    <w:rsid w:val="00A92F84"/>
    <w:rsid w:val="00AB22B7"/>
    <w:rsid w:val="00AC2522"/>
    <w:rsid w:val="00AD1D41"/>
    <w:rsid w:val="00AE1496"/>
    <w:rsid w:val="00B00DA1"/>
    <w:rsid w:val="00B07B6F"/>
    <w:rsid w:val="00B07C45"/>
    <w:rsid w:val="00B20215"/>
    <w:rsid w:val="00B21F03"/>
    <w:rsid w:val="00B34A0C"/>
    <w:rsid w:val="00B677D0"/>
    <w:rsid w:val="00B76735"/>
    <w:rsid w:val="00B7693C"/>
    <w:rsid w:val="00B95326"/>
    <w:rsid w:val="00BA2445"/>
    <w:rsid w:val="00BA35E0"/>
    <w:rsid w:val="00BB54F1"/>
    <w:rsid w:val="00BB5E96"/>
    <w:rsid w:val="00BC0DF6"/>
    <w:rsid w:val="00BE1D28"/>
    <w:rsid w:val="00BF5AF0"/>
    <w:rsid w:val="00BF7D6D"/>
    <w:rsid w:val="00C0782E"/>
    <w:rsid w:val="00C07ADA"/>
    <w:rsid w:val="00C175D7"/>
    <w:rsid w:val="00C20715"/>
    <w:rsid w:val="00C22AD1"/>
    <w:rsid w:val="00C30E10"/>
    <w:rsid w:val="00C43A64"/>
    <w:rsid w:val="00C66914"/>
    <w:rsid w:val="00C66D8A"/>
    <w:rsid w:val="00C93346"/>
    <w:rsid w:val="00CA589C"/>
    <w:rsid w:val="00CC24D2"/>
    <w:rsid w:val="00CC3F8E"/>
    <w:rsid w:val="00CC669A"/>
    <w:rsid w:val="00CE3742"/>
    <w:rsid w:val="00CF7DF6"/>
    <w:rsid w:val="00D023B0"/>
    <w:rsid w:val="00D126E8"/>
    <w:rsid w:val="00D23C1D"/>
    <w:rsid w:val="00D345CC"/>
    <w:rsid w:val="00D34EA9"/>
    <w:rsid w:val="00D67859"/>
    <w:rsid w:val="00D71B98"/>
    <w:rsid w:val="00D728F1"/>
    <w:rsid w:val="00D82C00"/>
    <w:rsid w:val="00D97461"/>
    <w:rsid w:val="00DA4738"/>
    <w:rsid w:val="00DA676E"/>
    <w:rsid w:val="00DB0B84"/>
    <w:rsid w:val="00DB0EB0"/>
    <w:rsid w:val="00DB1CF7"/>
    <w:rsid w:val="00DB4DCC"/>
    <w:rsid w:val="00DC00C7"/>
    <w:rsid w:val="00DC4FDE"/>
    <w:rsid w:val="00DD0E9A"/>
    <w:rsid w:val="00DD4B80"/>
    <w:rsid w:val="00DE1C41"/>
    <w:rsid w:val="00DE4B42"/>
    <w:rsid w:val="00DE6357"/>
    <w:rsid w:val="00DE6463"/>
    <w:rsid w:val="00DF313B"/>
    <w:rsid w:val="00E0050D"/>
    <w:rsid w:val="00E0723F"/>
    <w:rsid w:val="00E0785B"/>
    <w:rsid w:val="00E07A11"/>
    <w:rsid w:val="00E30434"/>
    <w:rsid w:val="00E36060"/>
    <w:rsid w:val="00E36641"/>
    <w:rsid w:val="00E4018E"/>
    <w:rsid w:val="00E45E90"/>
    <w:rsid w:val="00E46E74"/>
    <w:rsid w:val="00E50917"/>
    <w:rsid w:val="00E51CE2"/>
    <w:rsid w:val="00E65B1B"/>
    <w:rsid w:val="00E6671E"/>
    <w:rsid w:val="00E7322D"/>
    <w:rsid w:val="00EC578A"/>
    <w:rsid w:val="00EE11C4"/>
    <w:rsid w:val="00EF01AF"/>
    <w:rsid w:val="00EF41EE"/>
    <w:rsid w:val="00F0223C"/>
    <w:rsid w:val="00F40A9F"/>
    <w:rsid w:val="00F44F7C"/>
    <w:rsid w:val="00F46F19"/>
    <w:rsid w:val="00F54651"/>
    <w:rsid w:val="00F64568"/>
    <w:rsid w:val="00F66455"/>
    <w:rsid w:val="00F90A16"/>
    <w:rsid w:val="00F90E04"/>
    <w:rsid w:val="00FD0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1E"/>
    <w:rPr>
      <w:rFonts w:ascii="Calibri" w:eastAsia="Calibri" w:hAnsi="Calibri" w:cs="Times New Roman"/>
    </w:rPr>
  </w:style>
  <w:style w:type="paragraph" w:styleId="1">
    <w:name w:val="heading 1"/>
    <w:basedOn w:val="a"/>
    <w:next w:val="a"/>
    <w:link w:val="10"/>
    <w:uiPriority w:val="9"/>
    <w:qFormat/>
    <w:rsid w:val="00444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87F22"/>
    <w:pPr>
      <w:keepNext/>
      <w:spacing w:after="0" w:line="240" w:lineRule="auto"/>
      <w:jc w:val="both"/>
      <w:outlineLvl w:val="4"/>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5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5E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5E9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5A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A25985"/>
    <w:pPr>
      <w:spacing w:after="0" w:line="240" w:lineRule="auto"/>
    </w:pPr>
    <w:rPr>
      <w:sz w:val="20"/>
      <w:szCs w:val="20"/>
    </w:rPr>
  </w:style>
  <w:style w:type="character" w:customStyle="1" w:styleId="a5">
    <w:name w:val="Текст сноски Знак"/>
    <w:basedOn w:val="a0"/>
    <w:link w:val="a4"/>
    <w:uiPriority w:val="99"/>
    <w:semiHidden/>
    <w:rsid w:val="00A25985"/>
    <w:rPr>
      <w:rFonts w:ascii="Calibri" w:eastAsia="Calibri" w:hAnsi="Calibri" w:cs="Times New Roman"/>
      <w:sz w:val="20"/>
      <w:szCs w:val="20"/>
    </w:rPr>
  </w:style>
  <w:style w:type="character" w:styleId="a6">
    <w:name w:val="footnote reference"/>
    <w:basedOn w:val="a0"/>
    <w:uiPriority w:val="99"/>
    <w:semiHidden/>
    <w:unhideWhenUsed/>
    <w:rsid w:val="00A25985"/>
    <w:rPr>
      <w:vertAlign w:val="superscript"/>
    </w:rPr>
  </w:style>
  <w:style w:type="character" w:customStyle="1" w:styleId="50">
    <w:name w:val="Заголовок 5 Знак"/>
    <w:basedOn w:val="a0"/>
    <w:link w:val="5"/>
    <w:rsid w:val="00087F22"/>
    <w:rPr>
      <w:rFonts w:ascii="Times New Roman" w:eastAsia="Times New Roman" w:hAnsi="Times New Roman" w:cs="Times New Roman"/>
      <w:b/>
      <w:sz w:val="28"/>
      <w:szCs w:val="24"/>
      <w:lang w:eastAsia="ru-RU"/>
    </w:rPr>
  </w:style>
  <w:style w:type="character" w:customStyle="1" w:styleId="10">
    <w:name w:val="Заголовок 1 Знак"/>
    <w:basedOn w:val="a0"/>
    <w:link w:val="1"/>
    <w:uiPriority w:val="9"/>
    <w:rsid w:val="00444A3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444A3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44A34"/>
    <w:rPr>
      <w:rFonts w:ascii="Tahoma" w:eastAsia="Times New Roman" w:hAnsi="Tahoma" w:cs="Tahoma"/>
      <w:sz w:val="16"/>
      <w:szCs w:val="16"/>
      <w:lang w:eastAsia="ru-RU"/>
    </w:rPr>
  </w:style>
  <w:style w:type="character" w:customStyle="1" w:styleId="apple-converted-space">
    <w:name w:val="apple-converted-space"/>
    <w:basedOn w:val="a0"/>
    <w:rsid w:val="00444A34"/>
  </w:style>
  <w:style w:type="paragraph" w:styleId="a9">
    <w:name w:val="No Spacing"/>
    <w:uiPriority w:val="1"/>
    <w:qFormat/>
    <w:rsid w:val="00444A34"/>
    <w:pPr>
      <w:spacing w:after="0" w:line="240" w:lineRule="auto"/>
    </w:pPr>
    <w:rPr>
      <w:rFonts w:ascii="Calibri" w:eastAsia="Calibri" w:hAnsi="Calibri" w:cs="Times New Roman"/>
    </w:rPr>
  </w:style>
  <w:style w:type="character" w:styleId="aa">
    <w:name w:val="Hyperlink"/>
    <w:basedOn w:val="a0"/>
    <w:rsid w:val="00444A34"/>
    <w:rPr>
      <w:color w:val="0000FF"/>
      <w:u w:val="single"/>
    </w:rPr>
  </w:style>
  <w:style w:type="paragraph" w:customStyle="1" w:styleId="consplusnormal0">
    <w:name w:val="consplusnormal"/>
    <w:basedOn w:val="a"/>
    <w:rsid w:val="00444A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rsid w:val="00444A3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DA4738"/>
    <w:pPr>
      <w:ind w:left="720"/>
      <w:contextualSpacing/>
    </w:pPr>
    <w:rPr>
      <w:rFonts w:asciiTheme="minorHAnsi" w:eastAsiaTheme="minorEastAsia" w:hAnsiTheme="minorHAnsi" w:cstheme="minorBidi"/>
      <w:lang w:eastAsia="ru-RU"/>
    </w:rPr>
  </w:style>
  <w:style w:type="character" w:customStyle="1" w:styleId="2">
    <w:name w:val="Основной текст2"/>
    <w:basedOn w:val="a0"/>
    <w:rsid w:val="00A876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5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5E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5E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B2215E856F5C40DA1F9A1C10AC82EF78E50EB70D725190EA63CC629CE1E06B358B02682D2AA0675E79F60B1580F4069C210029A012222u1dEJ" TargetMode="External"/><Relationship Id="rId13" Type="http://schemas.openxmlformats.org/officeDocument/2006/relationships/hyperlink" Target="consultantplus://offline/ref=9E8B2215E856F5C40DA1F9A1C10AC82EF48E5DE770D225190EA63CC629CE1E06B358B02682D2AA0572E79F60B1580F4069C210029A012222u1dEJ" TargetMode="External"/><Relationship Id="rId18" Type="http://schemas.openxmlformats.org/officeDocument/2006/relationships/hyperlink" Target="consultantplus://offline/ref=9E8B2215E856F5C40DA1F9A1C10AC82EF78F5CE573DD25190EA63CC629CE1E06B358B02682D3A80177E79F60B1580F4069C210029A012222u1dEJ" TargetMode="External"/><Relationship Id="rId26" Type="http://schemas.openxmlformats.org/officeDocument/2006/relationships/hyperlink" Target="consultantplus://offline/ref=9E8B2215E856F5C40DA1F9A1C10AC82EF48F5CE478D625190EA63CC629CE1E06A158E82A80D5B40572F2C931F4u0d5J" TargetMode="External"/><Relationship Id="rId3" Type="http://schemas.openxmlformats.org/officeDocument/2006/relationships/styles" Target="styles.xml"/><Relationship Id="rId21" Type="http://schemas.openxmlformats.org/officeDocument/2006/relationships/hyperlink" Target="consultantplus://offline/ref=9E8B2215E856F5C40DA1F9A1C10AC82EF78F5CE573DD25190EA63CC629CE1E06B358B02682D3A80175E79F60B1580F4069C210029A012222u1dEJ" TargetMode="External"/><Relationship Id="rId7" Type="http://schemas.openxmlformats.org/officeDocument/2006/relationships/endnotes" Target="endnotes.xml"/><Relationship Id="rId12" Type="http://schemas.openxmlformats.org/officeDocument/2006/relationships/hyperlink" Target="consultantplus://offline/ref=9E8B2215E856F5C40DA1F9A1C10AC82EF48E5FE375D725190EA63CC629CE1E06A158E82A80D5B40572F2C931F4u0d5J" TargetMode="External"/><Relationship Id="rId17" Type="http://schemas.openxmlformats.org/officeDocument/2006/relationships/hyperlink" Target="consultantplus://offline/ref=9E8B2215E856F5C40DA1F9A1C10AC82EF78F5CE573DD25190EA63CC629CE1E06B358B02682D3A80170E79F60B1580F4069C210029A012222u1dEJ" TargetMode="External"/><Relationship Id="rId25" Type="http://schemas.openxmlformats.org/officeDocument/2006/relationships/hyperlink" Target="consultantplus://offline/ref=9E8B2215E856F5C40DA1F9A1C10AC82EF78F5CE573DD25190EA63CC629CE1E06B358B02682D3AA0C75E79F60B1580F4069C210029A012222u1dEJ" TargetMode="External"/><Relationship Id="rId2" Type="http://schemas.openxmlformats.org/officeDocument/2006/relationships/numbering" Target="numbering.xml"/><Relationship Id="rId16" Type="http://schemas.openxmlformats.org/officeDocument/2006/relationships/hyperlink" Target="consultantplus://offline/ref=9E8B2215E856F5C40DA1F9A1C10AC82EF78F5CE573DD25190EA63CC629CE1E06B358B02682D3A80171E79F60B1580F4069C210029A012222u1dEJ" TargetMode="External"/><Relationship Id="rId20" Type="http://schemas.openxmlformats.org/officeDocument/2006/relationships/hyperlink" Target="consultantplus://offline/ref=9E8B2215E856F5C40DA1F9A1C10AC82EF78F5CE573DD25190EA63CC629CE1E06B358B02682D3A80176E79F60B1580F4069C210029A012222u1dEJ"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B2215E856F5C40DA1F9A1C10AC82EF5875FE176DC25190EA63CC629CE1E06A158E82A80D5B40572F2C931F4u0d5J" TargetMode="External"/><Relationship Id="rId24" Type="http://schemas.openxmlformats.org/officeDocument/2006/relationships/hyperlink" Target="consultantplus://offline/ref=9E8B2215E856F5C40DA1F9A1C10AC82EF78F5CE573DD25190EA63CC629CE1E06B358B02682D3AA0C75E79F60B1580F4069C210029A012222u1dEJ" TargetMode="External"/><Relationship Id="rId5" Type="http://schemas.openxmlformats.org/officeDocument/2006/relationships/webSettings" Target="webSettings.xml"/><Relationship Id="rId15" Type="http://schemas.openxmlformats.org/officeDocument/2006/relationships/hyperlink" Target="consultantplus://offline/ref=9E8B2215E856F5C40DA1F9A1C10AC82EF78F5CE573DD25190EA63CC629CE1E06B358B02682D2AA0572E79F60B1580F4069C210029A012222u1dEJ" TargetMode="External"/><Relationship Id="rId23" Type="http://schemas.openxmlformats.org/officeDocument/2006/relationships/hyperlink" Target="consultantplus://offline/ref=9E8B2215E856F5C40DA1F9A1C10AC82EF78F5CE573DD25190EA63CC629CE1E06B358B02682D2AA0572E79F60B1580F4069C210029A012222u1dEJ" TargetMode="External"/><Relationship Id="rId28" Type="http://schemas.openxmlformats.org/officeDocument/2006/relationships/image" Target="media/image1.jpeg"/><Relationship Id="rId61" Type="http://schemas.microsoft.com/office/2007/relationships/stylesWithEffects" Target="stylesWithEffects.xml"/><Relationship Id="rId10" Type="http://schemas.openxmlformats.org/officeDocument/2006/relationships/hyperlink" Target="consultantplus://offline/ref=9E8B2215E856F5C40DA1F9A1C10AC82EF5875AE579D625190EA63CC629CE1E06A158E82A80D5B40572F2C931F4u0d5J" TargetMode="External"/><Relationship Id="rId19" Type="http://schemas.openxmlformats.org/officeDocument/2006/relationships/hyperlink" Target="consultantplus://offline/ref=9E8B2215E856F5C40DA1F9A1C10AC82EF78F5CE573DD25190EA63CC629CE1E06B358B02682D3A80177E79F60B1580F4069C210029A012222u1dE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8B2215E856F5C40DA1F9A1C10AC82EF5875AE579D625190EA63CC629CE1E06A158E82A80D5B40572F2C931F4u0d5J" TargetMode="External"/><Relationship Id="rId14" Type="http://schemas.openxmlformats.org/officeDocument/2006/relationships/hyperlink" Target="consultantplus://offline/ref=9E8B2215E856F5C40DA1F9A1C10AC82EF48E5DE770D225190EA63CC629CE1E06B358B02682D2AA0572E79F60B1580F4069C210029A012222u1dEJ" TargetMode="External"/><Relationship Id="rId22" Type="http://schemas.openxmlformats.org/officeDocument/2006/relationships/hyperlink" Target="consultantplus://offline/ref=9E8B2215E856F5C40DA1F9A1C10AC82EF78F5CE573DD25190EA63CC629CE1E06B358B02682D2AA0572E79F60B1580F4069C210029A012222u1dEJ" TargetMode="External"/><Relationship Id="rId27" Type="http://schemas.openxmlformats.org/officeDocument/2006/relationships/hyperlink" Target="consultantplus://offline/ref=9E8B2215E856F5C40DA1F9A1C10AC82EF7845FE176D325190EA63CC629CE1E06A158E82A80D5B40572F2C931F4u0d5J"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9E8B2215E856F5C40DA1F9A1C10AC82EF78E5CE470DD25190EA63CC629CE1E06B358B02682D2AA0677E79F60B1580F4069C210029A012222u1dEJ" TargetMode="External"/><Relationship Id="rId13" Type="http://schemas.openxmlformats.org/officeDocument/2006/relationships/hyperlink" Target="consultantplus://offline/ref=9E8B2215E856F5C40DA1F9A1C10AC82EF48F5AE777DD25190EA63CC629CE1E06A158E82A80D5B40572F2C931F4u0d5J" TargetMode="External"/><Relationship Id="rId18" Type="http://schemas.openxmlformats.org/officeDocument/2006/relationships/hyperlink" Target="consultantplus://offline/ref=9E8B2215E856F5C40DA1F9A1C10AC82EF78F5CE573DD25190EA63CC629CE1E06B358B02682D3A80276E79F60B1580F4069C210029A012222u1dEJ" TargetMode="External"/><Relationship Id="rId3" Type="http://schemas.openxmlformats.org/officeDocument/2006/relationships/hyperlink" Target="consultantplus://offline/ref=9E8B2215E856F5C40DA1F9A1C10AC82EF58659EB70D425190EA63CC629CE1E06B358B02680D2A80F27BD8F64F80F055C6FDD0F018402u2dAJ" TargetMode="External"/><Relationship Id="rId21" Type="http://schemas.openxmlformats.org/officeDocument/2006/relationships/hyperlink" Target="consultantplus://offline/ref=9E8B2215E856F5C40DA1F9A1C10AC82EF78F5CE573DD25190EA63CC629CE1E06B358B02682D3AB027AE79F60B1580F4069C210029A012222u1dEJ" TargetMode="External"/><Relationship Id="rId7" Type="http://schemas.openxmlformats.org/officeDocument/2006/relationships/hyperlink" Target="consultantplus://offline/ref=9E8B2215E856F5C40DA1F9A1C10AC82EF5875AE579D625190EA63CC629CE1E06A158E82A80D5B40572F2C931F4u0d5J" TargetMode="External"/><Relationship Id="rId12" Type="http://schemas.openxmlformats.org/officeDocument/2006/relationships/hyperlink" Target="consultantplus://offline/ref=9E8B2215E856F5C40DA1F9A1C10AC82EF78F5FE576D725190EA63CC629CE1E06A158E82A80D5B40572F2C931F4u0d5J" TargetMode="External"/><Relationship Id="rId17" Type="http://schemas.openxmlformats.org/officeDocument/2006/relationships/hyperlink" Target="consultantplus://offline/ref=9E8B2215E856F5C40DA1F9A1C10AC82EF78F5CE573DD25190EA63CC629CE1E06B358B02682D2AD0476E79F60B1580F4069C210029A012222u1dEJ" TargetMode="External"/><Relationship Id="rId2" Type="http://schemas.openxmlformats.org/officeDocument/2006/relationships/hyperlink" Target="consultantplus://offline/ref=9E8B2215E856F5C40DA1F9A1C10AC82EF58751EA71D025190EA63CC629CE1E06B358B02682D3AB0D73E79F60B1580F4069C210029A012222u1dEJ" TargetMode="External"/><Relationship Id="rId16" Type="http://schemas.openxmlformats.org/officeDocument/2006/relationships/hyperlink" Target="consultantplus://offline/ref=9E8B2215E856F5C40DA1F9A1C10AC82EF58759E175D225190EA63CC629CE1E06A158E82A80D5B40572F2C931F4u0d5J" TargetMode="External"/><Relationship Id="rId20" Type="http://schemas.openxmlformats.org/officeDocument/2006/relationships/hyperlink" Target="consultantplus://offline/ref=9E8B2215E856F5C40DA1F9A1C10AC82EF78F5CE573DD25190EA63CC629CE1E06B358B02682D3AB0072E79F60B1580F4069C210029A012222u1dEJ" TargetMode="External"/><Relationship Id="rId1" Type="http://schemas.openxmlformats.org/officeDocument/2006/relationships/hyperlink" Target="consultantplus://offline/ref=9E8B2215E856F5C40DA1F9A1C10AC82EF58751EA71D025190EA63CC629CE1E06B358B02682D3AB0C70E79F60B1580F4069C210029A012222u1dEJ" TargetMode="External"/><Relationship Id="rId6" Type="http://schemas.openxmlformats.org/officeDocument/2006/relationships/hyperlink" Target="consultantplus://offline/ref=9E8B2215E856F5C40DA1F9A1C10AC82EF5875AE579D625190EA63CC629CE1E06B358B02682D2A80D74E79F60B1580F4069C210029A012222u1dEJ" TargetMode="External"/><Relationship Id="rId11" Type="http://schemas.openxmlformats.org/officeDocument/2006/relationships/hyperlink" Target="consultantplus://offline/ref=9E8B2215E856F5C40DA1F9A1C10AC82EF78159E370D325190EA63CC629CE1E06A158E82A80D5B40572F2C931F4u0d5J" TargetMode="External"/><Relationship Id="rId24" Type="http://schemas.openxmlformats.org/officeDocument/2006/relationships/hyperlink" Target="consultantplus://offline/ref=9E8B2215E856F5C40DA1F9A1C10AC82EF7845FE176D325190EA63CC629CE1E06A158E82A80D5B40572F2C931F4u0d5J" TargetMode="External"/><Relationship Id="rId5" Type="http://schemas.openxmlformats.org/officeDocument/2006/relationships/hyperlink" Target="consultantplus://offline/ref=9E8B2215E856F5C40DA1F9A1C10AC82EF5875AE473DC25190EA63CC629CE1E06B358B02682D2AA0170E79F60B1580F4069C210029A012222u1dEJ" TargetMode="External"/><Relationship Id="rId15" Type="http://schemas.openxmlformats.org/officeDocument/2006/relationships/hyperlink" Target="consultantplus://offline/ref=9E8B2215E856F5C40DA1F9A1C10AC82EF78F5CE573DD25190EA63CC629CE1E06B358B02682D3A80075E79F60B1580F4069C210029A012222u1dEJ" TargetMode="External"/><Relationship Id="rId23" Type="http://schemas.openxmlformats.org/officeDocument/2006/relationships/hyperlink" Target="consultantplus://offline/ref=9E8B2215E856F5C40DA1F9A1C10AC82EF48F5CE478D625190EA63CC629CE1E06A158E82A80D5B40572F2C931F4u0d5J" TargetMode="External"/><Relationship Id="rId10" Type="http://schemas.openxmlformats.org/officeDocument/2006/relationships/hyperlink" Target="consultantplus://offline/ref=9E8B2215E856F5C40DA1F9A1C10AC82EF48E5DE770D225190EA63CC629CE1E06B358B02682D2AA0C75E79F60B1580F4069C210029A012222u1dEJ" TargetMode="External"/><Relationship Id="rId19" Type="http://schemas.openxmlformats.org/officeDocument/2006/relationships/hyperlink" Target="consultantplus://offline/ref=9E8B2215E856F5C40DA1F9A1C10AC82EF78F5CE573DD25190EA63CC629CE1E06B358B02682D3A80C71E79F60B1580F4069C210029A012222u1dEJ" TargetMode="External"/><Relationship Id="rId4" Type="http://schemas.openxmlformats.org/officeDocument/2006/relationships/hyperlink" Target="consultantplus://offline/ref=9E8B2215E856F5C40DA1F9A1C10AC82EF58659EB70D425190EA63CC629CE1E06B358B02F82D1A90F27BD8F64F80F055C6FDD0F018402u2dAJ" TargetMode="External"/><Relationship Id="rId9" Type="http://schemas.openxmlformats.org/officeDocument/2006/relationships/hyperlink" Target="consultantplus://offline/ref=9E8B2215E856F5C40DA1F9A1C10AC82EF48E5FE375D725190EA63CC629CE1E06B358B02682D2AA0074E79F60B1580F4069C210029A012222u1dEJ" TargetMode="External"/><Relationship Id="rId14" Type="http://schemas.openxmlformats.org/officeDocument/2006/relationships/hyperlink" Target="consultantplus://offline/ref=9E8B2215E856F5C40DA1F9A1C10AC82EF48E5DE770D225190EA63CC629CE1E06A158E82A80D5B40572F2C931F4u0d5J" TargetMode="External"/><Relationship Id="rId22" Type="http://schemas.openxmlformats.org/officeDocument/2006/relationships/hyperlink" Target="consultantplus://offline/ref=9E8B2215E856F5C40DA1F9A1C10AC82EF78F5CE573DD25190EA63CC629CE1E06B358B02682D3AA0C75E79F60B1580F4069C210029A012222u1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E595-A4D4-4692-9534-9B70384D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2763</TotalTime>
  <Pages>1</Pages>
  <Words>22428</Words>
  <Characters>127845</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Глушанкова Ирина Валентиновна</dc:creator>
  <cp:lastModifiedBy>Пользователь Windows</cp:lastModifiedBy>
  <cp:revision>149</cp:revision>
  <cp:lastPrinted>2021-02-01T04:31:00Z</cp:lastPrinted>
  <dcterms:created xsi:type="dcterms:W3CDTF">2018-11-27T09:29:00Z</dcterms:created>
  <dcterms:modified xsi:type="dcterms:W3CDTF">2021-03-15T08:30:00Z</dcterms:modified>
</cp:coreProperties>
</file>