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03" w:rsidRPr="0053643D" w:rsidRDefault="00476303" w:rsidP="00476303">
      <w:pPr>
        <w:jc w:val="center"/>
        <w:rPr>
          <w:b/>
          <w:szCs w:val="28"/>
        </w:rPr>
      </w:pPr>
      <w:r w:rsidRPr="0053643D">
        <w:rPr>
          <w:b/>
          <w:szCs w:val="28"/>
        </w:rPr>
        <w:t xml:space="preserve">АДМИНИСТРАЦИЯ </w:t>
      </w:r>
    </w:p>
    <w:p w:rsidR="00476303" w:rsidRPr="0053643D" w:rsidRDefault="00476303" w:rsidP="00476303">
      <w:pPr>
        <w:jc w:val="center"/>
        <w:rPr>
          <w:b/>
          <w:szCs w:val="28"/>
        </w:rPr>
      </w:pPr>
      <w:r w:rsidRPr="0053643D">
        <w:rPr>
          <w:b/>
          <w:szCs w:val="28"/>
        </w:rPr>
        <w:t>МОРДВИНОВСКОГО СЕЛЬСКОГО ПОСЕЛЕНИЯ</w:t>
      </w:r>
    </w:p>
    <w:p w:rsidR="00476303" w:rsidRPr="0053643D" w:rsidRDefault="00476303" w:rsidP="00476303">
      <w:pPr>
        <w:pBdr>
          <w:bottom w:val="single" w:sz="12" w:space="1" w:color="auto"/>
        </w:pBdr>
        <w:jc w:val="center"/>
        <w:rPr>
          <w:b/>
          <w:szCs w:val="28"/>
        </w:rPr>
      </w:pPr>
      <w:r w:rsidRPr="0053643D">
        <w:rPr>
          <w:b/>
          <w:szCs w:val="28"/>
        </w:rPr>
        <w:t>УВЕЛЬСКОГО РАЙОНА ЧЕЛЯБИНСКОЙ ОБЛАСТИ</w:t>
      </w:r>
    </w:p>
    <w:p w:rsidR="00476303" w:rsidRPr="0053643D" w:rsidRDefault="00476303" w:rsidP="00476303">
      <w:pPr>
        <w:jc w:val="center"/>
        <w:rPr>
          <w:sz w:val="20"/>
        </w:rPr>
      </w:pPr>
      <w:r w:rsidRPr="0053643D">
        <w:rPr>
          <w:sz w:val="20"/>
        </w:rPr>
        <w:t>457014, Челябинская область, Увельский район,  с.Мордвиновка, ул</w:t>
      </w:r>
      <w:proofErr w:type="gramStart"/>
      <w:r w:rsidRPr="0053643D">
        <w:rPr>
          <w:sz w:val="20"/>
        </w:rPr>
        <w:t>.Ш</w:t>
      </w:r>
      <w:proofErr w:type="gramEnd"/>
      <w:r w:rsidRPr="0053643D">
        <w:rPr>
          <w:sz w:val="20"/>
        </w:rPr>
        <w:t>кольная,  д.5</w:t>
      </w:r>
    </w:p>
    <w:p w:rsidR="00476303" w:rsidRPr="0053643D" w:rsidRDefault="00476303" w:rsidP="00476303">
      <w:pPr>
        <w:jc w:val="center"/>
        <w:rPr>
          <w:sz w:val="20"/>
        </w:rPr>
      </w:pPr>
      <w:r w:rsidRPr="0053643D">
        <w:rPr>
          <w:sz w:val="20"/>
        </w:rPr>
        <w:t>телефон,  факс 8(351-66-53-3-86)</w:t>
      </w:r>
    </w:p>
    <w:p w:rsidR="00476303" w:rsidRPr="0053643D" w:rsidRDefault="00476303" w:rsidP="00476303">
      <w:pPr>
        <w:jc w:val="center"/>
        <w:rPr>
          <w:b/>
          <w:bCs/>
          <w:szCs w:val="28"/>
        </w:rPr>
      </w:pPr>
    </w:p>
    <w:p w:rsidR="00476303" w:rsidRPr="0053643D" w:rsidRDefault="00476303" w:rsidP="00476303">
      <w:pPr>
        <w:jc w:val="center"/>
        <w:rPr>
          <w:b/>
          <w:bCs/>
          <w:szCs w:val="28"/>
        </w:rPr>
      </w:pPr>
    </w:p>
    <w:p w:rsidR="00476303" w:rsidRDefault="00476303" w:rsidP="00476303">
      <w:pPr>
        <w:jc w:val="center"/>
        <w:rPr>
          <w:b/>
          <w:bCs/>
          <w:szCs w:val="28"/>
        </w:rPr>
      </w:pPr>
      <w:r w:rsidRPr="0053643D">
        <w:rPr>
          <w:b/>
          <w:bCs/>
          <w:szCs w:val="28"/>
        </w:rPr>
        <w:t xml:space="preserve">ПОСТАНОВЛЕНИЕ  </w:t>
      </w:r>
    </w:p>
    <w:p w:rsidR="0008612A" w:rsidRPr="0053643D" w:rsidRDefault="0008612A" w:rsidP="00476303">
      <w:pPr>
        <w:jc w:val="center"/>
        <w:rPr>
          <w:b/>
          <w:bCs/>
          <w:szCs w:val="28"/>
        </w:rPr>
      </w:pPr>
    </w:p>
    <w:p w:rsidR="00476303" w:rsidRPr="0053643D" w:rsidRDefault="0008612A" w:rsidP="00476303">
      <w:pPr>
        <w:jc w:val="both"/>
        <w:rPr>
          <w:szCs w:val="28"/>
        </w:rPr>
      </w:pPr>
      <w:r w:rsidRPr="0008612A">
        <w:rPr>
          <w:szCs w:val="28"/>
        </w:rPr>
        <w:t>02.04.</w:t>
      </w:r>
      <w:r w:rsidR="00476303" w:rsidRPr="0053643D">
        <w:rPr>
          <w:szCs w:val="28"/>
        </w:rPr>
        <w:t>20</w:t>
      </w:r>
      <w:r>
        <w:rPr>
          <w:szCs w:val="28"/>
        </w:rPr>
        <w:t>15</w:t>
      </w:r>
      <w:r w:rsidR="00476303" w:rsidRPr="0053643D">
        <w:rPr>
          <w:szCs w:val="28"/>
        </w:rPr>
        <w:t xml:space="preserve">г. </w:t>
      </w:r>
      <w:r>
        <w:rPr>
          <w:szCs w:val="28"/>
        </w:rPr>
        <w:t xml:space="preserve">                                                                                                       </w:t>
      </w:r>
      <w:r w:rsidR="00476303" w:rsidRPr="0053643D">
        <w:rPr>
          <w:szCs w:val="28"/>
        </w:rPr>
        <w:t xml:space="preserve">  №</w:t>
      </w:r>
      <w:r>
        <w:rPr>
          <w:szCs w:val="28"/>
        </w:rPr>
        <w:t xml:space="preserve">   </w:t>
      </w:r>
      <w:r w:rsidR="00993E2F">
        <w:rPr>
          <w:szCs w:val="28"/>
        </w:rPr>
        <w:t>14</w:t>
      </w:r>
    </w:p>
    <w:p w:rsidR="00476303" w:rsidRPr="00476303" w:rsidRDefault="00476303" w:rsidP="00476303">
      <w:pPr>
        <w:jc w:val="both"/>
      </w:pPr>
      <w:r>
        <w:t xml:space="preserve">с. </w:t>
      </w:r>
      <w:r w:rsidRPr="00476303">
        <w:t xml:space="preserve">Мордвиновка     </w:t>
      </w:r>
    </w:p>
    <w:p w:rsidR="00ED7D81" w:rsidRDefault="00ED7D81" w:rsidP="00ED7D81">
      <w:pPr>
        <w:shd w:val="clear" w:color="auto" w:fill="FFFFFF"/>
        <w:spacing w:after="75"/>
        <w:outlineLvl w:val="2"/>
        <w:rPr>
          <w:rFonts w:ascii="Verdana" w:hAnsi="Verdana"/>
          <w:b/>
          <w:bCs/>
          <w:color w:val="052635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8"/>
      </w:tblGrid>
      <w:tr w:rsidR="00ED7D81" w:rsidTr="0008612A">
        <w:trPr>
          <w:trHeight w:val="2470"/>
        </w:trPr>
        <w:tc>
          <w:tcPr>
            <w:tcW w:w="6528" w:type="dxa"/>
          </w:tcPr>
          <w:p w:rsidR="00476303" w:rsidRDefault="00ED7D81">
            <w:pPr>
              <w:shd w:val="clear" w:color="auto" w:fill="FFFFFF"/>
              <w:spacing w:after="75"/>
              <w:outlineLvl w:val="2"/>
            </w:pPr>
            <w:r>
              <w:t xml:space="preserve">О внесении изменений в Постановление Администрации </w:t>
            </w:r>
            <w:r w:rsidR="00476303">
              <w:t xml:space="preserve">Мордвиновского </w:t>
            </w:r>
            <w:proofErr w:type="gramStart"/>
            <w:r w:rsidR="00476303">
              <w:t>сельского</w:t>
            </w:r>
            <w:proofErr w:type="gramEnd"/>
          </w:p>
          <w:p w:rsidR="00ED7D81" w:rsidRDefault="00476303">
            <w:pPr>
              <w:shd w:val="clear" w:color="auto" w:fill="FFFFFF"/>
              <w:spacing w:after="75"/>
              <w:outlineLvl w:val="2"/>
            </w:pPr>
            <w:r>
              <w:t>поселения</w:t>
            </w:r>
            <w:r w:rsidR="00ED7D81">
              <w:t xml:space="preserve"> от </w:t>
            </w:r>
            <w:r>
              <w:t>30</w:t>
            </w:r>
            <w:r w:rsidR="00ED7D81">
              <w:t xml:space="preserve"> апреля 2010 года № </w:t>
            </w:r>
            <w:r>
              <w:t>15-2</w:t>
            </w:r>
            <w:r w:rsidR="00ED7D81">
              <w:t xml:space="preserve"> «Об утверждении Положения о представлении гражданами, претендующими на замещение должностей муниципальной службы </w:t>
            </w:r>
            <w:r>
              <w:t>Мордвиновского сельского поселения</w:t>
            </w:r>
            <w:r w:rsidR="00ED7D81">
              <w:t xml:space="preserve"> сведений о доходах, об имуществе и обязательствах имущественного характера»</w:t>
            </w:r>
          </w:p>
          <w:p w:rsidR="00ED7D81" w:rsidRDefault="00ED7D81">
            <w:pPr>
              <w:spacing w:after="75"/>
              <w:outlineLvl w:val="2"/>
              <w:rPr>
                <w:rFonts w:ascii="Verdana" w:hAnsi="Verdana"/>
                <w:b/>
                <w:bCs/>
                <w:color w:val="052635"/>
                <w:sz w:val="30"/>
                <w:szCs w:val="30"/>
              </w:rPr>
            </w:pPr>
          </w:p>
        </w:tc>
      </w:tr>
    </w:tbl>
    <w:p w:rsidR="00ED7D81" w:rsidRDefault="00ED7D81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D7D81" w:rsidRDefault="00ED7D81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 Федеральным  законом от 25.12.2008 года № 273-ФЗ «О противодействии коррупции», Указом  Президента Российской Федерации от 23.06.2014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и  руководствуясь Уставом </w:t>
      </w:r>
      <w:r w:rsidR="00476303">
        <w:rPr>
          <w:szCs w:val="28"/>
        </w:rPr>
        <w:t>Мордвиновского сельского поселения</w:t>
      </w:r>
      <w:r>
        <w:rPr>
          <w:szCs w:val="28"/>
        </w:rPr>
        <w:t xml:space="preserve">,    Администрация </w:t>
      </w:r>
      <w:r w:rsidR="00476303">
        <w:rPr>
          <w:szCs w:val="28"/>
        </w:rPr>
        <w:t>Мордвиновского сельского поселения</w:t>
      </w:r>
      <w:r>
        <w:rPr>
          <w:szCs w:val="28"/>
        </w:rPr>
        <w:t xml:space="preserve"> </w:t>
      </w:r>
      <w:proofErr w:type="gramEnd"/>
    </w:p>
    <w:p w:rsidR="00ED7D81" w:rsidRDefault="00ED7D81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D7D81" w:rsidRDefault="00ED7D81" w:rsidP="0047630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ПОСТАНОВЛЯЕТ:</w:t>
      </w:r>
    </w:p>
    <w:p w:rsidR="00ED7D81" w:rsidRDefault="00ED7D81" w:rsidP="00ED7D81">
      <w:pPr>
        <w:ind w:firstLine="360"/>
        <w:jc w:val="both"/>
        <w:rPr>
          <w:szCs w:val="28"/>
        </w:rPr>
      </w:pPr>
    </w:p>
    <w:p w:rsidR="00ED7D81" w:rsidRDefault="00ED7D81" w:rsidP="0008612A">
      <w:pPr>
        <w:shd w:val="clear" w:color="auto" w:fill="FFFFFF"/>
        <w:spacing w:after="75"/>
        <w:ind w:firstLine="567"/>
        <w:jc w:val="both"/>
        <w:outlineLvl w:val="2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Внести в Постановление Администрации </w:t>
      </w:r>
      <w:r w:rsidR="00476303">
        <w:rPr>
          <w:szCs w:val="28"/>
        </w:rPr>
        <w:t xml:space="preserve">Мордвиновского сельского поселения </w:t>
      </w:r>
      <w:r>
        <w:rPr>
          <w:szCs w:val="28"/>
        </w:rPr>
        <w:t xml:space="preserve">от </w:t>
      </w:r>
      <w:r w:rsidR="00476303">
        <w:rPr>
          <w:szCs w:val="28"/>
        </w:rPr>
        <w:t>30</w:t>
      </w:r>
      <w:r>
        <w:rPr>
          <w:szCs w:val="28"/>
        </w:rPr>
        <w:t xml:space="preserve">.04.2010 года № </w:t>
      </w:r>
      <w:r w:rsidR="00476303">
        <w:rPr>
          <w:szCs w:val="28"/>
        </w:rPr>
        <w:t>15-2</w:t>
      </w:r>
      <w:r>
        <w:rPr>
          <w:szCs w:val="28"/>
        </w:rPr>
        <w:t xml:space="preserve"> </w:t>
      </w:r>
      <w:r w:rsidR="00476303">
        <w:t xml:space="preserve">«Об утверждении Положения о представлении гражданами, претендующими на замещение должностей муниципальной службы Мордвиновского сельского поселения сведений о доходах, об имуществе и обязательствах имущественного характера»  </w:t>
      </w:r>
      <w:r>
        <w:rPr>
          <w:szCs w:val="28"/>
        </w:rPr>
        <w:t xml:space="preserve"> и в Положение о представлении гражданами, претендующими на замещение должностей муниципальной службы </w:t>
      </w:r>
      <w:r w:rsidR="00AA0607">
        <w:rPr>
          <w:szCs w:val="28"/>
        </w:rPr>
        <w:t>Мордвиновского сельского поселения</w:t>
      </w:r>
      <w:r>
        <w:rPr>
          <w:szCs w:val="28"/>
        </w:rPr>
        <w:t xml:space="preserve">, и  муниципальными служащими </w:t>
      </w:r>
      <w:r w:rsidR="00AA0607">
        <w:rPr>
          <w:szCs w:val="28"/>
        </w:rPr>
        <w:t>Мордвиновского сельского поселения</w:t>
      </w:r>
      <w:r>
        <w:rPr>
          <w:szCs w:val="28"/>
        </w:rPr>
        <w:t xml:space="preserve"> сведений  о доходах, об</w:t>
      </w:r>
      <w:proofErr w:type="gramEnd"/>
      <w:r>
        <w:rPr>
          <w:szCs w:val="28"/>
        </w:rPr>
        <w:t xml:space="preserve"> имуществе и обязательствах имущественного характера», </w:t>
      </w:r>
      <w:proofErr w:type="gramStart"/>
      <w:r>
        <w:rPr>
          <w:szCs w:val="28"/>
        </w:rPr>
        <w:t>утвержденное</w:t>
      </w:r>
      <w:proofErr w:type="gramEnd"/>
      <w:r>
        <w:rPr>
          <w:szCs w:val="28"/>
        </w:rPr>
        <w:t xml:space="preserve"> этим</w:t>
      </w:r>
      <w:r w:rsidR="00AA0607">
        <w:rPr>
          <w:szCs w:val="28"/>
        </w:rPr>
        <w:t xml:space="preserve"> </w:t>
      </w:r>
      <w:r>
        <w:rPr>
          <w:szCs w:val="28"/>
        </w:rPr>
        <w:t xml:space="preserve"> Постановлением следующие изменения:</w:t>
      </w:r>
    </w:p>
    <w:p w:rsidR="00ED7D81" w:rsidRDefault="00ED7D81" w:rsidP="00ED7D81">
      <w:pPr>
        <w:ind w:firstLine="360"/>
        <w:jc w:val="both"/>
        <w:rPr>
          <w:szCs w:val="28"/>
        </w:rPr>
      </w:pPr>
      <w:r>
        <w:rPr>
          <w:szCs w:val="28"/>
        </w:rPr>
        <w:t>а) в Постановлении:</w:t>
      </w:r>
    </w:p>
    <w:p w:rsidR="00ED7D81" w:rsidRDefault="00ED7D81" w:rsidP="00ED7D81">
      <w:pPr>
        <w:ind w:firstLine="360"/>
        <w:jc w:val="both"/>
        <w:rPr>
          <w:szCs w:val="28"/>
        </w:rPr>
      </w:pPr>
      <w:r>
        <w:rPr>
          <w:szCs w:val="28"/>
        </w:rPr>
        <w:lastRenderedPageBreak/>
        <w:t>пункт 1 изложить в следующей редакции:</w:t>
      </w:r>
    </w:p>
    <w:p w:rsidR="00ED7D81" w:rsidRDefault="00ED7D81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«1. </w:t>
      </w:r>
      <w:proofErr w:type="gramStart"/>
      <w:r>
        <w:rPr>
          <w:szCs w:val="28"/>
        </w:rPr>
        <w:t xml:space="preserve">Утвердить Положение  о предоставлении гражданами, претендующими на замещение должностей муниципальной службы </w:t>
      </w:r>
      <w:r w:rsidR="00AA0607">
        <w:rPr>
          <w:szCs w:val="28"/>
        </w:rPr>
        <w:t>Мордвиновского сельского поселения</w:t>
      </w:r>
      <w:r>
        <w:rPr>
          <w:szCs w:val="28"/>
        </w:rPr>
        <w:t xml:space="preserve">, и муниципальными служащими </w:t>
      </w:r>
      <w:r w:rsidR="00AA0607">
        <w:rPr>
          <w:szCs w:val="28"/>
        </w:rPr>
        <w:t>Мордвиновского сельского поселения</w:t>
      </w:r>
      <w:r>
        <w:rPr>
          <w:szCs w:val="28"/>
        </w:rPr>
        <w:t xml:space="preserve"> сведений 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Постановлением  Положения и по утвержденной Президентом Российской Федерации форме</w:t>
      </w:r>
      <w:proofErr w:type="gramEnd"/>
      <w:r>
        <w:rPr>
          <w:szCs w:val="28"/>
        </w:rPr>
        <w:t xml:space="preserve"> справки.</w:t>
      </w:r>
    </w:p>
    <w:p w:rsidR="00ED7D81" w:rsidRDefault="00ED7D81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Утвердить  прилагаемую форму справки о доходах, расходах, об имуществе и обязательствах имущественного характера</w:t>
      </w:r>
      <w:proofErr w:type="gramStart"/>
      <w:r>
        <w:rPr>
          <w:szCs w:val="28"/>
        </w:rPr>
        <w:t>.».</w:t>
      </w:r>
      <w:proofErr w:type="gramEnd"/>
    </w:p>
    <w:p w:rsidR="00ED7D81" w:rsidRDefault="00ED7D81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б) в </w:t>
      </w:r>
      <w:hyperlink r:id="rId5" w:history="1">
        <w:r>
          <w:rPr>
            <w:rStyle w:val="a4"/>
            <w:szCs w:val="28"/>
            <w:u w:val="none"/>
          </w:rPr>
          <w:t>Положении</w:t>
        </w:r>
      </w:hyperlink>
      <w:r>
        <w:rPr>
          <w:szCs w:val="28"/>
        </w:rPr>
        <w:t>:</w:t>
      </w:r>
    </w:p>
    <w:p w:rsidR="00ED7D81" w:rsidRDefault="00ED7D81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</w:t>
      </w:r>
      <w:hyperlink r:id="rId6" w:history="1">
        <w:r>
          <w:rPr>
            <w:rStyle w:val="a4"/>
            <w:szCs w:val="28"/>
            <w:u w:val="none"/>
          </w:rPr>
          <w:t>пункте 6</w:t>
        </w:r>
      </w:hyperlink>
      <w:r>
        <w:rPr>
          <w:szCs w:val="28"/>
        </w:rPr>
        <w:t xml:space="preserve"> слова «по утвержденным формам справок (прилагаются)» заменить словами «по утвержденной Президентом Российской Федерации форме справки (прилагаются)».</w:t>
      </w:r>
    </w:p>
    <w:p w:rsidR="00AA0607" w:rsidRDefault="00AA0607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A0607" w:rsidRDefault="00AA0607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A0607" w:rsidRDefault="00AA0607" w:rsidP="00ED7D8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 Мордвиновского сельского поселения                                   Н.Н.Юшин</w:t>
      </w: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AA0607" w:rsidRDefault="00AA0607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615815" w:rsidRDefault="00615815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615815" w:rsidRDefault="00615815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EF1345" w:rsidRDefault="00EF1345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EF1345" w:rsidRDefault="00EF1345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EF1345" w:rsidRDefault="00EF1345" w:rsidP="00AA0607">
      <w:pPr>
        <w:autoSpaceDE w:val="0"/>
        <w:autoSpaceDN w:val="0"/>
        <w:adjustRightInd w:val="0"/>
        <w:jc w:val="both"/>
        <w:rPr>
          <w:szCs w:val="28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</w:rPr>
      </w:pPr>
      <w:r>
        <w:rPr>
          <w:szCs w:val="28"/>
        </w:rPr>
        <w:lastRenderedPageBreak/>
        <w:t xml:space="preserve">В Администрацию Мордвиновского 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</w:rPr>
      </w:pPr>
      <w:r>
        <w:rPr>
          <w:szCs w:val="28"/>
        </w:rPr>
        <w:t>сельского поселения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>
        <w:rPr>
          <w:szCs w:val="28"/>
        </w:rPr>
        <w:t xml:space="preserve">СПРАВКА 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>
        <w:rPr>
          <w:szCs w:val="28"/>
        </w:rPr>
        <w:t>о доходах, расходах, об имуществе и обязательствах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>
        <w:rPr>
          <w:szCs w:val="28"/>
        </w:rPr>
        <w:t xml:space="preserve">имущественного характера 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br/>
      </w:r>
    </w:p>
    <w:p w:rsidR="00FD2136" w:rsidRPr="00CF46A1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u w:val="single"/>
        </w:rPr>
      </w:pPr>
      <w:r>
        <w:rPr>
          <w:szCs w:val="28"/>
        </w:rPr>
        <w:t xml:space="preserve">         Я,</w:t>
      </w:r>
      <w:proofErr w:type="gramStart"/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Pr="00CF46A1">
        <w:rPr>
          <w:szCs w:val="28"/>
          <w:u w:val="single"/>
        </w:rPr>
        <w:t>,</w:t>
      </w:r>
      <w:proofErr w:type="gramEnd"/>
      <w:r w:rsidRPr="00CF46A1">
        <w:rPr>
          <w:szCs w:val="28"/>
          <w:u w:val="single"/>
        </w:rPr>
        <w:t xml:space="preserve"> 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>
        <w:rPr>
          <w:sz w:val="20"/>
        </w:rPr>
        <w:t xml:space="preserve">                 (фамилия, имя, отчество, дата рождения, серия и номер паспорта,    дата выдачи и орган, выдавший паспорт)</w:t>
      </w:r>
    </w:p>
    <w:p w:rsidR="000E5265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FD2136" w:rsidRPr="000E5265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  <w:u w:val="single"/>
        </w:rPr>
        <w:t>__</w:t>
      </w:r>
      <w:r>
        <w:rPr>
          <w:szCs w:val="28"/>
        </w:rPr>
        <w:t>__________________________________________________________________</w:t>
      </w:r>
    </w:p>
    <w:p w:rsidR="00FD2136" w:rsidRPr="00CF46A1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                                    </w:t>
      </w:r>
      <w:r w:rsidR="00FD2136">
        <w:rPr>
          <w:szCs w:val="28"/>
          <w:u w:val="single"/>
        </w:rPr>
        <w:t>,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>
        <w:rPr>
          <w:sz w:val="20"/>
        </w:rPr>
        <w:t xml:space="preserve">    </w:t>
      </w:r>
      <w:proofErr w:type="gramStart"/>
      <w:r>
        <w:rPr>
          <w:sz w:val="20"/>
        </w:rPr>
        <w:t>(место работы (службы), занимаемая (замещаемая) должность; в случае    отсутствия основного места работы (службы) - род занятий; должность,  на замещение которой претендует гражданин (если применимо))</w:t>
      </w:r>
      <w:proofErr w:type="gramEnd"/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E5265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u w:val="single"/>
        </w:rPr>
      </w:pPr>
      <w:r>
        <w:rPr>
          <w:szCs w:val="28"/>
        </w:rPr>
        <w:t>зарегистрированная по адресу:</w:t>
      </w:r>
      <w:proofErr w:type="gramStart"/>
      <w:r>
        <w:rPr>
          <w:szCs w:val="28"/>
        </w:rPr>
        <w:t xml:space="preserve"> </w:t>
      </w:r>
      <w:r w:rsidRPr="00CF46A1">
        <w:rPr>
          <w:szCs w:val="28"/>
          <w:u w:val="single"/>
        </w:rPr>
        <w:t xml:space="preserve">  </w:t>
      </w:r>
      <w:r w:rsidR="000E5265">
        <w:rPr>
          <w:szCs w:val="28"/>
          <w:u w:val="single"/>
        </w:rPr>
        <w:t xml:space="preserve">                                                                                        </w:t>
      </w:r>
      <w:r w:rsidRPr="00CF46A1">
        <w:rPr>
          <w:szCs w:val="28"/>
          <w:u w:val="single"/>
        </w:rPr>
        <w:t>,</w:t>
      </w:r>
      <w:proofErr w:type="gramEnd"/>
      <w:r>
        <w:rPr>
          <w:szCs w:val="28"/>
          <w:u w:val="single"/>
        </w:rPr>
        <w:t xml:space="preserve"> </w:t>
      </w:r>
      <w:r w:rsidR="000E5265">
        <w:rPr>
          <w:szCs w:val="28"/>
          <w:u w:val="single"/>
        </w:rPr>
        <w:t xml:space="preserve">                                                </w:t>
      </w:r>
      <w:r>
        <w:rPr>
          <w:szCs w:val="28"/>
          <w:u w:val="single"/>
        </w:rPr>
        <w:t xml:space="preserve">                                                     </w:t>
      </w:r>
      <w:r w:rsidR="000E5265">
        <w:rPr>
          <w:szCs w:val="28"/>
          <w:u w:val="single"/>
        </w:rPr>
        <w:t xml:space="preserve">                                      </w:t>
      </w:r>
    </w:p>
    <w:p w:rsidR="00FD2136" w:rsidRPr="00CF46A1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                                    </w:t>
      </w:r>
      <w:r w:rsidR="00FD2136" w:rsidRPr="00CF46A1">
        <w:rPr>
          <w:szCs w:val="28"/>
          <w:u w:val="single"/>
        </w:rPr>
        <w:t>,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(адрес места регистрации)</w:t>
      </w:r>
    </w:p>
    <w:p w:rsidR="000E5265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 xml:space="preserve">сообщаю   сведения   о   доходах,   расходах   </w:t>
      </w:r>
      <w:r w:rsidRPr="000E5265">
        <w:rPr>
          <w:szCs w:val="28"/>
        </w:rPr>
        <w:t>своих,</w:t>
      </w:r>
      <w:r>
        <w:rPr>
          <w:szCs w:val="28"/>
        </w:rPr>
        <w:t xml:space="preserve">  супруги   (супруга),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>несовершеннолетнего ребенка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подчеркнуть)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D2136" w:rsidRPr="00106321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                                    </w:t>
      </w:r>
      <w:r w:rsidR="00FD2136" w:rsidRPr="00106321">
        <w:rPr>
          <w:szCs w:val="28"/>
          <w:u w:val="single"/>
        </w:rPr>
        <w:t>,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>
        <w:rPr>
          <w:sz w:val="20"/>
        </w:rPr>
        <w:t xml:space="preserve">      (фамилия, имя, отчество, год рождения, серия и номер паспорта,   дата выдачи и орган, выдавший паспорт)</w:t>
      </w:r>
    </w:p>
    <w:p w:rsidR="000E5265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FD2136" w:rsidRPr="00106321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                                    .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>
        <w:rPr>
          <w:sz w:val="20"/>
        </w:rPr>
        <w:t xml:space="preserve">   (адрес места регистрации, основное место работы (службы), занимаемая    (замещаемая) должность)</w:t>
      </w:r>
    </w:p>
    <w:p w:rsidR="000E5265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FD2136" w:rsidRPr="00106321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                                    .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>
        <w:rPr>
          <w:sz w:val="20"/>
        </w:rPr>
        <w:t xml:space="preserve">    (в случае отсутствия основного места работы (службы) - род занятий)</w:t>
      </w:r>
    </w:p>
    <w:p w:rsidR="000E5265" w:rsidRDefault="000E526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FD2136" w:rsidRDefault="00615815" w:rsidP="000E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  <w:u w:val="single"/>
        </w:rPr>
        <w:t xml:space="preserve">                                                                   </w:t>
      </w:r>
      <w:r w:rsidR="00FD2136">
        <w:rPr>
          <w:szCs w:val="28"/>
        </w:rPr>
        <w:t xml:space="preserve"> ____________________________________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>за    отчетный   период   с  1  января  2014 г.   по   31  декабря  2014 г. об                         имуществе,                         принадлежащем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>_____________________</w:t>
      </w:r>
      <w:r w:rsidR="00615815">
        <w:rPr>
          <w:szCs w:val="28"/>
          <w:u w:val="single"/>
        </w:rPr>
        <w:t xml:space="preserve">                                                                </w:t>
      </w:r>
      <w:r>
        <w:rPr>
          <w:szCs w:val="28"/>
        </w:rPr>
        <w:t>___________________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 xml:space="preserve">на   праве   собственности,   о   вкладах  в  банках,  ценных  бумагах,  </w:t>
      </w:r>
      <w:proofErr w:type="gramStart"/>
      <w:r>
        <w:rPr>
          <w:szCs w:val="28"/>
        </w:rPr>
        <w:t>об</w:t>
      </w:r>
      <w:proofErr w:type="gramEnd"/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gramStart"/>
      <w:r>
        <w:rPr>
          <w:szCs w:val="28"/>
        </w:rPr>
        <w:t>обязательствах</w:t>
      </w:r>
      <w:proofErr w:type="gramEnd"/>
      <w:r>
        <w:rPr>
          <w:szCs w:val="28"/>
        </w:rPr>
        <w:t xml:space="preserve"> имущественного характера по состоянию на </w:t>
      </w:r>
      <w:r w:rsidRPr="00106321">
        <w:rPr>
          <w:szCs w:val="28"/>
          <w:u w:val="single"/>
        </w:rPr>
        <w:t>"</w:t>
      </w:r>
      <w:r w:rsidR="00615815">
        <w:rPr>
          <w:szCs w:val="28"/>
          <w:u w:val="single"/>
        </w:rPr>
        <w:t xml:space="preserve">  </w:t>
      </w:r>
      <w:r w:rsidRPr="00106321">
        <w:rPr>
          <w:szCs w:val="28"/>
          <w:u w:val="single"/>
        </w:rPr>
        <w:t xml:space="preserve">" </w:t>
      </w:r>
      <w:r w:rsidR="00615815">
        <w:rPr>
          <w:szCs w:val="28"/>
          <w:u w:val="single"/>
        </w:rPr>
        <w:t xml:space="preserve">                    </w:t>
      </w:r>
      <w:r w:rsidRPr="00106321">
        <w:rPr>
          <w:szCs w:val="28"/>
          <w:u w:val="single"/>
        </w:rPr>
        <w:t xml:space="preserve">  201</w:t>
      </w:r>
      <w:r>
        <w:rPr>
          <w:szCs w:val="28"/>
          <w:u w:val="single"/>
        </w:rPr>
        <w:t>5</w:t>
      </w:r>
      <w:r w:rsidRPr="00106321">
        <w:rPr>
          <w:szCs w:val="28"/>
          <w:u w:val="single"/>
        </w:rPr>
        <w:t>г.</w:t>
      </w: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615815" w:rsidRDefault="0061581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615815" w:rsidRDefault="0061581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615815" w:rsidRDefault="0061581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615815" w:rsidRDefault="00615815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FD2136" w:rsidRDefault="00FD2136" w:rsidP="00FD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FD2136" w:rsidRPr="009E2E63" w:rsidRDefault="00FD2136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E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1. Сведения о доходах </w:t>
      </w:r>
    </w:p>
    <w:p w:rsidR="00FD2136" w:rsidRDefault="00FD2136" w:rsidP="00FD21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709"/>
        <w:gridCol w:w="7229"/>
        <w:gridCol w:w="2268"/>
      </w:tblGrid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4741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7415">
              <w:rPr>
                <w:sz w:val="24"/>
                <w:szCs w:val="24"/>
              </w:rPr>
              <w:t>/</w:t>
            </w:r>
            <w:proofErr w:type="spellStart"/>
            <w:r w:rsidRPr="00B4741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</w:tcPr>
          <w:p w:rsidR="00FD2136" w:rsidRPr="00B47415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</w:tcPr>
          <w:p w:rsidR="00FD2136" w:rsidRPr="00B47415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Величина дохода</w:t>
            </w:r>
          </w:p>
          <w:p w:rsidR="00FD2136" w:rsidRPr="00B47415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(руб.)</w:t>
            </w: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D2136" w:rsidRPr="00B47415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D2136" w:rsidRPr="00B47415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3</w:t>
            </w: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vAlign w:val="center"/>
          </w:tcPr>
          <w:p w:rsidR="00FD2136" w:rsidRPr="00B47415" w:rsidRDefault="00FD2136" w:rsidP="001E4814">
            <w:pPr>
              <w:pStyle w:val="a5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Иные доходы (указать вид дохода):</w:t>
            </w:r>
          </w:p>
          <w:p w:rsidR="00FD2136" w:rsidRPr="000E5265" w:rsidRDefault="00FD2136" w:rsidP="001E4814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E5265">
              <w:rPr>
                <w:sz w:val="24"/>
                <w:szCs w:val="24"/>
              </w:rPr>
              <w:t xml:space="preserve"> </w:t>
            </w:r>
          </w:p>
          <w:p w:rsidR="00FD2136" w:rsidRPr="00B47415" w:rsidRDefault="00FD2136" w:rsidP="001E4814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FD2136" w:rsidRPr="00B47415" w:rsidTr="001E4814">
        <w:tc>
          <w:tcPr>
            <w:tcW w:w="709" w:type="dxa"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FD213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FD2136" w:rsidRDefault="00FD2136" w:rsidP="00FD21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136" w:rsidRDefault="00FD2136" w:rsidP="00FD2136">
      <w:pPr>
        <w:pStyle w:val="a5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FD2136" w:rsidRPr="009E2E63" w:rsidRDefault="00FD2136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/>
      </w:r>
      <w:r w:rsidRPr="009E2E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2. Сведения о расходах </w:t>
      </w:r>
    </w:p>
    <w:p w:rsidR="00FD2136" w:rsidRDefault="00FD2136" w:rsidP="00FD21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216" w:type="dxa"/>
        <w:tblInd w:w="392" w:type="dxa"/>
        <w:tblLook w:val="04A0"/>
      </w:tblPr>
      <w:tblGrid>
        <w:gridCol w:w="709"/>
        <w:gridCol w:w="3260"/>
        <w:gridCol w:w="1752"/>
        <w:gridCol w:w="2410"/>
        <w:gridCol w:w="2085"/>
      </w:tblGrid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4741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7415">
              <w:rPr>
                <w:sz w:val="24"/>
                <w:szCs w:val="24"/>
              </w:rPr>
              <w:t>/</w:t>
            </w:r>
            <w:proofErr w:type="spellStart"/>
            <w:r w:rsidRPr="00B4741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52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410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85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Основание</w:t>
            </w:r>
          </w:p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 xml:space="preserve"> приобретения</w:t>
            </w: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5</w:t>
            </w: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Земельные участки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1)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2)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3)</w:t>
            </w:r>
          </w:p>
        </w:tc>
        <w:tc>
          <w:tcPr>
            <w:tcW w:w="1752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Иное недвижимое имущество: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2)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3)</w:t>
            </w:r>
          </w:p>
        </w:tc>
        <w:tc>
          <w:tcPr>
            <w:tcW w:w="1752" w:type="dxa"/>
            <w:vAlign w:val="center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Транспортные средства: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1)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2)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3)</w:t>
            </w:r>
          </w:p>
        </w:tc>
        <w:tc>
          <w:tcPr>
            <w:tcW w:w="1752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D2136" w:rsidRPr="00B47415" w:rsidTr="001E4814">
        <w:tc>
          <w:tcPr>
            <w:tcW w:w="709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Ценные бумаги: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1)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2)</w:t>
            </w:r>
          </w:p>
          <w:p w:rsidR="00FD2136" w:rsidRPr="00B47415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B47415">
              <w:rPr>
                <w:sz w:val="24"/>
                <w:szCs w:val="24"/>
              </w:rPr>
              <w:t>3)</w:t>
            </w:r>
          </w:p>
        </w:tc>
        <w:tc>
          <w:tcPr>
            <w:tcW w:w="1752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FD2136" w:rsidRPr="00B47415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D2136" w:rsidRDefault="00FD2136" w:rsidP="00FD21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136" w:rsidRPr="009E2E63" w:rsidRDefault="00FD2136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E63">
        <w:rPr>
          <w:rFonts w:ascii="Times New Roman" w:hAnsi="Times New Roman" w:cs="Times New Roman"/>
          <w:b/>
          <w:sz w:val="28"/>
          <w:szCs w:val="28"/>
          <w:lang w:eastAsia="ru-RU"/>
        </w:rPr>
        <w:t>Раздел 3. Сведения об имуществе</w:t>
      </w:r>
    </w:p>
    <w:p w:rsidR="00FD2136" w:rsidRDefault="00FD2136" w:rsidP="00FD21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136" w:rsidRPr="008D154B" w:rsidRDefault="00FD2136" w:rsidP="00FD213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154B">
        <w:rPr>
          <w:rFonts w:ascii="Times New Roman" w:hAnsi="Times New Roman" w:cs="Times New Roman"/>
          <w:b/>
          <w:sz w:val="24"/>
          <w:szCs w:val="24"/>
          <w:lang w:eastAsia="ru-RU"/>
        </w:rPr>
        <w:t>3.1. Недвижимое имущество</w:t>
      </w:r>
    </w:p>
    <w:p w:rsidR="00FD2136" w:rsidRDefault="00FD2136" w:rsidP="00FD21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649"/>
        <w:gridCol w:w="2294"/>
        <w:gridCol w:w="1985"/>
        <w:gridCol w:w="2101"/>
        <w:gridCol w:w="1159"/>
        <w:gridCol w:w="2410"/>
      </w:tblGrid>
      <w:tr w:rsidR="00FD2136" w:rsidRPr="00644396" w:rsidTr="001E4814">
        <w:tc>
          <w:tcPr>
            <w:tcW w:w="64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439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44396">
              <w:rPr>
                <w:sz w:val="24"/>
                <w:szCs w:val="24"/>
              </w:rPr>
              <w:t>/</w:t>
            </w:r>
            <w:proofErr w:type="spellStart"/>
            <w:r w:rsidRPr="0064439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4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Вид</w:t>
            </w:r>
          </w:p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2101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159" w:type="dxa"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Площадь</w:t>
            </w:r>
          </w:p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2410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Основание приобретения и источник средств</w:t>
            </w:r>
          </w:p>
        </w:tc>
      </w:tr>
      <w:tr w:rsidR="00FD2136" w:rsidRPr="00644396" w:rsidTr="001E4814">
        <w:tc>
          <w:tcPr>
            <w:tcW w:w="64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</w:t>
            </w:r>
          </w:p>
        </w:tc>
        <w:tc>
          <w:tcPr>
            <w:tcW w:w="2294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6</w:t>
            </w:r>
          </w:p>
        </w:tc>
      </w:tr>
      <w:tr w:rsidR="00FD2136" w:rsidRPr="00644396" w:rsidTr="001E4814">
        <w:tc>
          <w:tcPr>
            <w:tcW w:w="649" w:type="dxa"/>
          </w:tcPr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1.</w:t>
            </w:r>
          </w:p>
        </w:tc>
        <w:tc>
          <w:tcPr>
            <w:tcW w:w="2294" w:type="dxa"/>
          </w:tcPr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Земельные участки</w:t>
            </w:r>
          </w:p>
          <w:p w:rsidR="00FD2136" w:rsidRDefault="00FD2136" w:rsidP="001E4814">
            <w:pPr>
              <w:pStyle w:val="a5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 </w:t>
            </w:r>
          </w:p>
          <w:p w:rsidR="00FD2136" w:rsidRDefault="00FD2136" w:rsidP="001E4814">
            <w:pPr>
              <w:pStyle w:val="a5"/>
              <w:rPr>
                <w:sz w:val="24"/>
                <w:szCs w:val="24"/>
              </w:rPr>
            </w:pPr>
          </w:p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</w:tcPr>
          <w:p w:rsidR="00FD2136" w:rsidRPr="00644396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FD2136" w:rsidRPr="00644396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2136" w:rsidRPr="003303FE" w:rsidRDefault="00FD2136" w:rsidP="001E4814">
            <w:pPr>
              <w:pStyle w:val="a5"/>
            </w:pPr>
          </w:p>
        </w:tc>
      </w:tr>
      <w:tr w:rsidR="00FD2136" w:rsidRPr="00644396" w:rsidTr="001E4814">
        <w:tc>
          <w:tcPr>
            <w:tcW w:w="649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2.</w:t>
            </w:r>
          </w:p>
        </w:tc>
        <w:tc>
          <w:tcPr>
            <w:tcW w:w="2294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Жилые дома, дачи: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1)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  <w:tr w:rsidR="00FD2136" w:rsidRPr="00644396" w:rsidTr="001E4814">
        <w:tc>
          <w:tcPr>
            <w:tcW w:w="649" w:type="dxa"/>
          </w:tcPr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3.</w:t>
            </w:r>
          </w:p>
        </w:tc>
        <w:tc>
          <w:tcPr>
            <w:tcW w:w="2294" w:type="dxa"/>
          </w:tcPr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Квартиры:</w:t>
            </w:r>
          </w:p>
          <w:p w:rsidR="00FD2136" w:rsidRPr="00644396" w:rsidRDefault="00FD2136" w:rsidP="000E5265">
            <w:pPr>
              <w:pStyle w:val="a5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 </w:t>
            </w:r>
          </w:p>
          <w:p w:rsidR="00FD2136" w:rsidRDefault="00FD2136" w:rsidP="001E4814">
            <w:pPr>
              <w:pStyle w:val="a5"/>
              <w:rPr>
                <w:sz w:val="24"/>
                <w:szCs w:val="24"/>
              </w:rPr>
            </w:pPr>
          </w:p>
          <w:p w:rsidR="00FD2136" w:rsidRDefault="00FD2136" w:rsidP="001E4814">
            <w:pPr>
              <w:pStyle w:val="a5"/>
              <w:rPr>
                <w:sz w:val="24"/>
                <w:szCs w:val="24"/>
              </w:rPr>
            </w:pPr>
          </w:p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</w:tcPr>
          <w:p w:rsidR="00FD2136" w:rsidRPr="00644396" w:rsidRDefault="00FD2136" w:rsidP="000E526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FD2136" w:rsidRPr="00644396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2136" w:rsidRPr="00644396" w:rsidRDefault="00FD2136" w:rsidP="001E48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D2136" w:rsidRPr="00644396" w:rsidTr="001E4814">
        <w:tc>
          <w:tcPr>
            <w:tcW w:w="649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4.</w:t>
            </w:r>
          </w:p>
        </w:tc>
        <w:tc>
          <w:tcPr>
            <w:tcW w:w="2294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Гаражи: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1)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  <w:tr w:rsidR="00FD2136" w:rsidRPr="00644396" w:rsidTr="001E4814">
        <w:tc>
          <w:tcPr>
            <w:tcW w:w="649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5.</w:t>
            </w:r>
          </w:p>
        </w:tc>
        <w:tc>
          <w:tcPr>
            <w:tcW w:w="2294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Иное недвижимое имущество: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1)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FD2136" w:rsidRDefault="00FD2136" w:rsidP="00FD21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136" w:rsidRPr="008D154B" w:rsidRDefault="00FD2136" w:rsidP="00FD213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154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D154B">
        <w:rPr>
          <w:rFonts w:ascii="Times New Roman" w:hAnsi="Times New Roman" w:cs="Times New Roman"/>
          <w:b/>
          <w:sz w:val="24"/>
          <w:szCs w:val="24"/>
          <w:lang w:eastAsia="ru-RU"/>
        </w:rPr>
        <w:t>3.2. Транспортные средства</w:t>
      </w:r>
    </w:p>
    <w:p w:rsidR="00FD2136" w:rsidRDefault="00FD2136" w:rsidP="00FD213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598" w:type="dxa"/>
        <w:tblLook w:val="04A0"/>
      </w:tblPr>
      <w:tblGrid>
        <w:gridCol w:w="675"/>
        <w:gridCol w:w="3969"/>
        <w:gridCol w:w="2835"/>
        <w:gridCol w:w="3119"/>
      </w:tblGrid>
      <w:tr w:rsidR="00FD2136" w:rsidRPr="00644396" w:rsidTr="001E4814">
        <w:tc>
          <w:tcPr>
            <w:tcW w:w="67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439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44396">
              <w:rPr>
                <w:sz w:val="24"/>
                <w:szCs w:val="24"/>
              </w:rPr>
              <w:t>/</w:t>
            </w:r>
            <w:proofErr w:type="spellStart"/>
            <w:r w:rsidRPr="0064439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83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311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Место регистрации</w:t>
            </w:r>
          </w:p>
        </w:tc>
      </w:tr>
      <w:tr w:rsidR="00FD2136" w:rsidRPr="00644396" w:rsidTr="001E4814">
        <w:tc>
          <w:tcPr>
            <w:tcW w:w="67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4</w:t>
            </w:r>
          </w:p>
        </w:tc>
      </w:tr>
      <w:tr w:rsidR="00FD2136" w:rsidRPr="00644396" w:rsidTr="001E4814">
        <w:tc>
          <w:tcPr>
            <w:tcW w:w="67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Автомобили легковые: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1)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D2136" w:rsidRPr="00644396" w:rsidTr="001E4814">
        <w:tc>
          <w:tcPr>
            <w:tcW w:w="67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Автомобили грузовые: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1)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644396"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D2136" w:rsidRPr="00644396" w:rsidTr="001E4814">
        <w:tc>
          <w:tcPr>
            <w:tcW w:w="67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D2136" w:rsidRDefault="00FD2136" w:rsidP="001E4814">
            <w:pPr>
              <w:pStyle w:val="a5"/>
              <w:spacing w:line="276" w:lineRule="auto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  <w:p w:rsidR="00FD2136" w:rsidRDefault="00FD2136" w:rsidP="001E4814">
            <w:pPr>
              <w:pStyle w:val="a5"/>
              <w:spacing w:line="276" w:lineRule="auto"/>
            </w:pPr>
            <w:r>
              <w:t>1)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t>2)</w:t>
            </w:r>
          </w:p>
        </w:tc>
        <w:tc>
          <w:tcPr>
            <w:tcW w:w="2835" w:type="dxa"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E5265" w:rsidRDefault="000E5265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E5265" w:rsidRPr="00644396" w:rsidRDefault="000E5265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D2136" w:rsidRPr="00644396" w:rsidTr="001E4814">
        <w:trPr>
          <w:trHeight w:val="840"/>
        </w:trPr>
        <w:tc>
          <w:tcPr>
            <w:tcW w:w="67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D2136" w:rsidRDefault="00FD2136" w:rsidP="001E4814">
            <w:pPr>
              <w:pStyle w:val="a5"/>
              <w:spacing w:line="276" w:lineRule="auto"/>
            </w:pPr>
            <w:r>
              <w:t>Сельскохозяйственная техника:</w:t>
            </w:r>
          </w:p>
          <w:p w:rsidR="00FD2136" w:rsidRDefault="00FD2136" w:rsidP="001E4814">
            <w:pPr>
              <w:pStyle w:val="a5"/>
              <w:spacing w:line="276" w:lineRule="auto"/>
            </w:pPr>
            <w:r>
              <w:t>1)</w:t>
            </w:r>
          </w:p>
          <w:p w:rsidR="00FD2136" w:rsidRPr="00644396" w:rsidRDefault="00FD2136" w:rsidP="001E4814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t>2)</w:t>
            </w:r>
          </w:p>
        </w:tc>
        <w:tc>
          <w:tcPr>
            <w:tcW w:w="2835" w:type="dxa"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E5265" w:rsidRDefault="000E5265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E5265" w:rsidRPr="00644396" w:rsidRDefault="000E5265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D2136" w:rsidRPr="00644396" w:rsidTr="001E4814">
        <w:tc>
          <w:tcPr>
            <w:tcW w:w="67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</w:tcPr>
          <w:p w:rsidR="00FD2136" w:rsidRDefault="00FD2136" w:rsidP="001E4814">
            <w:pPr>
              <w:pStyle w:val="a5"/>
              <w:spacing w:line="276" w:lineRule="auto"/>
            </w:pPr>
            <w:r>
              <w:t>Водный транспорт:</w:t>
            </w:r>
          </w:p>
          <w:p w:rsidR="00FD2136" w:rsidRDefault="00FD2136" w:rsidP="001E4814">
            <w:pPr>
              <w:pStyle w:val="a5"/>
              <w:spacing w:line="276" w:lineRule="auto"/>
            </w:pPr>
            <w:r>
              <w:t>1)</w:t>
            </w:r>
          </w:p>
          <w:p w:rsidR="00FD2136" w:rsidRPr="00644396" w:rsidRDefault="00FD2136" w:rsidP="000E5265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t>2)</w:t>
            </w:r>
          </w:p>
        </w:tc>
        <w:tc>
          <w:tcPr>
            <w:tcW w:w="283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D2136" w:rsidRPr="00644396" w:rsidTr="001E4814">
        <w:tc>
          <w:tcPr>
            <w:tcW w:w="675" w:type="dxa"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D2136" w:rsidRDefault="00FD2136" w:rsidP="001E4814">
            <w:pPr>
              <w:pStyle w:val="a5"/>
              <w:spacing w:line="276" w:lineRule="auto"/>
            </w:pPr>
            <w:r>
              <w:t>Воздушный транспорт:</w:t>
            </w:r>
          </w:p>
          <w:p w:rsidR="00FD2136" w:rsidRDefault="00FD2136" w:rsidP="001E4814">
            <w:pPr>
              <w:pStyle w:val="a5"/>
              <w:spacing w:line="276" w:lineRule="auto"/>
            </w:pPr>
            <w:r>
              <w:t>1)</w:t>
            </w:r>
          </w:p>
          <w:p w:rsidR="00FD2136" w:rsidRDefault="00FD2136" w:rsidP="001E4814">
            <w:pPr>
              <w:pStyle w:val="a5"/>
              <w:spacing w:line="276" w:lineRule="auto"/>
            </w:pPr>
            <w:r>
              <w:t>2)</w:t>
            </w:r>
          </w:p>
        </w:tc>
        <w:tc>
          <w:tcPr>
            <w:tcW w:w="2835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2136" w:rsidRPr="00644396" w:rsidRDefault="00FD2136" w:rsidP="001E4814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D2136" w:rsidRPr="00644396" w:rsidTr="001E4814">
        <w:tc>
          <w:tcPr>
            <w:tcW w:w="675" w:type="dxa"/>
          </w:tcPr>
          <w:p w:rsidR="00FD2136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FD2136" w:rsidRDefault="00FD2136" w:rsidP="001E4814">
            <w:pPr>
              <w:pStyle w:val="a5"/>
            </w:pPr>
            <w:r>
              <w:t>Иные транспортные средства:</w:t>
            </w:r>
          </w:p>
          <w:p w:rsidR="00FD2136" w:rsidRDefault="00FD2136" w:rsidP="001E4814">
            <w:pPr>
              <w:pStyle w:val="a5"/>
            </w:pPr>
            <w:r>
              <w:t>1)</w:t>
            </w:r>
          </w:p>
          <w:p w:rsidR="00FD2136" w:rsidRDefault="00FD2136" w:rsidP="001E4814">
            <w:pPr>
              <w:pStyle w:val="a5"/>
            </w:pPr>
            <w:r>
              <w:t>2)</w:t>
            </w:r>
          </w:p>
        </w:tc>
        <w:tc>
          <w:tcPr>
            <w:tcW w:w="2835" w:type="dxa"/>
          </w:tcPr>
          <w:p w:rsidR="00FD2136" w:rsidRPr="00644396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2136" w:rsidRPr="00644396" w:rsidRDefault="00FD2136" w:rsidP="001E4814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</w:tbl>
    <w:p w:rsidR="00FD2136" w:rsidRDefault="00FD2136" w:rsidP="00FD21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136" w:rsidRDefault="00FD2136" w:rsidP="00FD2136">
      <w:pPr>
        <w:pStyle w:val="a5"/>
        <w:rPr>
          <w:rFonts w:ascii="Times New Roman" w:hAnsi="Times New Roman" w:cs="Times New Roman"/>
          <w:color w:val="000000"/>
          <w:lang w:eastAsia="ru-RU"/>
        </w:rPr>
      </w:pPr>
    </w:p>
    <w:p w:rsidR="00FD2136" w:rsidRPr="009E2E63" w:rsidRDefault="00FD2136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E63">
        <w:rPr>
          <w:rFonts w:ascii="Times New Roman" w:hAnsi="Times New Roman" w:cs="Times New Roman"/>
          <w:b/>
          <w:sz w:val="28"/>
          <w:szCs w:val="28"/>
          <w:lang w:eastAsia="ru-RU"/>
        </w:rPr>
        <w:t>Раздел 4. Сведения о счетах в банках и иных кредитных организациях</w:t>
      </w:r>
    </w:p>
    <w:p w:rsidR="00FD2136" w:rsidRDefault="00FD2136" w:rsidP="00FD2136">
      <w:pPr>
        <w:pStyle w:val="a5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/>
      </w:r>
    </w:p>
    <w:tbl>
      <w:tblPr>
        <w:tblW w:w="1033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60"/>
        <w:gridCol w:w="4108"/>
        <w:gridCol w:w="1134"/>
        <w:gridCol w:w="1418"/>
        <w:gridCol w:w="1275"/>
        <w:gridCol w:w="1843"/>
      </w:tblGrid>
      <w:tr w:rsidR="00FD2136" w:rsidTr="001E4814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Вид и валюта счета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открытия счета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Остаток на счете </w:t>
            </w:r>
          </w:p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Сумма поступивших на счет денежных средств (руб.)</w:t>
            </w:r>
          </w:p>
        </w:tc>
      </w:tr>
      <w:tr w:rsidR="00FD2136" w:rsidTr="001E4814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FD2136" w:rsidTr="001E4814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1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</w:tr>
      <w:tr w:rsidR="00FD2136" w:rsidTr="001E4814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2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</w:tr>
      <w:tr w:rsidR="00FD2136" w:rsidTr="001E4814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3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</w:tr>
      <w:tr w:rsidR="00FD2136" w:rsidTr="001E4814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0E5265" w:rsidRDefault="000E5265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136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136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136" w:rsidRDefault="00FD2136" w:rsidP="001E4814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136" w:rsidRDefault="00FD2136" w:rsidP="001E48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E5265" w:rsidRDefault="00FD2136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/>
      </w:r>
    </w:p>
    <w:p w:rsidR="00FD2136" w:rsidRPr="009E2E63" w:rsidRDefault="00FD2136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E63">
        <w:rPr>
          <w:rFonts w:ascii="Times New Roman" w:hAnsi="Times New Roman" w:cs="Times New Roman"/>
          <w:b/>
          <w:sz w:val="28"/>
          <w:szCs w:val="28"/>
          <w:lang w:eastAsia="ru-RU"/>
        </w:rPr>
        <w:t>Раздел 5. Сведения о ценных бумагах</w:t>
      </w:r>
    </w:p>
    <w:p w:rsidR="00FD2136" w:rsidRDefault="00FD2136" w:rsidP="00FD21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136" w:rsidRPr="008D154B" w:rsidRDefault="00FD2136" w:rsidP="00FD213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154B">
        <w:rPr>
          <w:rFonts w:ascii="Times New Roman" w:hAnsi="Times New Roman" w:cs="Times New Roman"/>
          <w:b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p w:rsidR="00FD2136" w:rsidRDefault="00FD2136" w:rsidP="00FD2136">
      <w:pPr>
        <w:pStyle w:val="a5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/>
      </w:r>
    </w:p>
    <w:tbl>
      <w:tblPr>
        <w:tblW w:w="1033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59"/>
        <w:gridCol w:w="3117"/>
        <w:gridCol w:w="2268"/>
        <w:gridCol w:w="1559"/>
        <w:gridCol w:w="1276"/>
        <w:gridCol w:w="1559"/>
      </w:tblGrid>
      <w:tr w:rsidR="00FD2136" w:rsidTr="001E481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Наименование и организационно-правовая форма организации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Местонахождение</w:t>
            </w:r>
          </w:p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организации (адрес)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Уставный</w:t>
            </w:r>
          </w:p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капитал </w:t>
            </w:r>
          </w:p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</w:t>
            </w:r>
          </w:p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участия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Основание</w:t>
            </w:r>
          </w:p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участия </w:t>
            </w:r>
          </w:p>
        </w:tc>
      </w:tr>
      <w:tr w:rsidR="00FD2136" w:rsidTr="001E481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FD2136" w:rsidTr="001E481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</w:tr>
      <w:tr w:rsidR="00FD2136" w:rsidTr="001E481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</w:tr>
      <w:tr w:rsidR="00FD2136" w:rsidTr="001E481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br/>
            </w:r>
          </w:p>
        </w:tc>
      </w:tr>
    </w:tbl>
    <w:p w:rsidR="00FD2136" w:rsidRDefault="00FD2136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265" w:rsidRDefault="000E5265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265" w:rsidRDefault="000E5265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15815" w:rsidRDefault="00615815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15815" w:rsidRDefault="00615815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265" w:rsidRDefault="000E5265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265" w:rsidRDefault="000E5265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2136" w:rsidRPr="009E2E63" w:rsidRDefault="00FD2136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E6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5.2. Иные ценные бумаги</w:t>
      </w:r>
    </w:p>
    <w:p w:rsidR="00FD2136" w:rsidRDefault="00FD2136" w:rsidP="00FD2136">
      <w:pPr>
        <w:pStyle w:val="a5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33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18"/>
        <w:gridCol w:w="2449"/>
        <w:gridCol w:w="1985"/>
        <w:gridCol w:w="2409"/>
        <w:gridCol w:w="1418"/>
        <w:gridCol w:w="1559"/>
      </w:tblGrid>
      <w:tr w:rsidR="00FD2136" w:rsidRPr="009E2E63" w:rsidTr="001E481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ценной бумаги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(руб.)</w:t>
            </w:r>
          </w:p>
        </w:tc>
      </w:tr>
      <w:tr w:rsidR="00FD2136" w:rsidRPr="009E2E63" w:rsidTr="001E481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D2136" w:rsidRPr="009E2E63" w:rsidTr="001E481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2136" w:rsidRPr="009E2E63" w:rsidTr="001E4814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D2136" w:rsidRDefault="00FD2136" w:rsidP="00FD2136">
      <w:pPr>
        <w:pStyle w:val="a5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/>
      </w:r>
    </w:p>
    <w:p w:rsidR="00FD2136" w:rsidRDefault="00FD2136" w:rsidP="00FD213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Итого   по   </w:t>
      </w:r>
      <w:r>
        <w:rPr>
          <w:rFonts w:ascii="Times New Roman" w:hAnsi="Times New Roman" w:cs="Times New Roman"/>
          <w:color w:val="0000FF"/>
          <w:lang w:eastAsia="ru-RU"/>
        </w:rPr>
        <w:t>разделу   5</w:t>
      </w:r>
      <w:r>
        <w:rPr>
          <w:rFonts w:ascii="Times New Roman" w:hAnsi="Times New Roman" w:cs="Times New Roman"/>
          <w:lang w:eastAsia="ru-RU"/>
        </w:rPr>
        <w:t xml:space="preserve">   "Сведения   о   ценных   бумагах"  суммарная декларированная стоимость ценных бумаг, включая доли участия в коммерческих организациях (руб.), __________________________________________________________________________________________</w:t>
      </w:r>
    </w:p>
    <w:p w:rsidR="00FD2136" w:rsidRDefault="00FD2136" w:rsidP="00FD21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lang w:eastAsia="ru-RU"/>
        </w:rPr>
        <w:br/>
      </w:r>
    </w:p>
    <w:p w:rsidR="00FD2136" w:rsidRPr="009E2E63" w:rsidRDefault="00FD2136" w:rsidP="00FD21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E63">
        <w:rPr>
          <w:rFonts w:ascii="Times New Roman" w:hAnsi="Times New Roman" w:cs="Times New Roman"/>
          <w:b/>
          <w:sz w:val="28"/>
          <w:szCs w:val="28"/>
          <w:lang w:eastAsia="ru-RU"/>
        </w:rPr>
        <w:t>Раздел 6. Сведения об обязательствах имущественного характера</w:t>
      </w:r>
    </w:p>
    <w:p w:rsidR="00FD2136" w:rsidRPr="009E2E63" w:rsidRDefault="00FD2136" w:rsidP="00FD213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2136" w:rsidRPr="00F30E76" w:rsidRDefault="00FD2136" w:rsidP="00FD213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0E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6.1. Объекты недвижимого имущества, находящиеся в пользовании </w:t>
      </w:r>
    </w:p>
    <w:p w:rsidR="00FD2136" w:rsidRDefault="00FD2136" w:rsidP="00FD2136">
      <w:pPr>
        <w:pStyle w:val="a5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/>
      </w:r>
    </w:p>
    <w:tbl>
      <w:tblPr>
        <w:tblW w:w="1033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20"/>
        <w:gridCol w:w="1720"/>
        <w:gridCol w:w="1940"/>
        <w:gridCol w:w="1800"/>
        <w:gridCol w:w="2280"/>
        <w:gridCol w:w="2078"/>
      </w:tblGrid>
      <w:tr w:rsidR="00FD2136" w:rsidRPr="009E2E63" w:rsidTr="001E4814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имущества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и сроки</w:t>
            </w:r>
          </w:p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пользования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пользования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</w:tr>
      <w:tr w:rsidR="00FD2136" w:rsidRPr="009E2E63" w:rsidTr="001E4814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D2136" w:rsidRPr="009E2E63" w:rsidTr="001E4814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136" w:rsidRPr="009E2E63" w:rsidTr="001E4814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D2136" w:rsidRDefault="00FD2136" w:rsidP="00FD213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/>
      </w:r>
    </w:p>
    <w:p w:rsidR="00FD2136" w:rsidRPr="00F30E76" w:rsidRDefault="00FD2136" w:rsidP="00FD213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0E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6.2. Срочные обязательства финансового характера </w:t>
      </w:r>
    </w:p>
    <w:p w:rsidR="00FD2136" w:rsidRDefault="00FD2136" w:rsidP="00FD2136">
      <w:pPr>
        <w:pStyle w:val="a5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/>
      </w:r>
    </w:p>
    <w:tbl>
      <w:tblPr>
        <w:tblW w:w="1033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56"/>
        <w:gridCol w:w="1702"/>
        <w:gridCol w:w="2268"/>
        <w:gridCol w:w="2127"/>
        <w:gridCol w:w="2239"/>
        <w:gridCol w:w="1446"/>
      </w:tblGrid>
      <w:tr w:rsidR="00FD2136" w:rsidRPr="009E2E63" w:rsidTr="001E4814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Кредитор</w:t>
            </w:r>
          </w:p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(должник)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возникновения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обязательства/размер обязательства по состоянию на отчетную дату (руб.)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FD2136" w:rsidRPr="009E2E63" w:rsidTr="001E4814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D2136" w:rsidRPr="009E2E63" w:rsidTr="001E4814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136" w:rsidRPr="009E2E63" w:rsidTr="001E4814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136" w:rsidRPr="009E2E63" w:rsidRDefault="00FD2136" w:rsidP="001E481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D2136" w:rsidRDefault="00FD2136" w:rsidP="00FD213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Достоверность и полноту настоящих сведений подтверждаю.</w:t>
      </w:r>
    </w:p>
    <w:p w:rsidR="00FD2136" w:rsidRDefault="00FD2136" w:rsidP="00FD213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/>
      </w:r>
      <w:r w:rsidRPr="004378C6">
        <w:rPr>
          <w:rFonts w:ascii="Times New Roman" w:hAnsi="Times New Roman" w:cs="Times New Roman"/>
          <w:u w:val="single"/>
          <w:lang w:eastAsia="ru-RU"/>
        </w:rPr>
        <w:t xml:space="preserve">" </w:t>
      </w:r>
      <w:r w:rsidR="00615815">
        <w:rPr>
          <w:rFonts w:ascii="Times New Roman" w:hAnsi="Times New Roman" w:cs="Times New Roman"/>
          <w:u w:val="single"/>
          <w:lang w:eastAsia="ru-RU"/>
        </w:rPr>
        <w:t xml:space="preserve">   </w:t>
      </w:r>
      <w:r>
        <w:rPr>
          <w:rFonts w:ascii="Times New Roman" w:hAnsi="Times New Roman" w:cs="Times New Roman"/>
          <w:u w:val="single"/>
          <w:lang w:eastAsia="ru-RU"/>
        </w:rPr>
        <w:t xml:space="preserve"> </w:t>
      </w:r>
      <w:r w:rsidRPr="004378C6">
        <w:rPr>
          <w:rFonts w:ascii="Times New Roman" w:hAnsi="Times New Roman" w:cs="Times New Roman"/>
          <w:u w:val="single"/>
          <w:lang w:eastAsia="ru-RU"/>
        </w:rPr>
        <w:t xml:space="preserve">" </w:t>
      </w:r>
      <w:r>
        <w:rPr>
          <w:rFonts w:ascii="Times New Roman" w:hAnsi="Times New Roman" w:cs="Times New Roman"/>
          <w:u w:val="single"/>
          <w:lang w:eastAsia="ru-RU"/>
        </w:rPr>
        <w:t xml:space="preserve">  </w:t>
      </w:r>
      <w:r w:rsidR="00615815">
        <w:rPr>
          <w:rFonts w:ascii="Times New Roman" w:hAnsi="Times New Roman" w:cs="Times New Roman"/>
          <w:u w:val="single"/>
          <w:lang w:eastAsia="ru-RU"/>
        </w:rPr>
        <w:t xml:space="preserve">                     </w:t>
      </w:r>
      <w:r>
        <w:rPr>
          <w:rFonts w:ascii="Times New Roman" w:hAnsi="Times New Roman" w:cs="Times New Roman"/>
          <w:u w:val="single"/>
          <w:lang w:eastAsia="ru-RU"/>
        </w:rPr>
        <w:t xml:space="preserve">   </w:t>
      </w:r>
      <w:r>
        <w:rPr>
          <w:rFonts w:ascii="Times New Roman" w:hAnsi="Times New Roman" w:cs="Times New Roman"/>
          <w:lang w:eastAsia="ru-RU"/>
        </w:rPr>
        <w:t xml:space="preserve"> 20</w:t>
      </w:r>
      <w:r w:rsidRPr="004378C6">
        <w:rPr>
          <w:rFonts w:ascii="Times New Roman" w:hAnsi="Times New Roman" w:cs="Times New Roman"/>
          <w:u w:val="single"/>
          <w:lang w:eastAsia="ru-RU"/>
        </w:rPr>
        <w:t>15</w:t>
      </w:r>
      <w:r>
        <w:rPr>
          <w:rFonts w:ascii="Times New Roman" w:hAnsi="Times New Roman" w:cs="Times New Roman"/>
          <w:lang w:eastAsia="ru-RU"/>
        </w:rPr>
        <w:t xml:space="preserve"> г. ______________________________________________ </w:t>
      </w:r>
      <w:r w:rsidR="00615815">
        <w:rPr>
          <w:rFonts w:ascii="Times New Roman" w:hAnsi="Times New Roman" w:cs="Times New Roman"/>
          <w:lang w:eastAsia="ru-RU"/>
        </w:rPr>
        <w:t xml:space="preserve"> </w:t>
      </w:r>
    </w:p>
    <w:p w:rsidR="00FD2136" w:rsidRDefault="00FD2136" w:rsidP="00FD2136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(подпись лица, представляющего сведения)</w:t>
      </w:r>
    </w:p>
    <w:p w:rsidR="00FD2136" w:rsidRDefault="00FD2136" w:rsidP="00FD2136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D2136" w:rsidRDefault="00FD2136" w:rsidP="00FD213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  <w:r w:rsidR="00615815">
        <w:rPr>
          <w:rFonts w:ascii="Times New Roman" w:hAnsi="Times New Roman" w:cs="Times New Roman"/>
          <w:lang w:eastAsia="ru-RU"/>
        </w:rPr>
        <w:t xml:space="preserve"> </w:t>
      </w:r>
    </w:p>
    <w:p w:rsidR="00AA0607" w:rsidRPr="00643AA3" w:rsidRDefault="00FD2136" w:rsidP="00615815">
      <w:pPr>
        <w:pStyle w:val="a5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(Ф.И.О. и подпись лица, принявшего справку)</w:t>
      </w:r>
      <w:r w:rsidR="00615815">
        <w:t xml:space="preserve"> </w:t>
      </w:r>
    </w:p>
    <w:sectPr w:rsidR="00AA0607" w:rsidRPr="00643AA3" w:rsidSect="00615815">
      <w:pgSz w:w="11906" w:h="16838"/>
      <w:pgMar w:top="709" w:right="850" w:bottom="141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CDD"/>
    <w:multiLevelType w:val="hybridMultilevel"/>
    <w:tmpl w:val="7640D022"/>
    <w:lvl w:ilvl="0" w:tplc="68D2A6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7D81"/>
    <w:rsid w:val="00062452"/>
    <w:rsid w:val="0008612A"/>
    <w:rsid w:val="000E5265"/>
    <w:rsid w:val="001F44FE"/>
    <w:rsid w:val="003B2274"/>
    <w:rsid w:val="00476303"/>
    <w:rsid w:val="00615815"/>
    <w:rsid w:val="006B3423"/>
    <w:rsid w:val="00993E2F"/>
    <w:rsid w:val="00AA0607"/>
    <w:rsid w:val="00DA4A70"/>
    <w:rsid w:val="00ED7D81"/>
    <w:rsid w:val="00EF1345"/>
    <w:rsid w:val="00FD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D7D81"/>
    <w:rPr>
      <w:color w:val="0000FF"/>
      <w:u w:val="single"/>
    </w:rPr>
  </w:style>
  <w:style w:type="paragraph" w:styleId="a5">
    <w:name w:val="No Spacing"/>
    <w:uiPriority w:val="1"/>
    <w:qFormat/>
    <w:rsid w:val="00AA06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52A964516A2BCEA4F29467B72482A07621FDC7FDB0C7F740C6155CF617F6F9B468D199ABDC1037qF2DE" TargetMode="External"/><Relationship Id="rId5" Type="http://schemas.openxmlformats.org/officeDocument/2006/relationships/hyperlink" Target="consultantplus://offline/ref=2E52A964516A2BCEA4F29467B72482A07621FDC7FDB0C7F740C6155CF617F6F9B468D199ABDC1037qF2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2015-03-31T07:47:00Z</cp:lastPrinted>
  <dcterms:created xsi:type="dcterms:W3CDTF">2015-03-25T08:41:00Z</dcterms:created>
  <dcterms:modified xsi:type="dcterms:W3CDTF">2015-03-31T07:48:00Z</dcterms:modified>
</cp:coreProperties>
</file>