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7" w:rsidRPr="00561D8C" w:rsidRDefault="005A28A7" w:rsidP="005A28A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5A28A7" w:rsidRPr="000B5745" w:rsidRDefault="005A28A7" w:rsidP="005A28A7">
      <w:pPr>
        <w:pStyle w:val="a3"/>
        <w:ind w:left="0" w:firstLine="709"/>
        <w:rPr>
          <w:sz w:val="24"/>
          <w:szCs w:val="24"/>
          <w:lang w:val="ru-RU" w:eastAsia="ru-RU"/>
        </w:rPr>
      </w:pPr>
      <w:r w:rsidRPr="000B5745">
        <w:rPr>
          <w:sz w:val="24"/>
          <w:szCs w:val="24"/>
        </w:rPr>
        <w:t xml:space="preserve">Настоящим Комитет </w:t>
      </w:r>
      <w:r w:rsidRPr="000B5745">
        <w:rPr>
          <w:sz w:val="24"/>
          <w:szCs w:val="24"/>
          <w:lang w:val="ru-RU"/>
        </w:rPr>
        <w:t xml:space="preserve">по </w:t>
      </w:r>
      <w:r w:rsidRPr="000B5745">
        <w:rPr>
          <w:sz w:val="24"/>
          <w:szCs w:val="24"/>
        </w:rPr>
        <w:t>экономик</w:t>
      </w:r>
      <w:r w:rsidRPr="000B5745">
        <w:rPr>
          <w:sz w:val="24"/>
          <w:szCs w:val="24"/>
          <w:lang w:val="ru-RU"/>
        </w:rPr>
        <w:t>е</w:t>
      </w:r>
      <w:r w:rsidRPr="000B5745">
        <w:rPr>
          <w:sz w:val="24"/>
          <w:szCs w:val="24"/>
        </w:rPr>
        <w:t xml:space="preserve"> администрации Увельского муниципального района уведомляет о проведении публичных консультаций в целях проведения оценки регулирующего воздействия </w:t>
      </w:r>
      <w:r w:rsidRPr="000B5745">
        <w:rPr>
          <w:sz w:val="24"/>
          <w:szCs w:val="24"/>
          <w:lang w:val="ru-RU" w:eastAsia="ru-RU"/>
        </w:rPr>
        <w:t>муниципального правового акта:</w:t>
      </w:r>
    </w:p>
    <w:p w:rsidR="005A28A7" w:rsidRPr="000B5745" w:rsidRDefault="005A28A7" w:rsidP="005A28A7">
      <w:pPr>
        <w:jc w:val="both"/>
        <w:rPr>
          <w:sz w:val="24"/>
          <w:szCs w:val="24"/>
        </w:rPr>
      </w:pPr>
      <w:r w:rsidRPr="00341B28">
        <w:rPr>
          <w:sz w:val="24"/>
          <w:szCs w:val="24"/>
        </w:rPr>
        <w:t xml:space="preserve">- Постановление Администрации Увельского муниципального района «Об утверждении административного регламента проведения проверок при осуществлении </w:t>
      </w:r>
      <w:proofErr w:type="gramStart"/>
      <w:r w:rsidRPr="00341B28">
        <w:rPr>
          <w:sz w:val="24"/>
          <w:szCs w:val="24"/>
        </w:rPr>
        <w:t>контроля  за</w:t>
      </w:r>
      <w:proofErr w:type="gramEnd"/>
      <w:r w:rsidRPr="00341B28">
        <w:rPr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Увельского муниципального района</w:t>
      </w:r>
      <w:r w:rsidRPr="000B5745">
        <w:rPr>
          <w:sz w:val="24"/>
          <w:szCs w:val="24"/>
        </w:rPr>
        <w:t>»</w:t>
      </w:r>
    </w:p>
    <w:p w:rsidR="005A28A7" w:rsidRPr="00052796" w:rsidRDefault="005A28A7" w:rsidP="005A28A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>Комитет по экологии и муниципальному контролю администрации Увельского муниципального района</w:t>
      </w:r>
      <w:r w:rsidRPr="00052796">
        <w:rPr>
          <w:sz w:val="24"/>
          <w:szCs w:val="24"/>
        </w:rPr>
        <w:t>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28.05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574BED">
        <w:rPr>
          <w:b/>
          <w:sz w:val="24"/>
          <w:szCs w:val="24"/>
        </w:rPr>
        <w:t xml:space="preserve">г. по </w:t>
      </w:r>
      <w:r>
        <w:rPr>
          <w:b/>
          <w:sz w:val="24"/>
          <w:szCs w:val="24"/>
        </w:rPr>
        <w:t>13.06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Pr="003A2BDC">
          <w:rPr>
            <w:rStyle w:val="a5"/>
            <w:sz w:val="24"/>
            <w:szCs w:val="24"/>
            <w:lang w:val="en-US"/>
          </w:rPr>
          <w:t>econom</w:t>
        </w:r>
        <w:r w:rsidRPr="003A2BDC">
          <w:rPr>
            <w:rStyle w:val="a5"/>
            <w:sz w:val="24"/>
            <w:szCs w:val="24"/>
          </w:rPr>
          <w:t>-</w:t>
        </w:r>
        <w:r w:rsidRPr="003A2BDC">
          <w:rPr>
            <w:rStyle w:val="a5"/>
            <w:sz w:val="24"/>
            <w:szCs w:val="24"/>
            <w:lang w:val="en-US"/>
          </w:rPr>
          <w:t>uvelka</w:t>
        </w:r>
        <w:r w:rsidRPr="003A2BDC">
          <w:rPr>
            <w:rStyle w:val="a5"/>
            <w:sz w:val="24"/>
            <w:szCs w:val="24"/>
          </w:rPr>
          <w:t>@</w:t>
        </w:r>
        <w:r w:rsidRPr="003A2BDC">
          <w:rPr>
            <w:rStyle w:val="a5"/>
            <w:sz w:val="24"/>
            <w:szCs w:val="24"/>
            <w:lang w:val="en-US"/>
          </w:rPr>
          <w:t>mail</w:t>
        </w:r>
        <w:r w:rsidRPr="003A2BDC">
          <w:rPr>
            <w:rStyle w:val="a5"/>
            <w:sz w:val="24"/>
            <w:szCs w:val="24"/>
          </w:rPr>
          <w:t>.</w:t>
        </w:r>
        <w:proofErr w:type="spellStart"/>
        <w:r w:rsidRPr="003A2BD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416DA3"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5A28A7" w:rsidRPr="00574BED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Pr="00574BED">
        <w:rPr>
          <w:b/>
          <w:sz w:val="24"/>
          <w:szCs w:val="24"/>
        </w:rPr>
        <w:t xml:space="preserve">Густоева Елена Валерьевна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Pr="00574BED">
        <w:rPr>
          <w:b/>
          <w:sz w:val="24"/>
          <w:szCs w:val="24"/>
        </w:rPr>
        <w:t>экономик</w:t>
      </w:r>
      <w:r>
        <w:rPr>
          <w:b/>
          <w:sz w:val="24"/>
          <w:szCs w:val="24"/>
        </w:rPr>
        <w:t>е</w:t>
      </w:r>
      <w:r w:rsidRPr="00574BED">
        <w:rPr>
          <w:b/>
          <w:sz w:val="24"/>
          <w:szCs w:val="24"/>
        </w:rPr>
        <w:t>, 8 (35166) 3-16-42.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5A28A7" w:rsidRPr="00D5250D" w:rsidRDefault="005A28A7" w:rsidP="005A28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22" w:firstLine="709"/>
        <w:jc w:val="both"/>
        <w:rPr>
          <w:sz w:val="24"/>
          <w:szCs w:val="24"/>
        </w:rPr>
      </w:pPr>
      <w:r w:rsidRPr="00D5250D">
        <w:rPr>
          <w:sz w:val="24"/>
          <w:szCs w:val="24"/>
        </w:rPr>
        <w:t>проект Постановления администрации Увельского муниципального района.</w:t>
      </w:r>
    </w:p>
    <w:p w:rsidR="005A28A7" w:rsidRPr="00D5250D" w:rsidRDefault="005A28A7" w:rsidP="005A28A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22" w:firstLine="709"/>
        <w:jc w:val="both"/>
        <w:rPr>
          <w:sz w:val="24"/>
          <w:szCs w:val="24"/>
        </w:rPr>
      </w:pPr>
      <w:r w:rsidRPr="00D5250D">
        <w:rPr>
          <w:sz w:val="24"/>
          <w:szCs w:val="24"/>
        </w:rPr>
        <w:t xml:space="preserve">проект Административного регламента проведения проверок при осуществлении </w:t>
      </w:r>
      <w:proofErr w:type="gramStart"/>
      <w:r w:rsidRPr="00D5250D">
        <w:rPr>
          <w:sz w:val="24"/>
          <w:szCs w:val="24"/>
        </w:rPr>
        <w:t>контроля  за</w:t>
      </w:r>
      <w:proofErr w:type="gramEnd"/>
      <w:r w:rsidRPr="00D5250D">
        <w:rPr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Увельского муниципального.</w:t>
      </w:r>
    </w:p>
    <w:p w:rsidR="005A28A7" w:rsidRPr="00846CF1" w:rsidRDefault="005A28A7" w:rsidP="005A28A7">
      <w:pPr>
        <w:widowControl w:val="0"/>
        <w:autoSpaceDE w:val="0"/>
        <w:autoSpaceDN w:val="0"/>
        <w:adjustRightInd w:val="0"/>
        <w:ind w:right="22" w:firstLine="709"/>
        <w:jc w:val="both"/>
        <w:rPr>
          <w:sz w:val="24"/>
          <w:szCs w:val="24"/>
        </w:rPr>
      </w:pPr>
      <w:r w:rsidRPr="00961CE3">
        <w:rPr>
          <w:sz w:val="24"/>
          <w:szCs w:val="24"/>
        </w:rPr>
        <w:t>Перечень вопросов в рамках проведения публичных</w:t>
      </w:r>
      <w:r w:rsidRPr="00846CF1">
        <w:rPr>
          <w:sz w:val="24"/>
          <w:szCs w:val="24"/>
        </w:rPr>
        <w:t xml:space="preserve"> </w:t>
      </w:r>
      <w:proofErr w:type="gramStart"/>
      <w:r w:rsidRPr="00846CF1">
        <w:rPr>
          <w:sz w:val="24"/>
          <w:szCs w:val="24"/>
        </w:rPr>
        <w:t>консультаций</w:t>
      </w:r>
      <w:proofErr w:type="gramEnd"/>
      <w:r w:rsidRPr="00846CF1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</w:p>
    <w:p w:rsidR="005A28A7" w:rsidRPr="000B5745" w:rsidRDefault="005A28A7" w:rsidP="005A28A7">
      <w:pPr>
        <w:ind w:firstLine="709"/>
        <w:jc w:val="both"/>
        <w:rPr>
          <w:sz w:val="24"/>
          <w:szCs w:val="24"/>
        </w:rPr>
      </w:pPr>
      <w:r w:rsidRPr="00341B28">
        <w:rPr>
          <w:sz w:val="24"/>
          <w:szCs w:val="24"/>
        </w:rPr>
        <w:t xml:space="preserve">- Постановление Администрации Увельского муниципального района «Об утверждении административного регламента проведения проверок при осуществлении </w:t>
      </w:r>
      <w:proofErr w:type="gramStart"/>
      <w:r w:rsidRPr="00341B28">
        <w:rPr>
          <w:sz w:val="24"/>
          <w:szCs w:val="24"/>
        </w:rPr>
        <w:t>контроля  за</w:t>
      </w:r>
      <w:proofErr w:type="gramEnd"/>
      <w:r w:rsidRPr="00341B28">
        <w:rPr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Увельского муниципального района</w:t>
      </w:r>
      <w:r w:rsidRPr="000B5745">
        <w:rPr>
          <w:sz w:val="24"/>
          <w:szCs w:val="24"/>
        </w:rPr>
        <w:t>»</w:t>
      </w:r>
    </w:p>
    <w:p w:rsidR="005A28A7" w:rsidRPr="00052796" w:rsidRDefault="005A28A7" w:rsidP="005A28A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8704D0">
          <w:rPr>
            <w:rStyle w:val="a5"/>
            <w:sz w:val="24"/>
            <w:szCs w:val="24"/>
            <w:lang w:val="en-US"/>
          </w:rPr>
          <w:t>econom</w:t>
        </w:r>
        <w:r w:rsidRPr="008704D0">
          <w:rPr>
            <w:rStyle w:val="a5"/>
            <w:sz w:val="24"/>
            <w:szCs w:val="24"/>
          </w:rPr>
          <w:t>-</w:t>
        </w:r>
        <w:r w:rsidRPr="008704D0">
          <w:rPr>
            <w:rStyle w:val="a5"/>
            <w:sz w:val="24"/>
            <w:szCs w:val="24"/>
            <w:lang w:val="en-US"/>
          </w:rPr>
          <w:t>uvelka</w:t>
        </w:r>
        <w:r w:rsidRPr="008704D0">
          <w:rPr>
            <w:rStyle w:val="a5"/>
            <w:sz w:val="24"/>
            <w:szCs w:val="24"/>
          </w:rPr>
          <w:t>@</w:t>
        </w:r>
        <w:r w:rsidRPr="008704D0">
          <w:rPr>
            <w:rStyle w:val="a5"/>
            <w:sz w:val="24"/>
            <w:szCs w:val="24"/>
            <w:lang w:val="en-US"/>
          </w:rPr>
          <w:t>mail</w:t>
        </w:r>
        <w:r w:rsidRPr="008704D0">
          <w:rPr>
            <w:rStyle w:val="a5"/>
            <w:sz w:val="24"/>
            <w:szCs w:val="24"/>
          </w:rPr>
          <w:t>.</w:t>
        </w:r>
        <w:proofErr w:type="spellStart"/>
        <w:r w:rsidRPr="008704D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52796">
        <w:rPr>
          <w:sz w:val="24"/>
          <w:szCs w:val="24"/>
        </w:rPr>
        <w:t xml:space="preserve"> не позднее </w:t>
      </w:r>
      <w:r>
        <w:rPr>
          <w:b/>
          <w:sz w:val="24"/>
          <w:szCs w:val="24"/>
        </w:rPr>
        <w:t>13.06</w:t>
      </w:r>
      <w:r w:rsidRPr="00574BED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A28A7" w:rsidRDefault="005A28A7" w:rsidP="005A28A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5A28A7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5A28A7" w:rsidRPr="00DB7B63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ab/>
        <w:t xml:space="preserve"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</w:t>
      </w:r>
      <w:r w:rsidRPr="00052796">
        <w:rPr>
          <w:sz w:val="24"/>
          <w:szCs w:val="24"/>
        </w:rPr>
        <w:lastRenderedPageBreak/>
        <w:t xml:space="preserve">приведите те, которые, по Вашему мнению, были бы менее </w:t>
      </w:r>
      <w:proofErr w:type="spellStart"/>
      <w:r w:rsidRPr="00052796">
        <w:rPr>
          <w:sz w:val="24"/>
          <w:szCs w:val="24"/>
        </w:rPr>
        <w:t>затратны</w:t>
      </w:r>
      <w:proofErr w:type="spellEnd"/>
      <w:r w:rsidRPr="00052796">
        <w:rPr>
          <w:sz w:val="24"/>
          <w:szCs w:val="24"/>
        </w:rPr>
        <w:t xml:space="preserve"> и (или) более эффективны.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5. Существуют ли в предлагаемом проекте </w:t>
      </w:r>
      <w:r>
        <w:rPr>
          <w:sz w:val="24"/>
          <w:szCs w:val="24"/>
        </w:rPr>
        <w:t>муниципального</w:t>
      </w:r>
      <w:r w:rsidRPr="00052796">
        <w:rPr>
          <w:sz w:val="24"/>
          <w:szCs w:val="24"/>
        </w:rPr>
        <w:t xml:space="preserve"> правового акта положения, которые необоснованно затрудняют ведение предпринимательской и инвестиционной деятельности? Приведите обоснования по  каждому указанному положению.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6. К каким последствиям может привести </w:t>
      </w:r>
      <w:proofErr w:type="spellStart"/>
      <w:r w:rsidRPr="00052796">
        <w:rPr>
          <w:sz w:val="24"/>
          <w:szCs w:val="24"/>
        </w:rPr>
        <w:t>недостижение</w:t>
      </w:r>
      <w:proofErr w:type="spellEnd"/>
      <w:r w:rsidRPr="00052796">
        <w:rPr>
          <w:sz w:val="24"/>
          <w:szCs w:val="24"/>
        </w:rPr>
        <w:t xml:space="preserve"> целей правового регулирования?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7. Оцените предполагаемые издержки и выгоды субъектов предпринимательской и инвестиционной деятельности, возникающие при ведении предлагаемого регулирования.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5A28A7" w:rsidRPr="00052796" w:rsidRDefault="005A28A7" w:rsidP="005A28A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D714B1" w:rsidRDefault="00D714B1"/>
    <w:sectPr w:rsidR="00D714B1" w:rsidSect="00D7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7"/>
    <w:rsid w:val="005A28A7"/>
    <w:rsid w:val="006061F1"/>
    <w:rsid w:val="00BC7FA2"/>
    <w:rsid w:val="00C30EE3"/>
    <w:rsid w:val="00D714B1"/>
    <w:rsid w:val="00DD1EA3"/>
    <w:rsid w:val="00E67E34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A28A7"/>
    <w:pPr>
      <w:keepNext/>
      <w:ind w:left="884" w:hanging="851"/>
      <w:jc w:val="both"/>
      <w:outlineLvl w:val="0"/>
    </w:pPr>
    <w:rPr>
      <w:bCs/>
      <w:kern w:val="32"/>
      <w:sz w:val="28"/>
      <w:szCs w:val="28"/>
      <w:lang/>
    </w:rPr>
  </w:style>
  <w:style w:type="character" w:customStyle="1" w:styleId="a4">
    <w:name w:val="Название Знак"/>
    <w:basedOn w:val="a0"/>
    <w:link w:val="a3"/>
    <w:uiPriority w:val="99"/>
    <w:rsid w:val="005A28A7"/>
    <w:rPr>
      <w:rFonts w:ascii="Times New Roman" w:eastAsia="Times New Roman" w:hAnsi="Times New Roman" w:cs="Times New Roman"/>
      <w:bCs/>
      <w:kern w:val="32"/>
      <w:sz w:val="28"/>
      <w:szCs w:val="28"/>
      <w:lang/>
    </w:rPr>
  </w:style>
  <w:style w:type="character" w:styleId="a5">
    <w:name w:val="Hyperlink"/>
    <w:uiPriority w:val="99"/>
    <w:unhideWhenUsed/>
    <w:rsid w:val="005A28A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uvelka@mail.ru" TargetMode="External"/><Relationship Id="rId5" Type="http://schemas.openxmlformats.org/officeDocument/2006/relationships/hyperlink" Target="mailto:econom-uvel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2019-05-27T07:07:00Z</dcterms:created>
  <dcterms:modified xsi:type="dcterms:W3CDTF">2019-05-27T07:09:00Z</dcterms:modified>
</cp:coreProperties>
</file>