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0F" w:rsidRDefault="0060260F" w:rsidP="0060260F">
      <w:pPr>
        <w:autoSpaceDE w:val="0"/>
        <w:autoSpaceDN w:val="0"/>
        <w:adjustRightInd w:val="0"/>
        <w:ind w:left="6372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0260F" w:rsidRDefault="0060260F" w:rsidP="0060260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0260F" w:rsidRDefault="0060260F" w:rsidP="0060260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60260F" w:rsidRDefault="0060260F" w:rsidP="0060260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22.02.2023 г.   №   10</w:t>
      </w:r>
    </w:p>
    <w:p w:rsidR="0060260F" w:rsidRDefault="0060260F" w:rsidP="0060260F"/>
    <w:p w:rsidR="0060260F" w:rsidRDefault="0060260F" w:rsidP="0060260F"/>
    <w:p w:rsidR="0060260F" w:rsidRDefault="0060260F" w:rsidP="0060260F"/>
    <w:p w:rsidR="0060260F" w:rsidRPr="00EA2699" w:rsidRDefault="0060260F" w:rsidP="0060260F">
      <w:pPr>
        <w:pStyle w:val="ConsPlusTitle"/>
        <w:widowControl/>
        <w:jc w:val="center"/>
        <w:rPr>
          <w:sz w:val="28"/>
          <w:szCs w:val="28"/>
        </w:rPr>
      </w:pPr>
      <w:r w:rsidRPr="00EA2699">
        <w:rPr>
          <w:sz w:val="28"/>
          <w:szCs w:val="28"/>
        </w:rPr>
        <w:t>Положение</w:t>
      </w:r>
    </w:p>
    <w:p w:rsidR="0060260F" w:rsidRDefault="0060260F" w:rsidP="0060260F">
      <w:pPr>
        <w:pStyle w:val="ConsPlusTitle"/>
        <w:widowControl/>
        <w:jc w:val="center"/>
        <w:rPr>
          <w:sz w:val="28"/>
          <w:szCs w:val="28"/>
        </w:rPr>
      </w:pPr>
      <w:r w:rsidRPr="00EA2699">
        <w:rPr>
          <w:sz w:val="28"/>
          <w:szCs w:val="28"/>
        </w:rPr>
        <w:t xml:space="preserve">о проверке достоверности и полноты сведений, </w:t>
      </w:r>
    </w:p>
    <w:p w:rsidR="0060260F" w:rsidRDefault="0060260F" w:rsidP="0060260F">
      <w:pPr>
        <w:pStyle w:val="ConsPlusTitle"/>
        <w:widowControl/>
        <w:jc w:val="center"/>
        <w:rPr>
          <w:sz w:val="28"/>
          <w:szCs w:val="28"/>
        </w:rPr>
      </w:pPr>
      <w:r w:rsidRPr="00EA2699">
        <w:rPr>
          <w:sz w:val="28"/>
          <w:szCs w:val="28"/>
        </w:rPr>
        <w:t xml:space="preserve">представляемых гражданами, претендующими на замещение должностей муниципальной службы </w:t>
      </w:r>
      <w:r>
        <w:rPr>
          <w:sz w:val="28"/>
          <w:szCs w:val="28"/>
        </w:rPr>
        <w:t>Мордвиновского</w:t>
      </w:r>
      <w:r w:rsidRPr="00EA2699">
        <w:rPr>
          <w:sz w:val="28"/>
          <w:szCs w:val="28"/>
        </w:rPr>
        <w:t xml:space="preserve"> сельского поселения, муниципальными служащими </w:t>
      </w:r>
      <w:r>
        <w:rPr>
          <w:sz w:val="28"/>
          <w:szCs w:val="28"/>
        </w:rPr>
        <w:t>Мордвиновского</w:t>
      </w:r>
      <w:r w:rsidRPr="00EA2699">
        <w:rPr>
          <w:sz w:val="28"/>
          <w:szCs w:val="28"/>
        </w:rPr>
        <w:t xml:space="preserve"> сельского поселения, </w:t>
      </w:r>
    </w:p>
    <w:p w:rsidR="0060260F" w:rsidRPr="00EA2699" w:rsidRDefault="0060260F" w:rsidP="0060260F">
      <w:pPr>
        <w:pStyle w:val="ConsPlusTitle"/>
        <w:widowControl/>
        <w:jc w:val="center"/>
        <w:rPr>
          <w:sz w:val="28"/>
          <w:szCs w:val="28"/>
        </w:rPr>
      </w:pPr>
      <w:r w:rsidRPr="00EA2699">
        <w:rPr>
          <w:sz w:val="28"/>
          <w:szCs w:val="28"/>
        </w:rPr>
        <w:t>о соблюдении муниципальными служащими основных прав, обязанностей, ограничений и запретов, связанных с муниципальной службой и урегулированием конфликта интересов</w:t>
      </w:r>
    </w:p>
    <w:p w:rsidR="0060260F" w:rsidRPr="00EA2699" w:rsidRDefault="0060260F" w:rsidP="0060260F">
      <w:pPr>
        <w:pStyle w:val="ConsPlusTitle"/>
        <w:widowControl/>
        <w:jc w:val="center"/>
        <w:rPr>
          <w:sz w:val="28"/>
          <w:szCs w:val="28"/>
        </w:rPr>
      </w:pPr>
    </w:p>
    <w:p w:rsidR="0060260F" w:rsidRDefault="0060260F" w:rsidP="0060260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0260F" w:rsidRPr="00DC7E04" w:rsidRDefault="0060260F" w:rsidP="0060260F">
      <w:pPr>
        <w:pStyle w:val="a3"/>
        <w:rPr>
          <w:rFonts w:ascii="Times New Roman" w:hAnsi="Times New Roman"/>
          <w:sz w:val="28"/>
          <w:szCs w:val="28"/>
        </w:rPr>
      </w:pPr>
      <w:r w:rsidRPr="00DC7E04">
        <w:rPr>
          <w:rFonts w:ascii="Times New Roman" w:hAnsi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60260F" w:rsidRPr="00DC7E04" w:rsidRDefault="0060260F" w:rsidP="0060260F">
      <w:pPr>
        <w:pStyle w:val="a3"/>
        <w:rPr>
          <w:rFonts w:ascii="Times New Roman" w:hAnsi="Times New Roman"/>
          <w:sz w:val="28"/>
          <w:szCs w:val="28"/>
        </w:rPr>
      </w:pPr>
      <w:r w:rsidRPr="00DC7E04">
        <w:rPr>
          <w:rFonts w:ascii="Times New Roman" w:hAnsi="Times New Roman"/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</w:t>
      </w:r>
      <w:r w:rsidRPr="00DC7E04">
        <w:rPr>
          <w:rFonts w:ascii="Times New Roman" w:hAnsi="Times New Roman"/>
          <w:sz w:val="28"/>
          <w:szCs w:val="28"/>
          <w:shd w:val="clear" w:color="auto" w:fill="FFFFFF"/>
        </w:rPr>
        <w:t>представленных</w:t>
      </w:r>
      <w:r w:rsidRPr="00DC7E04">
        <w:rPr>
          <w:rFonts w:ascii="Times New Roman" w:hAnsi="Times New Roman"/>
          <w:sz w:val="28"/>
          <w:szCs w:val="28"/>
        </w:rPr>
        <w:t xml:space="preserve"> в соответствии с Порядком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 и муниципальными служащими Мордвиновского сельского поселения: </w:t>
      </w:r>
    </w:p>
    <w:p w:rsidR="0060260F" w:rsidRPr="00DC7E04" w:rsidRDefault="0060260F" w:rsidP="0060260F">
      <w:pPr>
        <w:pStyle w:val="a3"/>
        <w:rPr>
          <w:rFonts w:ascii="Times New Roman" w:hAnsi="Times New Roman"/>
          <w:sz w:val="28"/>
          <w:szCs w:val="28"/>
        </w:rPr>
      </w:pPr>
      <w:r w:rsidRPr="00DC7E04">
        <w:rPr>
          <w:rFonts w:ascii="Times New Roman" w:hAnsi="Times New Roman"/>
          <w:sz w:val="28"/>
          <w:szCs w:val="28"/>
        </w:rPr>
        <w:t xml:space="preserve">     гражданами, претендующими на замещение должностей муниципальной службы Мордвиновского сельского поселения (далее - граждане), на отчетную дату;</w:t>
      </w:r>
    </w:p>
    <w:p w:rsidR="0060260F" w:rsidRPr="00DC7E04" w:rsidRDefault="0060260F" w:rsidP="0060260F">
      <w:pPr>
        <w:pStyle w:val="a3"/>
        <w:rPr>
          <w:rFonts w:ascii="Times New Roman" w:hAnsi="Times New Roman"/>
          <w:sz w:val="28"/>
          <w:szCs w:val="28"/>
        </w:rPr>
      </w:pPr>
      <w:r w:rsidRPr="00DC7E04">
        <w:rPr>
          <w:rFonts w:ascii="Times New Roman" w:hAnsi="Times New Roman"/>
          <w:sz w:val="28"/>
          <w:szCs w:val="28"/>
        </w:rPr>
        <w:t xml:space="preserve">     муниципальными служащими, замещающими должности муниципальной службы Мордвиновского сельского поселения (далее - муниципальные служащие), включенными в Перечень должностей муниципальной  службы Мордвиновского сельского поселения, при назначении на которые и при замещении  которых муниципальные  служащие  обязаны представлять сведения о доходах, расходах, об имуществе  и обязательствах имущественного характера, утвержденный постановлением администрации Мордвиновского сельского поселения за отчетный период и за два года, предшествующие отчетному периоду;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достоверности и полноты сведений, </w:t>
      </w:r>
      <w:r w:rsidRPr="00EA2699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гражданами при поступлении на муниципальную службу Мордвиновского сельского поселения в соответствии с нормативными правовыми актами Российской Федерации;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2699">
        <w:rPr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" w:history="1">
        <w:r w:rsidRPr="00EA2699">
          <w:rPr>
            <w:sz w:val="28"/>
            <w:szCs w:val="28"/>
          </w:rPr>
          <w:t>законом</w:t>
        </w:r>
      </w:hyperlink>
      <w:r w:rsidRPr="00EA2699">
        <w:rPr>
          <w:sz w:val="28"/>
          <w:szCs w:val="28"/>
        </w:rPr>
        <w:t xml:space="preserve"> от 25 декабря 2008 г. N 273-ФЗ "О противодействии </w:t>
      </w:r>
      <w:r w:rsidRPr="00EA2699">
        <w:rPr>
          <w:sz w:val="28"/>
          <w:szCs w:val="28"/>
        </w:rPr>
        <w:lastRenderedPageBreak/>
        <w:t>коррупции" и другими федеральными законами (далее - требования к служебному поведению).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должностным  лицом  администрации Мордвиновского сельского поселения;</w:t>
      </w:r>
    </w:p>
    <w:p w:rsidR="0060260F" w:rsidRPr="0001769E" w:rsidRDefault="0060260F" w:rsidP="0060260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769E">
        <w:rPr>
          <w:color w:val="000000"/>
          <w:sz w:val="28"/>
          <w:szCs w:val="28"/>
        </w:rPr>
        <w:t>3) постоянно действующими местными руководящими органами политических партий и общественных объединений, не являющихся политическими партиями;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52AA5">
        <w:rPr>
          <w:sz w:val="28"/>
          <w:szCs w:val="28"/>
        </w:rPr>
        <w:t xml:space="preserve">Общественной палатой </w:t>
      </w:r>
      <w:r>
        <w:rPr>
          <w:sz w:val="28"/>
          <w:szCs w:val="28"/>
        </w:rPr>
        <w:t>Челябинской области</w:t>
      </w:r>
      <w:r w:rsidRPr="00C52AA5">
        <w:rPr>
          <w:sz w:val="28"/>
          <w:szCs w:val="28"/>
        </w:rPr>
        <w:t>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общероссийскими средствами массовой информации.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Проверка, предусмотренная пунктом 1 настоящего Положения, осуществляется по </w:t>
      </w:r>
      <w:r w:rsidRPr="00D17BCE">
        <w:rPr>
          <w:sz w:val="28"/>
          <w:szCs w:val="28"/>
        </w:rPr>
        <w:t>решению Главы Мордвиновского сельского поселения</w:t>
      </w:r>
      <w:r>
        <w:rPr>
          <w:sz w:val="28"/>
          <w:szCs w:val="28"/>
        </w:rPr>
        <w:t xml:space="preserve"> и оформляется в письменной форме в виде распоряжения администрации сельского поселения. Решение принимается отдельно в отношении каждого гражданина или муниципального служащего.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E9D">
        <w:rPr>
          <w:sz w:val="28"/>
          <w:szCs w:val="28"/>
        </w:rPr>
        <w:t>5. Проверка осуществляется</w:t>
      </w:r>
      <w:r>
        <w:rPr>
          <w:sz w:val="28"/>
          <w:szCs w:val="28"/>
        </w:rPr>
        <w:t xml:space="preserve"> в срок,  не превышающий 60 дней со дня принятия решения о ее проведении. Главой Мордвиновского  сельского поселения срок может быть продлен до 90 дней.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Организация и осуществление проверки, предусмотренной пунктом 1 настоящего Положения, возлагается на специалиста администрации Мордвиновского сельского поселения.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Проверка, предусмотренная подпунктом 1 пункта 1 настоящего Положения, осуществляется: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отношении всех граждан, поступающих на муниципальную службу и претендующих на замещение любой должности муниципальной службы Мордвиновского сельского поселения;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2) в отношении муниципальных служащих в случае, если имеется письменно оформленная информация о предоставлении муниципальным служащим, замещающим любую должность муниципальной службы, недостоверных или неполных сведений о доходах, об имуществе и обязательствах имущественного характера  - при поступлении информации от должностных лиц и органов, указанных в пункте 2 настоящего Положения.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Проверка, предусмотренная подпунктами 2, 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При осуществлении проверки специалист администрации Мордвиновского  сельского поселения вправе: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проводить беседу  с гражданином или муниципальным служащим;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Федерации, о соблюдении муниципальными служащими требований к служебному поведению;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получать информацию у физических лиц с их согласия;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запросе, предусмотренном пунктом «г» пункта 9 настоящего Положения, указываются: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и объем сведений, подлежащих проверке;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 срок представления запрашиваемых сведений;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фамилия, инициалы, номер телефона муниципального служащего, подготовившего запрос;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другие необходимые сведения, предусмотренные действующим законодательством.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AA5">
        <w:rPr>
          <w:sz w:val="28"/>
          <w:szCs w:val="28"/>
        </w:rPr>
        <w:t>Запросы подписываются</w:t>
      </w:r>
      <w:r>
        <w:rPr>
          <w:sz w:val="28"/>
          <w:szCs w:val="28"/>
        </w:rPr>
        <w:t xml:space="preserve"> Главой Мордвиновского сельского поселения.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Специалист администрации Мордвиновского сельского поселения обеспечивает: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уведомление в письменной форме муниципального служащего о начале в отношении него проверки и разъяснение ему содержания подпункта 2 настоящего пункта - в течение двух рабочих дней со дня получения соответствующего решения;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По окончании проверки  специалист администрации  Мордвиновского сельского поселения обязан: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ознакомить под роспись гражданина или муниципального служащего с результатами проверки;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8647A">
        <w:rPr>
          <w:sz w:val="28"/>
          <w:szCs w:val="28"/>
        </w:rPr>
        <w:t>направить сведения о результатах проверки органам, предоставившим информацию, явившуюся основанием для проведения проверки, с письменного согласия лица, принявшего решение о ее проведении, с одновременным уведомлением об этом гражданина или муниципального служащего, в отношении которых проводилась проверка, с соблюдением законодательства Российской Федерации о персональных данных и государственной тайне.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Муниципальный служащий вправе: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давать пояснения в письменной форме в ходе проверки и по ее результатам;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обращаться в  администрацию  Мордвиновского сельского поселения с подлежащим удовлетворению ходатайством о проведении с ним беседы о том, какие сведения, представленные им, и соблюдение каких требований подлежат проверке.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Пояснения, указанные в пункте 13 настоящего Положения, приобщаются к материалам проверки.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По результатам проверки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 назначении гражданина на должность муниципальной службы;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 отказе гражданину в назначении на должность муниципальной  службы;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об отсутствии оснований для применения к муниципальному служащему мер юридической ответственности;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 применении к муниципальному служащему мер юридической  ответственности;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 представлении материалов проверки в Комиссию по соблюдению требований к служебному поведению муниципальных служащих администрации Мордвиновского сельского поселения и урегулированию конфликта интересов.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84470A">
        <w:rPr>
          <w:sz w:val="26"/>
          <w:szCs w:val="26"/>
        </w:rPr>
        <w:t>Если  в ходе   осуществления  проверки  достоверности  и  полноты  сведений  о доходах, расходах об имуществе и обязательствах  имущественного  характера получена информация  о том,   что  в течение года, предшествующего   году представления  указанных  сведений  (отчетный период),  на  счета  лица,  представившего указанные  сведения (проверяемое лицо),  его  супруги (супруга)  и несовершеннолетних  детей,  в  банках и (или) иных  кредитных  организациях  поступили  денежные  средства в  сумме,  превышающей их  совокупный  доход  за  отчетный период  и предшествующие два года,  лица,  осуществляющие  такую  проверку,  обязаны истребовать у проверяемого  лица сведения, подтверждающие законость получения  этих  денежных  средств.  В случае непредставления проверяемым  лицом  сведений, подтверждающих  законность получения этих  денежных  средств, или  представления  недостоверных  сведений  материалы   проверки  в  трехдневный  срок  после  ее  завершения направляются  ответственным  лицом в  органы прокуратуры  Российской Федерации</w:t>
      </w:r>
      <w:r>
        <w:rPr>
          <w:sz w:val="28"/>
          <w:szCs w:val="28"/>
        </w:rPr>
        <w:t>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15  настоящего Положения, принимает одно из следующих решений: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назначить гражданина на должность муниципальной службы;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назначении на  должность муниципальной службы;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администрации Мордвиновского сельского поселения  и урегулированию конфликта интересов.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Результаты и материалы проверки являются конфиденциальной информацией и хранятся в  администрации Мордвиновского сельского поселения. Выписка из решения комиссии по результатам проверки приобщается к личному делу муниципального служащего.</w:t>
      </w: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60F" w:rsidRDefault="0060260F" w:rsidP="006026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60F" w:rsidRDefault="0060260F" w:rsidP="0060260F"/>
    <w:p w:rsidR="009B7AAA" w:rsidRDefault="009B7AAA"/>
    <w:sectPr w:rsidR="009B7AAA" w:rsidSect="005A16D4">
      <w:pgSz w:w="11906" w:h="16838"/>
      <w:pgMar w:top="993" w:right="850" w:bottom="141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260F"/>
    <w:rsid w:val="00127015"/>
    <w:rsid w:val="0029425E"/>
    <w:rsid w:val="0060260F"/>
    <w:rsid w:val="006963DE"/>
    <w:rsid w:val="009B7AAA"/>
    <w:rsid w:val="00EF72B7"/>
    <w:rsid w:val="00FD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2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026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7810E0A25406107CF96CF65C3FCBE28B37E66724291937CF0EE2AC44G6T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10243</Characters>
  <Application>Microsoft Office Word</Application>
  <DocSecurity>0</DocSecurity>
  <Lines>85</Lines>
  <Paragraphs>24</Paragraphs>
  <ScaleCrop>false</ScaleCrop>
  <Company>Microsoft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2023-03-09T09:51:00Z</dcterms:created>
  <dcterms:modified xsi:type="dcterms:W3CDTF">2023-03-09T09:52:00Z</dcterms:modified>
</cp:coreProperties>
</file>