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B91" w:rsidRDefault="008F1B91" w:rsidP="00B50887">
      <w:pPr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</w:rPr>
        <w:t>ПРОЕКТ</w:t>
      </w:r>
    </w:p>
    <w:p w:rsidR="00B50887" w:rsidRPr="00B50887" w:rsidRDefault="00B50887" w:rsidP="00B50887">
      <w:pPr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B50887">
        <w:rPr>
          <w:rFonts w:ascii="Times New Roman" w:hAnsi="Times New Roman" w:cs="Times New Roman"/>
          <w:b/>
          <w:spacing w:val="20"/>
          <w:sz w:val="28"/>
          <w:szCs w:val="28"/>
        </w:rPr>
        <w:t>СОВЕТ ДЕПУТАТОВ</w:t>
      </w:r>
    </w:p>
    <w:p w:rsidR="00B50887" w:rsidRPr="00B50887" w:rsidRDefault="00B50887" w:rsidP="00B50887">
      <w:pPr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B50887">
        <w:rPr>
          <w:rFonts w:ascii="Times New Roman" w:hAnsi="Times New Roman" w:cs="Times New Roman"/>
          <w:b/>
          <w:spacing w:val="20"/>
          <w:sz w:val="28"/>
          <w:szCs w:val="28"/>
        </w:rPr>
        <w:t xml:space="preserve">  ХУТОРСКОГО СЕЛЬСКОГО ПОСЕЛЕНИЯ</w:t>
      </w:r>
    </w:p>
    <w:p w:rsidR="00B50887" w:rsidRPr="00B50887" w:rsidRDefault="00B50887" w:rsidP="00B50887">
      <w:pPr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B50887">
        <w:rPr>
          <w:rFonts w:ascii="Times New Roman" w:hAnsi="Times New Roman" w:cs="Times New Roman"/>
          <w:b/>
          <w:spacing w:val="20"/>
          <w:sz w:val="28"/>
          <w:szCs w:val="28"/>
        </w:rPr>
        <w:t xml:space="preserve">УВЕЛЬСКОГО МУНИЦИПАЛЬНОГО РАЙОНА </w:t>
      </w:r>
    </w:p>
    <w:p w:rsidR="00B50887" w:rsidRPr="00B50887" w:rsidRDefault="00B50887" w:rsidP="00B50887">
      <w:pPr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B50887">
        <w:rPr>
          <w:rFonts w:ascii="Times New Roman" w:hAnsi="Times New Roman" w:cs="Times New Roman"/>
          <w:b/>
          <w:spacing w:val="20"/>
          <w:sz w:val="28"/>
          <w:szCs w:val="28"/>
        </w:rPr>
        <w:t>ЧЕЛЯБИНСКОЙ ОБЛАСТИ</w:t>
      </w:r>
      <w:r w:rsidRPr="00B50887">
        <w:rPr>
          <w:rFonts w:ascii="Times New Roman" w:hAnsi="Times New Roman" w:cs="Times New Roman"/>
          <w:b/>
          <w:spacing w:val="20"/>
          <w:sz w:val="28"/>
          <w:szCs w:val="28"/>
        </w:rPr>
        <w:br/>
      </w:r>
    </w:p>
    <w:p w:rsidR="00B50887" w:rsidRPr="00B50887" w:rsidRDefault="00FF4E77" w:rsidP="00B508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E77">
        <w:rPr>
          <w:rFonts w:ascii="Times New Roman" w:hAnsi="Times New Roman" w:cs="Times New Roman"/>
          <w:sz w:val="20"/>
          <w:szCs w:val="20"/>
        </w:rPr>
        <w:pict>
          <v:line id="_x0000_s1026" style="position:absolute;left:0;text-align:left;z-index:251658240" from="5.5pt,2.5pt" to="480.7pt,2.5pt" o:allowincell="f" strokeweight="4.5pt">
            <v:stroke linestyle="thinThick"/>
            <w10:wrap type="topAndBottom"/>
          </v:line>
        </w:pict>
      </w:r>
    </w:p>
    <w:p w:rsidR="00B50887" w:rsidRPr="00B50887" w:rsidRDefault="00B50887" w:rsidP="00B508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0887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B50887" w:rsidRPr="00B50887" w:rsidRDefault="00B50887" w:rsidP="00B508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0887" w:rsidRPr="00B50887" w:rsidRDefault="00B50887" w:rsidP="00B50887">
      <w:pPr>
        <w:rPr>
          <w:rFonts w:ascii="Times New Roman" w:hAnsi="Times New Roman" w:cs="Times New Roman"/>
          <w:sz w:val="28"/>
          <w:szCs w:val="28"/>
        </w:rPr>
      </w:pPr>
    </w:p>
    <w:p w:rsidR="00B50887" w:rsidRPr="00B50887" w:rsidRDefault="008F1B91" w:rsidP="00B508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«__» __________  2019г.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___</w:t>
      </w:r>
    </w:p>
    <w:p w:rsidR="00A577AB" w:rsidRPr="00B50887" w:rsidRDefault="00A577AB" w:rsidP="00A577AB">
      <w:pPr>
        <w:spacing w:line="276" w:lineRule="auto"/>
        <w:rPr>
          <w:rFonts w:ascii="Times New Roman" w:hAnsi="Times New Roman" w:cs="Times New Roman"/>
          <w:sz w:val="28"/>
          <w:szCs w:val="24"/>
        </w:rPr>
      </w:pPr>
    </w:p>
    <w:p w:rsidR="00A577AB" w:rsidRPr="00B50887" w:rsidRDefault="00A577AB" w:rsidP="00A577AB">
      <w:pPr>
        <w:pStyle w:val="1"/>
        <w:shd w:val="clear" w:color="auto" w:fill="auto"/>
        <w:tabs>
          <w:tab w:val="left" w:pos="4145"/>
        </w:tabs>
        <w:spacing w:line="210" w:lineRule="exact"/>
        <w:ind w:left="60" w:firstLine="360"/>
        <w:rPr>
          <w:rStyle w:val="3pt"/>
        </w:rPr>
      </w:pPr>
    </w:p>
    <w:p w:rsidR="00A577AB" w:rsidRPr="00B50887" w:rsidRDefault="00A577AB" w:rsidP="00A577AB">
      <w:pPr>
        <w:pStyle w:val="1"/>
        <w:shd w:val="clear" w:color="auto" w:fill="auto"/>
        <w:tabs>
          <w:tab w:val="left" w:pos="4145"/>
        </w:tabs>
        <w:spacing w:line="240" w:lineRule="auto"/>
        <w:ind w:left="60" w:firstLine="360"/>
        <w:rPr>
          <w:sz w:val="28"/>
          <w:szCs w:val="24"/>
        </w:rPr>
      </w:pPr>
    </w:p>
    <w:p w:rsidR="00A577AB" w:rsidRPr="00B50887" w:rsidRDefault="00A577AB" w:rsidP="00B50887">
      <w:pPr>
        <w:pStyle w:val="a4"/>
        <w:tabs>
          <w:tab w:val="left" w:pos="833"/>
          <w:tab w:val="left" w:pos="4145"/>
        </w:tabs>
        <w:jc w:val="both"/>
        <w:rPr>
          <w:color w:val="000000"/>
          <w:sz w:val="28"/>
          <w:szCs w:val="28"/>
        </w:rPr>
      </w:pPr>
      <w:r w:rsidRPr="00B50887">
        <w:rPr>
          <w:color w:val="000000"/>
          <w:sz w:val="28"/>
          <w:szCs w:val="28"/>
        </w:rPr>
        <w:t>О передаче администрации Увельского муниципального района</w:t>
      </w:r>
    </w:p>
    <w:p w:rsidR="00A577AB" w:rsidRPr="00B50887" w:rsidRDefault="00A577AB" w:rsidP="00B50887">
      <w:pPr>
        <w:pStyle w:val="a4"/>
        <w:tabs>
          <w:tab w:val="left" w:pos="833"/>
          <w:tab w:val="left" w:pos="4145"/>
        </w:tabs>
        <w:jc w:val="both"/>
        <w:rPr>
          <w:color w:val="000000"/>
          <w:sz w:val="28"/>
          <w:szCs w:val="28"/>
        </w:rPr>
      </w:pPr>
      <w:r w:rsidRPr="00B50887">
        <w:rPr>
          <w:color w:val="000000"/>
          <w:sz w:val="28"/>
          <w:szCs w:val="28"/>
        </w:rPr>
        <w:t xml:space="preserve">полномочий </w:t>
      </w:r>
      <w:r w:rsidR="00B50887">
        <w:rPr>
          <w:color w:val="000000"/>
          <w:sz w:val="28"/>
          <w:szCs w:val="28"/>
        </w:rPr>
        <w:t xml:space="preserve">Хуторского </w:t>
      </w:r>
      <w:r w:rsidRPr="00B50887">
        <w:rPr>
          <w:color w:val="000000"/>
          <w:sz w:val="28"/>
          <w:szCs w:val="28"/>
        </w:rPr>
        <w:t xml:space="preserve">сельского поселения в области </w:t>
      </w:r>
    </w:p>
    <w:p w:rsidR="00A577AB" w:rsidRPr="00B50887" w:rsidRDefault="00A577AB" w:rsidP="00B50887">
      <w:pPr>
        <w:pStyle w:val="a4"/>
        <w:tabs>
          <w:tab w:val="left" w:pos="833"/>
          <w:tab w:val="left" w:pos="4145"/>
        </w:tabs>
        <w:jc w:val="both"/>
        <w:rPr>
          <w:color w:val="000000"/>
          <w:sz w:val="28"/>
          <w:szCs w:val="28"/>
        </w:rPr>
      </w:pPr>
      <w:r w:rsidRPr="00B50887">
        <w:rPr>
          <w:color w:val="000000"/>
          <w:sz w:val="28"/>
          <w:szCs w:val="28"/>
        </w:rPr>
        <w:t>жилищного законодательства,</w:t>
      </w:r>
    </w:p>
    <w:p w:rsidR="00A577AB" w:rsidRDefault="00A577AB" w:rsidP="00A577AB">
      <w:pPr>
        <w:pStyle w:val="a4"/>
        <w:tabs>
          <w:tab w:val="left" w:pos="833"/>
          <w:tab w:val="left" w:pos="4145"/>
        </w:tabs>
        <w:ind w:left="420"/>
        <w:jc w:val="both"/>
        <w:rPr>
          <w:color w:val="000000"/>
          <w:sz w:val="22"/>
          <w:szCs w:val="20"/>
        </w:rPr>
      </w:pPr>
    </w:p>
    <w:p w:rsidR="00A577AB" w:rsidRPr="00925EED" w:rsidRDefault="00A577AB" w:rsidP="00A577AB">
      <w:pPr>
        <w:pStyle w:val="a4"/>
        <w:tabs>
          <w:tab w:val="left" w:pos="833"/>
          <w:tab w:val="left" w:pos="4145"/>
        </w:tabs>
        <w:ind w:left="420"/>
        <w:jc w:val="both"/>
        <w:rPr>
          <w:color w:val="000000"/>
          <w:sz w:val="22"/>
          <w:szCs w:val="20"/>
        </w:rPr>
      </w:pPr>
    </w:p>
    <w:p w:rsidR="00B50887" w:rsidRDefault="00A577AB" w:rsidP="00A577AB">
      <w:pPr>
        <w:pStyle w:val="a4"/>
        <w:tabs>
          <w:tab w:val="left" w:pos="833"/>
          <w:tab w:val="left" w:pos="4145"/>
        </w:tabs>
        <w:jc w:val="both"/>
        <w:rPr>
          <w:color w:val="000000"/>
          <w:sz w:val="28"/>
        </w:rPr>
      </w:pPr>
      <w:r w:rsidRPr="00374576">
        <w:rPr>
          <w:color w:val="000000"/>
          <w:sz w:val="28"/>
        </w:rPr>
        <w:t xml:space="preserve">В соответствии с </w:t>
      </w:r>
      <w:proofErr w:type="gramStart"/>
      <w:r w:rsidRPr="00374576">
        <w:rPr>
          <w:color w:val="000000"/>
          <w:sz w:val="28"/>
        </w:rPr>
        <w:t>ч</w:t>
      </w:r>
      <w:proofErr w:type="gramEnd"/>
      <w:r w:rsidRPr="00374576">
        <w:rPr>
          <w:color w:val="000000"/>
          <w:sz w:val="28"/>
        </w:rPr>
        <w:t xml:space="preserve">.4 ст. 15 федерального закона от 6 октября 2003 г. №131-Ф3 «Об общих принципах организации местного самоуправления в РФ», </w:t>
      </w:r>
      <w:r>
        <w:rPr>
          <w:color w:val="000000"/>
          <w:sz w:val="28"/>
        </w:rPr>
        <w:t xml:space="preserve">главой 1 Жилищного кодекса Российской Федерации, </w:t>
      </w:r>
      <w:r w:rsidRPr="00374576">
        <w:rPr>
          <w:color w:val="000000"/>
          <w:sz w:val="28"/>
        </w:rPr>
        <w:t xml:space="preserve">руководствуясь Уставом </w:t>
      </w:r>
      <w:r w:rsidR="00B50887">
        <w:rPr>
          <w:color w:val="000000"/>
          <w:sz w:val="28"/>
        </w:rPr>
        <w:t>Хуторского с</w:t>
      </w:r>
      <w:r>
        <w:rPr>
          <w:color w:val="000000"/>
          <w:sz w:val="28"/>
        </w:rPr>
        <w:t>ельского поселения</w:t>
      </w:r>
      <w:r w:rsidRPr="00374576">
        <w:rPr>
          <w:color w:val="000000"/>
          <w:sz w:val="28"/>
        </w:rPr>
        <w:t xml:space="preserve">. </w:t>
      </w:r>
    </w:p>
    <w:p w:rsidR="00A577AB" w:rsidRDefault="00B50887" w:rsidP="00A577AB">
      <w:pPr>
        <w:pStyle w:val="a4"/>
        <w:tabs>
          <w:tab w:val="left" w:pos="833"/>
          <w:tab w:val="left" w:pos="4145"/>
        </w:tabs>
        <w:jc w:val="both"/>
        <w:rPr>
          <w:color w:val="000000"/>
          <w:sz w:val="28"/>
        </w:rPr>
      </w:pPr>
      <w:r>
        <w:rPr>
          <w:color w:val="000000"/>
          <w:sz w:val="28"/>
        </w:rPr>
        <w:t>Совет</w:t>
      </w:r>
      <w:r w:rsidR="00A577AB" w:rsidRPr="00374576">
        <w:rPr>
          <w:color w:val="000000"/>
          <w:sz w:val="28"/>
        </w:rPr>
        <w:t xml:space="preserve"> депутатов </w:t>
      </w:r>
      <w:r>
        <w:rPr>
          <w:color w:val="000000"/>
          <w:sz w:val="28"/>
        </w:rPr>
        <w:t>Хуторского с</w:t>
      </w:r>
      <w:r w:rsidR="00A577AB">
        <w:rPr>
          <w:color w:val="000000"/>
          <w:sz w:val="28"/>
        </w:rPr>
        <w:t>ельского поселения</w:t>
      </w:r>
    </w:p>
    <w:p w:rsidR="00A577AB" w:rsidRPr="00374576" w:rsidRDefault="00A577AB" w:rsidP="00A577AB">
      <w:pPr>
        <w:pStyle w:val="a4"/>
        <w:tabs>
          <w:tab w:val="left" w:pos="833"/>
          <w:tab w:val="left" w:pos="4145"/>
        </w:tabs>
        <w:jc w:val="both"/>
        <w:rPr>
          <w:sz w:val="28"/>
        </w:rPr>
      </w:pPr>
    </w:p>
    <w:p w:rsidR="00A577AB" w:rsidRPr="00925EED" w:rsidRDefault="00A577AB" w:rsidP="00A577AB">
      <w:pPr>
        <w:pStyle w:val="1"/>
        <w:shd w:val="clear" w:color="auto" w:fill="auto"/>
        <w:spacing w:after="133" w:line="240" w:lineRule="auto"/>
        <w:ind w:left="60" w:firstLine="800"/>
        <w:rPr>
          <w:b/>
          <w:sz w:val="28"/>
          <w:szCs w:val="24"/>
        </w:rPr>
      </w:pPr>
      <w:r w:rsidRPr="00925EED">
        <w:rPr>
          <w:b/>
          <w:color w:val="000000"/>
          <w:sz w:val="28"/>
          <w:szCs w:val="24"/>
        </w:rPr>
        <w:t>РЕШАЕТ:</w:t>
      </w:r>
    </w:p>
    <w:p w:rsidR="00A577AB" w:rsidRPr="00374576" w:rsidRDefault="00B50887" w:rsidP="00A577AB">
      <w:pPr>
        <w:pStyle w:val="a4"/>
        <w:tabs>
          <w:tab w:val="left" w:pos="732"/>
          <w:tab w:val="left" w:pos="833"/>
        </w:tabs>
        <w:jc w:val="both"/>
        <w:rPr>
          <w:rFonts w:eastAsiaTheme="minorHAnsi"/>
          <w:sz w:val="28"/>
          <w:szCs w:val="28"/>
        </w:rPr>
      </w:pPr>
      <w:r>
        <w:rPr>
          <w:color w:val="000000"/>
          <w:sz w:val="28"/>
        </w:rPr>
        <w:t xml:space="preserve">1.     Администрации Хуторского </w:t>
      </w:r>
      <w:r w:rsidR="00A577AB">
        <w:rPr>
          <w:color w:val="000000"/>
          <w:sz w:val="28"/>
        </w:rPr>
        <w:t>сельского поселения передать</w:t>
      </w:r>
      <w:r w:rsidR="00A577AB" w:rsidRPr="00374576">
        <w:rPr>
          <w:color w:val="000000"/>
          <w:sz w:val="28"/>
        </w:rPr>
        <w:t xml:space="preserve"> полномочия </w:t>
      </w:r>
      <w:r w:rsidR="00A577AB">
        <w:rPr>
          <w:color w:val="000000"/>
          <w:sz w:val="28"/>
        </w:rPr>
        <w:t>в облас</w:t>
      </w:r>
      <w:r>
        <w:rPr>
          <w:color w:val="000000"/>
          <w:sz w:val="28"/>
        </w:rPr>
        <w:t xml:space="preserve">ти жилищных отношений Хуторского </w:t>
      </w:r>
      <w:r w:rsidR="00A577AB" w:rsidRPr="00374576">
        <w:rPr>
          <w:color w:val="000000"/>
          <w:sz w:val="28"/>
        </w:rPr>
        <w:t>сельск</w:t>
      </w:r>
      <w:r w:rsidR="00A577AB">
        <w:rPr>
          <w:color w:val="000000"/>
          <w:sz w:val="28"/>
        </w:rPr>
        <w:t>ого поселения</w:t>
      </w:r>
      <w:r w:rsidR="00A577AB" w:rsidRPr="00374576">
        <w:rPr>
          <w:color w:val="000000"/>
          <w:sz w:val="28"/>
        </w:rPr>
        <w:t xml:space="preserve"> Увельско</w:t>
      </w:r>
      <w:r w:rsidR="00A577AB">
        <w:rPr>
          <w:color w:val="000000"/>
          <w:sz w:val="28"/>
        </w:rPr>
        <w:t>му</w:t>
      </w:r>
      <w:r w:rsidR="00A577AB" w:rsidRPr="00374576">
        <w:rPr>
          <w:color w:val="000000"/>
          <w:sz w:val="28"/>
        </w:rPr>
        <w:t xml:space="preserve"> муниципально</w:t>
      </w:r>
      <w:r w:rsidR="00A577AB">
        <w:rPr>
          <w:color w:val="000000"/>
          <w:sz w:val="28"/>
        </w:rPr>
        <w:t>му</w:t>
      </w:r>
      <w:r w:rsidR="00A577AB" w:rsidRPr="00374576">
        <w:rPr>
          <w:color w:val="000000"/>
          <w:sz w:val="28"/>
        </w:rPr>
        <w:t xml:space="preserve"> район</w:t>
      </w:r>
      <w:r w:rsidR="00A577AB">
        <w:rPr>
          <w:color w:val="000000"/>
          <w:sz w:val="28"/>
        </w:rPr>
        <w:t>у</w:t>
      </w:r>
      <w:r w:rsidR="00A577AB" w:rsidRPr="00374576">
        <w:rPr>
          <w:color w:val="000000"/>
          <w:sz w:val="28"/>
        </w:rPr>
        <w:t>, в части:</w:t>
      </w:r>
    </w:p>
    <w:p w:rsidR="00A577AB" w:rsidRDefault="00A577AB" w:rsidP="00A577AB">
      <w:pPr>
        <w:pStyle w:val="a4"/>
        <w:tabs>
          <w:tab w:val="left" w:pos="732"/>
          <w:tab w:val="left" w:pos="833"/>
        </w:tabs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ab/>
        <w:t>1.1.</w:t>
      </w:r>
      <w:r w:rsidRPr="00374576">
        <w:rPr>
          <w:sz w:val="28"/>
          <w:szCs w:val="28"/>
        </w:rPr>
        <w:t xml:space="preserve"> </w:t>
      </w:r>
      <w:r w:rsidRPr="00374576">
        <w:rPr>
          <w:rFonts w:eastAsiaTheme="minorHAnsi"/>
          <w:sz w:val="28"/>
          <w:szCs w:val="28"/>
        </w:rPr>
        <w:t>Учет муниципального жилищного фонда;</w:t>
      </w:r>
    </w:p>
    <w:p w:rsidR="00A577AB" w:rsidRDefault="00A577AB" w:rsidP="00A577AB">
      <w:pPr>
        <w:pStyle w:val="a4"/>
        <w:tabs>
          <w:tab w:val="left" w:pos="732"/>
          <w:tab w:val="left" w:pos="833"/>
        </w:tabs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ab/>
      </w:r>
      <w:r w:rsidRPr="00374576">
        <w:rPr>
          <w:rFonts w:eastAsiaTheme="minorHAnsi"/>
          <w:sz w:val="28"/>
          <w:szCs w:val="28"/>
        </w:rPr>
        <w:t xml:space="preserve">1.2. </w:t>
      </w:r>
      <w:hyperlink r:id="rId5" w:history="1">
        <w:r w:rsidRPr="00374576">
          <w:rPr>
            <w:rFonts w:eastAsiaTheme="minorHAnsi"/>
            <w:color w:val="0000FF"/>
            <w:sz w:val="28"/>
            <w:szCs w:val="28"/>
          </w:rPr>
          <w:t>Установление</w:t>
        </w:r>
      </w:hyperlink>
      <w:r w:rsidRPr="00374576">
        <w:rPr>
          <w:rFonts w:eastAsiaTheme="minorHAnsi"/>
          <w:sz w:val="28"/>
          <w:szCs w:val="28"/>
        </w:rPr>
        <w:t xml:space="preserve">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фонда;</w:t>
      </w:r>
    </w:p>
    <w:p w:rsidR="00A577AB" w:rsidRDefault="00A577AB" w:rsidP="00A577AB">
      <w:pPr>
        <w:pStyle w:val="a4"/>
        <w:tabs>
          <w:tab w:val="left" w:pos="732"/>
          <w:tab w:val="left" w:pos="833"/>
        </w:tabs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ab/>
      </w:r>
      <w:r w:rsidRPr="00925EED">
        <w:rPr>
          <w:rFonts w:eastAsiaTheme="minorHAnsi"/>
          <w:sz w:val="28"/>
          <w:szCs w:val="28"/>
        </w:rPr>
        <w:t xml:space="preserve">1.3. </w:t>
      </w:r>
      <w:proofErr w:type="gramStart"/>
      <w:r w:rsidRPr="00925EED">
        <w:rPr>
          <w:rFonts w:eastAsiaTheme="minorHAnsi"/>
          <w:sz w:val="28"/>
          <w:szCs w:val="28"/>
        </w:rPr>
        <w:t>Определение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использования;</w:t>
      </w:r>
      <w:proofErr w:type="gramEnd"/>
    </w:p>
    <w:p w:rsidR="00A577AB" w:rsidRDefault="00A577AB" w:rsidP="00A577AB">
      <w:pPr>
        <w:pStyle w:val="a4"/>
        <w:tabs>
          <w:tab w:val="left" w:pos="732"/>
          <w:tab w:val="left" w:pos="833"/>
        </w:tabs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ab/>
      </w:r>
      <w:r w:rsidRPr="00925EED">
        <w:rPr>
          <w:rFonts w:eastAsiaTheme="minorHAnsi"/>
          <w:sz w:val="28"/>
          <w:szCs w:val="28"/>
        </w:rPr>
        <w:t xml:space="preserve">1.4. </w:t>
      </w:r>
      <w:proofErr w:type="gramStart"/>
      <w:r w:rsidRPr="00925EED">
        <w:rPr>
          <w:rFonts w:eastAsiaTheme="minorHAnsi"/>
          <w:sz w:val="28"/>
          <w:szCs w:val="28"/>
        </w:rPr>
        <w:t>Установление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использования;</w:t>
      </w:r>
      <w:proofErr w:type="gramEnd"/>
    </w:p>
    <w:p w:rsidR="00A577AB" w:rsidRDefault="00A577AB" w:rsidP="00A577AB">
      <w:pPr>
        <w:pStyle w:val="a4"/>
        <w:tabs>
          <w:tab w:val="left" w:pos="732"/>
          <w:tab w:val="left" w:pos="833"/>
        </w:tabs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lastRenderedPageBreak/>
        <w:tab/>
      </w:r>
      <w:r w:rsidRPr="00925EED">
        <w:rPr>
          <w:rFonts w:eastAsiaTheme="minorHAnsi"/>
          <w:sz w:val="28"/>
          <w:szCs w:val="28"/>
        </w:rPr>
        <w:t xml:space="preserve">1.5. Ведение в установленном </w:t>
      </w:r>
      <w:hyperlink r:id="rId6" w:history="1">
        <w:r w:rsidRPr="00925EED">
          <w:rPr>
            <w:rFonts w:eastAsiaTheme="minorHAnsi"/>
            <w:color w:val="0000FF"/>
            <w:sz w:val="28"/>
            <w:szCs w:val="28"/>
          </w:rPr>
          <w:t>порядке</w:t>
        </w:r>
      </w:hyperlink>
      <w:r w:rsidRPr="00925EED">
        <w:rPr>
          <w:rFonts w:eastAsiaTheme="minorHAnsi"/>
          <w:sz w:val="28"/>
          <w:szCs w:val="28"/>
        </w:rPr>
        <w:t xml:space="preserve"> учета граждан в качестве нуждающихся в жилых помещениях, предоставляемых по договорам социального найма;</w:t>
      </w:r>
    </w:p>
    <w:p w:rsidR="00A577AB" w:rsidRDefault="00A577AB" w:rsidP="00A577AB">
      <w:pPr>
        <w:pStyle w:val="a4"/>
        <w:tabs>
          <w:tab w:val="left" w:pos="732"/>
          <w:tab w:val="left" w:pos="833"/>
        </w:tabs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ab/>
      </w:r>
      <w:r w:rsidRPr="00925EED">
        <w:rPr>
          <w:rFonts w:eastAsiaTheme="minorHAnsi"/>
          <w:sz w:val="28"/>
          <w:szCs w:val="28"/>
        </w:rPr>
        <w:t>1.6. Ведение учета граждан, нуждающихся в предоставлении жилых помещений по договорам найма жилых помещений жилищного фонда социального использования;</w:t>
      </w:r>
    </w:p>
    <w:p w:rsidR="00A577AB" w:rsidRDefault="00A577AB" w:rsidP="00A577AB">
      <w:pPr>
        <w:pStyle w:val="a4"/>
        <w:tabs>
          <w:tab w:val="left" w:pos="732"/>
          <w:tab w:val="left" w:pos="833"/>
        </w:tabs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ab/>
      </w:r>
      <w:r w:rsidRPr="00925EED">
        <w:rPr>
          <w:rFonts w:eastAsiaTheme="minorHAnsi"/>
          <w:sz w:val="28"/>
          <w:szCs w:val="28"/>
        </w:rPr>
        <w:t>1.7. Определение порядка предоставления жилых помещений муниципального специализированного жилищного фонда;</w:t>
      </w:r>
    </w:p>
    <w:p w:rsidR="00A577AB" w:rsidRDefault="00A577AB" w:rsidP="00A577AB">
      <w:pPr>
        <w:pStyle w:val="a4"/>
        <w:tabs>
          <w:tab w:val="left" w:pos="732"/>
          <w:tab w:val="left" w:pos="833"/>
        </w:tabs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ab/>
      </w:r>
      <w:r w:rsidRPr="00925EED">
        <w:rPr>
          <w:rFonts w:eastAsiaTheme="minorHAnsi"/>
          <w:sz w:val="28"/>
          <w:szCs w:val="28"/>
        </w:rPr>
        <w:t xml:space="preserve">1.8. Предоставление в установленном </w:t>
      </w:r>
      <w:hyperlink r:id="rId7" w:history="1">
        <w:r w:rsidRPr="00925EED">
          <w:rPr>
            <w:rFonts w:eastAsiaTheme="minorHAnsi"/>
            <w:color w:val="0000FF"/>
            <w:sz w:val="28"/>
            <w:szCs w:val="28"/>
          </w:rPr>
          <w:t>порядке</w:t>
        </w:r>
      </w:hyperlink>
      <w:r w:rsidRPr="00925EED">
        <w:rPr>
          <w:rFonts w:eastAsiaTheme="minorHAnsi"/>
          <w:sz w:val="28"/>
          <w:szCs w:val="28"/>
        </w:rPr>
        <w:t xml:space="preserve"> малоимущим гражданам по договорам социального найма жилых помещений муниципального жилищного фонда;</w:t>
      </w:r>
    </w:p>
    <w:p w:rsidR="00A577AB" w:rsidRDefault="00A577AB" w:rsidP="00A577AB">
      <w:pPr>
        <w:pStyle w:val="a4"/>
        <w:tabs>
          <w:tab w:val="left" w:pos="732"/>
          <w:tab w:val="left" w:pos="833"/>
        </w:tabs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ab/>
        <w:t>1</w:t>
      </w:r>
      <w:r w:rsidRPr="00925EED">
        <w:rPr>
          <w:rFonts w:eastAsiaTheme="minorHAnsi"/>
          <w:sz w:val="28"/>
          <w:szCs w:val="28"/>
        </w:rPr>
        <w:t>.9. Принятие в установленном порядке решений о переводе жилых помещений в нежилые помещения и нежилых помещений в жилые помещения;</w:t>
      </w:r>
    </w:p>
    <w:p w:rsidR="00A577AB" w:rsidRDefault="00A577AB" w:rsidP="00A577AB">
      <w:pPr>
        <w:pStyle w:val="a4"/>
        <w:tabs>
          <w:tab w:val="left" w:pos="732"/>
          <w:tab w:val="left" w:pos="833"/>
        </w:tabs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ab/>
      </w:r>
      <w:r w:rsidRPr="00925EED">
        <w:rPr>
          <w:rFonts w:eastAsiaTheme="minorHAnsi"/>
          <w:sz w:val="28"/>
          <w:szCs w:val="28"/>
        </w:rPr>
        <w:t>1.10. Согласование переустройства и перепланировки жилых помещений;</w:t>
      </w:r>
    </w:p>
    <w:p w:rsidR="00A577AB" w:rsidRDefault="00A577AB" w:rsidP="00A577AB">
      <w:pPr>
        <w:pStyle w:val="a4"/>
        <w:tabs>
          <w:tab w:val="left" w:pos="732"/>
          <w:tab w:val="left" w:pos="833"/>
        </w:tabs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ab/>
      </w:r>
      <w:r w:rsidRPr="00925EED">
        <w:rPr>
          <w:rFonts w:eastAsiaTheme="minorHAnsi"/>
          <w:sz w:val="28"/>
          <w:szCs w:val="28"/>
        </w:rPr>
        <w:t>1.11. Признание в установленном порядке жилых помещений муниципального жилищного фонда непригодными для проживания;</w:t>
      </w:r>
    </w:p>
    <w:p w:rsidR="00A577AB" w:rsidRDefault="00A577AB" w:rsidP="00A577AB">
      <w:pPr>
        <w:pStyle w:val="a4"/>
        <w:tabs>
          <w:tab w:val="left" w:pos="732"/>
          <w:tab w:val="left" w:pos="833"/>
        </w:tabs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ab/>
      </w:r>
      <w:r w:rsidRPr="00925EED">
        <w:rPr>
          <w:rFonts w:eastAsiaTheme="minorHAnsi"/>
          <w:sz w:val="28"/>
          <w:szCs w:val="28"/>
        </w:rPr>
        <w:t xml:space="preserve">1.12. Осуществление муниципального жилищного </w:t>
      </w:r>
      <w:hyperlink r:id="rId8" w:history="1">
        <w:r w:rsidRPr="00925EED">
          <w:rPr>
            <w:rFonts w:eastAsiaTheme="minorHAnsi"/>
            <w:color w:val="0000FF"/>
            <w:sz w:val="28"/>
            <w:szCs w:val="28"/>
          </w:rPr>
          <w:t>контроля</w:t>
        </w:r>
      </w:hyperlink>
      <w:r w:rsidRPr="00925EED">
        <w:rPr>
          <w:rFonts w:eastAsiaTheme="minorHAnsi"/>
          <w:sz w:val="28"/>
          <w:szCs w:val="28"/>
        </w:rPr>
        <w:t>;</w:t>
      </w:r>
    </w:p>
    <w:p w:rsidR="00A577AB" w:rsidRPr="00925EED" w:rsidRDefault="00A577AB" w:rsidP="00A577AB">
      <w:pPr>
        <w:pStyle w:val="a4"/>
        <w:tabs>
          <w:tab w:val="left" w:pos="732"/>
          <w:tab w:val="left" w:pos="833"/>
        </w:tabs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ab/>
      </w:r>
      <w:r w:rsidRPr="00925EED">
        <w:rPr>
          <w:rFonts w:eastAsiaTheme="minorHAnsi"/>
          <w:sz w:val="28"/>
          <w:szCs w:val="28"/>
        </w:rPr>
        <w:t>1.13 Определение порядка получения документа, подтверждающего принятие решения о согласовании или об отказе в согласовании переустройства и (или) перепланировки жилого помещения в соответствии с условиями и порядком переустройства и перепланировки жилых помещений;</w:t>
      </w:r>
    </w:p>
    <w:p w:rsidR="00A577AB" w:rsidRDefault="00A577AB" w:rsidP="00A577AB">
      <w:pPr>
        <w:pStyle w:val="a4"/>
        <w:numPr>
          <w:ilvl w:val="0"/>
          <w:numId w:val="1"/>
        </w:numPr>
        <w:tabs>
          <w:tab w:val="left" w:pos="833"/>
        </w:tabs>
        <w:jc w:val="both"/>
        <w:rPr>
          <w:sz w:val="28"/>
        </w:rPr>
      </w:pPr>
      <w:r w:rsidRPr="00374576">
        <w:rPr>
          <w:color w:val="000000"/>
          <w:sz w:val="28"/>
        </w:rPr>
        <w:t>Администрации сельск</w:t>
      </w:r>
      <w:r>
        <w:rPr>
          <w:color w:val="000000"/>
          <w:sz w:val="28"/>
        </w:rPr>
        <w:t>ого</w:t>
      </w:r>
      <w:r w:rsidRPr="00374576">
        <w:rPr>
          <w:color w:val="000000"/>
          <w:sz w:val="28"/>
        </w:rPr>
        <w:t xml:space="preserve"> поселени</w:t>
      </w:r>
      <w:r>
        <w:rPr>
          <w:color w:val="000000"/>
          <w:sz w:val="28"/>
        </w:rPr>
        <w:t>я</w:t>
      </w:r>
      <w:r w:rsidRPr="00374576">
        <w:rPr>
          <w:color w:val="000000"/>
          <w:sz w:val="28"/>
        </w:rPr>
        <w:t xml:space="preserve"> заключить соглашения с администраци</w:t>
      </w:r>
      <w:r>
        <w:rPr>
          <w:color w:val="000000"/>
          <w:sz w:val="28"/>
        </w:rPr>
        <w:t xml:space="preserve">ей </w:t>
      </w:r>
      <w:r w:rsidRPr="00374576">
        <w:rPr>
          <w:color w:val="000000"/>
          <w:sz w:val="28"/>
        </w:rPr>
        <w:t>Увельского муниципального района, указанных в настоящем решении, о передачи осуществления части своих полномочий согласно п.1 данного решения.</w:t>
      </w:r>
    </w:p>
    <w:p w:rsidR="00A577AB" w:rsidRPr="00925EED" w:rsidRDefault="00A577AB" w:rsidP="00A577AB">
      <w:pPr>
        <w:spacing w:line="276" w:lineRule="auto"/>
        <w:rPr>
          <w:sz w:val="28"/>
          <w:szCs w:val="24"/>
        </w:rPr>
      </w:pPr>
    </w:p>
    <w:p w:rsidR="00A577AB" w:rsidRPr="00925EED" w:rsidRDefault="00A577AB" w:rsidP="00A577AB">
      <w:pPr>
        <w:spacing w:line="276" w:lineRule="auto"/>
        <w:rPr>
          <w:sz w:val="28"/>
          <w:szCs w:val="24"/>
        </w:rPr>
      </w:pPr>
    </w:p>
    <w:p w:rsidR="0065465A" w:rsidRDefault="0065465A"/>
    <w:p w:rsidR="00B50887" w:rsidRPr="00B50887" w:rsidRDefault="00B50887">
      <w:pPr>
        <w:rPr>
          <w:rFonts w:ascii="Times New Roman" w:hAnsi="Times New Roman" w:cs="Times New Roman"/>
          <w:sz w:val="28"/>
          <w:szCs w:val="28"/>
        </w:rPr>
      </w:pPr>
      <w:r w:rsidRPr="00B50887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B50887" w:rsidRDefault="00B50887">
      <w:pPr>
        <w:rPr>
          <w:rFonts w:ascii="Times New Roman" w:hAnsi="Times New Roman" w:cs="Times New Roman"/>
          <w:sz w:val="28"/>
          <w:szCs w:val="28"/>
        </w:rPr>
      </w:pPr>
      <w:r w:rsidRPr="00B50887">
        <w:rPr>
          <w:rFonts w:ascii="Times New Roman" w:hAnsi="Times New Roman" w:cs="Times New Roman"/>
          <w:sz w:val="28"/>
          <w:szCs w:val="28"/>
        </w:rPr>
        <w:t>Хуторского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Г.Н.Мякишева</w:t>
      </w:r>
    </w:p>
    <w:p w:rsidR="00B50887" w:rsidRDefault="00B50887">
      <w:pPr>
        <w:rPr>
          <w:rFonts w:ascii="Times New Roman" w:hAnsi="Times New Roman" w:cs="Times New Roman"/>
          <w:sz w:val="28"/>
          <w:szCs w:val="28"/>
        </w:rPr>
      </w:pPr>
    </w:p>
    <w:p w:rsidR="00B50887" w:rsidRDefault="00B50887">
      <w:pPr>
        <w:rPr>
          <w:rFonts w:ascii="Times New Roman" w:hAnsi="Times New Roman" w:cs="Times New Roman"/>
          <w:sz w:val="28"/>
          <w:szCs w:val="28"/>
        </w:rPr>
      </w:pPr>
    </w:p>
    <w:p w:rsidR="00B50887" w:rsidRPr="00B50887" w:rsidRDefault="00B508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Хуторского сельского поселения                     В.Н.Ким</w:t>
      </w:r>
    </w:p>
    <w:sectPr w:rsidR="00B50887" w:rsidRPr="00B50887" w:rsidSect="006546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39730F"/>
    <w:multiLevelType w:val="multilevel"/>
    <w:tmpl w:val="D42E980E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77AB"/>
    <w:rsid w:val="00016C02"/>
    <w:rsid w:val="005512A6"/>
    <w:rsid w:val="0065465A"/>
    <w:rsid w:val="008F1B91"/>
    <w:rsid w:val="00974998"/>
    <w:rsid w:val="00A4179A"/>
    <w:rsid w:val="00A577AB"/>
    <w:rsid w:val="00AD053B"/>
    <w:rsid w:val="00B50887"/>
    <w:rsid w:val="00BA77F5"/>
    <w:rsid w:val="00D35B22"/>
    <w:rsid w:val="00EA59D8"/>
    <w:rsid w:val="00FF4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A577AB"/>
    <w:rPr>
      <w:rFonts w:ascii="Times New Roman" w:eastAsia="Times New Roman" w:hAnsi="Times New Roman" w:cs="Times New Roman"/>
      <w:spacing w:val="11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3"/>
    <w:rsid w:val="00A577AB"/>
    <w:pPr>
      <w:widowControl w:val="0"/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1"/>
      <w:sz w:val="21"/>
      <w:szCs w:val="21"/>
    </w:rPr>
  </w:style>
  <w:style w:type="character" w:customStyle="1" w:styleId="3pt">
    <w:name w:val="Основной текст + Интервал 3 pt"/>
    <w:basedOn w:val="a3"/>
    <w:rsid w:val="00A577AB"/>
    <w:rPr>
      <w:b w:val="0"/>
      <w:bCs w:val="0"/>
      <w:i w:val="0"/>
      <w:iCs w:val="0"/>
      <w:smallCaps w:val="0"/>
      <w:strike w:val="0"/>
      <w:color w:val="000000"/>
      <w:spacing w:val="78"/>
      <w:w w:val="100"/>
      <w:position w:val="0"/>
      <w:u w:val="none"/>
      <w:lang w:val="ru-RU"/>
    </w:rPr>
  </w:style>
  <w:style w:type="paragraph" w:styleId="a4">
    <w:name w:val="No Spacing"/>
    <w:uiPriority w:val="1"/>
    <w:qFormat/>
    <w:rsid w:val="00A577AB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5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D04C6E92C5F601B88903DF8E242552C636E5269AC11A7F7FDE01BF52CCF0BA399916F517C5a9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5D04C6E92C5F601B88903DF8E242552C136E1259DCE477577870DBD55C3AFAD3ED01AF1145CA9C7a4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5D04C6E92C5F601B88903DF8E242552C136E1259DCE477577870DBD55C3AFAD3ED01AF1145CAFC7a6I" TargetMode="External"/><Relationship Id="rId5" Type="http://schemas.openxmlformats.org/officeDocument/2006/relationships/hyperlink" Target="consultantplus://offline/ref=65D04C6E92C5F601B88903DF8E242552C130E3219ECE477577870DBD55C3AFAD3ED01AF1145CAFC7a2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570</Words>
  <Characters>3249</Characters>
  <Application>Microsoft Office Word</Application>
  <DocSecurity>0</DocSecurity>
  <Lines>27</Lines>
  <Paragraphs>7</Paragraphs>
  <ScaleCrop>false</ScaleCrop>
  <Company>Microsoft</Company>
  <LinksUpToDate>false</LinksUpToDate>
  <CharactersWithSpaces>3812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cp:lastPrinted>2019-12-19T03:23:00Z</cp:lastPrinted>
  <dcterms:created xsi:type="dcterms:W3CDTF">2019-02-01T05:57:00Z</dcterms:created>
  <dcterms:modified xsi:type="dcterms:W3CDTF">2019-12-23T10:10:00Z</dcterms:modified>
</cp:coreProperties>
</file>