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D2" w:rsidRDefault="00054DD2" w:rsidP="00054DD2">
      <w:pPr>
        <w:tabs>
          <w:tab w:val="left" w:pos="6521"/>
        </w:tabs>
        <w:jc w:val="center"/>
        <w:rPr>
          <w:b/>
        </w:rPr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D2" w:rsidRDefault="00054DD2" w:rsidP="00054DD2">
      <w:pPr>
        <w:tabs>
          <w:tab w:val="left" w:pos="6521"/>
        </w:tabs>
        <w:jc w:val="center"/>
        <w:rPr>
          <w:b/>
        </w:rPr>
      </w:pPr>
    </w:p>
    <w:p w:rsidR="00363739" w:rsidRDefault="00363739" w:rsidP="00363739">
      <w:pPr>
        <w:tabs>
          <w:tab w:val="left" w:pos="6521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054DD2" w:rsidRPr="00C26662" w:rsidRDefault="003F5510" w:rsidP="00C26662">
      <w:pPr>
        <w:tabs>
          <w:tab w:val="left" w:pos="6521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32"/>
          <w:szCs w:val="32"/>
        </w:rPr>
        <w:t xml:space="preserve">КРАСНОСЕЛЬСКОГО СЕЛЬСКОГО ПОСЕЛЕНИЯ </w:t>
      </w:r>
      <w:r w:rsidRPr="00C26662">
        <w:rPr>
          <w:b/>
          <w:color w:val="000000"/>
          <w:sz w:val="26"/>
          <w:szCs w:val="26"/>
        </w:rPr>
        <w:t>УВЕЛЬСКИЙ МУНИЦИПАЛЬНЫЙ РАЙОН</w:t>
      </w:r>
      <w:r w:rsidR="00C26662">
        <w:rPr>
          <w:b/>
          <w:color w:val="000000"/>
          <w:sz w:val="26"/>
          <w:szCs w:val="26"/>
        </w:rPr>
        <w:t xml:space="preserve"> </w:t>
      </w:r>
      <w:r w:rsidRPr="00C26662">
        <w:rPr>
          <w:b/>
          <w:color w:val="000000"/>
          <w:sz w:val="26"/>
          <w:szCs w:val="26"/>
        </w:rPr>
        <w:t>ЧЕЛЯБИНСКАЯ ОБЛАСТЬ</w:t>
      </w:r>
    </w:p>
    <w:p w:rsidR="00054DD2" w:rsidRPr="007A7AA6" w:rsidRDefault="009C4CAE" w:rsidP="00054DD2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line id="_x0000_s1027" style="position:absolute;left:0;text-align:left;z-index:251660288" from="2.65pt,4.15pt" to="477.85pt,4.15pt" o:allowincell="f" strokeweight="4.5pt">
            <v:stroke linestyle="thinThick"/>
            <w10:wrap type="topAndBottom"/>
          </v:line>
        </w:pict>
      </w:r>
      <w:r w:rsidR="00054DD2" w:rsidRPr="007A7AA6">
        <w:rPr>
          <w:b/>
          <w:color w:val="000000"/>
          <w:sz w:val="18"/>
        </w:rPr>
        <w:t>Российская Федерация, 457006 Челябинская  облас</w:t>
      </w:r>
      <w:r w:rsidR="003F5510">
        <w:rPr>
          <w:b/>
          <w:color w:val="000000"/>
          <w:sz w:val="18"/>
        </w:rPr>
        <w:t>ть Увельский район село Красносельское ул. Островского</w:t>
      </w:r>
      <w:r w:rsidR="00054DD2" w:rsidRPr="007A7AA6">
        <w:rPr>
          <w:b/>
          <w:color w:val="000000"/>
          <w:sz w:val="18"/>
        </w:rPr>
        <w:t xml:space="preserve">, </w:t>
      </w:r>
      <w:r w:rsidR="003F5510">
        <w:rPr>
          <w:b/>
          <w:color w:val="000000"/>
          <w:sz w:val="18"/>
        </w:rPr>
        <w:t>3</w:t>
      </w:r>
    </w:p>
    <w:p w:rsidR="00054DD2" w:rsidRDefault="00054DD2" w:rsidP="00054DD2">
      <w:pPr>
        <w:rPr>
          <w:b/>
          <w:color w:val="000000"/>
        </w:rPr>
      </w:pPr>
      <w:r w:rsidRPr="007A7AA6">
        <w:rPr>
          <w:b/>
          <w:color w:val="000000"/>
        </w:rPr>
        <w:t xml:space="preserve">    </w:t>
      </w:r>
      <w:r w:rsidRPr="007A7AA6">
        <w:rPr>
          <w:b/>
          <w:color w:val="000000"/>
        </w:rPr>
        <w:tab/>
      </w:r>
      <w:r w:rsidRPr="007A7AA6">
        <w:rPr>
          <w:b/>
          <w:color w:val="000000"/>
        </w:rPr>
        <w:tab/>
      </w:r>
      <w:r w:rsidRPr="007A7AA6">
        <w:rPr>
          <w:b/>
          <w:color w:val="000000"/>
        </w:rPr>
        <w:tab/>
      </w:r>
      <w:r w:rsidR="003F5510">
        <w:rPr>
          <w:b/>
          <w:color w:val="000000"/>
        </w:rPr>
        <w:t>ИНН 7440001086</w:t>
      </w:r>
      <w:r>
        <w:rPr>
          <w:b/>
          <w:color w:val="000000"/>
        </w:rPr>
        <w:t xml:space="preserve">, КПП 742401001, Телефон </w:t>
      </w:r>
      <w:r w:rsidR="00C26662">
        <w:rPr>
          <w:b/>
          <w:color w:val="000000"/>
        </w:rPr>
        <w:t>(8-35166)42-1-85</w:t>
      </w:r>
    </w:p>
    <w:p w:rsidR="0094107D" w:rsidRDefault="0094107D" w:rsidP="0094107D">
      <w:pPr>
        <w:suppressAutoHyphens/>
        <w:jc w:val="center"/>
        <w:rPr>
          <w:b/>
          <w:sz w:val="32"/>
          <w:szCs w:val="32"/>
          <w:lang w:eastAsia="ar-SA"/>
        </w:rPr>
      </w:pPr>
    </w:p>
    <w:p w:rsidR="0094107D" w:rsidRPr="00054DD2" w:rsidRDefault="0094107D" w:rsidP="0094107D">
      <w:pPr>
        <w:suppressAutoHyphens/>
        <w:jc w:val="center"/>
        <w:rPr>
          <w:b/>
          <w:sz w:val="32"/>
          <w:szCs w:val="32"/>
          <w:lang w:eastAsia="ar-SA"/>
        </w:rPr>
      </w:pPr>
      <w:r w:rsidRPr="008D46B0">
        <w:rPr>
          <w:b/>
          <w:sz w:val="32"/>
          <w:szCs w:val="32"/>
          <w:lang w:eastAsia="ar-SA"/>
        </w:rPr>
        <w:t>ПОСТАНОВЛЕНИЕ</w:t>
      </w:r>
    </w:p>
    <w:p w:rsidR="0070394E" w:rsidRDefault="0070394E" w:rsidP="00054DD2">
      <w:pPr>
        <w:rPr>
          <w:b/>
          <w:color w:val="000000"/>
        </w:rPr>
      </w:pPr>
    </w:p>
    <w:p w:rsidR="0070394E" w:rsidRDefault="0070394E" w:rsidP="00054DD2">
      <w:pPr>
        <w:rPr>
          <w:b/>
          <w:color w:val="000000"/>
        </w:rPr>
      </w:pPr>
    </w:p>
    <w:p w:rsidR="00054DD2" w:rsidRDefault="00054DD2" w:rsidP="00054DD2">
      <w:r>
        <w:rPr>
          <w:b/>
          <w:color w:val="000000"/>
        </w:rPr>
        <w:tab/>
      </w:r>
    </w:p>
    <w:tbl>
      <w:tblPr>
        <w:tblW w:w="0" w:type="auto"/>
        <w:tblInd w:w="108" w:type="dxa"/>
        <w:tblLook w:val="04A0"/>
      </w:tblPr>
      <w:tblGrid>
        <w:gridCol w:w="4677"/>
        <w:gridCol w:w="4785"/>
      </w:tblGrid>
      <w:tr w:rsidR="00054DD2" w:rsidTr="00575A30">
        <w:tc>
          <w:tcPr>
            <w:tcW w:w="4677" w:type="dxa"/>
          </w:tcPr>
          <w:p w:rsidR="00054DD2" w:rsidRPr="005B6661" w:rsidRDefault="00054DD2" w:rsidP="00D063C7">
            <w:pPr>
              <w:rPr>
                <w:rFonts w:eastAsia="Calibri"/>
                <w:sz w:val="26"/>
                <w:szCs w:val="26"/>
              </w:rPr>
            </w:pPr>
            <w:r w:rsidRPr="005B6661">
              <w:rPr>
                <w:rFonts w:eastAsia="Calibri"/>
                <w:sz w:val="26"/>
                <w:szCs w:val="26"/>
              </w:rPr>
              <w:t>от «</w:t>
            </w:r>
            <w:r w:rsidR="00D063C7">
              <w:rPr>
                <w:rFonts w:eastAsia="Calibri"/>
                <w:sz w:val="26"/>
                <w:szCs w:val="26"/>
              </w:rPr>
              <w:t>05</w:t>
            </w:r>
            <w:r w:rsidRPr="005B6661">
              <w:rPr>
                <w:rFonts w:eastAsia="Calibri"/>
                <w:sz w:val="26"/>
                <w:szCs w:val="26"/>
              </w:rPr>
              <w:t>»</w:t>
            </w:r>
            <w:r w:rsidR="00787782">
              <w:rPr>
                <w:rFonts w:eastAsia="Calibri"/>
                <w:sz w:val="26"/>
                <w:szCs w:val="26"/>
              </w:rPr>
              <w:t xml:space="preserve"> </w:t>
            </w:r>
            <w:r w:rsidR="00D063C7">
              <w:rPr>
                <w:rFonts w:eastAsia="Calibri"/>
                <w:sz w:val="26"/>
                <w:szCs w:val="26"/>
              </w:rPr>
              <w:t>июля</w:t>
            </w:r>
            <w:r w:rsidR="000170B9">
              <w:rPr>
                <w:rFonts w:eastAsia="Calibri"/>
                <w:sz w:val="26"/>
                <w:szCs w:val="26"/>
              </w:rPr>
              <w:t xml:space="preserve"> </w:t>
            </w:r>
            <w:r w:rsidRPr="005B6661">
              <w:rPr>
                <w:rFonts w:eastAsia="Calibri"/>
                <w:sz w:val="26"/>
                <w:szCs w:val="26"/>
              </w:rPr>
              <w:t xml:space="preserve"> </w:t>
            </w:r>
            <w:r w:rsidR="003A4456">
              <w:rPr>
                <w:rFonts w:eastAsia="Calibri"/>
                <w:sz w:val="26"/>
                <w:szCs w:val="26"/>
              </w:rPr>
              <w:t>202</w:t>
            </w:r>
            <w:r w:rsidR="00D063C7">
              <w:rPr>
                <w:rFonts w:eastAsia="Calibri"/>
                <w:sz w:val="26"/>
                <w:szCs w:val="26"/>
              </w:rPr>
              <w:t>2</w:t>
            </w:r>
            <w:r w:rsidRPr="005B6661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4786" w:type="dxa"/>
          </w:tcPr>
          <w:p w:rsidR="00054DD2" w:rsidRPr="005B7DA7" w:rsidRDefault="00054DD2" w:rsidP="00D063C7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  <w:r w:rsidR="00985A03">
              <w:rPr>
                <w:rFonts w:eastAsia="Calibri"/>
                <w:sz w:val="28"/>
                <w:szCs w:val="28"/>
              </w:rPr>
              <w:t xml:space="preserve"> </w:t>
            </w:r>
            <w:r w:rsidR="00D063C7">
              <w:rPr>
                <w:rFonts w:eastAsia="Calibri"/>
                <w:sz w:val="28"/>
                <w:szCs w:val="28"/>
              </w:rPr>
              <w:t>38</w:t>
            </w:r>
          </w:p>
        </w:tc>
      </w:tr>
    </w:tbl>
    <w:p w:rsidR="00BD6EA5" w:rsidRDefault="00BD6EA5" w:rsidP="00BD6EA5">
      <w:pPr>
        <w:ind w:right="5669"/>
        <w:rPr>
          <w:sz w:val="24"/>
          <w:szCs w:val="24"/>
          <w:lang w:eastAsia="ar-SA"/>
        </w:rPr>
      </w:pPr>
    </w:p>
    <w:p w:rsidR="00D063C7" w:rsidRDefault="00D063C7" w:rsidP="002477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63C7">
        <w:rPr>
          <w:sz w:val="26"/>
          <w:szCs w:val="26"/>
        </w:rPr>
        <w:t xml:space="preserve">Об установлении предельного уровня </w:t>
      </w:r>
    </w:p>
    <w:p w:rsidR="00D063C7" w:rsidRDefault="00D063C7" w:rsidP="002477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63C7">
        <w:rPr>
          <w:sz w:val="26"/>
          <w:szCs w:val="26"/>
        </w:rPr>
        <w:t xml:space="preserve">соотношения среднемесячной заработной платы </w:t>
      </w:r>
    </w:p>
    <w:p w:rsidR="00D063C7" w:rsidRDefault="00D063C7" w:rsidP="002477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63C7">
        <w:rPr>
          <w:sz w:val="26"/>
          <w:szCs w:val="26"/>
        </w:rPr>
        <w:t xml:space="preserve">руководителей, их заместителей и главных бухгалтеров </w:t>
      </w:r>
    </w:p>
    <w:p w:rsidR="00D063C7" w:rsidRDefault="00D063C7" w:rsidP="002477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63C7">
        <w:rPr>
          <w:sz w:val="26"/>
          <w:szCs w:val="26"/>
        </w:rPr>
        <w:t xml:space="preserve">муниципальных унитарных учреждений (предприятий) </w:t>
      </w:r>
    </w:p>
    <w:p w:rsidR="002477F2" w:rsidRDefault="00D063C7" w:rsidP="002477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63C7">
        <w:rPr>
          <w:sz w:val="26"/>
          <w:szCs w:val="26"/>
        </w:rPr>
        <w:t>и среднемесячной заработной платы работников</w:t>
      </w:r>
      <w:r w:rsidR="002477F2">
        <w:rPr>
          <w:sz w:val="26"/>
          <w:szCs w:val="26"/>
        </w:rPr>
        <w:t xml:space="preserve"> </w:t>
      </w:r>
      <w:r w:rsidRPr="00D063C7">
        <w:rPr>
          <w:sz w:val="26"/>
          <w:szCs w:val="26"/>
        </w:rPr>
        <w:t xml:space="preserve">таких </w:t>
      </w:r>
    </w:p>
    <w:p w:rsidR="002477F2" w:rsidRDefault="002477F2" w:rsidP="002477F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учреждений (предприятий</w:t>
      </w:r>
      <w:r w:rsidR="00D063C7" w:rsidRPr="00D063C7">
        <w:rPr>
          <w:sz w:val="26"/>
          <w:szCs w:val="26"/>
        </w:rPr>
        <w:t xml:space="preserve">) на территории </w:t>
      </w:r>
      <w:r>
        <w:rPr>
          <w:sz w:val="26"/>
          <w:szCs w:val="26"/>
        </w:rPr>
        <w:t>Красносельского</w:t>
      </w:r>
      <w:r w:rsidR="00D063C7" w:rsidRPr="00D063C7">
        <w:rPr>
          <w:sz w:val="26"/>
          <w:szCs w:val="26"/>
        </w:rPr>
        <w:t xml:space="preserve"> </w:t>
      </w:r>
    </w:p>
    <w:p w:rsidR="002477F2" w:rsidRDefault="00D063C7" w:rsidP="002477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63C7">
        <w:rPr>
          <w:sz w:val="26"/>
          <w:szCs w:val="26"/>
        </w:rPr>
        <w:t xml:space="preserve">сельского поселения Увельского муниципального района </w:t>
      </w:r>
    </w:p>
    <w:p w:rsidR="002477F2" w:rsidRDefault="00D063C7" w:rsidP="002477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63C7">
        <w:rPr>
          <w:sz w:val="26"/>
          <w:szCs w:val="26"/>
        </w:rPr>
        <w:t>Челябинской области</w:t>
      </w:r>
    </w:p>
    <w:p w:rsidR="002477F2" w:rsidRDefault="002477F2" w:rsidP="002477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77F2" w:rsidRDefault="002477F2" w:rsidP="002477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77F2" w:rsidRDefault="00D063C7" w:rsidP="002477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063C7">
        <w:rPr>
          <w:sz w:val="26"/>
          <w:szCs w:val="26"/>
        </w:rPr>
        <w:t xml:space="preserve"> В соответствии со ст. 145 Трудового кодекса Российской Федерации и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в целях упорядочения условий оплаты труда руководителей, их заместителей, главных бухгалтеров муниципальных унитарных учреждений (предприятий) </w:t>
      </w:r>
    </w:p>
    <w:p w:rsidR="002477F2" w:rsidRDefault="002477F2" w:rsidP="002477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26662" w:rsidRPr="00C26662" w:rsidRDefault="00D063C7" w:rsidP="00C26662">
      <w:pPr>
        <w:pStyle w:val="a5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C26662">
        <w:rPr>
          <w:sz w:val="26"/>
          <w:szCs w:val="26"/>
        </w:rPr>
        <w:t xml:space="preserve">Установить предельный уровень соотношения среднемесячной заработной платы руководителей, их заместителей и главных бухгалтеров муниципальных унитарных учреждений (предприятий) и среднемесячной заработной платы работников таких учреждений (предприятий) на территории </w:t>
      </w:r>
      <w:r w:rsidR="002477F2" w:rsidRPr="00C26662">
        <w:rPr>
          <w:sz w:val="26"/>
          <w:szCs w:val="26"/>
        </w:rPr>
        <w:t>Красносельского</w:t>
      </w:r>
      <w:r w:rsidRPr="00C26662">
        <w:rPr>
          <w:sz w:val="26"/>
          <w:szCs w:val="26"/>
        </w:rPr>
        <w:t xml:space="preserve"> сельского поселения Увельского муниципального района Челябинской</w:t>
      </w:r>
      <w:r w:rsidR="00C26662">
        <w:rPr>
          <w:sz w:val="26"/>
          <w:szCs w:val="26"/>
        </w:rPr>
        <w:t xml:space="preserve"> области в кратности не более 4.</w:t>
      </w:r>
    </w:p>
    <w:p w:rsidR="00C26662" w:rsidRPr="00C26662" w:rsidRDefault="00C26662" w:rsidP="00C26662">
      <w:pPr>
        <w:pStyle w:val="a5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Style w:val="11"/>
          <w:sz w:val="26"/>
          <w:szCs w:val="26"/>
          <w:shd w:val="clear" w:color="auto" w:fill="auto"/>
        </w:rPr>
      </w:pPr>
      <w:r w:rsidRPr="00C26662">
        <w:rPr>
          <w:sz w:val="26"/>
          <w:szCs w:val="26"/>
        </w:rPr>
        <w:t xml:space="preserve">Утвердить Порядок расчета соотношения среднемесячной заработной платы  согласно </w:t>
      </w:r>
      <w:r w:rsidRPr="00C26662">
        <w:rPr>
          <w:rStyle w:val="11"/>
          <w:color w:val="000000"/>
          <w:sz w:val="26"/>
          <w:szCs w:val="26"/>
        </w:rPr>
        <w:t xml:space="preserve">приложению № </w:t>
      </w:r>
      <w:r w:rsidR="00182EA0">
        <w:rPr>
          <w:rStyle w:val="11"/>
          <w:color w:val="000000"/>
          <w:sz w:val="26"/>
          <w:szCs w:val="26"/>
        </w:rPr>
        <w:t>1</w:t>
      </w:r>
      <w:r w:rsidRPr="00C26662">
        <w:rPr>
          <w:rStyle w:val="11"/>
          <w:color w:val="000000"/>
          <w:sz w:val="26"/>
          <w:szCs w:val="26"/>
        </w:rPr>
        <w:t xml:space="preserve"> к настоящему постановлению.</w:t>
      </w:r>
    </w:p>
    <w:p w:rsidR="00C26662" w:rsidRDefault="00C26662" w:rsidP="00C26662">
      <w:pPr>
        <w:pStyle w:val="a5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proofErr w:type="gramStart"/>
      <w:r w:rsidRPr="00C26662">
        <w:rPr>
          <w:sz w:val="26"/>
          <w:szCs w:val="26"/>
        </w:rPr>
        <w:t>Разместить</w:t>
      </w:r>
      <w:proofErr w:type="gramEnd"/>
      <w:r w:rsidRPr="00C26662">
        <w:rPr>
          <w:sz w:val="26"/>
          <w:szCs w:val="26"/>
        </w:rPr>
        <w:t xml:space="preserve"> настоящее постановление на официальном сайте администрации </w:t>
      </w:r>
      <w:r>
        <w:rPr>
          <w:sz w:val="26"/>
          <w:szCs w:val="26"/>
        </w:rPr>
        <w:t>Красносельского</w:t>
      </w:r>
      <w:r w:rsidRPr="00C26662">
        <w:rPr>
          <w:sz w:val="26"/>
          <w:szCs w:val="26"/>
        </w:rPr>
        <w:t xml:space="preserve"> сельского поселения в сети «Интернет».</w:t>
      </w:r>
    </w:p>
    <w:p w:rsidR="00C26662" w:rsidRPr="00C26662" w:rsidRDefault="00C26662" w:rsidP="00C26662">
      <w:pPr>
        <w:pStyle w:val="a5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C26662">
        <w:rPr>
          <w:sz w:val="26"/>
          <w:szCs w:val="26"/>
        </w:rPr>
        <w:t>Настоящее постановление вступает в силу со дня его подписания.</w:t>
      </w:r>
    </w:p>
    <w:p w:rsidR="00BD6EA5" w:rsidRPr="00787782" w:rsidRDefault="00BD6EA5" w:rsidP="00BD6E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6662" w:rsidRDefault="00C26662" w:rsidP="00BB445F">
      <w:pPr>
        <w:tabs>
          <w:tab w:val="left" w:pos="868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253C" w:rsidRDefault="00DE253C" w:rsidP="00BB445F">
      <w:pPr>
        <w:tabs>
          <w:tab w:val="left" w:pos="868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4FE7" w:rsidRDefault="00182EA0" w:rsidP="00182EA0">
      <w:pPr>
        <w:tabs>
          <w:tab w:val="left" w:pos="868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6EA5" w:rsidRPr="00787782">
        <w:rPr>
          <w:sz w:val="26"/>
          <w:szCs w:val="26"/>
        </w:rPr>
        <w:t>Глава сельского поселен</w:t>
      </w:r>
      <w:r w:rsidR="003F5510" w:rsidRPr="00787782">
        <w:rPr>
          <w:sz w:val="26"/>
          <w:szCs w:val="26"/>
        </w:rPr>
        <w:t xml:space="preserve">ия    </w:t>
      </w:r>
      <w:r>
        <w:rPr>
          <w:sz w:val="26"/>
          <w:szCs w:val="26"/>
        </w:rPr>
        <w:t xml:space="preserve">          </w:t>
      </w:r>
      <w:r w:rsidR="003F5510" w:rsidRPr="00787782">
        <w:rPr>
          <w:sz w:val="26"/>
          <w:szCs w:val="26"/>
        </w:rPr>
        <w:t xml:space="preserve">     </w:t>
      </w:r>
      <w:r w:rsidR="00C2666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</w:t>
      </w:r>
      <w:r w:rsidR="00422017">
        <w:rPr>
          <w:sz w:val="26"/>
          <w:szCs w:val="26"/>
        </w:rPr>
        <w:t xml:space="preserve"> </w:t>
      </w:r>
      <w:proofErr w:type="spellStart"/>
      <w:r w:rsidR="003F5510" w:rsidRPr="00787782">
        <w:rPr>
          <w:sz w:val="26"/>
          <w:szCs w:val="26"/>
        </w:rPr>
        <w:t>М.Ф.Костяева</w:t>
      </w:r>
      <w:proofErr w:type="spellEnd"/>
    </w:p>
    <w:p w:rsidR="00182EA0" w:rsidRDefault="00182EA0" w:rsidP="00182EA0">
      <w:pPr>
        <w:tabs>
          <w:tab w:val="left" w:pos="8685"/>
        </w:tabs>
        <w:autoSpaceDE w:val="0"/>
        <w:autoSpaceDN w:val="0"/>
        <w:adjustRightInd w:val="0"/>
        <w:rPr>
          <w:sz w:val="26"/>
          <w:szCs w:val="26"/>
        </w:rPr>
      </w:pPr>
    </w:p>
    <w:p w:rsidR="00892FEA" w:rsidRDefault="00892FEA" w:rsidP="00892FEA">
      <w:pPr>
        <w:shd w:val="clear" w:color="auto" w:fill="FFFFFF"/>
        <w:tabs>
          <w:tab w:val="left" w:pos="5670"/>
        </w:tabs>
        <w:ind w:left="6096"/>
        <w:jc w:val="right"/>
        <w:rPr>
          <w:spacing w:val="-12"/>
          <w:sz w:val="26"/>
          <w:szCs w:val="26"/>
        </w:rPr>
      </w:pPr>
    </w:p>
    <w:p w:rsidR="00182EA0" w:rsidRPr="00182EA0" w:rsidRDefault="00182EA0" w:rsidP="00892FEA">
      <w:pPr>
        <w:shd w:val="clear" w:color="auto" w:fill="FFFFFF"/>
        <w:tabs>
          <w:tab w:val="left" w:pos="5670"/>
        </w:tabs>
        <w:ind w:left="6096"/>
        <w:jc w:val="right"/>
        <w:rPr>
          <w:spacing w:val="-12"/>
          <w:sz w:val="26"/>
          <w:szCs w:val="26"/>
        </w:rPr>
      </w:pPr>
      <w:r w:rsidRPr="00182EA0">
        <w:rPr>
          <w:spacing w:val="-12"/>
          <w:sz w:val="26"/>
          <w:szCs w:val="26"/>
        </w:rPr>
        <w:t xml:space="preserve">ПРИЛОЖЕНИЕ  № </w:t>
      </w:r>
      <w:r>
        <w:rPr>
          <w:spacing w:val="-12"/>
          <w:sz w:val="26"/>
          <w:szCs w:val="26"/>
        </w:rPr>
        <w:t>1</w:t>
      </w:r>
    </w:p>
    <w:p w:rsidR="00182EA0" w:rsidRPr="00182EA0" w:rsidRDefault="00182EA0" w:rsidP="00182EA0">
      <w:pPr>
        <w:shd w:val="clear" w:color="auto" w:fill="FFFFFF"/>
        <w:tabs>
          <w:tab w:val="left" w:pos="1008"/>
        </w:tabs>
        <w:rPr>
          <w:spacing w:val="-12"/>
          <w:sz w:val="26"/>
          <w:szCs w:val="26"/>
        </w:rPr>
      </w:pPr>
    </w:p>
    <w:p w:rsidR="00182EA0" w:rsidRPr="00182EA0" w:rsidRDefault="00182EA0" w:rsidP="00182EA0">
      <w:pPr>
        <w:shd w:val="clear" w:color="auto" w:fill="FFFFFF"/>
        <w:tabs>
          <w:tab w:val="left" w:pos="1008"/>
        </w:tabs>
        <w:ind w:left="4536"/>
        <w:jc w:val="right"/>
        <w:rPr>
          <w:spacing w:val="-12"/>
          <w:sz w:val="26"/>
          <w:szCs w:val="26"/>
        </w:rPr>
      </w:pPr>
      <w:r w:rsidRPr="00182EA0">
        <w:rPr>
          <w:spacing w:val="-12"/>
          <w:sz w:val="26"/>
          <w:szCs w:val="26"/>
        </w:rPr>
        <w:t xml:space="preserve">УТВЕРЖДЕН </w:t>
      </w:r>
    </w:p>
    <w:p w:rsidR="00182EA0" w:rsidRPr="00182EA0" w:rsidRDefault="00182EA0" w:rsidP="00182EA0">
      <w:pPr>
        <w:shd w:val="clear" w:color="auto" w:fill="FFFFFF"/>
        <w:tabs>
          <w:tab w:val="left" w:pos="1008"/>
        </w:tabs>
        <w:ind w:left="4536"/>
        <w:jc w:val="right"/>
        <w:rPr>
          <w:spacing w:val="-12"/>
          <w:sz w:val="26"/>
          <w:szCs w:val="26"/>
        </w:rPr>
      </w:pPr>
      <w:r w:rsidRPr="00182EA0">
        <w:rPr>
          <w:spacing w:val="-12"/>
          <w:sz w:val="26"/>
          <w:szCs w:val="26"/>
        </w:rPr>
        <w:t xml:space="preserve">постановлением администрации </w:t>
      </w:r>
    </w:p>
    <w:p w:rsidR="00182EA0" w:rsidRPr="00182EA0" w:rsidRDefault="00892FEA" w:rsidP="00182EA0">
      <w:pPr>
        <w:shd w:val="clear" w:color="auto" w:fill="FFFFFF"/>
        <w:tabs>
          <w:tab w:val="left" w:pos="1008"/>
        </w:tabs>
        <w:ind w:left="4536"/>
        <w:jc w:val="right"/>
        <w:rPr>
          <w:spacing w:val="-12"/>
          <w:sz w:val="26"/>
          <w:szCs w:val="26"/>
        </w:rPr>
      </w:pPr>
      <w:r>
        <w:rPr>
          <w:sz w:val="26"/>
          <w:szCs w:val="26"/>
        </w:rPr>
        <w:t>Красносельского</w:t>
      </w:r>
      <w:r w:rsidR="00182EA0" w:rsidRPr="00182EA0">
        <w:rPr>
          <w:spacing w:val="-12"/>
          <w:sz w:val="26"/>
          <w:szCs w:val="26"/>
        </w:rPr>
        <w:t xml:space="preserve"> сельского поселения </w:t>
      </w:r>
    </w:p>
    <w:p w:rsidR="00182EA0" w:rsidRPr="00182EA0" w:rsidRDefault="00892FEA" w:rsidP="00182EA0">
      <w:pPr>
        <w:shd w:val="clear" w:color="auto" w:fill="FFFFFF"/>
        <w:tabs>
          <w:tab w:val="left" w:pos="1008"/>
        </w:tabs>
        <w:ind w:left="4536"/>
        <w:jc w:val="right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о</w:t>
      </w:r>
      <w:r w:rsidR="00182EA0" w:rsidRPr="00182EA0">
        <w:rPr>
          <w:spacing w:val="-12"/>
          <w:sz w:val="26"/>
          <w:szCs w:val="26"/>
        </w:rPr>
        <w:t>т</w:t>
      </w:r>
      <w:r>
        <w:rPr>
          <w:spacing w:val="-12"/>
          <w:sz w:val="26"/>
          <w:szCs w:val="26"/>
        </w:rPr>
        <w:t xml:space="preserve"> </w:t>
      </w:r>
      <w:r w:rsidR="00182EA0" w:rsidRPr="00182EA0">
        <w:rPr>
          <w:spacing w:val="-12"/>
          <w:sz w:val="26"/>
          <w:szCs w:val="26"/>
        </w:rPr>
        <w:t xml:space="preserve"> 0</w:t>
      </w:r>
      <w:r>
        <w:rPr>
          <w:spacing w:val="-12"/>
          <w:sz w:val="26"/>
          <w:szCs w:val="26"/>
        </w:rPr>
        <w:t>5</w:t>
      </w:r>
      <w:r w:rsidR="00182EA0" w:rsidRPr="00182EA0">
        <w:rPr>
          <w:spacing w:val="-12"/>
          <w:sz w:val="26"/>
          <w:szCs w:val="26"/>
        </w:rPr>
        <w:t>.0</w:t>
      </w:r>
      <w:r>
        <w:rPr>
          <w:spacing w:val="-12"/>
          <w:sz w:val="26"/>
          <w:szCs w:val="26"/>
        </w:rPr>
        <w:t xml:space="preserve">7.2022 </w:t>
      </w:r>
      <w:r w:rsidR="00182EA0" w:rsidRPr="00182EA0">
        <w:rPr>
          <w:spacing w:val="-12"/>
          <w:sz w:val="26"/>
          <w:szCs w:val="26"/>
        </w:rPr>
        <w:t xml:space="preserve"> № </w:t>
      </w:r>
      <w:r>
        <w:rPr>
          <w:spacing w:val="-12"/>
          <w:sz w:val="26"/>
          <w:szCs w:val="26"/>
        </w:rPr>
        <w:t>38</w:t>
      </w:r>
    </w:p>
    <w:p w:rsidR="00182EA0" w:rsidRPr="00182EA0" w:rsidRDefault="00182EA0" w:rsidP="00182EA0">
      <w:pPr>
        <w:rPr>
          <w:sz w:val="26"/>
          <w:szCs w:val="26"/>
        </w:rPr>
      </w:pPr>
    </w:p>
    <w:p w:rsidR="00182EA0" w:rsidRPr="00182EA0" w:rsidRDefault="00182EA0" w:rsidP="00182EA0">
      <w:pPr>
        <w:jc w:val="center"/>
        <w:rPr>
          <w:b/>
          <w:sz w:val="26"/>
          <w:szCs w:val="26"/>
        </w:rPr>
      </w:pPr>
      <w:r w:rsidRPr="00182EA0">
        <w:rPr>
          <w:b/>
          <w:sz w:val="26"/>
          <w:szCs w:val="26"/>
        </w:rPr>
        <w:t>ПОРЯДОК</w:t>
      </w:r>
    </w:p>
    <w:p w:rsidR="00182EA0" w:rsidRPr="00892FEA" w:rsidRDefault="00182EA0" w:rsidP="00182EA0">
      <w:pPr>
        <w:jc w:val="center"/>
        <w:rPr>
          <w:b/>
          <w:sz w:val="26"/>
          <w:szCs w:val="26"/>
        </w:rPr>
      </w:pPr>
      <w:r w:rsidRPr="00182EA0">
        <w:rPr>
          <w:b/>
          <w:sz w:val="26"/>
          <w:szCs w:val="26"/>
        </w:rPr>
        <w:t>расчета соотношения среднемесячной заработной платы</w:t>
      </w:r>
      <w:r w:rsidR="00892FEA">
        <w:rPr>
          <w:b/>
          <w:sz w:val="26"/>
          <w:szCs w:val="26"/>
        </w:rPr>
        <w:t xml:space="preserve"> </w:t>
      </w:r>
      <w:r w:rsidR="00892FEA" w:rsidRPr="00892FEA">
        <w:rPr>
          <w:b/>
          <w:sz w:val="26"/>
          <w:szCs w:val="26"/>
        </w:rPr>
        <w:t>руководителей, их заместителей, главных бухгалтеров и среднемесячной заработной платы работников муниципальных учреждений и муниципальных унитарных предприятий Красносельского сельского поселения (далее - организации) для определения предельного уровня соотношения среднемесячной заработной платы руководителей, их заместителей, главных бухгалтеров организаций и работников этих организаций</w:t>
      </w:r>
    </w:p>
    <w:p w:rsidR="00182EA0" w:rsidRPr="00182EA0" w:rsidRDefault="00182EA0" w:rsidP="00892FEA">
      <w:pPr>
        <w:rPr>
          <w:sz w:val="26"/>
          <w:szCs w:val="26"/>
        </w:rPr>
      </w:pPr>
    </w:p>
    <w:p w:rsidR="00182EA0" w:rsidRPr="00182EA0" w:rsidRDefault="00182EA0" w:rsidP="00182EA0">
      <w:pPr>
        <w:ind w:firstLine="708"/>
        <w:jc w:val="both"/>
        <w:rPr>
          <w:sz w:val="26"/>
          <w:szCs w:val="26"/>
        </w:rPr>
      </w:pPr>
      <w:r w:rsidRPr="00182EA0">
        <w:rPr>
          <w:sz w:val="26"/>
          <w:szCs w:val="26"/>
        </w:rPr>
        <w:t xml:space="preserve">1. </w:t>
      </w:r>
      <w:proofErr w:type="gramStart"/>
      <w:r w:rsidRPr="00182EA0">
        <w:rPr>
          <w:sz w:val="26"/>
          <w:szCs w:val="26"/>
        </w:rPr>
        <w:t xml:space="preserve"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унитарных предприятий </w:t>
      </w:r>
      <w:r w:rsidR="00892FEA">
        <w:rPr>
          <w:sz w:val="26"/>
          <w:szCs w:val="26"/>
        </w:rPr>
        <w:t>Красносельского</w:t>
      </w:r>
      <w:r w:rsidRPr="00182EA0">
        <w:rPr>
          <w:sz w:val="26"/>
          <w:szCs w:val="26"/>
        </w:rPr>
        <w:t xml:space="preserve"> сельского поселения (далее - организации) для определения предельного уровня соотношения среднемесячной заработной платы руководителей, их заместителей, главных бухгалтеров организаций и работников этих организаций, предусмотренного Трудовым кодексом Российской Федерации.</w:t>
      </w:r>
      <w:proofErr w:type="gramEnd"/>
    </w:p>
    <w:p w:rsidR="00182EA0" w:rsidRPr="00182EA0" w:rsidRDefault="00182EA0" w:rsidP="00182EA0">
      <w:pPr>
        <w:ind w:firstLine="708"/>
        <w:jc w:val="both"/>
        <w:rPr>
          <w:sz w:val="26"/>
          <w:szCs w:val="26"/>
        </w:rPr>
      </w:pPr>
      <w:r w:rsidRPr="00182EA0">
        <w:rPr>
          <w:sz w:val="26"/>
          <w:szCs w:val="26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организаций производится по итогам календарного года.</w:t>
      </w:r>
    </w:p>
    <w:p w:rsidR="00182EA0" w:rsidRPr="00182EA0" w:rsidRDefault="00182EA0" w:rsidP="00182EA0">
      <w:pPr>
        <w:ind w:firstLine="708"/>
        <w:jc w:val="both"/>
        <w:rPr>
          <w:sz w:val="26"/>
          <w:szCs w:val="26"/>
        </w:rPr>
      </w:pPr>
      <w:r w:rsidRPr="00182EA0">
        <w:rPr>
          <w:sz w:val="26"/>
          <w:szCs w:val="26"/>
        </w:rPr>
        <w:t>При расчете соотношения среднемесячной заработной платы руководителя организации и среднемесячной заработной платы работников этой организации не учитываются как в списочном составе работников, так и в фактически начисленной заработной плате работников организации руководитель, заместител</w:t>
      </w:r>
      <w:proofErr w:type="gramStart"/>
      <w:r w:rsidRPr="00182EA0">
        <w:rPr>
          <w:sz w:val="26"/>
          <w:szCs w:val="26"/>
        </w:rPr>
        <w:t>ь(</w:t>
      </w:r>
      <w:proofErr w:type="gramEnd"/>
      <w:r w:rsidRPr="00182EA0">
        <w:rPr>
          <w:sz w:val="26"/>
          <w:szCs w:val="26"/>
        </w:rPr>
        <w:t>и) руководителя и главный бухгалтер.</w:t>
      </w:r>
    </w:p>
    <w:p w:rsidR="00182EA0" w:rsidRPr="00182EA0" w:rsidRDefault="00182EA0" w:rsidP="00182EA0">
      <w:pPr>
        <w:ind w:firstLine="708"/>
        <w:jc w:val="both"/>
        <w:rPr>
          <w:sz w:val="26"/>
          <w:szCs w:val="26"/>
        </w:rPr>
      </w:pPr>
      <w:r w:rsidRPr="00182EA0">
        <w:rPr>
          <w:sz w:val="26"/>
          <w:szCs w:val="26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этой организации производится отдельно по должностям руководителя, заместителя руководителя и главного бухгалтера организации.</w:t>
      </w:r>
    </w:p>
    <w:p w:rsidR="00182EA0" w:rsidRPr="00182EA0" w:rsidRDefault="00182EA0" w:rsidP="00182EA0">
      <w:pPr>
        <w:ind w:firstLine="708"/>
        <w:jc w:val="both"/>
        <w:rPr>
          <w:sz w:val="26"/>
          <w:szCs w:val="26"/>
        </w:rPr>
      </w:pPr>
      <w:r w:rsidRPr="00182EA0">
        <w:rPr>
          <w:sz w:val="26"/>
          <w:szCs w:val="26"/>
        </w:rPr>
        <w:t>В случаях выполнения работы руководителем, заместителем руководителя, главным бухгалтером по совмещению профессий (должностей), то при расчете соотношения среднемесячной заработной платы руководителя, его заместителя, главного бухгалтера организации и среднемесячной заработной платы работников этой организации фактически начисленная заработная плата учитывается как по основной работе, так и при совмещении профессий (должностей) в целом.</w:t>
      </w:r>
    </w:p>
    <w:p w:rsidR="00182EA0" w:rsidRPr="00182EA0" w:rsidRDefault="00182EA0" w:rsidP="00182EA0">
      <w:pPr>
        <w:ind w:firstLine="708"/>
        <w:jc w:val="both"/>
        <w:rPr>
          <w:sz w:val="26"/>
          <w:szCs w:val="26"/>
        </w:rPr>
      </w:pPr>
      <w:r w:rsidRPr="00182EA0">
        <w:rPr>
          <w:sz w:val="26"/>
          <w:szCs w:val="26"/>
        </w:rPr>
        <w:t>При работе заместителем руководителя, главным бухгалтером по совместительству при расчете соотношения среднемесячной заработной платы заместителя руководителя, главного бухгалтера организации и среднемесячной заработной платы работников этой организации учитывается только фактически начисленная заработная плата по должностям заместителя руководителя, главного бухгалтера.</w:t>
      </w:r>
    </w:p>
    <w:p w:rsidR="00182EA0" w:rsidRPr="00182EA0" w:rsidRDefault="00182EA0" w:rsidP="00182EA0">
      <w:pPr>
        <w:ind w:firstLine="708"/>
        <w:jc w:val="both"/>
        <w:rPr>
          <w:sz w:val="26"/>
          <w:szCs w:val="26"/>
        </w:rPr>
      </w:pPr>
      <w:r w:rsidRPr="00182EA0">
        <w:rPr>
          <w:sz w:val="26"/>
          <w:szCs w:val="26"/>
        </w:rPr>
        <w:t>3. При расчете среднемесячной заработной платы работников организации учитываются:</w:t>
      </w:r>
    </w:p>
    <w:p w:rsidR="00892FEA" w:rsidRDefault="00892FEA" w:rsidP="00182EA0">
      <w:pPr>
        <w:ind w:firstLine="708"/>
        <w:jc w:val="both"/>
        <w:rPr>
          <w:sz w:val="26"/>
          <w:szCs w:val="26"/>
        </w:rPr>
      </w:pPr>
    </w:p>
    <w:p w:rsidR="00182EA0" w:rsidRPr="00182EA0" w:rsidRDefault="00182EA0" w:rsidP="00182EA0">
      <w:pPr>
        <w:ind w:firstLine="708"/>
        <w:jc w:val="both"/>
        <w:rPr>
          <w:sz w:val="26"/>
          <w:szCs w:val="26"/>
        </w:rPr>
      </w:pPr>
      <w:r w:rsidRPr="00182EA0">
        <w:rPr>
          <w:sz w:val="26"/>
          <w:szCs w:val="26"/>
        </w:rPr>
        <w:t>а) начисленная заработная плата за отработанное время (включая стимулирующие выплаты по итогам работы).</w:t>
      </w:r>
    </w:p>
    <w:p w:rsidR="00182EA0" w:rsidRPr="00182EA0" w:rsidRDefault="00182EA0" w:rsidP="00182EA0">
      <w:pPr>
        <w:ind w:firstLine="708"/>
        <w:jc w:val="both"/>
        <w:rPr>
          <w:sz w:val="26"/>
          <w:szCs w:val="26"/>
        </w:rPr>
      </w:pPr>
      <w:r w:rsidRPr="00182EA0">
        <w:rPr>
          <w:sz w:val="26"/>
          <w:szCs w:val="26"/>
        </w:rPr>
        <w:t>б) выплаты, рассчитанные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182EA0" w:rsidRPr="00182EA0" w:rsidRDefault="00182EA0" w:rsidP="00182EA0">
      <w:pPr>
        <w:ind w:firstLine="708"/>
        <w:jc w:val="both"/>
        <w:rPr>
          <w:sz w:val="26"/>
          <w:szCs w:val="26"/>
        </w:rPr>
      </w:pPr>
      <w:r w:rsidRPr="00182EA0">
        <w:rPr>
          <w:sz w:val="26"/>
          <w:szCs w:val="26"/>
        </w:rPr>
        <w:t>4. Среднемесячная заработная плата работников организации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182EA0" w:rsidRPr="00182EA0" w:rsidRDefault="00182EA0" w:rsidP="00182EA0">
      <w:pPr>
        <w:ind w:firstLine="708"/>
        <w:jc w:val="both"/>
        <w:rPr>
          <w:sz w:val="26"/>
          <w:szCs w:val="26"/>
        </w:rPr>
      </w:pPr>
      <w:r w:rsidRPr="00182EA0">
        <w:rPr>
          <w:sz w:val="26"/>
          <w:szCs w:val="26"/>
        </w:rPr>
        <w:t>Среднемесячная заработная плата руководителя организации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182EA0" w:rsidRPr="00182EA0" w:rsidRDefault="00182EA0" w:rsidP="00182EA0">
      <w:pPr>
        <w:ind w:firstLine="708"/>
        <w:jc w:val="both"/>
        <w:rPr>
          <w:sz w:val="26"/>
          <w:szCs w:val="26"/>
        </w:rPr>
      </w:pPr>
      <w:r w:rsidRPr="00182EA0">
        <w:rPr>
          <w:sz w:val="26"/>
          <w:szCs w:val="26"/>
        </w:rPr>
        <w:t>В случае если руководитель организации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182EA0" w:rsidRPr="00182EA0" w:rsidRDefault="00182EA0" w:rsidP="00182EA0">
      <w:pPr>
        <w:ind w:firstLine="708"/>
        <w:jc w:val="both"/>
        <w:rPr>
          <w:sz w:val="26"/>
          <w:szCs w:val="26"/>
        </w:rPr>
      </w:pPr>
      <w:r w:rsidRPr="00182EA0">
        <w:rPr>
          <w:sz w:val="26"/>
          <w:szCs w:val="26"/>
        </w:rPr>
        <w:t>5. Соотношение среднемесячной заработной платы руководителя организации и среднемесячной заработной платы работников этой организации рассчитывается путем деления среднемесячной заработной платы руководителя на среднемесячную заработную плату работников этой организации, рассчитанной в соответствии с пунктом 4 настоящего Порядка.</w:t>
      </w:r>
    </w:p>
    <w:p w:rsidR="00182EA0" w:rsidRPr="00182EA0" w:rsidRDefault="00182EA0" w:rsidP="00182EA0">
      <w:pPr>
        <w:ind w:firstLine="708"/>
        <w:jc w:val="both"/>
        <w:rPr>
          <w:sz w:val="26"/>
          <w:szCs w:val="26"/>
        </w:rPr>
      </w:pPr>
      <w:r w:rsidRPr="00182EA0">
        <w:rPr>
          <w:sz w:val="26"/>
          <w:szCs w:val="26"/>
        </w:rPr>
        <w:t>Аналогично рассчитывается соотношения среднемесячной заработной платой платы заместителя руководителя, главного бухгалтера организации и среднемесячной заработной платы работников организации.</w:t>
      </w:r>
    </w:p>
    <w:p w:rsidR="00182EA0" w:rsidRDefault="00182EA0" w:rsidP="00182EA0">
      <w:pPr>
        <w:tabs>
          <w:tab w:val="left" w:pos="8685"/>
        </w:tabs>
        <w:autoSpaceDE w:val="0"/>
        <w:autoSpaceDN w:val="0"/>
        <w:adjustRightInd w:val="0"/>
        <w:rPr>
          <w:sz w:val="26"/>
          <w:szCs w:val="26"/>
        </w:rPr>
      </w:pPr>
    </w:p>
    <w:p w:rsidR="00571953" w:rsidRDefault="00571953" w:rsidP="00182EA0">
      <w:pPr>
        <w:tabs>
          <w:tab w:val="left" w:pos="8685"/>
        </w:tabs>
        <w:autoSpaceDE w:val="0"/>
        <w:autoSpaceDN w:val="0"/>
        <w:adjustRightInd w:val="0"/>
        <w:rPr>
          <w:sz w:val="26"/>
          <w:szCs w:val="26"/>
        </w:rPr>
      </w:pPr>
    </w:p>
    <w:p w:rsidR="00571953" w:rsidRPr="00182EA0" w:rsidRDefault="00571953" w:rsidP="00182EA0">
      <w:pPr>
        <w:tabs>
          <w:tab w:val="left" w:pos="8685"/>
        </w:tabs>
        <w:autoSpaceDE w:val="0"/>
        <w:autoSpaceDN w:val="0"/>
        <w:adjustRightInd w:val="0"/>
        <w:rPr>
          <w:sz w:val="26"/>
          <w:szCs w:val="26"/>
        </w:rPr>
      </w:pPr>
    </w:p>
    <w:sectPr w:rsidR="00571953" w:rsidRPr="00182EA0" w:rsidSect="0094107D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9C25D8"/>
    <w:lvl w:ilvl="0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141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D116AC0"/>
    <w:multiLevelType w:val="singleLevel"/>
    <w:tmpl w:val="2E08369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3956C8D"/>
    <w:multiLevelType w:val="hybridMultilevel"/>
    <w:tmpl w:val="A6A0CC62"/>
    <w:lvl w:ilvl="0" w:tplc="09AA411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7358A0"/>
    <w:multiLevelType w:val="hybridMultilevel"/>
    <w:tmpl w:val="EC8E81E0"/>
    <w:lvl w:ilvl="0" w:tplc="816ECCE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AA6B7C"/>
    <w:multiLevelType w:val="singleLevel"/>
    <w:tmpl w:val="73EA75C2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6"/>
      </w:pPr>
      <w:rPr>
        <w:rFonts w:hint="default"/>
      </w:rPr>
    </w:lvl>
  </w:abstractNum>
  <w:abstractNum w:abstractNumId="5">
    <w:nsid w:val="4AAB3FB3"/>
    <w:multiLevelType w:val="hybridMultilevel"/>
    <w:tmpl w:val="05CCC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EA5"/>
    <w:rsid w:val="000026EB"/>
    <w:rsid w:val="000170B9"/>
    <w:rsid w:val="000272D7"/>
    <w:rsid w:val="00044FE7"/>
    <w:rsid w:val="00054DD2"/>
    <w:rsid w:val="00066A6D"/>
    <w:rsid w:val="00075F38"/>
    <w:rsid w:val="000B0AF4"/>
    <w:rsid w:val="000B6EBA"/>
    <w:rsid w:val="000E7F4E"/>
    <w:rsid w:val="001414D5"/>
    <w:rsid w:val="0017065B"/>
    <w:rsid w:val="00182EA0"/>
    <w:rsid w:val="001F485B"/>
    <w:rsid w:val="00221A94"/>
    <w:rsid w:val="002477F2"/>
    <w:rsid w:val="002806AB"/>
    <w:rsid w:val="002A1935"/>
    <w:rsid w:val="002C5A6C"/>
    <w:rsid w:val="002E3AE6"/>
    <w:rsid w:val="002F5379"/>
    <w:rsid w:val="003531C0"/>
    <w:rsid w:val="00363739"/>
    <w:rsid w:val="003A4456"/>
    <w:rsid w:val="003D07C2"/>
    <w:rsid w:val="003D23C7"/>
    <w:rsid w:val="003D7BEF"/>
    <w:rsid w:val="003F5510"/>
    <w:rsid w:val="00405B5A"/>
    <w:rsid w:val="00422017"/>
    <w:rsid w:val="0043257E"/>
    <w:rsid w:val="00447025"/>
    <w:rsid w:val="004D5AB9"/>
    <w:rsid w:val="00501CDD"/>
    <w:rsid w:val="00523BE2"/>
    <w:rsid w:val="00542C3F"/>
    <w:rsid w:val="0055372F"/>
    <w:rsid w:val="00571953"/>
    <w:rsid w:val="00593B61"/>
    <w:rsid w:val="005A4B46"/>
    <w:rsid w:val="005A5355"/>
    <w:rsid w:val="005F05C0"/>
    <w:rsid w:val="00602F4B"/>
    <w:rsid w:val="006A2C76"/>
    <w:rsid w:val="006C45F4"/>
    <w:rsid w:val="006F7ECF"/>
    <w:rsid w:val="0070394E"/>
    <w:rsid w:val="007076E6"/>
    <w:rsid w:val="00740061"/>
    <w:rsid w:val="00754D02"/>
    <w:rsid w:val="00787782"/>
    <w:rsid w:val="007E38DA"/>
    <w:rsid w:val="007E6C9E"/>
    <w:rsid w:val="0083167A"/>
    <w:rsid w:val="00852448"/>
    <w:rsid w:val="00874D30"/>
    <w:rsid w:val="00892FEA"/>
    <w:rsid w:val="008A4492"/>
    <w:rsid w:val="008B3EAD"/>
    <w:rsid w:val="008C1A44"/>
    <w:rsid w:val="008D21C7"/>
    <w:rsid w:val="008D46B0"/>
    <w:rsid w:val="008D7991"/>
    <w:rsid w:val="0093691B"/>
    <w:rsid w:val="0094107D"/>
    <w:rsid w:val="0094433E"/>
    <w:rsid w:val="009613DC"/>
    <w:rsid w:val="00985A03"/>
    <w:rsid w:val="009A25D4"/>
    <w:rsid w:val="009C4CAE"/>
    <w:rsid w:val="009E1D6E"/>
    <w:rsid w:val="009E7CD9"/>
    <w:rsid w:val="00A0660F"/>
    <w:rsid w:val="00A459F0"/>
    <w:rsid w:val="00AC63F2"/>
    <w:rsid w:val="00AD1B48"/>
    <w:rsid w:val="00AF3793"/>
    <w:rsid w:val="00B14DFE"/>
    <w:rsid w:val="00B3488B"/>
    <w:rsid w:val="00B41B60"/>
    <w:rsid w:val="00B61E1E"/>
    <w:rsid w:val="00BA30FB"/>
    <w:rsid w:val="00BB445F"/>
    <w:rsid w:val="00BD6EA5"/>
    <w:rsid w:val="00BF4D7C"/>
    <w:rsid w:val="00C26662"/>
    <w:rsid w:val="00C86108"/>
    <w:rsid w:val="00C969C5"/>
    <w:rsid w:val="00CB0AB8"/>
    <w:rsid w:val="00CB5A39"/>
    <w:rsid w:val="00CD6720"/>
    <w:rsid w:val="00D063C7"/>
    <w:rsid w:val="00D5241A"/>
    <w:rsid w:val="00D54BD6"/>
    <w:rsid w:val="00D54C5D"/>
    <w:rsid w:val="00D62730"/>
    <w:rsid w:val="00D71AD9"/>
    <w:rsid w:val="00D97427"/>
    <w:rsid w:val="00DA3913"/>
    <w:rsid w:val="00DB5182"/>
    <w:rsid w:val="00DD5D18"/>
    <w:rsid w:val="00DE253C"/>
    <w:rsid w:val="00DF7667"/>
    <w:rsid w:val="00E0505A"/>
    <w:rsid w:val="00E06568"/>
    <w:rsid w:val="00E2185A"/>
    <w:rsid w:val="00E365F6"/>
    <w:rsid w:val="00E379BB"/>
    <w:rsid w:val="00E37DD5"/>
    <w:rsid w:val="00EA0EF4"/>
    <w:rsid w:val="00EF5F5C"/>
    <w:rsid w:val="00F7124D"/>
    <w:rsid w:val="00FA7CA5"/>
    <w:rsid w:val="00FB5BAA"/>
    <w:rsid w:val="00FC1580"/>
    <w:rsid w:val="00F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6EA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E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rsid w:val="00BD6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6E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1"/>
    <w:uiPriority w:val="99"/>
    <w:locked/>
    <w:rsid w:val="00C26662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C26662"/>
    <w:pPr>
      <w:widowControl w:val="0"/>
      <w:shd w:val="clear" w:color="auto" w:fill="FFFFFF"/>
      <w:spacing w:before="60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C26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6EA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E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rsid w:val="00BD6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6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F873-8FAF-45EA-8F73-62443938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Красносельское</cp:lastModifiedBy>
  <cp:revision>50</cp:revision>
  <cp:lastPrinted>2022-07-05T10:24:00Z</cp:lastPrinted>
  <dcterms:created xsi:type="dcterms:W3CDTF">2019-11-30T06:55:00Z</dcterms:created>
  <dcterms:modified xsi:type="dcterms:W3CDTF">2022-07-05T10:26:00Z</dcterms:modified>
</cp:coreProperties>
</file>