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6D0" w:rsidRPr="00EB79D6" w:rsidRDefault="00F916D0" w:rsidP="00F916D0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EB79D6">
        <w:rPr>
          <w:rFonts w:ascii="Times New Roman" w:hAnsi="Times New Roman" w:cs="Times New Roman"/>
          <w:color w:val="000000"/>
          <w:sz w:val="20"/>
          <w:szCs w:val="20"/>
        </w:rPr>
        <w:t>Приложение №</w:t>
      </w:r>
      <w:r w:rsidR="00EB79D6">
        <w:rPr>
          <w:rFonts w:ascii="Times New Roman" w:hAnsi="Times New Roman" w:cs="Times New Roman"/>
          <w:color w:val="000000"/>
          <w:sz w:val="20"/>
          <w:szCs w:val="20"/>
        </w:rPr>
        <w:t xml:space="preserve"> 1</w:t>
      </w:r>
    </w:p>
    <w:p w:rsidR="00F916D0" w:rsidRPr="00EB79D6" w:rsidRDefault="00F916D0" w:rsidP="00F916D0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EB79D6">
        <w:rPr>
          <w:rFonts w:ascii="Times New Roman" w:hAnsi="Times New Roman" w:cs="Times New Roman"/>
          <w:color w:val="000000"/>
          <w:sz w:val="20"/>
          <w:szCs w:val="20"/>
        </w:rPr>
        <w:t xml:space="preserve">к постановлению </w:t>
      </w:r>
    </w:p>
    <w:p w:rsidR="00F916D0" w:rsidRPr="00EB79D6" w:rsidRDefault="00F916D0" w:rsidP="00F916D0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EB79D6">
        <w:rPr>
          <w:rFonts w:ascii="Times New Roman" w:hAnsi="Times New Roman" w:cs="Times New Roman"/>
          <w:color w:val="000000"/>
          <w:sz w:val="20"/>
          <w:szCs w:val="20"/>
        </w:rPr>
        <w:t>Г лавы Кичигинского сельского поселения</w:t>
      </w:r>
    </w:p>
    <w:p w:rsidR="00C12912" w:rsidRPr="00EB79D6" w:rsidRDefault="00F916D0" w:rsidP="00F916D0">
      <w:pPr>
        <w:jc w:val="right"/>
        <w:rPr>
          <w:rFonts w:ascii="Times New Roman" w:hAnsi="Times New Roman" w:cs="Times New Roman"/>
          <w:color w:val="000000"/>
        </w:rPr>
      </w:pPr>
      <w:r w:rsidRPr="00EB79D6">
        <w:rPr>
          <w:rFonts w:ascii="Times New Roman" w:hAnsi="Times New Roman" w:cs="Times New Roman"/>
          <w:color w:val="000000"/>
          <w:sz w:val="20"/>
          <w:szCs w:val="20"/>
        </w:rPr>
        <w:t xml:space="preserve">№ </w:t>
      </w:r>
      <w:r w:rsidR="002D0AF6">
        <w:rPr>
          <w:rFonts w:ascii="Times New Roman" w:hAnsi="Times New Roman" w:cs="Times New Roman"/>
          <w:color w:val="000000"/>
          <w:sz w:val="20"/>
          <w:szCs w:val="20"/>
        </w:rPr>
        <w:t>4</w:t>
      </w:r>
      <w:r w:rsidRPr="00EB79D6">
        <w:rPr>
          <w:rFonts w:ascii="Times New Roman" w:hAnsi="Times New Roman" w:cs="Times New Roman"/>
          <w:color w:val="000000"/>
          <w:sz w:val="20"/>
          <w:szCs w:val="20"/>
        </w:rPr>
        <w:t xml:space="preserve"> от </w:t>
      </w:r>
      <w:r w:rsidR="002D0AF6">
        <w:rPr>
          <w:rFonts w:ascii="Times New Roman" w:hAnsi="Times New Roman" w:cs="Times New Roman"/>
          <w:color w:val="000000"/>
          <w:sz w:val="20"/>
          <w:szCs w:val="20"/>
        </w:rPr>
        <w:t>21.01.</w:t>
      </w:r>
      <w:r w:rsidRPr="00EB79D6">
        <w:rPr>
          <w:rFonts w:ascii="Times New Roman" w:hAnsi="Times New Roman" w:cs="Times New Roman"/>
          <w:color w:val="000000"/>
          <w:sz w:val="20"/>
          <w:szCs w:val="20"/>
        </w:rPr>
        <w:t>2019г.</w:t>
      </w:r>
    </w:p>
    <w:p w:rsidR="00F916D0" w:rsidRPr="00EB79D6" w:rsidRDefault="00F916D0" w:rsidP="00F916D0">
      <w:pPr>
        <w:jc w:val="right"/>
        <w:rPr>
          <w:rFonts w:ascii="Times New Roman" w:hAnsi="Times New Roman" w:cs="Times New Roman"/>
          <w:color w:val="000000"/>
        </w:rPr>
      </w:pPr>
    </w:p>
    <w:p w:rsidR="00D81E5A" w:rsidRPr="00EB79D6" w:rsidRDefault="00D81E5A" w:rsidP="00EB79D6">
      <w:pPr>
        <w:pStyle w:val="1"/>
        <w:shd w:val="clear" w:color="auto" w:fill="auto"/>
        <w:spacing w:after="0"/>
        <w:ind w:left="-284"/>
        <w:jc w:val="center"/>
      </w:pPr>
      <w:r w:rsidRPr="00EB79D6">
        <w:rPr>
          <w:color w:val="000000"/>
        </w:rPr>
        <w:t>ПОЛОЖЕНИЕ</w:t>
      </w:r>
    </w:p>
    <w:p w:rsidR="00D81E5A" w:rsidRPr="00EB79D6" w:rsidRDefault="00D81E5A" w:rsidP="00EB79D6">
      <w:pPr>
        <w:pStyle w:val="1"/>
        <w:shd w:val="clear" w:color="auto" w:fill="auto"/>
        <w:spacing w:after="0"/>
        <w:ind w:right="420"/>
        <w:jc w:val="center"/>
      </w:pPr>
      <w:r w:rsidRPr="00EB79D6">
        <w:rPr>
          <w:color w:val="000000"/>
        </w:rPr>
        <w:t>о порядке проведения аттестации, присвоения и сохранения классных чинов муниципальным служащим Администрации Кичигинского сельского поселения</w:t>
      </w:r>
    </w:p>
    <w:p w:rsidR="00D81E5A" w:rsidRPr="00EB79D6" w:rsidRDefault="00D81E5A" w:rsidP="00EB79D6">
      <w:pPr>
        <w:pStyle w:val="1"/>
        <w:shd w:val="clear" w:color="auto" w:fill="auto"/>
        <w:ind w:left="-284"/>
        <w:jc w:val="center"/>
      </w:pPr>
      <w:r w:rsidRPr="00EB79D6">
        <w:rPr>
          <w:color w:val="000000"/>
        </w:rPr>
        <w:t>Увельского муниципального района.</w:t>
      </w:r>
    </w:p>
    <w:p w:rsidR="00D81E5A" w:rsidRPr="00EB79D6" w:rsidRDefault="00D81E5A" w:rsidP="00EB79D6">
      <w:pPr>
        <w:pStyle w:val="1"/>
        <w:numPr>
          <w:ilvl w:val="0"/>
          <w:numId w:val="2"/>
        </w:numPr>
        <w:shd w:val="clear" w:color="auto" w:fill="auto"/>
        <w:spacing w:after="0"/>
        <w:ind w:left="-426" w:firstLine="0"/>
        <w:jc w:val="center"/>
      </w:pPr>
      <w:r w:rsidRPr="00EB79D6">
        <w:rPr>
          <w:color w:val="000000"/>
        </w:rPr>
        <w:t>Общие положения.</w:t>
      </w:r>
    </w:p>
    <w:p w:rsidR="00D81E5A" w:rsidRPr="00EB79D6" w:rsidRDefault="00D81E5A" w:rsidP="00EB79D6">
      <w:pPr>
        <w:pStyle w:val="1"/>
        <w:numPr>
          <w:ilvl w:val="0"/>
          <w:numId w:val="1"/>
        </w:numPr>
        <w:shd w:val="clear" w:color="auto" w:fill="auto"/>
        <w:tabs>
          <w:tab w:val="left" w:pos="270"/>
        </w:tabs>
        <w:spacing w:after="0"/>
        <w:ind w:left="20" w:right="20"/>
        <w:jc w:val="both"/>
      </w:pPr>
      <w:r w:rsidRPr="00EB79D6">
        <w:rPr>
          <w:color w:val="000000"/>
        </w:rPr>
        <w:t>Аттестация-экзамен по определению уровня квалификации муниципального служащего, проводимый в установленном законодательством порядке, с учетом специализации и группы замещаемой должности муниципальной службы на основе профессионального образования муниципального служащего, стажа и опыта работы по специальности, уровня знаний законодательства Российской Федерации, Челябинской области, нормативно-правовых актов органов местного самоуправления Администрации Кичигинского сельского поселения применительно к исполнению соответствующих должностных обязанностей.</w:t>
      </w:r>
    </w:p>
    <w:p w:rsidR="00D81E5A" w:rsidRPr="00EB79D6" w:rsidRDefault="00D81E5A" w:rsidP="00EB79D6">
      <w:pPr>
        <w:pStyle w:val="1"/>
        <w:numPr>
          <w:ilvl w:val="0"/>
          <w:numId w:val="1"/>
        </w:numPr>
        <w:shd w:val="clear" w:color="auto" w:fill="auto"/>
        <w:tabs>
          <w:tab w:val="left" w:pos="260"/>
        </w:tabs>
        <w:spacing w:after="0"/>
        <w:ind w:left="20" w:right="20"/>
        <w:jc w:val="both"/>
      </w:pPr>
      <w:r w:rsidRPr="00EB79D6">
        <w:rPr>
          <w:color w:val="000000"/>
        </w:rPr>
        <w:t>Проведение аттестации призвано способность повышению профессионального уровня муниципальных служащих органов местного самоуправления Администрации Кичигинского сельского поселения.</w:t>
      </w:r>
    </w:p>
    <w:p w:rsidR="00D81E5A" w:rsidRPr="00EB79D6" w:rsidRDefault="00D81E5A" w:rsidP="00EB79D6">
      <w:pPr>
        <w:pStyle w:val="1"/>
        <w:numPr>
          <w:ilvl w:val="0"/>
          <w:numId w:val="1"/>
        </w:numPr>
        <w:shd w:val="clear" w:color="auto" w:fill="auto"/>
        <w:tabs>
          <w:tab w:val="left" w:pos="250"/>
        </w:tabs>
        <w:spacing w:after="0"/>
        <w:ind w:left="20"/>
        <w:jc w:val="both"/>
      </w:pPr>
      <w:r w:rsidRPr="00EB79D6">
        <w:rPr>
          <w:color w:val="000000"/>
        </w:rPr>
        <w:t>Аттестация проводится в целях</w:t>
      </w:r>
      <w:r w:rsidR="00716B59" w:rsidRPr="00EB79D6">
        <w:rPr>
          <w:color w:val="000000"/>
        </w:rPr>
        <w:t>:</w:t>
      </w:r>
    </w:p>
    <w:p w:rsidR="00D81E5A" w:rsidRPr="00EB79D6" w:rsidRDefault="00D81E5A" w:rsidP="00EB79D6">
      <w:pPr>
        <w:pStyle w:val="1"/>
        <w:numPr>
          <w:ilvl w:val="0"/>
          <w:numId w:val="3"/>
        </w:numPr>
        <w:shd w:val="clear" w:color="auto" w:fill="auto"/>
        <w:tabs>
          <w:tab w:val="left" w:pos="159"/>
        </w:tabs>
        <w:spacing w:after="0"/>
        <w:ind w:left="20" w:right="20"/>
        <w:jc w:val="both"/>
      </w:pPr>
      <w:r w:rsidRPr="00EB79D6">
        <w:rPr>
          <w:color w:val="000000"/>
        </w:rPr>
        <w:t>определения уровня квалификации лица при назначении его на должность муниципальной службы и при переводе на другую должность муниципальной службы в случае отсутствия документов, подтверждающих квалификацию данного лица;</w:t>
      </w:r>
    </w:p>
    <w:p w:rsidR="00D81E5A" w:rsidRPr="00EB79D6" w:rsidRDefault="00D81E5A" w:rsidP="00716B59">
      <w:pPr>
        <w:pStyle w:val="1"/>
        <w:numPr>
          <w:ilvl w:val="0"/>
          <w:numId w:val="3"/>
        </w:numPr>
        <w:shd w:val="clear" w:color="auto" w:fill="auto"/>
        <w:tabs>
          <w:tab w:val="left" w:pos="150"/>
        </w:tabs>
        <w:spacing w:after="0"/>
        <w:ind w:left="20"/>
        <w:jc w:val="both"/>
      </w:pPr>
      <w:r w:rsidRPr="00EB79D6">
        <w:rPr>
          <w:color w:val="000000"/>
        </w:rPr>
        <w:t>решения вопроса о присвоении муниципальному служащему классного чина;</w:t>
      </w:r>
    </w:p>
    <w:p w:rsidR="00D81E5A" w:rsidRPr="00EB79D6" w:rsidRDefault="00D81E5A" w:rsidP="00716B59">
      <w:pPr>
        <w:pStyle w:val="1"/>
        <w:numPr>
          <w:ilvl w:val="0"/>
          <w:numId w:val="3"/>
        </w:numPr>
        <w:shd w:val="clear" w:color="auto" w:fill="auto"/>
        <w:tabs>
          <w:tab w:val="left" w:pos="154"/>
        </w:tabs>
        <w:spacing w:after="0"/>
        <w:ind w:left="20"/>
        <w:jc w:val="both"/>
      </w:pPr>
      <w:r w:rsidRPr="00EB79D6">
        <w:rPr>
          <w:color w:val="000000"/>
        </w:rPr>
        <w:t>стимулирования роста профессиональной компенсации муниципальных служащих.</w:t>
      </w:r>
    </w:p>
    <w:p w:rsidR="00EB79D6" w:rsidRDefault="00EB79D6" w:rsidP="00716B59">
      <w:pPr>
        <w:spacing w:after="0"/>
        <w:jc w:val="center"/>
        <w:rPr>
          <w:rFonts w:ascii="Times New Roman" w:hAnsi="Times New Roman" w:cs="Times New Roman"/>
          <w:color w:val="000000"/>
        </w:rPr>
      </w:pPr>
    </w:p>
    <w:p w:rsidR="00D81E5A" w:rsidRPr="00EB79D6" w:rsidRDefault="00D81E5A" w:rsidP="00716B59">
      <w:pPr>
        <w:spacing w:after="0"/>
        <w:jc w:val="center"/>
        <w:rPr>
          <w:rFonts w:ascii="Times New Roman" w:hAnsi="Times New Roman" w:cs="Times New Roman"/>
          <w:color w:val="000000"/>
        </w:rPr>
      </w:pPr>
      <w:r w:rsidRPr="00EB79D6">
        <w:rPr>
          <w:rFonts w:ascii="Times New Roman" w:hAnsi="Times New Roman" w:cs="Times New Roman"/>
          <w:color w:val="000000"/>
        </w:rPr>
        <w:t>II Организация проведения аттестации.</w:t>
      </w:r>
    </w:p>
    <w:p w:rsidR="00D81E5A" w:rsidRPr="00EB79D6" w:rsidRDefault="00D81E5A" w:rsidP="00716B59">
      <w:pPr>
        <w:pStyle w:val="a4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color w:val="000000"/>
        </w:rPr>
      </w:pPr>
      <w:r w:rsidRPr="00EB79D6">
        <w:rPr>
          <w:rFonts w:ascii="Times New Roman" w:hAnsi="Times New Roman" w:cs="Times New Roman"/>
          <w:color w:val="000000"/>
        </w:rPr>
        <w:t>Для проведения аттестации</w:t>
      </w:r>
    </w:p>
    <w:p w:rsidR="00D81E5A" w:rsidRPr="00EB79D6" w:rsidRDefault="00D81E5A" w:rsidP="00716B59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EB79D6">
        <w:rPr>
          <w:rFonts w:ascii="Times New Roman" w:hAnsi="Times New Roman" w:cs="Times New Roman"/>
          <w:color w:val="000000"/>
        </w:rPr>
        <w:t>формируется постоянно действующая аттестационная комиссия</w:t>
      </w:r>
    </w:p>
    <w:p w:rsidR="00D81E5A" w:rsidRPr="00EB79D6" w:rsidRDefault="00D81E5A" w:rsidP="00716B59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EB79D6">
        <w:rPr>
          <w:rFonts w:ascii="Times New Roman" w:hAnsi="Times New Roman" w:cs="Times New Roman"/>
          <w:color w:val="000000"/>
        </w:rPr>
        <w:t>определяются дата, время и место проведения аттестации</w:t>
      </w:r>
    </w:p>
    <w:p w:rsidR="00D81E5A" w:rsidRPr="00EB79D6" w:rsidRDefault="00D81E5A" w:rsidP="00716B59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EB79D6">
        <w:rPr>
          <w:rFonts w:ascii="Times New Roman" w:hAnsi="Times New Roman" w:cs="Times New Roman"/>
          <w:color w:val="000000"/>
        </w:rPr>
        <w:t>составляются списки муниципальных служащих, принимающих участие в аттестации</w:t>
      </w:r>
    </w:p>
    <w:p w:rsidR="00D81E5A" w:rsidRPr="00EB79D6" w:rsidRDefault="00D81E5A" w:rsidP="00EB79D6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EB79D6">
        <w:rPr>
          <w:rFonts w:ascii="Times New Roman" w:hAnsi="Times New Roman" w:cs="Times New Roman"/>
          <w:color w:val="000000"/>
        </w:rPr>
        <w:t>утверждаются график проведения аттестации</w:t>
      </w:r>
    </w:p>
    <w:p w:rsidR="00D81E5A" w:rsidRPr="00EB79D6" w:rsidRDefault="00D81E5A" w:rsidP="00EB79D6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EB79D6">
        <w:rPr>
          <w:rFonts w:ascii="Times New Roman" w:hAnsi="Times New Roman" w:cs="Times New Roman"/>
          <w:color w:val="000000"/>
        </w:rPr>
        <w:t xml:space="preserve"> оформляются необходимые документы для аттестационной комиссии</w:t>
      </w:r>
    </w:p>
    <w:p w:rsidR="00D81E5A" w:rsidRPr="00EB79D6" w:rsidRDefault="00D81E5A" w:rsidP="00EB79D6">
      <w:pPr>
        <w:pStyle w:val="a4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B79D6">
        <w:rPr>
          <w:rFonts w:ascii="Times New Roman" w:hAnsi="Times New Roman" w:cs="Times New Roman"/>
          <w:color w:val="000000"/>
        </w:rPr>
        <w:t>Решение о проведении аттестации принимается Главой поселения</w:t>
      </w:r>
    </w:p>
    <w:p w:rsidR="00D81E5A" w:rsidRPr="00EB79D6" w:rsidRDefault="00D81E5A" w:rsidP="00EB79D6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EB79D6">
        <w:rPr>
          <w:rFonts w:ascii="Times New Roman" w:hAnsi="Times New Roman" w:cs="Times New Roman"/>
          <w:color w:val="000000"/>
        </w:rPr>
        <w:t>Аттестационная комиссия состоит из председателя, заместителя председателя, секретаря и членов комиссии.</w:t>
      </w:r>
    </w:p>
    <w:p w:rsidR="00D81E5A" w:rsidRPr="00EB79D6" w:rsidRDefault="00D81E5A" w:rsidP="00EB79D6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EB79D6">
        <w:rPr>
          <w:rFonts w:ascii="Times New Roman" w:hAnsi="Times New Roman" w:cs="Times New Roman"/>
          <w:color w:val="000000"/>
        </w:rPr>
        <w:t>Количественный и персональный состав аттестационной комиссии утверждается Главой администрации. Изменения в состав аттестационной комиссии вносятся Главой администрации.</w:t>
      </w:r>
    </w:p>
    <w:p w:rsidR="00D81E5A" w:rsidRPr="00EB79D6" w:rsidRDefault="00D81E5A" w:rsidP="00EB79D6">
      <w:pPr>
        <w:pStyle w:val="a4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B79D6">
        <w:rPr>
          <w:rFonts w:ascii="Times New Roman" w:hAnsi="Times New Roman" w:cs="Times New Roman"/>
          <w:color w:val="000000"/>
        </w:rPr>
        <w:t>Председатель аттестационной комиссии</w:t>
      </w:r>
      <w:r w:rsidR="00716B59" w:rsidRPr="00EB79D6">
        <w:rPr>
          <w:rFonts w:ascii="Times New Roman" w:hAnsi="Times New Roman" w:cs="Times New Roman"/>
          <w:color w:val="000000"/>
        </w:rPr>
        <w:t>:</w:t>
      </w:r>
    </w:p>
    <w:p w:rsidR="00D81E5A" w:rsidRPr="00716B59" w:rsidRDefault="00716B59" w:rsidP="00716B59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716B59">
        <w:rPr>
          <w:rFonts w:ascii="Times New Roman" w:hAnsi="Times New Roman" w:cs="Times New Roman"/>
          <w:color w:val="000000"/>
        </w:rPr>
        <w:t xml:space="preserve">- </w:t>
      </w:r>
      <w:r w:rsidR="00D81E5A" w:rsidRPr="00716B59">
        <w:rPr>
          <w:rFonts w:ascii="Times New Roman" w:hAnsi="Times New Roman" w:cs="Times New Roman"/>
          <w:color w:val="000000"/>
        </w:rPr>
        <w:t>созывает заседания аттестационной комиссии</w:t>
      </w:r>
    </w:p>
    <w:p w:rsidR="00D81E5A" w:rsidRPr="00716B59" w:rsidRDefault="00716B59" w:rsidP="00716B59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716B59">
        <w:rPr>
          <w:rFonts w:ascii="Times New Roman" w:hAnsi="Times New Roman" w:cs="Times New Roman"/>
          <w:color w:val="000000"/>
        </w:rPr>
        <w:t xml:space="preserve">- </w:t>
      </w:r>
      <w:r w:rsidR="00D81E5A" w:rsidRPr="00716B59">
        <w:rPr>
          <w:rFonts w:ascii="Times New Roman" w:hAnsi="Times New Roman" w:cs="Times New Roman"/>
          <w:color w:val="000000"/>
        </w:rPr>
        <w:t>председательствует на заседаниях аттестационной комиссии</w:t>
      </w:r>
    </w:p>
    <w:p w:rsidR="00D81E5A" w:rsidRPr="00EB79D6" w:rsidRDefault="00716B59" w:rsidP="00716B59">
      <w:pPr>
        <w:pStyle w:val="1"/>
        <w:shd w:val="clear" w:color="auto" w:fill="auto"/>
        <w:tabs>
          <w:tab w:val="left" w:pos="499"/>
        </w:tabs>
        <w:spacing w:after="0" w:line="276" w:lineRule="auto"/>
        <w:jc w:val="both"/>
      </w:pPr>
      <w:r>
        <w:rPr>
          <w:color w:val="000000"/>
        </w:rPr>
        <w:t xml:space="preserve">- </w:t>
      </w:r>
      <w:r w:rsidR="00D81E5A" w:rsidRPr="00EB79D6">
        <w:rPr>
          <w:color w:val="000000"/>
        </w:rPr>
        <w:t>организует работу аттестационной комиссии;</w:t>
      </w:r>
    </w:p>
    <w:p w:rsidR="00D81E5A" w:rsidRPr="00716B59" w:rsidRDefault="00716B59" w:rsidP="00716B59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716B59">
        <w:rPr>
          <w:rFonts w:ascii="Times New Roman" w:hAnsi="Times New Roman" w:cs="Times New Roman"/>
          <w:color w:val="000000"/>
        </w:rPr>
        <w:t xml:space="preserve">- </w:t>
      </w:r>
      <w:r w:rsidR="00D81E5A" w:rsidRPr="00716B59">
        <w:rPr>
          <w:rFonts w:ascii="Times New Roman" w:hAnsi="Times New Roman" w:cs="Times New Roman"/>
          <w:color w:val="000000"/>
        </w:rPr>
        <w:t>распределяет обязанности между членами аттестационной комиссии;</w:t>
      </w:r>
    </w:p>
    <w:p w:rsidR="00D81E5A" w:rsidRPr="00716B59" w:rsidRDefault="00716B59" w:rsidP="00716B59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716B59">
        <w:rPr>
          <w:rFonts w:ascii="Times New Roman" w:hAnsi="Times New Roman" w:cs="Times New Roman"/>
          <w:color w:val="000000"/>
        </w:rPr>
        <w:t xml:space="preserve">- </w:t>
      </w:r>
      <w:r w:rsidR="00D81E5A" w:rsidRPr="00716B59">
        <w:rPr>
          <w:rFonts w:ascii="Times New Roman" w:hAnsi="Times New Roman" w:cs="Times New Roman"/>
          <w:color w:val="000000"/>
        </w:rPr>
        <w:t>ведет личный прием муниципальных служащих, проходящих аттестацию</w:t>
      </w:r>
    </w:p>
    <w:p w:rsidR="00D81E5A" w:rsidRPr="00716B59" w:rsidRDefault="00716B59" w:rsidP="00716B59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716B59">
        <w:rPr>
          <w:rFonts w:ascii="Times New Roman" w:hAnsi="Times New Roman" w:cs="Times New Roman"/>
          <w:color w:val="000000"/>
        </w:rPr>
        <w:t xml:space="preserve">- </w:t>
      </w:r>
      <w:r w:rsidR="00D81E5A" w:rsidRPr="00716B59">
        <w:rPr>
          <w:rFonts w:ascii="Times New Roman" w:hAnsi="Times New Roman" w:cs="Times New Roman"/>
          <w:color w:val="000000"/>
        </w:rPr>
        <w:t>осуществляет иные полномочия</w:t>
      </w:r>
    </w:p>
    <w:p w:rsidR="00D81E5A" w:rsidRPr="00EB79D6" w:rsidRDefault="00D81E5A" w:rsidP="00EB79D6">
      <w:pPr>
        <w:pStyle w:val="a4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B79D6">
        <w:rPr>
          <w:rFonts w:ascii="Times New Roman" w:hAnsi="Times New Roman" w:cs="Times New Roman"/>
          <w:color w:val="000000"/>
        </w:rPr>
        <w:t xml:space="preserve">Заместитель председателя аттестационной комиссии осуществляет полномочия согласно распределению между председателем и заместителем председателя. В случае временного </w:t>
      </w:r>
      <w:r w:rsidRPr="00EB79D6">
        <w:rPr>
          <w:rFonts w:ascii="Times New Roman" w:hAnsi="Times New Roman" w:cs="Times New Roman"/>
          <w:color w:val="000000"/>
        </w:rPr>
        <w:lastRenderedPageBreak/>
        <w:t>отсутствия (болезни, отпуска, наличия других уважительных причин) председателя аттестационной комиссии его полномочия осуществляет заместитель председателя</w:t>
      </w:r>
      <w:r w:rsidR="00716B59">
        <w:rPr>
          <w:rFonts w:ascii="Times New Roman" w:hAnsi="Times New Roman" w:cs="Times New Roman"/>
          <w:color w:val="000000"/>
        </w:rPr>
        <w:t>.</w:t>
      </w:r>
    </w:p>
    <w:p w:rsidR="00D81E5A" w:rsidRPr="00EB79D6" w:rsidRDefault="00D81E5A" w:rsidP="00EB79D6">
      <w:pPr>
        <w:pStyle w:val="a4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B79D6">
        <w:rPr>
          <w:rFonts w:ascii="Times New Roman" w:hAnsi="Times New Roman" w:cs="Times New Roman"/>
          <w:color w:val="000000"/>
        </w:rPr>
        <w:t>Секретарь аттестационной комиссии осуществляет организационно-техническую подготовку проведения квалификационного экзамена и обеспечение деятельности аттестационной комиссии.</w:t>
      </w:r>
    </w:p>
    <w:p w:rsidR="00D81E5A" w:rsidRPr="00EB79D6" w:rsidRDefault="00D81E5A" w:rsidP="00EB79D6">
      <w:pPr>
        <w:pStyle w:val="a4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B79D6">
        <w:rPr>
          <w:rFonts w:ascii="Times New Roman" w:hAnsi="Times New Roman" w:cs="Times New Roman"/>
          <w:color w:val="000000"/>
        </w:rPr>
        <w:t>График проведения аттестации, список экзаменующихся, перечни вопросов для аттестации муниципальных служащих утверждаются руководителем, принявшим решение о проведении аттестации, утверждаются Г лавой поселения и доводятся до сведения аттестуемых под роспись не позднее, чем за месяц до дня проведения аттестации.</w:t>
      </w:r>
    </w:p>
    <w:p w:rsidR="00D81E5A" w:rsidRPr="00EB79D6" w:rsidRDefault="00D81E5A" w:rsidP="00EB79D6">
      <w:pPr>
        <w:pStyle w:val="a4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B79D6">
        <w:rPr>
          <w:rFonts w:ascii="Times New Roman" w:hAnsi="Times New Roman" w:cs="Times New Roman"/>
          <w:color w:val="000000"/>
        </w:rPr>
        <w:t>В графике проведения аттестации указываются</w:t>
      </w:r>
      <w:r w:rsidR="0045551B">
        <w:rPr>
          <w:rFonts w:ascii="Times New Roman" w:hAnsi="Times New Roman" w:cs="Times New Roman"/>
          <w:color w:val="000000"/>
        </w:rPr>
        <w:t>:</w:t>
      </w:r>
    </w:p>
    <w:p w:rsidR="00D81E5A" w:rsidRPr="00EB79D6" w:rsidRDefault="00D81E5A" w:rsidP="00EB79D6">
      <w:pPr>
        <w:pStyle w:val="a4"/>
        <w:jc w:val="both"/>
        <w:rPr>
          <w:rFonts w:ascii="Times New Roman" w:hAnsi="Times New Roman" w:cs="Times New Roman"/>
          <w:color w:val="000000"/>
        </w:rPr>
      </w:pPr>
      <w:r w:rsidRPr="00EB79D6">
        <w:rPr>
          <w:rFonts w:ascii="Times New Roman" w:hAnsi="Times New Roman" w:cs="Times New Roman"/>
          <w:color w:val="000000"/>
        </w:rPr>
        <w:t xml:space="preserve">дата </w:t>
      </w:r>
      <w:r w:rsidR="0045551B">
        <w:rPr>
          <w:rFonts w:ascii="Times New Roman" w:hAnsi="Times New Roman" w:cs="Times New Roman"/>
          <w:color w:val="000000"/>
        </w:rPr>
        <w:t>и</w:t>
      </w:r>
      <w:r w:rsidRPr="00EB79D6">
        <w:rPr>
          <w:rFonts w:ascii="Times New Roman" w:hAnsi="Times New Roman" w:cs="Times New Roman"/>
          <w:color w:val="000000"/>
        </w:rPr>
        <w:t xml:space="preserve"> время проведения аттестации</w:t>
      </w:r>
    </w:p>
    <w:p w:rsidR="00D81E5A" w:rsidRPr="00EB79D6" w:rsidRDefault="00D81E5A" w:rsidP="00EB79D6">
      <w:pPr>
        <w:pStyle w:val="a4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B79D6">
        <w:rPr>
          <w:rFonts w:ascii="Times New Roman" w:hAnsi="Times New Roman" w:cs="Times New Roman"/>
          <w:color w:val="000000"/>
        </w:rPr>
        <w:t>Аттестационная комиссия готовит перечень вопросов, на которые экзаменующийся должен дать ответ.</w:t>
      </w:r>
    </w:p>
    <w:p w:rsidR="00D81E5A" w:rsidRPr="00EB79D6" w:rsidRDefault="00175199" w:rsidP="00EB79D6">
      <w:pPr>
        <w:pStyle w:val="a4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/>
        </w:rPr>
        <w:t>Ответственный</w:t>
      </w:r>
      <w:proofErr w:type="gramEnd"/>
      <w:r>
        <w:rPr>
          <w:rFonts w:ascii="Times New Roman" w:hAnsi="Times New Roman" w:cs="Times New Roman"/>
          <w:color w:val="000000"/>
        </w:rPr>
        <w:t xml:space="preserve"> за кадровое делопроизводство</w:t>
      </w:r>
      <w:r w:rsidR="00D81E5A" w:rsidRPr="00EB79D6">
        <w:rPr>
          <w:rFonts w:ascii="Times New Roman" w:hAnsi="Times New Roman" w:cs="Times New Roman"/>
          <w:color w:val="000000"/>
        </w:rPr>
        <w:t xml:space="preserve"> администрации</w:t>
      </w:r>
      <w:r>
        <w:rPr>
          <w:rFonts w:ascii="Times New Roman" w:hAnsi="Times New Roman" w:cs="Times New Roman"/>
          <w:color w:val="000000"/>
        </w:rPr>
        <w:t>,</w:t>
      </w:r>
      <w:r w:rsidR="00D81E5A" w:rsidRPr="00EB79D6">
        <w:rPr>
          <w:rFonts w:ascii="Times New Roman" w:hAnsi="Times New Roman" w:cs="Times New Roman"/>
          <w:color w:val="000000"/>
        </w:rPr>
        <w:t xml:space="preserve"> представляет в аттестационную комиссию необходимые документы</w:t>
      </w:r>
      <w:r w:rsidR="0045551B">
        <w:rPr>
          <w:rFonts w:ascii="Times New Roman" w:hAnsi="Times New Roman" w:cs="Times New Roman"/>
          <w:color w:val="000000"/>
        </w:rPr>
        <w:t>.</w:t>
      </w:r>
    </w:p>
    <w:sectPr w:rsidR="00D81E5A" w:rsidRPr="00EB79D6" w:rsidSect="00C12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60478"/>
    <w:multiLevelType w:val="hybridMultilevel"/>
    <w:tmpl w:val="0A8AB5B6"/>
    <w:lvl w:ilvl="0" w:tplc="85E64D18">
      <w:start w:val="1"/>
      <w:numFmt w:val="upperRoman"/>
      <w:lvlText w:val="%1."/>
      <w:lvlJc w:val="left"/>
      <w:pPr>
        <w:ind w:left="45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0" w:hanging="360"/>
      </w:pPr>
    </w:lvl>
    <w:lvl w:ilvl="2" w:tplc="0419001B" w:tentative="1">
      <w:start w:val="1"/>
      <w:numFmt w:val="lowerRoman"/>
      <w:lvlText w:val="%3."/>
      <w:lvlJc w:val="right"/>
      <w:pPr>
        <w:ind w:left="5620" w:hanging="180"/>
      </w:pPr>
    </w:lvl>
    <w:lvl w:ilvl="3" w:tplc="0419000F" w:tentative="1">
      <w:start w:val="1"/>
      <w:numFmt w:val="decimal"/>
      <w:lvlText w:val="%4."/>
      <w:lvlJc w:val="left"/>
      <w:pPr>
        <w:ind w:left="6340" w:hanging="360"/>
      </w:pPr>
    </w:lvl>
    <w:lvl w:ilvl="4" w:tplc="04190019" w:tentative="1">
      <w:start w:val="1"/>
      <w:numFmt w:val="lowerLetter"/>
      <w:lvlText w:val="%5."/>
      <w:lvlJc w:val="left"/>
      <w:pPr>
        <w:ind w:left="7060" w:hanging="360"/>
      </w:pPr>
    </w:lvl>
    <w:lvl w:ilvl="5" w:tplc="0419001B" w:tentative="1">
      <w:start w:val="1"/>
      <w:numFmt w:val="lowerRoman"/>
      <w:lvlText w:val="%6."/>
      <w:lvlJc w:val="right"/>
      <w:pPr>
        <w:ind w:left="7780" w:hanging="180"/>
      </w:pPr>
    </w:lvl>
    <w:lvl w:ilvl="6" w:tplc="0419000F" w:tentative="1">
      <w:start w:val="1"/>
      <w:numFmt w:val="decimal"/>
      <w:lvlText w:val="%7."/>
      <w:lvlJc w:val="left"/>
      <w:pPr>
        <w:ind w:left="8500" w:hanging="360"/>
      </w:pPr>
    </w:lvl>
    <w:lvl w:ilvl="7" w:tplc="04190019" w:tentative="1">
      <w:start w:val="1"/>
      <w:numFmt w:val="lowerLetter"/>
      <w:lvlText w:val="%8."/>
      <w:lvlJc w:val="left"/>
      <w:pPr>
        <w:ind w:left="9220" w:hanging="360"/>
      </w:pPr>
    </w:lvl>
    <w:lvl w:ilvl="8" w:tplc="0419001B" w:tentative="1">
      <w:start w:val="1"/>
      <w:numFmt w:val="lowerRoman"/>
      <w:lvlText w:val="%9."/>
      <w:lvlJc w:val="right"/>
      <w:pPr>
        <w:ind w:left="9940" w:hanging="180"/>
      </w:pPr>
    </w:lvl>
  </w:abstractNum>
  <w:abstractNum w:abstractNumId="1">
    <w:nsid w:val="2ECA252C"/>
    <w:multiLevelType w:val="multilevel"/>
    <w:tmpl w:val="751406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4101E77"/>
    <w:multiLevelType w:val="multilevel"/>
    <w:tmpl w:val="EC9846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16D0"/>
    <w:rsid w:val="00175199"/>
    <w:rsid w:val="002D0AF6"/>
    <w:rsid w:val="003A4630"/>
    <w:rsid w:val="0045551B"/>
    <w:rsid w:val="005E2310"/>
    <w:rsid w:val="00716B59"/>
    <w:rsid w:val="008B57F0"/>
    <w:rsid w:val="00A920CB"/>
    <w:rsid w:val="00C12912"/>
    <w:rsid w:val="00D81E5A"/>
    <w:rsid w:val="00DB27B6"/>
    <w:rsid w:val="00EB79D6"/>
    <w:rsid w:val="00F91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81E5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D81E5A"/>
    <w:pPr>
      <w:widowControl w:val="0"/>
      <w:shd w:val="clear" w:color="auto" w:fill="FFFFFF"/>
      <w:spacing w:after="240" w:line="274" w:lineRule="exact"/>
      <w:jc w:val="right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D81E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2018-12-12T08:09:00Z</dcterms:created>
  <dcterms:modified xsi:type="dcterms:W3CDTF">2019-01-21T06:10:00Z</dcterms:modified>
</cp:coreProperties>
</file>