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5C4" w:rsidRPr="002E52EC" w:rsidRDefault="002E52EC" w:rsidP="002E52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52EC">
        <w:rPr>
          <w:rFonts w:ascii="Times New Roman" w:hAnsi="Times New Roman" w:cs="Times New Roman"/>
          <w:b/>
          <w:sz w:val="24"/>
          <w:szCs w:val="24"/>
        </w:rPr>
        <w:t xml:space="preserve">№1 Схема границ прилегающей территории площадью 140 кв.м. к земельному участку с кадастровым номером: </w:t>
      </w:r>
      <w:r w:rsidRPr="002E52EC">
        <w:rPr>
          <w:rFonts w:ascii="Times New Roman" w:hAnsi="Times New Roman" w:cs="Times New Roman"/>
          <w:b/>
          <w:bCs/>
          <w:color w:val="333333"/>
          <w:sz w:val="24"/>
          <w:szCs w:val="24"/>
        </w:rPr>
        <w:t>74:21:1401006:31, расположенному по адресу: с.Половинка, пер.Школьный дом3. Магазин «Копеечка»</w:t>
      </w:r>
    </w:p>
    <w:p w:rsidR="00B26C40" w:rsidRDefault="00B26C40"/>
    <w:p w:rsidR="00B26C40" w:rsidRDefault="00B26C40"/>
    <w:p w:rsidR="00B26C40" w:rsidRDefault="00B26C40"/>
    <w:p w:rsidR="00B26C40" w:rsidRDefault="00B26C40"/>
    <w:p w:rsidR="00B26C40" w:rsidRDefault="00B26C40">
      <w:r>
        <w:rPr>
          <w:noProof/>
        </w:rPr>
        <w:drawing>
          <wp:inline distT="0" distB="0" distL="0" distR="0">
            <wp:extent cx="5400675" cy="5838825"/>
            <wp:effectExtent l="19050" t="0" r="9525" b="0"/>
            <wp:docPr id="3" name="Рисунок 3" descr="C:\Users\user\Desktop\Границы благ. маг\Мага.Копеечка Полови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ницы благ. маг\Мага.Копеечка Половинка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40" w:rsidRDefault="00B26C40"/>
    <w:p w:rsidR="00B26C40" w:rsidRDefault="00B26C40"/>
    <w:p w:rsidR="00B26C40" w:rsidRDefault="00B26C40"/>
    <w:p w:rsidR="00B26C40" w:rsidRDefault="00B26C40"/>
    <w:p w:rsidR="00986C73" w:rsidRPr="002E52EC" w:rsidRDefault="00986C73" w:rsidP="00986C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№2</w:t>
      </w:r>
      <w:r w:rsidRPr="002E52EC">
        <w:rPr>
          <w:rFonts w:ascii="Times New Roman" w:hAnsi="Times New Roman" w:cs="Times New Roman"/>
          <w:b/>
          <w:sz w:val="24"/>
          <w:szCs w:val="24"/>
        </w:rPr>
        <w:t xml:space="preserve"> Схема границ прилегающей территории площадью 140 кв.м. к земельному участку с кадастровым номером: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74:21:1401002:28</w:t>
      </w:r>
      <w:r w:rsidRPr="002E52EC">
        <w:rPr>
          <w:rFonts w:ascii="Times New Roman" w:hAnsi="Times New Roman" w:cs="Times New Roman"/>
          <w:b/>
          <w:bCs/>
          <w:color w:val="333333"/>
          <w:sz w:val="24"/>
          <w:szCs w:val="24"/>
        </w:rPr>
        <w:t>, расположенн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ому по адресу: с.Половинка, ул.Труда дом 43. Магазин «Татьяна</w:t>
      </w:r>
      <w:r w:rsidRPr="002E52EC">
        <w:rPr>
          <w:rFonts w:ascii="Times New Roman" w:hAnsi="Times New Roman" w:cs="Times New Roman"/>
          <w:b/>
          <w:bCs/>
          <w:color w:val="333333"/>
          <w:sz w:val="24"/>
          <w:szCs w:val="24"/>
        </w:rPr>
        <w:t>»</w:t>
      </w:r>
    </w:p>
    <w:p w:rsidR="00B26C40" w:rsidRDefault="00B26C40"/>
    <w:p w:rsidR="00B26C40" w:rsidRDefault="00B26C40"/>
    <w:p w:rsidR="00986C73" w:rsidRDefault="00986C73"/>
    <w:p w:rsidR="00986C73" w:rsidRDefault="00986C73"/>
    <w:p w:rsidR="00CF6EF7" w:rsidRDefault="00986C73">
      <w:r>
        <w:rPr>
          <w:noProof/>
        </w:rPr>
        <w:drawing>
          <wp:inline distT="0" distB="0" distL="0" distR="0">
            <wp:extent cx="5629275" cy="5438775"/>
            <wp:effectExtent l="19050" t="0" r="9525" b="0"/>
            <wp:docPr id="1" name="Рисунок 1" descr="C:\Users\user\Desktop\Границы благ. маг\Маг. Татья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ицы благ. маг\Маг. Татьян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F7" w:rsidRPr="00CF6EF7" w:rsidRDefault="00CF6EF7" w:rsidP="00CF6EF7"/>
    <w:p w:rsidR="00CF6EF7" w:rsidRDefault="00CF6EF7" w:rsidP="00CF6EF7"/>
    <w:p w:rsidR="00986C73" w:rsidRDefault="00CF6EF7" w:rsidP="00CF6EF7">
      <w:pPr>
        <w:tabs>
          <w:tab w:val="left" w:pos="3120"/>
        </w:tabs>
      </w:pPr>
      <w:r>
        <w:tab/>
      </w:r>
    </w:p>
    <w:p w:rsidR="00CF6EF7" w:rsidRDefault="00CF6EF7" w:rsidP="00CF6EF7">
      <w:pPr>
        <w:tabs>
          <w:tab w:val="left" w:pos="3120"/>
        </w:tabs>
      </w:pPr>
    </w:p>
    <w:p w:rsidR="00CF6EF7" w:rsidRDefault="00CF6EF7" w:rsidP="00CF6EF7">
      <w:pPr>
        <w:tabs>
          <w:tab w:val="left" w:pos="3120"/>
        </w:tabs>
      </w:pPr>
    </w:p>
    <w:p w:rsidR="00CF6EF7" w:rsidRPr="002E52EC" w:rsidRDefault="00CF6EF7" w:rsidP="00CF6E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№3</w:t>
      </w:r>
      <w:r w:rsidRPr="002E52EC">
        <w:rPr>
          <w:rFonts w:ascii="Times New Roman" w:hAnsi="Times New Roman" w:cs="Times New Roman"/>
          <w:b/>
          <w:sz w:val="24"/>
          <w:szCs w:val="24"/>
        </w:rPr>
        <w:t xml:space="preserve"> Схема границ прилегающей территории площадью 140 кв.м. к земельному участку с кадастровым номером: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74:21:1401002:04</w:t>
      </w:r>
      <w:r w:rsidRPr="002E52EC">
        <w:rPr>
          <w:rFonts w:ascii="Times New Roman" w:hAnsi="Times New Roman" w:cs="Times New Roman"/>
          <w:b/>
          <w:bCs/>
          <w:color w:val="333333"/>
          <w:sz w:val="24"/>
          <w:szCs w:val="24"/>
        </w:rPr>
        <w:t>, расположенн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ому по адресу: с.Половинка, ул.Труда дом 49. Магазин ИП А.А.Баймухаметов</w:t>
      </w:r>
    </w:p>
    <w:p w:rsidR="00CF6EF7" w:rsidRDefault="00CF6EF7" w:rsidP="00CF6EF7">
      <w:pPr>
        <w:tabs>
          <w:tab w:val="left" w:pos="3120"/>
        </w:tabs>
      </w:pPr>
    </w:p>
    <w:p w:rsidR="00CF6EF7" w:rsidRDefault="00CF6EF7" w:rsidP="00CF6EF7">
      <w:pPr>
        <w:tabs>
          <w:tab w:val="left" w:pos="3120"/>
        </w:tabs>
      </w:pPr>
    </w:p>
    <w:p w:rsidR="00CF6EF7" w:rsidRDefault="00CF6EF7" w:rsidP="00CF6EF7">
      <w:pPr>
        <w:tabs>
          <w:tab w:val="left" w:pos="3120"/>
        </w:tabs>
      </w:pPr>
      <w:r>
        <w:rPr>
          <w:noProof/>
        </w:rPr>
        <w:drawing>
          <wp:inline distT="0" distB="0" distL="0" distR="0">
            <wp:extent cx="5372100" cy="4991100"/>
            <wp:effectExtent l="19050" t="0" r="0" b="0"/>
            <wp:docPr id="7" name="Рисунок 5" descr="C:\Users\user\Desktop\Границы благ. маг\Маг. Баймух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ницы благ. маг\Маг. Баймух.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F7" w:rsidRPr="00CF6EF7" w:rsidRDefault="00CF6EF7" w:rsidP="00CF6EF7"/>
    <w:p w:rsidR="00CF6EF7" w:rsidRDefault="00CF6EF7" w:rsidP="00CF6EF7"/>
    <w:p w:rsidR="00CF6EF7" w:rsidRDefault="00CF6EF7" w:rsidP="00CF6EF7">
      <w:pPr>
        <w:tabs>
          <w:tab w:val="left" w:pos="1755"/>
        </w:tabs>
      </w:pPr>
      <w:r>
        <w:tab/>
      </w: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Pr="00CF6EF7" w:rsidRDefault="00CF6EF7" w:rsidP="00CF6EF7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CF6EF7">
        <w:rPr>
          <w:rFonts w:ascii="Times New Roman" w:hAnsi="Times New Roman" w:cs="Times New Roman"/>
          <w:b/>
          <w:sz w:val="24"/>
          <w:szCs w:val="24"/>
        </w:rPr>
        <w:lastRenderedPageBreak/>
        <w:t>№4 Схема границ прилегающей территории площадью 140 кв.м. к земельному участку с кадастровым номером:</w:t>
      </w:r>
      <w:r w:rsidRPr="00CF6EF7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74:21:0304003:5</w:t>
      </w:r>
      <w:r w:rsidRPr="00CF6E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6EF7">
        <w:rPr>
          <w:rFonts w:ascii="Times New Roman" w:hAnsi="Times New Roman" w:cs="Times New Roman"/>
          <w:b/>
          <w:bCs/>
          <w:color w:val="333333"/>
          <w:sz w:val="24"/>
          <w:szCs w:val="24"/>
        </w:rPr>
        <w:t>, расположенному по адресу: д.Водопойка, ул.Западная дом 19. Магазин «Копеечка»</w:t>
      </w:r>
    </w:p>
    <w:p w:rsidR="00CF6EF7" w:rsidRDefault="00CF6EF7" w:rsidP="00CF6EF7">
      <w:pPr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CF6EF7" w:rsidRPr="002E52EC" w:rsidRDefault="00CF6EF7" w:rsidP="00CF6E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  <w:r>
        <w:rPr>
          <w:noProof/>
        </w:rPr>
        <w:drawing>
          <wp:inline distT="0" distB="0" distL="0" distR="0">
            <wp:extent cx="5940425" cy="5114561"/>
            <wp:effectExtent l="19050" t="0" r="3175" b="0"/>
            <wp:docPr id="8" name="Рисунок 6" descr="C:\Users\user\Desktop\Границы благ. маг\маг. копеч.столов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ницы благ. маг\маг. копеч.столовая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Default="00CF6EF7" w:rsidP="00CF6EF7">
      <w:pPr>
        <w:tabs>
          <w:tab w:val="left" w:pos="1755"/>
        </w:tabs>
      </w:pPr>
    </w:p>
    <w:p w:rsidR="00CF6EF7" w:rsidRPr="00CF6EF7" w:rsidRDefault="001D1C60" w:rsidP="00CF6EF7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№5</w:t>
      </w:r>
      <w:r w:rsidR="00CF6EF7" w:rsidRPr="00CF6EF7">
        <w:rPr>
          <w:rFonts w:ascii="Times New Roman" w:hAnsi="Times New Roman" w:cs="Times New Roman"/>
          <w:b/>
          <w:sz w:val="24"/>
          <w:szCs w:val="24"/>
        </w:rPr>
        <w:t xml:space="preserve"> Схема границ прилегающей территории площадью 140 кв.м. к земельному участку с кадастровым номером:</w:t>
      </w:r>
      <w:r w:rsidR="00CF6EF7" w:rsidRPr="00CF6EF7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CF6EF7" w:rsidRPr="00CF6E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6EF7" w:rsidRPr="00CF6EF7">
        <w:rPr>
          <w:rFonts w:ascii="Times New Roman" w:hAnsi="Times New Roman" w:cs="Times New Roman"/>
          <w:b/>
          <w:bCs/>
          <w:color w:val="333333"/>
          <w:sz w:val="24"/>
          <w:szCs w:val="24"/>
        </w:rPr>
        <w:t>74:21:0304003:36, расположенному по адресу: д.Водопойка, ул.Западная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дом 7. ИП Т.А.Бурматова</w:t>
      </w:r>
    </w:p>
    <w:p w:rsidR="00CF6EF7" w:rsidRDefault="00CF6EF7" w:rsidP="00CF6EF7">
      <w:pPr>
        <w:tabs>
          <w:tab w:val="left" w:pos="1755"/>
        </w:tabs>
      </w:pPr>
    </w:p>
    <w:p w:rsidR="001D1C60" w:rsidRDefault="00CF6EF7" w:rsidP="00CF6EF7">
      <w:pPr>
        <w:tabs>
          <w:tab w:val="left" w:pos="1755"/>
        </w:tabs>
      </w:pPr>
      <w:r>
        <w:rPr>
          <w:noProof/>
        </w:rPr>
        <w:drawing>
          <wp:inline distT="0" distB="0" distL="0" distR="0">
            <wp:extent cx="5940425" cy="4559904"/>
            <wp:effectExtent l="19050" t="0" r="3175" b="0"/>
            <wp:docPr id="9" name="Рисунок 7" descr="C:\Users\user\Desktop\Границы благ. маг\Западная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ницы благ. маг\Западная 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C60" w:rsidRPr="001D1C60" w:rsidRDefault="001D1C60" w:rsidP="001D1C60"/>
    <w:p w:rsidR="001D1C60" w:rsidRPr="001D1C60" w:rsidRDefault="001D1C60" w:rsidP="001D1C60"/>
    <w:p w:rsidR="001D1C60" w:rsidRDefault="001D1C60" w:rsidP="001D1C60"/>
    <w:p w:rsidR="00CF6EF7" w:rsidRDefault="001D1C60" w:rsidP="001D1C60">
      <w:pPr>
        <w:tabs>
          <w:tab w:val="left" w:pos="3990"/>
        </w:tabs>
      </w:pPr>
      <w:r>
        <w:tab/>
      </w:r>
    </w:p>
    <w:p w:rsidR="001D1C60" w:rsidRDefault="001D1C60" w:rsidP="001D1C60">
      <w:pPr>
        <w:tabs>
          <w:tab w:val="left" w:pos="3990"/>
        </w:tabs>
      </w:pPr>
    </w:p>
    <w:p w:rsidR="001D1C60" w:rsidRDefault="001D1C60" w:rsidP="001D1C60">
      <w:pPr>
        <w:tabs>
          <w:tab w:val="left" w:pos="3990"/>
        </w:tabs>
      </w:pPr>
    </w:p>
    <w:p w:rsidR="001D1C60" w:rsidRDefault="001D1C60" w:rsidP="001D1C60">
      <w:pPr>
        <w:tabs>
          <w:tab w:val="left" w:pos="3990"/>
        </w:tabs>
      </w:pPr>
    </w:p>
    <w:p w:rsidR="001D1C60" w:rsidRDefault="001D1C60" w:rsidP="001D1C60">
      <w:pPr>
        <w:tabs>
          <w:tab w:val="left" w:pos="3990"/>
        </w:tabs>
      </w:pPr>
    </w:p>
    <w:p w:rsidR="001D1C60" w:rsidRDefault="001D1C60" w:rsidP="001D1C60">
      <w:pPr>
        <w:tabs>
          <w:tab w:val="left" w:pos="3990"/>
        </w:tabs>
      </w:pPr>
    </w:p>
    <w:p w:rsidR="001D1C60" w:rsidRDefault="001D1C60" w:rsidP="001D1C60">
      <w:pPr>
        <w:tabs>
          <w:tab w:val="left" w:pos="3990"/>
        </w:tabs>
      </w:pPr>
    </w:p>
    <w:p w:rsidR="001D1C60" w:rsidRDefault="001D1C60" w:rsidP="001D1C60">
      <w:pPr>
        <w:tabs>
          <w:tab w:val="left" w:pos="3990"/>
        </w:tabs>
      </w:pPr>
    </w:p>
    <w:p w:rsidR="001D1C60" w:rsidRDefault="001D1C60" w:rsidP="001D1C60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№6</w:t>
      </w:r>
      <w:r w:rsidRPr="00CF6EF7">
        <w:rPr>
          <w:rFonts w:ascii="Times New Roman" w:hAnsi="Times New Roman" w:cs="Times New Roman"/>
          <w:b/>
          <w:sz w:val="24"/>
          <w:szCs w:val="24"/>
        </w:rPr>
        <w:t xml:space="preserve"> Схема границ прилегающей территории площадью 140 кв.м. к земельному участку с кадастровым номером:</w:t>
      </w:r>
      <w:r w:rsidRPr="00CF6EF7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CF6EF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>74:21:0304005:4</w:t>
      </w:r>
      <w:r w:rsidRPr="00CF6EF7">
        <w:rPr>
          <w:rFonts w:ascii="Times New Roman" w:hAnsi="Times New Roman" w:cs="Times New Roman"/>
          <w:b/>
          <w:bCs/>
          <w:color w:val="333333"/>
          <w:sz w:val="24"/>
          <w:szCs w:val="24"/>
        </w:rPr>
        <w:t>, расположенному по адресу: д.Водопойка, ул.Западная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дом 12/2. ИП Т.А.Бурматова</w:t>
      </w:r>
    </w:p>
    <w:p w:rsidR="001D1C60" w:rsidRDefault="001D1C60" w:rsidP="001D1C60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1D1C60" w:rsidRPr="00CF6EF7" w:rsidRDefault="001D1C60" w:rsidP="001D1C60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</w:p>
    <w:p w:rsidR="001D1C60" w:rsidRDefault="001D1C60" w:rsidP="001D1C60">
      <w:pPr>
        <w:tabs>
          <w:tab w:val="left" w:pos="3990"/>
        </w:tabs>
      </w:pPr>
    </w:p>
    <w:p w:rsidR="001D1C60" w:rsidRDefault="001D1C60" w:rsidP="001D1C60">
      <w:pPr>
        <w:tabs>
          <w:tab w:val="left" w:pos="3990"/>
        </w:tabs>
      </w:pPr>
    </w:p>
    <w:p w:rsidR="001D1C60" w:rsidRPr="001D1C60" w:rsidRDefault="001D1C60" w:rsidP="001D1C60">
      <w:pPr>
        <w:tabs>
          <w:tab w:val="left" w:pos="3990"/>
        </w:tabs>
      </w:pPr>
      <w:r>
        <w:rPr>
          <w:noProof/>
        </w:rPr>
        <w:drawing>
          <wp:inline distT="0" distB="0" distL="0" distR="0">
            <wp:extent cx="4019550" cy="4810125"/>
            <wp:effectExtent l="19050" t="0" r="0" b="0"/>
            <wp:docPr id="10" name="Рисунок 8" descr="C:\Users\user\Desktop\Границы благ. маг\Западная 12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ницы благ. маг\Западная 12.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C60" w:rsidRPr="001D1C60" w:rsidSect="00C515C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CE9" w:rsidRDefault="00B40CE9" w:rsidP="002E52EC">
      <w:pPr>
        <w:spacing w:after="0" w:line="240" w:lineRule="auto"/>
      </w:pPr>
      <w:r>
        <w:separator/>
      </w:r>
    </w:p>
  </w:endnote>
  <w:endnote w:type="continuationSeparator" w:id="1">
    <w:p w:rsidR="00B40CE9" w:rsidRDefault="00B40CE9" w:rsidP="002E5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C73" w:rsidRDefault="00986C7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C73" w:rsidRDefault="00986C7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C73" w:rsidRDefault="00986C7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CE9" w:rsidRDefault="00B40CE9" w:rsidP="002E52EC">
      <w:pPr>
        <w:spacing w:after="0" w:line="240" w:lineRule="auto"/>
      </w:pPr>
      <w:r>
        <w:separator/>
      </w:r>
    </w:p>
  </w:footnote>
  <w:footnote w:type="continuationSeparator" w:id="1">
    <w:p w:rsidR="00B40CE9" w:rsidRDefault="00B40CE9" w:rsidP="002E5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C73" w:rsidRDefault="00986C7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C73" w:rsidRDefault="00986C73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C73" w:rsidRDefault="00986C73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6C40"/>
    <w:rsid w:val="001D1C60"/>
    <w:rsid w:val="00286EC0"/>
    <w:rsid w:val="002E52EC"/>
    <w:rsid w:val="0045560B"/>
    <w:rsid w:val="006B26D3"/>
    <w:rsid w:val="00986C73"/>
    <w:rsid w:val="00B26C40"/>
    <w:rsid w:val="00B40CE9"/>
    <w:rsid w:val="00C515C4"/>
    <w:rsid w:val="00CF6EF7"/>
    <w:rsid w:val="00F6564A"/>
    <w:rsid w:val="00FC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5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C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5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52EC"/>
  </w:style>
  <w:style w:type="paragraph" w:styleId="a7">
    <w:name w:val="footer"/>
    <w:basedOn w:val="a"/>
    <w:link w:val="a8"/>
    <w:uiPriority w:val="99"/>
    <w:semiHidden/>
    <w:unhideWhenUsed/>
    <w:rsid w:val="002E52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52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2018-09-13T09:48:00Z</cp:lastPrinted>
  <dcterms:created xsi:type="dcterms:W3CDTF">2018-09-13T07:44:00Z</dcterms:created>
  <dcterms:modified xsi:type="dcterms:W3CDTF">2018-09-13T09:48:00Z</dcterms:modified>
</cp:coreProperties>
</file>