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AD" w:rsidRPr="001A09FD" w:rsidRDefault="00360EAD" w:rsidP="00360EAD">
      <w:pPr>
        <w:rPr>
          <w:b/>
        </w:rPr>
      </w:pPr>
      <w:r w:rsidRPr="001A09FD">
        <w:rPr>
          <w:b/>
        </w:rPr>
        <w:t xml:space="preserve">                                                 </w:t>
      </w:r>
      <w:r w:rsidR="006075B0" w:rsidRPr="001A09FD">
        <w:rPr>
          <w:b/>
        </w:rPr>
        <w:t xml:space="preserve">                  </w:t>
      </w:r>
      <w:r w:rsidRPr="001A09FD">
        <w:rPr>
          <w:b/>
        </w:rPr>
        <w:t xml:space="preserve">       </w:t>
      </w:r>
    </w:p>
    <w:p w:rsidR="006075B0" w:rsidRPr="001A09FD" w:rsidRDefault="006075B0" w:rsidP="006075B0">
      <w:pPr>
        <w:jc w:val="center"/>
      </w:pPr>
      <w:r w:rsidRPr="001A09FD">
        <w:t>СОВЕТ ДЕПУТАТОВ</w:t>
      </w:r>
    </w:p>
    <w:p w:rsidR="00360EAD" w:rsidRPr="001A09FD" w:rsidRDefault="004457E2" w:rsidP="006075B0">
      <w:pPr>
        <w:jc w:val="center"/>
      </w:pPr>
      <w:r w:rsidRPr="001A09FD">
        <w:t>ПОЛОВИНСКОГО</w:t>
      </w:r>
      <w:r w:rsidR="00360EAD" w:rsidRPr="001A09FD">
        <w:t xml:space="preserve"> СЕЛЬСКОГО ПОСЕЛЕНИЯ</w:t>
      </w:r>
    </w:p>
    <w:p w:rsidR="00360EAD" w:rsidRPr="001A09FD" w:rsidRDefault="00360EAD" w:rsidP="006075B0">
      <w:pPr>
        <w:jc w:val="center"/>
      </w:pPr>
      <w:r w:rsidRPr="001A09FD">
        <w:t>УВЕЛЬСКОГО МУНИЦИПАЛЬНОГО РАЙОНА</w:t>
      </w:r>
    </w:p>
    <w:p w:rsidR="00360EAD" w:rsidRPr="001A09FD" w:rsidRDefault="00360EAD" w:rsidP="006075B0">
      <w:pPr>
        <w:pBdr>
          <w:bottom w:val="single" w:sz="12" w:space="1" w:color="auto"/>
        </w:pBdr>
        <w:jc w:val="center"/>
      </w:pPr>
      <w:r w:rsidRPr="001A09FD">
        <w:t>ЧЕЛЯБИНСКОЙ ОБЛАСТИ</w:t>
      </w:r>
    </w:p>
    <w:p w:rsidR="006075B0" w:rsidRPr="001A09FD" w:rsidRDefault="00360EAD" w:rsidP="004457E2">
      <w:pPr>
        <w:jc w:val="center"/>
        <w:rPr>
          <w:sz w:val="20"/>
          <w:szCs w:val="20"/>
        </w:rPr>
      </w:pPr>
      <w:r w:rsidRPr="001A09FD">
        <w:rPr>
          <w:sz w:val="20"/>
          <w:szCs w:val="20"/>
        </w:rPr>
        <w:t>45700</w:t>
      </w:r>
      <w:r w:rsidR="006075B0" w:rsidRPr="001A09FD">
        <w:rPr>
          <w:sz w:val="20"/>
          <w:szCs w:val="20"/>
        </w:rPr>
        <w:t>4</w:t>
      </w:r>
      <w:r w:rsidRPr="001A09FD">
        <w:rPr>
          <w:sz w:val="20"/>
          <w:szCs w:val="20"/>
        </w:rPr>
        <w:t>, Челябинская область, Увельский район, с.</w:t>
      </w:r>
      <w:r w:rsidR="008B2790" w:rsidRPr="001A09FD">
        <w:rPr>
          <w:sz w:val="20"/>
          <w:szCs w:val="20"/>
        </w:rPr>
        <w:t xml:space="preserve"> </w:t>
      </w:r>
      <w:r w:rsidR="004457E2" w:rsidRPr="001A09FD">
        <w:rPr>
          <w:sz w:val="20"/>
          <w:szCs w:val="20"/>
        </w:rPr>
        <w:t>Половинка</w:t>
      </w:r>
      <w:r w:rsidRPr="001A09FD">
        <w:rPr>
          <w:sz w:val="20"/>
          <w:szCs w:val="20"/>
        </w:rPr>
        <w:t>, ул</w:t>
      </w:r>
      <w:proofErr w:type="gramStart"/>
      <w:r w:rsidRPr="001A09FD">
        <w:rPr>
          <w:sz w:val="20"/>
          <w:szCs w:val="20"/>
        </w:rPr>
        <w:t>.</w:t>
      </w:r>
      <w:r w:rsidR="004457E2" w:rsidRPr="001A09FD">
        <w:rPr>
          <w:sz w:val="20"/>
          <w:szCs w:val="20"/>
        </w:rPr>
        <w:t>Т</w:t>
      </w:r>
      <w:proofErr w:type="gramEnd"/>
      <w:r w:rsidR="004457E2" w:rsidRPr="001A09FD">
        <w:rPr>
          <w:sz w:val="20"/>
          <w:szCs w:val="20"/>
        </w:rPr>
        <w:t>руда</w:t>
      </w:r>
      <w:r w:rsidRPr="001A09FD">
        <w:rPr>
          <w:sz w:val="20"/>
          <w:szCs w:val="20"/>
        </w:rPr>
        <w:t>,</w:t>
      </w:r>
      <w:r w:rsidR="004457E2" w:rsidRPr="001A09FD">
        <w:rPr>
          <w:sz w:val="20"/>
          <w:szCs w:val="20"/>
        </w:rPr>
        <w:t>52</w:t>
      </w:r>
      <w:r w:rsidRPr="001A09FD">
        <w:rPr>
          <w:sz w:val="20"/>
          <w:szCs w:val="20"/>
        </w:rPr>
        <w:t>,</w:t>
      </w:r>
    </w:p>
    <w:p w:rsidR="00360EAD" w:rsidRPr="001A09FD" w:rsidRDefault="00360EAD" w:rsidP="004457E2">
      <w:pPr>
        <w:jc w:val="center"/>
        <w:rPr>
          <w:sz w:val="20"/>
          <w:szCs w:val="20"/>
        </w:rPr>
      </w:pPr>
      <w:r w:rsidRPr="001A09FD">
        <w:rPr>
          <w:sz w:val="20"/>
          <w:szCs w:val="20"/>
        </w:rPr>
        <w:t>телефон (факс)8-351-66-4</w:t>
      </w:r>
      <w:r w:rsidR="004457E2" w:rsidRPr="001A09FD">
        <w:rPr>
          <w:sz w:val="20"/>
          <w:szCs w:val="20"/>
        </w:rPr>
        <w:t>4</w:t>
      </w:r>
      <w:r w:rsidRPr="001A09FD">
        <w:rPr>
          <w:sz w:val="20"/>
          <w:szCs w:val="20"/>
        </w:rPr>
        <w:t>-</w:t>
      </w:r>
      <w:r w:rsidR="004457E2" w:rsidRPr="001A09FD">
        <w:rPr>
          <w:sz w:val="20"/>
          <w:szCs w:val="20"/>
        </w:rPr>
        <w:t>3-7</w:t>
      </w:r>
      <w:r w:rsidR="006075B0" w:rsidRPr="001A09FD">
        <w:rPr>
          <w:sz w:val="20"/>
          <w:szCs w:val="20"/>
        </w:rPr>
        <w:t>2</w:t>
      </w:r>
    </w:p>
    <w:p w:rsidR="00360EAD" w:rsidRPr="001A09FD" w:rsidRDefault="00360EAD" w:rsidP="00360EAD">
      <w:pPr>
        <w:rPr>
          <w:sz w:val="20"/>
          <w:szCs w:val="20"/>
        </w:rPr>
      </w:pPr>
    </w:p>
    <w:p w:rsidR="00360EAD" w:rsidRPr="001A09FD" w:rsidRDefault="00360EAD" w:rsidP="00360EAD">
      <w:pPr>
        <w:pStyle w:val="1"/>
        <w:jc w:val="left"/>
        <w:rPr>
          <w:sz w:val="24"/>
        </w:rPr>
      </w:pPr>
      <w:r w:rsidRPr="001A09FD">
        <w:rPr>
          <w:sz w:val="24"/>
        </w:rPr>
        <w:t xml:space="preserve">                                                       </w:t>
      </w:r>
      <w:proofErr w:type="gramStart"/>
      <w:r w:rsidRPr="001A09FD">
        <w:rPr>
          <w:sz w:val="24"/>
        </w:rPr>
        <w:t>Р</w:t>
      </w:r>
      <w:proofErr w:type="gramEnd"/>
      <w:r w:rsidRPr="001A09FD">
        <w:rPr>
          <w:sz w:val="24"/>
        </w:rPr>
        <w:t xml:space="preserve"> Е Ш Е Н И Е</w:t>
      </w:r>
    </w:p>
    <w:p w:rsidR="00360EAD" w:rsidRPr="001A09FD" w:rsidRDefault="00360EAD" w:rsidP="00360EAD"/>
    <w:p w:rsidR="00360EAD" w:rsidRPr="001A09FD" w:rsidRDefault="00360EAD" w:rsidP="00360EAD"/>
    <w:p w:rsidR="00360EAD" w:rsidRPr="001A09FD" w:rsidRDefault="00694D5B" w:rsidP="00360EAD">
      <w:r w:rsidRPr="001A09FD">
        <w:t>«</w:t>
      </w:r>
      <w:r w:rsidR="001A09FD" w:rsidRPr="001A09FD">
        <w:t>25</w:t>
      </w:r>
      <w:r w:rsidR="004457E2" w:rsidRPr="001A09FD">
        <w:t xml:space="preserve">   </w:t>
      </w:r>
      <w:r w:rsidR="00221515" w:rsidRPr="001A09FD">
        <w:t xml:space="preserve">» </w:t>
      </w:r>
      <w:r w:rsidR="001A09FD" w:rsidRPr="001A09FD">
        <w:t xml:space="preserve">марта </w:t>
      </w:r>
      <w:r w:rsidR="00360EAD" w:rsidRPr="001A09FD">
        <w:t xml:space="preserve"> 201</w:t>
      </w:r>
      <w:r w:rsidR="004457E2" w:rsidRPr="001A09FD">
        <w:t>6</w:t>
      </w:r>
      <w:r w:rsidR="00360EAD" w:rsidRPr="001A09FD">
        <w:t xml:space="preserve"> года                                    </w:t>
      </w:r>
      <w:r w:rsidR="00221515" w:rsidRPr="001A09FD">
        <w:t xml:space="preserve">                        № </w:t>
      </w:r>
      <w:r w:rsidR="001A09FD" w:rsidRPr="001A09FD">
        <w:t>18</w:t>
      </w:r>
    </w:p>
    <w:p w:rsidR="00221515" w:rsidRPr="001A09FD" w:rsidRDefault="00221515" w:rsidP="00360EAD"/>
    <w:p w:rsidR="00221515" w:rsidRPr="001A09FD" w:rsidRDefault="00221515" w:rsidP="00360EAD"/>
    <w:tbl>
      <w:tblPr>
        <w:tblW w:w="0" w:type="auto"/>
        <w:tblLook w:val="04A0"/>
      </w:tblPr>
      <w:tblGrid>
        <w:gridCol w:w="4076"/>
        <w:gridCol w:w="5495"/>
      </w:tblGrid>
      <w:tr w:rsidR="00360EAD" w:rsidRPr="001A09FD" w:rsidTr="00360EAD">
        <w:tc>
          <w:tcPr>
            <w:tcW w:w="4077" w:type="dxa"/>
            <w:hideMark/>
          </w:tcPr>
          <w:p w:rsidR="00360EAD" w:rsidRPr="001A09FD" w:rsidRDefault="00360EAD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-2"/>
              </w:rPr>
            </w:pPr>
            <w:r w:rsidRPr="001A09FD">
              <w:rPr>
                <w:color w:val="000000"/>
                <w:spacing w:val="-2"/>
              </w:rPr>
              <w:t xml:space="preserve">Об </w:t>
            </w:r>
            <w:r w:rsidRPr="001A09FD">
              <w:rPr>
                <w:color w:val="000000"/>
                <w:spacing w:val="-2"/>
              </w:rPr>
              <w:tab/>
              <w:t xml:space="preserve">утверждении    положения </w:t>
            </w:r>
          </w:p>
          <w:p w:rsidR="00360EAD" w:rsidRPr="001A09FD" w:rsidRDefault="00360EAD" w:rsidP="004457E2">
            <w:pPr>
              <w:shd w:val="clear" w:color="auto" w:fill="FFFFFF"/>
              <w:spacing w:line="276" w:lineRule="auto"/>
              <w:jc w:val="both"/>
            </w:pPr>
            <w:r w:rsidRPr="001A09FD">
              <w:rPr>
                <w:color w:val="000000"/>
                <w:spacing w:val="-2"/>
              </w:rPr>
              <w:t xml:space="preserve">об организации сбора и вывоза бытовых отходов и </w:t>
            </w:r>
            <w:r w:rsidR="00694D5B" w:rsidRPr="001A09FD">
              <w:rPr>
                <w:color w:val="000000"/>
                <w:spacing w:val="-1"/>
              </w:rPr>
              <w:t xml:space="preserve">мусора на территории </w:t>
            </w:r>
            <w:r w:rsidR="004457E2" w:rsidRPr="001A09FD">
              <w:rPr>
                <w:color w:val="000000"/>
                <w:spacing w:val="-1"/>
              </w:rPr>
              <w:t>Половинского</w:t>
            </w:r>
            <w:r w:rsidRPr="001A09FD">
              <w:rPr>
                <w:color w:val="000000"/>
                <w:spacing w:val="-1"/>
              </w:rPr>
              <w:t xml:space="preserve"> сельского поселения</w:t>
            </w:r>
          </w:p>
        </w:tc>
        <w:tc>
          <w:tcPr>
            <w:tcW w:w="5496" w:type="dxa"/>
          </w:tcPr>
          <w:p w:rsidR="00360EAD" w:rsidRPr="001A09FD" w:rsidRDefault="00360EAD">
            <w:pPr>
              <w:spacing w:line="276" w:lineRule="auto"/>
            </w:pPr>
          </w:p>
        </w:tc>
      </w:tr>
    </w:tbl>
    <w:p w:rsidR="00360EAD" w:rsidRPr="001A09FD" w:rsidRDefault="00360EAD" w:rsidP="00360EAD">
      <w:pPr>
        <w:jc w:val="both"/>
      </w:pPr>
    </w:p>
    <w:p w:rsidR="00360EAD" w:rsidRPr="001A09FD" w:rsidRDefault="00360EAD" w:rsidP="00360EAD">
      <w:pPr>
        <w:ind w:firstLine="326"/>
        <w:jc w:val="both"/>
      </w:pPr>
      <w:r w:rsidRPr="001A09FD">
        <w:t xml:space="preserve">В соответствии с Федеральным законом Российской Федерации № 89-ФЗ от </w:t>
      </w:r>
      <w:r w:rsidRPr="001A09FD">
        <w:rPr>
          <w:spacing w:val="-1"/>
        </w:rPr>
        <w:t xml:space="preserve">24.06.1998 года «Об отходах производства и потребления»; Федеральным законом </w:t>
      </w:r>
      <w:r w:rsidRPr="001A09FD">
        <w:rPr>
          <w:spacing w:val="22"/>
        </w:rPr>
        <w:t>Российской Федерации № 52-ФЗ от 30.03.1999 года «О санитарно-</w:t>
      </w:r>
      <w:r w:rsidRPr="001A09FD">
        <w:t>эпидемиологическом благополучии населения»; П</w:t>
      </w:r>
      <w:r w:rsidRPr="001A09FD">
        <w:rPr>
          <w:spacing w:val="3"/>
        </w:rPr>
        <w:t xml:space="preserve">остановлением Госстроя РФ от 27.09.2003 года № 170 «Об утверждении правил и </w:t>
      </w:r>
      <w:r w:rsidRPr="001A09FD">
        <w:rPr>
          <w:spacing w:val="-1"/>
        </w:rPr>
        <w:t>норм технической эксплуатации жилищного фонда»</w:t>
      </w:r>
      <w:r w:rsidRPr="001A09FD">
        <w:rPr>
          <w:spacing w:val="1"/>
        </w:rPr>
        <w:t>; р</w:t>
      </w:r>
      <w:r w:rsidR="006075B0" w:rsidRPr="001A09FD">
        <w:t>ешением С</w:t>
      </w:r>
      <w:r w:rsidR="00694D5B" w:rsidRPr="001A09FD">
        <w:t xml:space="preserve">овета депутатов </w:t>
      </w:r>
      <w:r w:rsidR="004457E2" w:rsidRPr="001A09FD">
        <w:t>Половинского</w:t>
      </w:r>
      <w:r w:rsidRPr="001A09FD">
        <w:t xml:space="preserve"> сельского поселения № </w:t>
      </w:r>
      <w:r w:rsidR="004457E2" w:rsidRPr="001A09FD">
        <w:t>20</w:t>
      </w:r>
      <w:r w:rsidR="006075B0" w:rsidRPr="001A09FD">
        <w:t xml:space="preserve"> от 21</w:t>
      </w:r>
      <w:r w:rsidRPr="001A09FD">
        <w:t>.05.2012 года «Об утверждении правил содержания и бл</w:t>
      </w:r>
      <w:r w:rsidR="00694D5B" w:rsidRPr="001A09FD">
        <w:t xml:space="preserve">агоустройства территории </w:t>
      </w:r>
      <w:r w:rsidR="004457E2" w:rsidRPr="001A09FD">
        <w:t>Половинского</w:t>
      </w:r>
      <w:r w:rsidRPr="001A09FD">
        <w:t xml:space="preserve"> сельского поселения Увельского муниципального района, и порядка содержания домашних жив</w:t>
      </w:r>
      <w:r w:rsidR="00694D5B" w:rsidRPr="001A09FD">
        <w:t xml:space="preserve">отных на территории </w:t>
      </w:r>
      <w:r w:rsidR="00773855" w:rsidRPr="001A09FD">
        <w:t>Половинского</w:t>
      </w:r>
      <w:r w:rsidRPr="001A09FD">
        <w:t xml:space="preserve"> сельского поселения Увельского муницип</w:t>
      </w:r>
      <w:r w:rsidR="00694D5B" w:rsidRPr="001A09FD">
        <w:t xml:space="preserve">ального района», Уставом </w:t>
      </w:r>
      <w:r w:rsidR="00773855" w:rsidRPr="001A09FD">
        <w:t>Половинского</w:t>
      </w:r>
      <w:r w:rsidRPr="001A09FD">
        <w:t xml:space="preserve"> сельского поселения </w:t>
      </w:r>
    </w:p>
    <w:p w:rsidR="00360EAD" w:rsidRPr="001A09FD" w:rsidRDefault="00360EAD" w:rsidP="00360EAD">
      <w:pPr>
        <w:ind w:firstLine="326"/>
        <w:jc w:val="both"/>
      </w:pPr>
      <w:r w:rsidRPr="001A09FD">
        <w:t xml:space="preserve">    </w:t>
      </w:r>
    </w:p>
    <w:p w:rsidR="00360EAD" w:rsidRPr="001A09FD" w:rsidRDefault="00360EAD" w:rsidP="00360EAD">
      <w:pPr>
        <w:ind w:firstLine="326"/>
        <w:jc w:val="both"/>
      </w:pPr>
      <w:r w:rsidRPr="001A09FD">
        <w:t xml:space="preserve">      </w:t>
      </w:r>
      <w:r w:rsidR="00694D5B" w:rsidRPr="001A09FD">
        <w:t xml:space="preserve">         Совет депутатов </w:t>
      </w:r>
      <w:r w:rsidR="00773855" w:rsidRPr="001A09FD">
        <w:t>Половинского</w:t>
      </w:r>
      <w:r w:rsidRPr="001A09FD">
        <w:t xml:space="preserve"> сельского поселения</w:t>
      </w:r>
    </w:p>
    <w:p w:rsidR="00360EAD" w:rsidRPr="001A09FD" w:rsidRDefault="00360EAD" w:rsidP="00360EAD">
      <w:pPr>
        <w:ind w:firstLine="326"/>
        <w:jc w:val="both"/>
      </w:pPr>
    </w:p>
    <w:p w:rsidR="00360EAD" w:rsidRPr="001A09FD" w:rsidRDefault="00360EAD" w:rsidP="00360EAD">
      <w:pPr>
        <w:ind w:firstLine="326"/>
        <w:jc w:val="both"/>
        <w:rPr>
          <w:b/>
        </w:rPr>
      </w:pPr>
      <w:r w:rsidRPr="001A09FD">
        <w:t xml:space="preserve">                                              РЕШАЕТ:</w:t>
      </w:r>
    </w:p>
    <w:p w:rsidR="00360EAD" w:rsidRPr="001A09FD" w:rsidRDefault="00360EAD" w:rsidP="00360EAD">
      <w:pPr>
        <w:rPr>
          <w:spacing w:val="-28"/>
        </w:rPr>
      </w:pPr>
      <w:r w:rsidRPr="001A09FD">
        <w:t xml:space="preserve">1. Утвердить положение  об организации сбора и вывоза бытовых отходов и мусора на территории </w:t>
      </w:r>
      <w:r w:rsidR="00773855" w:rsidRPr="001A09FD">
        <w:t>Половинского</w:t>
      </w:r>
      <w:r w:rsidRPr="001A09FD">
        <w:rPr>
          <w:color w:val="000000"/>
          <w:spacing w:val="-1"/>
        </w:rPr>
        <w:t xml:space="preserve"> сельского поселения </w:t>
      </w:r>
      <w:r w:rsidRPr="001A09FD">
        <w:t>согласно приложению.</w:t>
      </w:r>
    </w:p>
    <w:p w:rsidR="006075B0" w:rsidRPr="001A09FD" w:rsidRDefault="006075B0" w:rsidP="00360EAD"/>
    <w:p w:rsidR="00360EAD" w:rsidRPr="001A09FD" w:rsidRDefault="00360EAD" w:rsidP="00360EAD">
      <w:r w:rsidRPr="001A09FD">
        <w:t xml:space="preserve">2. Решение вступает в силу с момента его обнародования. </w:t>
      </w:r>
    </w:p>
    <w:p w:rsidR="00360EAD" w:rsidRPr="001A09FD" w:rsidRDefault="00360EAD" w:rsidP="00360EAD">
      <w:pPr>
        <w:rPr>
          <w:color w:val="000000"/>
          <w:spacing w:val="-14"/>
        </w:rPr>
      </w:pPr>
    </w:p>
    <w:p w:rsidR="00360EAD" w:rsidRPr="001A09FD" w:rsidRDefault="00360EAD" w:rsidP="00360EAD">
      <w:pPr>
        <w:rPr>
          <w:color w:val="000000"/>
          <w:spacing w:val="-14"/>
        </w:rPr>
      </w:pPr>
    </w:p>
    <w:p w:rsidR="006075B0" w:rsidRPr="001A09FD" w:rsidRDefault="006075B0" w:rsidP="00360EAD">
      <w:r w:rsidRPr="001A09FD">
        <w:t>Председатель Совета депутатов</w:t>
      </w:r>
    </w:p>
    <w:p w:rsidR="00360EAD" w:rsidRPr="001A09FD" w:rsidRDefault="00773855" w:rsidP="00360EAD">
      <w:r w:rsidRPr="001A09FD">
        <w:t>Половинского</w:t>
      </w:r>
      <w:r w:rsidR="00360EAD" w:rsidRPr="001A09FD">
        <w:t xml:space="preserve"> сельского поселения             </w:t>
      </w:r>
      <w:r w:rsidR="00221515" w:rsidRPr="001A09FD">
        <w:t xml:space="preserve">               </w:t>
      </w:r>
      <w:r w:rsidR="00360EAD" w:rsidRPr="001A09FD">
        <w:t xml:space="preserve">    </w:t>
      </w:r>
      <w:r w:rsidR="00221515" w:rsidRPr="001A09FD">
        <w:t xml:space="preserve">     </w:t>
      </w:r>
      <w:r w:rsidRPr="001A09FD">
        <w:t>Т.Н. Прокопьева</w:t>
      </w:r>
      <w:r w:rsidR="00360EAD" w:rsidRPr="001A09FD">
        <w:t xml:space="preserve">          </w:t>
      </w:r>
    </w:p>
    <w:p w:rsidR="00360EAD" w:rsidRPr="001A09FD" w:rsidRDefault="00360EAD" w:rsidP="00360EAD"/>
    <w:p w:rsidR="00360EAD" w:rsidRPr="001A09FD" w:rsidRDefault="00360EAD" w:rsidP="00360EAD"/>
    <w:p w:rsidR="00455AE6" w:rsidRPr="001A09FD" w:rsidRDefault="00455AE6" w:rsidP="00360EAD">
      <w:r w:rsidRPr="001A09FD">
        <w:t>Глава Половинского</w:t>
      </w:r>
    </w:p>
    <w:p w:rsidR="00360EAD" w:rsidRPr="001A09FD" w:rsidRDefault="00455AE6" w:rsidP="00360EAD">
      <w:r w:rsidRPr="001A09FD">
        <w:t xml:space="preserve"> сельского поселения                                                             В. И. </w:t>
      </w:r>
      <w:proofErr w:type="spellStart"/>
      <w:r w:rsidRPr="001A09FD">
        <w:t>Чупахин</w:t>
      </w:r>
      <w:proofErr w:type="spellEnd"/>
      <w:r w:rsidRPr="001A09FD">
        <w:t xml:space="preserve">                                                           </w:t>
      </w:r>
    </w:p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6075B0" w:rsidRPr="001A09FD" w:rsidRDefault="006075B0" w:rsidP="00360EAD"/>
    <w:p w:rsidR="00360EAD" w:rsidRPr="001A09FD" w:rsidRDefault="00360EAD" w:rsidP="00360EAD"/>
    <w:p w:rsidR="00455AE6" w:rsidRPr="001A09FD" w:rsidRDefault="00455AE6" w:rsidP="00360EAD"/>
    <w:p w:rsidR="00455AE6" w:rsidRPr="001A09FD" w:rsidRDefault="00455AE6" w:rsidP="00360EAD"/>
    <w:tbl>
      <w:tblPr>
        <w:tblW w:w="0" w:type="auto"/>
        <w:tblLook w:val="04A0"/>
      </w:tblPr>
      <w:tblGrid>
        <w:gridCol w:w="4077"/>
        <w:gridCol w:w="5494"/>
      </w:tblGrid>
      <w:tr w:rsidR="00360EAD" w:rsidRPr="001A09FD" w:rsidTr="00360EAD">
        <w:tc>
          <w:tcPr>
            <w:tcW w:w="4077" w:type="dxa"/>
          </w:tcPr>
          <w:p w:rsidR="00360EAD" w:rsidRPr="001A09FD" w:rsidRDefault="00360EAD">
            <w:pPr>
              <w:spacing w:line="276" w:lineRule="auto"/>
              <w:ind w:right="284"/>
              <w:jc w:val="center"/>
              <w:rPr>
                <w:color w:val="000000"/>
              </w:rPr>
            </w:pPr>
          </w:p>
        </w:tc>
        <w:tc>
          <w:tcPr>
            <w:tcW w:w="5494" w:type="dxa"/>
            <w:hideMark/>
          </w:tcPr>
          <w:p w:rsidR="00360EAD" w:rsidRPr="001A09FD" w:rsidRDefault="00360EAD">
            <w:pPr>
              <w:spacing w:line="276" w:lineRule="auto"/>
              <w:ind w:right="284"/>
              <w:jc w:val="center"/>
              <w:rPr>
                <w:i/>
                <w:color w:val="000000"/>
              </w:rPr>
            </w:pPr>
            <w:r w:rsidRPr="001A09FD">
              <w:rPr>
                <w:i/>
                <w:color w:val="000000"/>
              </w:rPr>
              <w:t xml:space="preserve">     Приложение</w:t>
            </w:r>
          </w:p>
          <w:p w:rsidR="00360EAD" w:rsidRPr="001A09FD" w:rsidRDefault="00360EAD">
            <w:pPr>
              <w:spacing w:line="276" w:lineRule="auto"/>
              <w:ind w:right="284"/>
              <w:rPr>
                <w:i/>
                <w:color w:val="000000"/>
              </w:rPr>
            </w:pPr>
            <w:r w:rsidRPr="001A09FD">
              <w:rPr>
                <w:i/>
                <w:color w:val="000000"/>
              </w:rPr>
              <w:t xml:space="preserve">              к решению </w:t>
            </w:r>
            <w:r w:rsidR="00773855" w:rsidRPr="001A09FD">
              <w:rPr>
                <w:i/>
                <w:color w:val="000000"/>
              </w:rPr>
              <w:t>С</w:t>
            </w:r>
            <w:r w:rsidRPr="001A09FD">
              <w:rPr>
                <w:i/>
                <w:color w:val="000000"/>
              </w:rPr>
              <w:t>овета депутатов</w:t>
            </w:r>
          </w:p>
          <w:p w:rsidR="00360EAD" w:rsidRPr="001A09FD" w:rsidRDefault="00773855">
            <w:pPr>
              <w:spacing w:line="276" w:lineRule="auto"/>
              <w:ind w:right="284"/>
              <w:jc w:val="right"/>
              <w:rPr>
                <w:i/>
                <w:color w:val="000000"/>
              </w:rPr>
            </w:pPr>
            <w:r w:rsidRPr="001A09FD">
              <w:rPr>
                <w:i/>
                <w:color w:val="000000"/>
              </w:rPr>
              <w:t xml:space="preserve">Половинского </w:t>
            </w:r>
            <w:r w:rsidR="00360EAD" w:rsidRPr="001A09FD">
              <w:rPr>
                <w:i/>
                <w:color w:val="000000"/>
              </w:rPr>
              <w:t xml:space="preserve"> сельского поселения</w:t>
            </w:r>
          </w:p>
          <w:p w:rsidR="00360EAD" w:rsidRPr="001A09FD" w:rsidRDefault="00694D5B" w:rsidP="001A09FD">
            <w:pPr>
              <w:spacing w:line="276" w:lineRule="auto"/>
              <w:ind w:right="284"/>
              <w:jc w:val="center"/>
              <w:rPr>
                <w:color w:val="000000"/>
              </w:rPr>
            </w:pPr>
            <w:r w:rsidRPr="001A09FD">
              <w:rPr>
                <w:i/>
                <w:color w:val="000000"/>
              </w:rPr>
              <w:t xml:space="preserve">от </w:t>
            </w:r>
            <w:r w:rsidR="001A09FD" w:rsidRPr="001A09FD">
              <w:rPr>
                <w:i/>
                <w:color w:val="000000"/>
              </w:rPr>
              <w:t>25 марта</w:t>
            </w:r>
            <w:r w:rsidR="00773855" w:rsidRPr="001A09FD">
              <w:rPr>
                <w:i/>
                <w:color w:val="000000"/>
              </w:rPr>
              <w:t xml:space="preserve"> </w:t>
            </w:r>
            <w:r w:rsidR="00221515" w:rsidRPr="001A09FD">
              <w:rPr>
                <w:i/>
                <w:color w:val="000000"/>
              </w:rPr>
              <w:t xml:space="preserve"> </w:t>
            </w:r>
            <w:r w:rsidR="00360EAD" w:rsidRPr="001A09FD">
              <w:rPr>
                <w:i/>
                <w:color w:val="000000"/>
              </w:rPr>
              <w:t>201</w:t>
            </w:r>
            <w:r w:rsidR="00773855" w:rsidRPr="001A09FD">
              <w:rPr>
                <w:i/>
                <w:color w:val="000000"/>
              </w:rPr>
              <w:t>6</w:t>
            </w:r>
            <w:r w:rsidR="00360EAD" w:rsidRPr="001A09FD">
              <w:rPr>
                <w:i/>
                <w:color w:val="000000"/>
              </w:rPr>
              <w:t xml:space="preserve"> г. №</w:t>
            </w:r>
            <w:r w:rsidR="001A09FD" w:rsidRPr="001A09FD">
              <w:rPr>
                <w:i/>
                <w:color w:val="000000"/>
              </w:rPr>
              <w:t>18</w:t>
            </w:r>
            <w:r w:rsidR="00360EAD" w:rsidRPr="001A09FD">
              <w:rPr>
                <w:i/>
                <w:color w:val="000000"/>
              </w:rPr>
              <w:t xml:space="preserve"> </w:t>
            </w:r>
          </w:p>
        </w:tc>
      </w:tr>
    </w:tbl>
    <w:p w:rsidR="00360EAD" w:rsidRPr="001A09FD" w:rsidRDefault="00360EAD" w:rsidP="00360EAD">
      <w:pPr>
        <w:rPr>
          <w:b/>
        </w:rPr>
      </w:pPr>
    </w:p>
    <w:p w:rsidR="00360EAD" w:rsidRPr="001A09FD" w:rsidRDefault="00360EAD" w:rsidP="00360EAD">
      <w:pPr>
        <w:jc w:val="center"/>
        <w:rPr>
          <w:b/>
        </w:rPr>
      </w:pPr>
      <w:r w:rsidRPr="001A09FD">
        <w:rPr>
          <w:b/>
        </w:rPr>
        <w:t xml:space="preserve">Положение </w:t>
      </w:r>
    </w:p>
    <w:p w:rsidR="00360EAD" w:rsidRPr="001A09FD" w:rsidRDefault="00360EAD" w:rsidP="00360EAD">
      <w:pPr>
        <w:jc w:val="center"/>
        <w:rPr>
          <w:b/>
          <w:i/>
          <w:u w:val="single"/>
        </w:rPr>
      </w:pPr>
      <w:r w:rsidRPr="001A09FD">
        <w:rPr>
          <w:b/>
        </w:rPr>
        <w:t>«Об организации сбора и вывоза бытовых отходов и мусора на территории</w:t>
      </w:r>
      <w:r w:rsidR="00694D5B" w:rsidRPr="001A09FD">
        <w:rPr>
          <w:b/>
          <w:color w:val="000000"/>
          <w:spacing w:val="-1"/>
        </w:rPr>
        <w:t xml:space="preserve"> </w:t>
      </w:r>
      <w:r w:rsidR="00773855" w:rsidRPr="001A09FD">
        <w:rPr>
          <w:b/>
          <w:color w:val="000000"/>
          <w:spacing w:val="-1"/>
        </w:rPr>
        <w:t>Половинского</w:t>
      </w:r>
      <w:r w:rsidRPr="001A09FD">
        <w:rPr>
          <w:b/>
          <w:color w:val="000000"/>
          <w:spacing w:val="-1"/>
        </w:rPr>
        <w:t xml:space="preserve"> сельского поселения»</w:t>
      </w:r>
    </w:p>
    <w:p w:rsidR="00360EAD" w:rsidRPr="001A09FD" w:rsidRDefault="00360EAD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1. Общие положения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1.1.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 xml:space="preserve">Настоящее Положение «О порядке сбора и вывоза бытовых отходов и мусора на территории </w:t>
      </w:r>
      <w:r w:rsidR="00773855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сельского поселения»</w:t>
      </w:r>
      <w:r w:rsidRPr="001A09FD">
        <w:rPr>
          <w:rFonts w:ascii="Times New Roman" w:hAnsi="Times New Roman"/>
          <w:i/>
          <w:sz w:val="24"/>
          <w:szCs w:val="24"/>
        </w:rPr>
        <w:t xml:space="preserve"> (далее - Положение) разработано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10.01 1998 года № 89-ФЗ «Об отходах производства и потребления», Санитарными правилами и нормами 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№ 42-128-4690-88.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1.2. Настоящее Положение регулирует отношения в области сбора и вывоза бытовых отходов и мусора на территории </w:t>
      </w:r>
      <w:r w:rsidR="00773855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сельского поселения </w:t>
      </w:r>
      <w:r w:rsidRPr="001A09FD">
        <w:rPr>
          <w:rFonts w:ascii="Times New Roman" w:hAnsi="Times New Roman"/>
          <w:i/>
          <w:sz w:val="24"/>
          <w:szCs w:val="24"/>
        </w:rPr>
        <w:t>и направлено на предотвращение вредного воздействия отходов, на здоровье человека и окружающую среду. Положение регламентирует деятельность по обращению с отходами производства и потребления, образующимися в процессе деятельности граждан, индивидуальных предпринимателей и юридических лиц независимо от их организационно-правовых форм и форм собственности, а также в процессе жизнедеятельности населения.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1.3. Положение обязательно для исполнения всеми проживающими или осуществляющими деятельность на территории сельского поселения гражданами, организациями и индивидуальными предпринимателями, иностранными гражданами и лицами без гражданства. </w:t>
      </w: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2. Основные понятия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В настоящем Положении используются следующие основные понятия: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Прилегающая территория</w:t>
      </w:r>
      <w:r w:rsidRPr="001A09FD">
        <w:rPr>
          <w:rFonts w:ascii="Times New Roman" w:hAnsi="Times New Roman"/>
          <w:i/>
          <w:sz w:val="24"/>
          <w:szCs w:val="24"/>
        </w:rPr>
        <w:t xml:space="preserve"> – территория, непосредственно примыкающая к границам здания, сооружения, ограждения, строительным площадкам, объектам торговли, рекламы и иным объектам, определяемая в соответствии с п. 3.4. настоящего Положения.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Отходы потребления (далее отходы)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остатки сырья, материалов, полуфабрикатов, иных изделий или продуктов, которые образовались в</w:t>
      </w: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>процессе потребления, а также товары (продукция), утратившие свои потребительские свойства.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Твердые бытовые отходы (ТБО)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отходы, образующиеся в результате жизнедеятельности населения.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Крупногабаритный мусор (КГМ)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 потребления и хозяйственной деятельности (строительный мусор, старая мебель, ящики, бытовая техника, упаковочные материалы  и др.), загрузка которых в</w:t>
      </w: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>стандартный контейнер невозможна из-за их габаритов.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lastRenderedPageBreak/>
        <w:t>Жидкие бытовые отходы (ЖБО)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отходы, образующиеся в результате жизнедеятельности населения (фекальные отходы нецентрализованной канализации и др.).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A09FD">
        <w:rPr>
          <w:rFonts w:ascii="Times New Roman" w:hAnsi="Times New Roman"/>
          <w:b/>
          <w:i/>
          <w:sz w:val="24"/>
          <w:szCs w:val="24"/>
        </w:rPr>
        <w:t>Биологические отходы</w:t>
      </w:r>
      <w:r w:rsidRPr="001A09FD">
        <w:rPr>
          <w:rFonts w:ascii="Times New Roman" w:hAnsi="Times New Roman"/>
          <w:i/>
          <w:sz w:val="24"/>
          <w:szCs w:val="24"/>
        </w:rPr>
        <w:t xml:space="preserve"> – трупы животных и птиц, в т.ч. лабораторных; абортированные и мертворожденные плоды; ветеринарные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конфискаты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(мясо, рыба, другая продукция животного происхождения), выявленные после ветеринарно-санитарной экспертизы на убойных пунктах, хладобойнях, в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мясо-рыбоперерабатывающих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организациях, рынках, организациях торговли и др. объектах; другие отходы, получаемые при переработке пищевого и непищевого сырья животного происхождения.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Опасные отходы</w:t>
      </w:r>
      <w:r w:rsidRPr="001A09FD">
        <w:rPr>
          <w:rFonts w:ascii="Times New Roman" w:hAnsi="Times New Roman"/>
          <w:i/>
          <w:sz w:val="24"/>
          <w:szCs w:val="24"/>
        </w:rPr>
        <w:t xml:space="preserve"> – отходы, которые содержат вредные вещества, обладающие опасными свойствами (токсичностью, взрывоопасностью,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пожароопасностью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>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кт с др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>угими веществами.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Контейнер</w:t>
      </w:r>
      <w:r w:rsidRPr="001A09FD">
        <w:rPr>
          <w:rFonts w:ascii="Times New Roman" w:hAnsi="Times New Roman"/>
          <w:i/>
          <w:sz w:val="24"/>
          <w:szCs w:val="24"/>
        </w:rPr>
        <w:t xml:space="preserve"> - стандартная емкость для сбора ТБО, установленная в отведенном месте.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Контейнерная площадка</w:t>
      </w:r>
      <w:r w:rsidRPr="001A09FD">
        <w:rPr>
          <w:rFonts w:ascii="Times New Roman" w:hAnsi="Times New Roman"/>
          <w:i/>
          <w:sz w:val="24"/>
          <w:szCs w:val="24"/>
        </w:rPr>
        <w:t xml:space="preserve"> – специально оборудованная площадка для сбора  и временного хранения ТБО и КГМ с установкой необходимого количества контейнеров, с твердым покрытием и трехсторонним ограждением.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Санитарная очистка территорий</w:t>
      </w:r>
      <w:r w:rsidRPr="001A09FD">
        <w:rPr>
          <w:rFonts w:ascii="Times New Roman" w:hAnsi="Times New Roman"/>
          <w:i/>
          <w:sz w:val="24"/>
          <w:szCs w:val="24"/>
        </w:rPr>
        <w:t xml:space="preserve"> – очистка территорий, сбор, вывоз и утилизация (обезвреживание) твердых бытовых отходов (ТБО) и крупногабаритного мусора (КГМ).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Вывоз ТБО (КГМ)</w:t>
      </w:r>
      <w:r w:rsidRPr="001A09FD">
        <w:rPr>
          <w:rFonts w:ascii="Times New Roman" w:hAnsi="Times New Roman"/>
          <w:i/>
          <w:sz w:val="24"/>
          <w:szCs w:val="24"/>
        </w:rPr>
        <w:t xml:space="preserve"> – выгрузка ТБО из контейнеров в спецтранспорт, загрузка мусора от индивидуальных жилых домов в машины для сбора мусора, очистка контейнерных площадок и подъездов к ним от просыпавшегося мусора, и транспортировка на объект утилизации (полигоны захоронения).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Размещение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хранение и захоронение отходов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Объект размещения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полигоны, и другие сооружения, обустроенные и эксплуатируемые в соответствии с экологическими требованиями, а также специально оборудованные места для хранения отходов на предприятиях в определенных количествах и на установленные сроки.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Полигон захоронения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ограниченная территория, предназначенная и при необходимости специально оборудованная для захоронения отходов, исключения воздействия захороненных отходов на незащищенных людей и окружающую среду.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Несанкционированная свалка мусора</w:t>
      </w:r>
      <w:r w:rsidRPr="001A09FD">
        <w:rPr>
          <w:rFonts w:ascii="Times New Roman" w:hAnsi="Times New Roman"/>
          <w:i/>
          <w:sz w:val="24"/>
          <w:szCs w:val="24"/>
        </w:rPr>
        <w:t xml:space="preserve"> – территории, используемые, но непредназначенные для размещения на них отходов.</w:t>
      </w:r>
    </w:p>
    <w:p w:rsidR="00694D5B" w:rsidRPr="001A09FD" w:rsidRDefault="00360EAD" w:rsidP="00694D5B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Захламление территории</w:t>
      </w:r>
      <w:r w:rsidRPr="001A09FD">
        <w:rPr>
          <w:rFonts w:ascii="Times New Roman" w:hAnsi="Times New Roman"/>
          <w:i/>
          <w:sz w:val="24"/>
          <w:szCs w:val="24"/>
        </w:rPr>
        <w:t xml:space="preserve"> – несанкционированное размещение отходов сплошным свалочным телом  или отдельно расположенными очаговыми навалами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отходов объемом до 10 м</w:t>
      </w:r>
      <w:r w:rsidRPr="001A09FD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1A09FD">
        <w:rPr>
          <w:rFonts w:ascii="Times New Roman" w:hAnsi="Times New Roman"/>
          <w:i/>
          <w:sz w:val="24"/>
          <w:szCs w:val="24"/>
        </w:rPr>
        <w:t xml:space="preserve"> на площади более 200 м</w:t>
      </w:r>
      <w:proofErr w:type="gramStart"/>
      <w:r w:rsidRPr="001A09FD">
        <w:rPr>
          <w:rFonts w:ascii="Times New Roman" w:hAnsi="Times New Roman"/>
          <w:i/>
          <w:sz w:val="24"/>
          <w:szCs w:val="24"/>
          <w:vertAlign w:val="superscript"/>
        </w:rPr>
        <w:t>2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 xml:space="preserve">. </w:t>
      </w:r>
    </w:p>
    <w:p w:rsidR="00360EAD" w:rsidRPr="001A09FD" w:rsidRDefault="00360EAD" w:rsidP="00694D5B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Свалка отходов</w:t>
      </w:r>
      <w:r w:rsidRPr="001A09FD">
        <w:rPr>
          <w:rFonts w:ascii="Times New Roman" w:hAnsi="Times New Roman"/>
          <w:i/>
          <w:sz w:val="24"/>
          <w:szCs w:val="24"/>
        </w:rPr>
        <w:t xml:space="preserve"> – несанкционированное размещение отходов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3.5. Вывозка снега, скола льда разрешается только на специально отведенные места, определенные Администрацией муниципального образования. Снег и уличный смет, содержащие хлориды, должны вывозиться до начала таяния.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3.6. Все юридические лица - собственники строений и временных сооружений, а также владеющие данным имуществом по основанию, предусмотренному законодательством или договором, обязаны: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обеспечить надлежащее санитарное состояние прилегающих территорий;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установить напротив строений и временных сооружений урны для мусора с промежутками между ними не более </w:t>
      </w:r>
      <w:smartTag w:uri="urn:schemas-microsoft-com:office:smarttags" w:element="metricconverter">
        <w:smartTagPr>
          <w:attr w:name="ProductID" w:val="30 метров"/>
        </w:smartTagPr>
        <w:r w:rsidRPr="001A09FD">
          <w:rPr>
            <w:rFonts w:ascii="Times New Roman" w:hAnsi="Times New Roman"/>
            <w:i/>
            <w:sz w:val="24"/>
            <w:szCs w:val="24"/>
          </w:rPr>
          <w:t>30 метров</w:t>
        </w:r>
      </w:smartTag>
      <w:r w:rsidRPr="001A09FD">
        <w:rPr>
          <w:rFonts w:ascii="Times New Roman" w:hAnsi="Times New Roman"/>
          <w:i/>
          <w:sz w:val="24"/>
          <w:szCs w:val="24"/>
        </w:rPr>
        <w:t xml:space="preserve"> в количестве, достаточном для </w:t>
      </w:r>
      <w:r w:rsidRPr="001A09FD">
        <w:rPr>
          <w:rFonts w:ascii="Times New Roman" w:hAnsi="Times New Roman"/>
          <w:i/>
          <w:sz w:val="24"/>
          <w:szCs w:val="24"/>
        </w:rPr>
        <w:lastRenderedPageBreak/>
        <w:t>предотвращения засорения указанных территорий, обеспечить их своевременную очистку и не реже одного раза в месяц - промывание и дезинфекцию;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осуществлять деятельность по уборке прилегающих территорий в соответствии с решениями органов местного самоуправления поселения;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на прилегающей к строениям и сооружениям территории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своевременно очищать территории, прилегающие к строениям, сооружениям и иным постройкам, от горючих отходов, мусора, травы, опавших листьев и т.д.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3.7.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Организации - собственники (владельцы, пользователи или арендаторы) земельных участков, а также граждане - собственники (пользователи, владельцы и арендаторы) земельных участков обязаны: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обеспечивать надлежащее санитарное состояние земельных участков и прилегающих территорий;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осуществлять деятельность по уборке территорий в соответствии с решениями органов местного самоуправления поселения;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на прилегающих к земельным участкам территориях не допускать образования несанкционированных свалок бытовых отходов, складирования строительных или иных материалов, хранения техники и оборудования;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своевременно очищать прилегающие территории от горючих отходов, мусора, травы, опавших листьев и т.д.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3.8. Индивидуальные предприниматели и юридические лица, имеющие на балансе контейнерные площадки, должны обеспечить: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хранение ТБО в контейнерах, установленных на контейнерных площадках с твердым покрытием и трехсторонним ограждением, складирование крупногабаритного мусора - в надлежащем порядке в отведенных местах;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своевременный вывоз ТБО, уборку контейнерных площадок, прилегающих к ним территорий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1A09FD">
          <w:rPr>
            <w:rFonts w:ascii="Times New Roman" w:hAnsi="Times New Roman"/>
            <w:i/>
            <w:sz w:val="24"/>
            <w:szCs w:val="24"/>
          </w:rPr>
          <w:t>5 метров</w:t>
        </w:r>
      </w:smartTag>
      <w:r w:rsidRPr="001A09FD">
        <w:rPr>
          <w:rFonts w:ascii="Times New Roman" w:hAnsi="Times New Roman"/>
          <w:i/>
          <w:sz w:val="24"/>
          <w:szCs w:val="24"/>
        </w:rPr>
        <w:t>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содержание контейнеров в надлежащем техническом состоянии, при необходимости их ремонт, мойку и покраску;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содержание в надлежащем санитарном состоянии мест установки контейнеров и прилегающей территории.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3.9. На территории сельского поселения запрещается: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- бросать мусор, окурки, бумагу и др. на проезды, тротуары, улицы, набережные, на площадях, во дворах и других общественных местах;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складировать и хранить строительные материалы, оборудование, грунт, запасы товаров, тару вне территорий организаций, строек, магазинов, павильонов, киосков и иных функционально предназначенных для этого мест;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складировать и хранить дрова, уголь, сено, стройматериалы и удобрения на улицах, проездах, тротуарах, газонах и со стороны фасадов домов;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перевозить мусор, сыпучие и другие грузы в необорудованных для этих целей транспортных средствах, без брезентовых пологов (сыпучие грузы не должны превышать высоты бортов);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- сжигание и закапывание твердых бытовых отходов на территориях частных домовладений;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4. Деятельность при образовании отходов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4.1. Образование бытовых отходов у индивидуальных предпринимателей и юридических лиц происходит в процессе осуществления производственной или непроизводственной деятельности по месту ведения этой деятельности.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4.2. Образование отходов у граждан происходит при ведении ими хозяйства и осуществлении иной деятельности: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lastRenderedPageBreak/>
        <w:t xml:space="preserve">     - по месту жительства;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на садовых, дачных, огородных, приусадебных участках;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в местах общественного отдыха и общественного пользования</w:t>
      </w:r>
      <w:r w:rsidR="002276D4" w:rsidRPr="001A09FD">
        <w:rPr>
          <w:rFonts w:ascii="Times New Roman" w:hAnsi="Times New Roman"/>
          <w:i/>
          <w:sz w:val="24"/>
          <w:szCs w:val="24"/>
        </w:rPr>
        <w:t>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4.3. Отходы, образовавшиеся в результате деятельности индивидуальных предпринимателей, юридических лиц и граждан, подлежат сбору, хранению, использованию в качестве вторичного сырья (утилизации), обезвреживанию, транспортированию и размещению на специальных объектах либо захоронению.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4.4. Граждане, индивидуальные предприниматели, юридические лица обязаны: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заключать договоры на сбор, хранение, транспортирование и размещение отходов со специализированной организацией, осуществляющей  деятельность по обращению с отходами;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своевременно осуществлять оплату за услуги по сбору, хранению, транспортированию и размещению отходов;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соблюдать действующие экологические, санитарно-гигиенические и противоэпидемические нормы и правила.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4.5. Администрация </w:t>
      </w:r>
      <w:r w:rsidR="00AD43F3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сельского поселения </w:t>
      </w:r>
      <w:r w:rsidRPr="001A09FD">
        <w:rPr>
          <w:rFonts w:ascii="Times New Roman" w:hAnsi="Times New Roman"/>
          <w:i/>
          <w:sz w:val="24"/>
          <w:szCs w:val="24"/>
        </w:rPr>
        <w:t>в сфере обращения с отходами осуществляет следующие функции: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контролирует деятельность специализированных организаций, осуществляющих деятельность по сбору, транспортировке и размещению отходов на территории поселения, а также оказывает им содействие в организации деятельности по сбору и вывозу отходов;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регулярно проводит мероприятия по очистке территории поселения, обеспечению санитарного порядка и благоустройству с привлечением населения, организаций и индивидуальных предпринимателей;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регулярно информирует население, организации и индивидуальных предпринимателей по вопросам обращения с отходами с целью соблюдения экологических и санитарных требований при осуществлении данной деятельности путем публикации в средствах массовой информации соответствующих материалов, обсуждения данных вопросов на собраниях (конференциях) граждан;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содействует организациям, осуществляющим деятельность по сбору, транспортировке и размещению отходов, в разработке графиков вывоза отходов и доведении их до сведения населения и организаций путем </w:t>
      </w:r>
      <w:r w:rsidR="00757C98" w:rsidRPr="001A09FD">
        <w:rPr>
          <w:rFonts w:ascii="Times New Roman" w:hAnsi="Times New Roman"/>
          <w:i/>
          <w:sz w:val="24"/>
          <w:szCs w:val="24"/>
        </w:rPr>
        <w:t>обнародования на информационных стендах поселения</w:t>
      </w:r>
      <w:r w:rsidRPr="001A09FD">
        <w:rPr>
          <w:rFonts w:ascii="Times New Roman" w:hAnsi="Times New Roman"/>
          <w:i/>
          <w:sz w:val="24"/>
          <w:szCs w:val="24"/>
        </w:rPr>
        <w:t>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- контролирует деятельность по заключению договоров на вывоз, транспортировку и размещение отходов между организациями, работающими на территории поселения, и организациями, осуществляющими на постоянной основе деятельность по сбору и выво</w:t>
      </w:r>
      <w:r w:rsidR="00757C98" w:rsidRPr="001A09FD">
        <w:rPr>
          <w:rFonts w:ascii="Times New Roman" w:hAnsi="Times New Roman"/>
          <w:i/>
          <w:sz w:val="24"/>
          <w:szCs w:val="24"/>
        </w:rPr>
        <w:t xml:space="preserve">зу отходов на территории </w:t>
      </w:r>
      <w:r w:rsidR="00AE1B3B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sz w:val="24"/>
          <w:szCs w:val="24"/>
        </w:rPr>
        <w:t xml:space="preserve"> сельского поселения (далее - специализированная организация).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ind w:firstLine="737"/>
        <w:jc w:val="center"/>
        <w:rPr>
          <w:b/>
          <w:bCs/>
          <w:i/>
          <w:color w:val="000000"/>
        </w:rPr>
      </w:pPr>
      <w:r w:rsidRPr="001A09FD">
        <w:rPr>
          <w:b/>
          <w:i/>
          <w:color w:val="000000"/>
        </w:rPr>
        <w:t xml:space="preserve"> 5</w:t>
      </w:r>
      <w:r w:rsidRPr="001A09FD">
        <w:rPr>
          <w:rStyle w:val="a3"/>
          <w:i/>
          <w:color w:val="000000"/>
        </w:rPr>
        <w:t>. Сбор, временное хранение (накопление) и вывоз мусора, отходов</w:t>
      </w:r>
      <w:r w:rsidRPr="001A09FD">
        <w:rPr>
          <w:rStyle w:val="a3"/>
          <w:color w:val="000000"/>
        </w:rPr>
        <w:t xml:space="preserve"> </w:t>
      </w:r>
      <w:r w:rsidRPr="001A09FD">
        <w:rPr>
          <w:rStyle w:val="a3"/>
          <w:i/>
          <w:color w:val="000000"/>
        </w:rPr>
        <w:t>производства и потребления</w:t>
      </w:r>
    </w:p>
    <w:p w:rsidR="00360EAD" w:rsidRPr="001A09FD" w:rsidRDefault="00757C98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5.1. </w:t>
      </w:r>
      <w:proofErr w:type="gramStart"/>
      <w:r w:rsidRPr="001A09FD">
        <w:rPr>
          <w:i/>
          <w:color w:val="000000"/>
        </w:rPr>
        <w:t xml:space="preserve">Администрация </w:t>
      </w:r>
      <w:r w:rsidR="00AE1B3B" w:rsidRPr="001A09FD">
        <w:rPr>
          <w:i/>
          <w:color w:val="000000"/>
        </w:rPr>
        <w:t>Половинского</w:t>
      </w:r>
      <w:r w:rsidR="00360EAD" w:rsidRPr="001A09FD">
        <w:rPr>
          <w:i/>
          <w:color w:val="000000"/>
        </w:rPr>
        <w:t xml:space="preserve"> сельского поселения обеспечивает организацию производства работ по сбору, временному хранению (накоплению) и вывозу мусора от муниципального жилого фонда, частных домовладений, объектов муниципальной собственности, сбору, временному хранению и вывозу отходов, образующихся в результате деятельности хозяйствующих субъектов, а также общую координацию производства работ, и контроль  за  их осуществлением на территории поселения. </w:t>
      </w:r>
      <w:proofErr w:type="gramEnd"/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5.2. Порядок сбора и вывоза отходов определяется данным Положением, законодательством РФ, Законами  Челябинской  области,  Санитарными правилами и нормами, и иными нормативно-правовыми актами.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lastRenderedPageBreak/>
        <w:t xml:space="preserve">     5.3. Сбор ТБО на общественных территориях сельского поселения производится в урны для мусора и контейнеры для сбора отходов. Ответственность за своевременное удаление отходов из урн и контейнеров на территории поселения возл</w:t>
      </w:r>
      <w:r w:rsidR="00757C98" w:rsidRPr="001A09FD">
        <w:rPr>
          <w:rFonts w:ascii="Times New Roman" w:hAnsi="Times New Roman"/>
          <w:i/>
          <w:sz w:val="24"/>
          <w:szCs w:val="24"/>
        </w:rPr>
        <w:t>агается н</w:t>
      </w:r>
      <w:proofErr w:type="gramStart"/>
      <w:r w:rsidR="00757C98" w:rsidRPr="001A09FD">
        <w:rPr>
          <w:rFonts w:ascii="Times New Roman" w:hAnsi="Times New Roman"/>
          <w:i/>
          <w:sz w:val="24"/>
          <w:szCs w:val="24"/>
        </w:rPr>
        <w:t xml:space="preserve">а </w:t>
      </w:r>
      <w:r w:rsidR="00AF41DF" w:rsidRPr="001A09FD">
        <w:rPr>
          <w:rFonts w:ascii="Times New Roman" w:hAnsi="Times New Roman"/>
          <w:i/>
          <w:sz w:val="24"/>
          <w:szCs w:val="24"/>
        </w:rPr>
        <w:t>ООО</w:t>
      </w:r>
      <w:proofErr w:type="gramEnd"/>
      <w:r w:rsidR="00AF41DF" w:rsidRPr="001A09FD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="00AF41DF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AF41DF" w:rsidRPr="001A09FD">
        <w:rPr>
          <w:rFonts w:ascii="Times New Roman" w:hAnsi="Times New Roman"/>
          <w:i/>
          <w:sz w:val="24"/>
          <w:szCs w:val="24"/>
        </w:rPr>
        <w:t xml:space="preserve"> ЖКХ»</w:t>
      </w:r>
      <w:r w:rsidRPr="001A09FD">
        <w:rPr>
          <w:rFonts w:ascii="Times New Roman" w:hAnsi="Times New Roman"/>
          <w:i/>
          <w:sz w:val="24"/>
          <w:szCs w:val="24"/>
        </w:rPr>
        <w:t>, обеспечивающ</w:t>
      </w:r>
      <w:r w:rsidR="00D12F89" w:rsidRPr="001A09FD">
        <w:rPr>
          <w:rFonts w:ascii="Times New Roman" w:hAnsi="Times New Roman"/>
          <w:i/>
          <w:sz w:val="24"/>
          <w:szCs w:val="24"/>
        </w:rPr>
        <w:t>ее</w:t>
      </w:r>
      <w:r w:rsidRPr="001A09FD">
        <w:rPr>
          <w:rFonts w:ascii="Times New Roman" w:hAnsi="Times New Roman"/>
          <w:i/>
          <w:sz w:val="24"/>
          <w:szCs w:val="24"/>
        </w:rPr>
        <w:t xml:space="preserve"> благоустройство, чистоту и порядок соответствующей территории на основании договора. 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5.4. Юридические лица, осуществляющие вывоз твердых и жидких бытовых отходов, обязаны оказывать данные услуги на основании согласованных  тарифов, в соответствии с Правилами предоставления услуг по вывозу твердых и жидких бытовых отходов (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утв. Постановлением</w:t>
      </w:r>
      <w:r w:rsidRPr="001A09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Правительства РФ от 10.02.1997 г. № 155</w:t>
      </w:r>
      <w:r w:rsidRPr="001A09FD">
        <w:rPr>
          <w:rFonts w:ascii="Times New Roman" w:hAnsi="Times New Roman"/>
          <w:i/>
          <w:sz w:val="24"/>
          <w:szCs w:val="24"/>
        </w:rPr>
        <w:t>), санитарными нормами и правилами и иными нормативно-правовыми актами.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5</w:t>
      </w:r>
      <w:r w:rsidRPr="001A09FD">
        <w:rPr>
          <w:rFonts w:ascii="Times New Roman" w:hAnsi="Times New Roman"/>
          <w:i/>
          <w:sz w:val="24"/>
          <w:szCs w:val="24"/>
        </w:rPr>
        <w:t>. Вывоз отходов от индивидуальных жилых домов усадебного типа осуществляется по договору между владельцем индивидуального жилого дом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 xml:space="preserve">а и </w:t>
      </w:r>
      <w:r w:rsidR="00D12F89" w:rsidRPr="001A09FD">
        <w:rPr>
          <w:rFonts w:ascii="Times New Roman" w:hAnsi="Times New Roman"/>
          <w:i/>
          <w:sz w:val="24"/>
          <w:szCs w:val="24"/>
        </w:rPr>
        <w:t>ООО</w:t>
      </w:r>
      <w:proofErr w:type="gramEnd"/>
      <w:r w:rsidR="00D12F89" w:rsidRPr="001A09FD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="00D12F89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D12F89" w:rsidRPr="001A09FD">
        <w:rPr>
          <w:rFonts w:ascii="Times New Roman" w:hAnsi="Times New Roman"/>
          <w:i/>
          <w:sz w:val="24"/>
          <w:szCs w:val="24"/>
        </w:rPr>
        <w:t xml:space="preserve"> ЖКХ»</w:t>
      </w:r>
      <w:r w:rsidRPr="001A09FD">
        <w:rPr>
          <w:rFonts w:ascii="Times New Roman" w:hAnsi="Times New Roman"/>
          <w:i/>
          <w:sz w:val="24"/>
          <w:szCs w:val="24"/>
        </w:rPr>
        <w:t xml:space="preserve"> (исходя из установленного норматива образования ТБО от индивидуальных жилых домов).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6</w:t>
      </w:r>
      <w:r w:rsidR="00D12F89" w:rsidRPr="001A09FD">
        <w:rPr>
          <w:rFonts w:ascii="Times New Roman" w:hAnsi="Times New Roman"/>
          <w:i/>
          <w:sz w:val="24"/>
          <w:szCs w:val="24"/>
        </w:rPr>
        <w:t>.ООО «</w:t>
      </w:r>
      <w:proofErr w:type="spellStart"/>
      <w:r w:rsidR="00D12F89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D12F89" w:rsidRPr="001A09FD">
        <w:rPr>
          <w:rFonts w:ascii="Times New Roman" w:hAnsi="Times New Roman"/>
          <w:i/>
          <w:sz w:val="24"/>
          <w:szCs w:val="24"/>
        </w:rPr>
        <w:t xml:space="preserve"> </w:t>
      </w:r>
      <w:r w:rsidR="006376AA" w:rsidRPr="001A09FD">
        <w:rPr>
          <w:rFonts w:ascii="Times New Roman" w:hAnsi="Times New Roman"/>
          <w:i/>
          <w:sz w:val="24"/>
          <w:szCs w:val="24"/>
        </w:rPr>
        <w:t>ЖКХ»</w:t>
      </w:r>
      <w:r w:rsidRPr="001A09FD">
        <w:rPr>
          <w:rFonts w:ascii="Times New Roman" w:hAnsi="Times New Roman"/>
          <w:i/>
          <w:sz w:val="24"/>
          <w:szCs w:val="24"/>
        </w:rPr>
        <w:t xml:space="preserve"> обязан</w:t>
      </w:r>
      <w:r w:rsidR="006376AA" w:rsidRPr="001A09FD">
        <w:rPr>
          <w:rFonts w:ascii="Times New Roman" w:hAnsi="Times New Roman"/>
          <w:i/>
          <w:sz w:val="24"/>
          <w:szCs w:val="24"/>
        </w:rPr>
        <w:t>о</w:t>
      </w:r>
      <w:r w:rsidRPr="001A09FD">
        <w:rPr>
          <w:rFonts w:ascii="Times New Roman" w:hAnsi="Times New Roman"/>
          <w:i/>
          <w:sz w:val="24"/>
          <w:szCs w:val="24"/>
        </w:rPr>
        <w:t xml:space="preserve"> вести реестры заключаемых договоров на вывоз отходов или прием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7</w:t>
      </w:r>
      <w:r w:rsidRPr="001A09FD">
        <w:rPr>
          <w:rFonts w:ascii="Times New Roman" w:hAnsi="Times New Roman"/>
          <w:i/>
          <w:sz w:val="24"/>
          <w:szCs w:val="24"/>
        </w:rPr>
        <w:t>.</w:t>
      </w:r>
      <w:r w:rsidR="006376AA" w:rsidRPr="001A09FD">
        <w:rPr>
          <w:rFonts w:ascii="Times New Roman" w:hAnsi="Times New Roman"/>
          <w:i/>
          <w:sz w:val="24"/>
          <w:szCs w:val="24"/>
        </w:rPr>
        <w:t xml:space="preserve"> ООО «</w:t>
      </w:r>
      <w:proofErr w:type="spellStart"/>
      <w:r w:rsidR="006376AA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6376AA" w:rsidRPr="001A09FD">
        <w:rPr>
          <w:rFonts w:ascii="Times New Roman" w:hAnsi="Times New Roman"/>
          <w:i/>
          <w:sz w:val="24"/>
          <w:szCs w:val="24"/>
        </w:rPr>
        <w:t xml:space="preserve"> ЖКХ» </w:t>
      </w:r>
      <w:r w:rsidRPr="001A09FD">
        <w:rPr>
          <w:rFonts w:ascii="Times New Roman" w:hAnsi="Times New Roman"/>
          <w:i/>
          <w:sz w:val="24"/>
          <w:szCs w:val="24"/>
        </w:rPr>
        <w:t xml:space="preserve"> обязан</w:t>
      </w:r>
      <w:r w:rsidR="006376AA" w:rsidRPr="001A09FD">
        <w:rPr>
          <w:rFonts w:ascii="Times New Roman" w:hAnsi="Times New Roman"/>
          <w:i/>
          <w:sz w:val="24"/>
          <w:szCs w:val="24"/>
        </w:rPr>
        <w:t>о</w:t>
      </w:r>
      <w:r w:rsidRPr="001A09FD">
        <w:rPr>
          <w:rFonts w:ascii="Times New Roman" w:hAnsi="Times New Roman"/>
          <w:i/>
          <w:sz w:val="24"/>
          <w:szCs w:val="24"/>
        </w:rPr>
        <w:t xml:space="preserve"> согласовывать тарифы на вывоз и размещение ТБО и ЖБО.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</w:t>
      </w:r>
      <w:r w:rsidR="006376AA" w:rsidRPr="001A09FD">
        <w:rPr>
          <w:rFonts w:ascii="Times New Roman" w:hAnsi="Times New Roman"/>
          <w:i/>
          <w:sz w:val="24"/>
          <w:szCs w:val="24"/>
        </w:rPr>
        <w:t>8</w:t>
      </w:r>
      <w:r w:rsidRPr="001A09FD">
        <w:rPr>
          <w:rFonts w:ascii="Times New Roman" w:hAnsi="Times New Roman"/>
          <w:i/>
          <w:sz w:val="24"/>
          <w:szCs w:val="24"/>
        </w:rPr>
        <w:t xml:space="preserve">. 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</w:rPr>
        <w:t>При временном хранении отходов в мусоросборниках (контейнерах), должна быть исключена возможность их загнивания и разложения. Срок хранения в холодное время года (при температуре -5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о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</w:rPr>
        <w:t>С и ниже) должен быть не более трех суток, в теплое время (при температуре свыше +5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о</w:t>
      </w:r>
      <w:r w:rsidRPr="001A09FD">
        <w:rPr>
          <w:rFonts w:ascii="Times New Roman" w:hAnsi="Times New Roman"/>
          <w:bCs/>
          <w:i/>
          <w:color w:val="000000"/>
          <w:sz w:val="24"/>
          <w:szCs w:val="24"/>
        </w:rPr>
        <w:t>С) не более одних суток (ежедневный вывоз).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 xml:space="preserve">    5.</w:t>
      </w:r>
      <w:r w:rsidR="0055176B" w:rsidRPr="001A09FD">
        <w:rPr>
          <w:rFonts w:ascii="Times New Roman" w:hAnsi="Times New Roman"/>
          <w:i/>
          <w:sz w:val="24"/>
          <w:szCs w:val="24"/>
        </w:rPr>
        <w:t>9</w:t>
      </w:r>
      <w:r w:rsidRPr="001A09FD">
        <w:rPr>
          <w:rFonts w:ascii="Times New Roman" w:hAnsi="Times New Roman"/>
          <w:i/>
          <w:sz w:val="24"/>
          <w:szCs w:val="24"/>
        </w:rPr>
        <w:t xml:space="preserve">. Ответственность за сбор отходов с территории индивидуальных жилых домов возлагается на их собственников. </w:t>
      </w:r>
    </w:p>
    <w:p w:rsidR="00360EAD" w:rsidRPr="001A09FD" w:rsidRDefault="0055176B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5.10.</w:t>
      </w:r>
      <w:r w:rsidR="00360EAD" w:rsidRPr="001A09FD">
        <w:rPr>
          <w:rFonts w:ascii="Times New Roman" w:hAnsi="Times New Roman"/>
          <w:i/>
          <w:sz w:val="24"/>
          <w:szCs w:val="24"/>
        </w:rPr>
        <w:t xml:space="preserve"> Ответственность за вывоз отходов с территории индивидуальных жилых домов в соответствии с заключаемым договором возлагается н</w:t>
      </w:r>
      <w:proofErr w:type="gramStart"/>
      <w:r w:rsidR="00360EAD" w:rsidRPr="001A09FD">
        <w:rPr>
          <w:rFonts w:ascii="Times New Roman" w:hAnsi="Times New Roman"/>
          <w:i/>
          <w:sz w:val="24"/>
          <w:szCs w:val="24"/>
        </w:rPr>
        <w:t>а</w:t>
      </w:r>
      <w:r w:rsidR="0076308D" w:rsidRPr="001A09FD">
        <w:rPr>
          <w:rFonts w:ascii="Times New Roman" w:hAnsi="Times New Roman"/>
          <w:i/>
          <w:sz w:val="24"/>
          <w:szCs w:val="24"/>
        </w:rPr>
        <w:t xml:space="preserve"> ООО</w:t>
      </w:r>
      <w:proofErr w:type="gramEnd"/>
      <w:r w:rsidR="0076308D" w:rsidRPr="001A09FD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="0076308D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76308D" w:rsidRPr="001A09FD">
        <w:rPr>
          <w:rFonts w:ascii="Times New Roman" w:hAnsi="Times New Roman"/>
          <w:i/>
          <w:sz w:val="24"/>
          <w:szCs w:val="24"/>
        </w:rPr>
        <w:t xml:space="preserve"> ЖКХ».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jc w:val="center"/>
        <w:rPr>
          <w:b/>
          <w:bCs/>
          <w:i/>
          <w:color w:val="000000"/>
        </w:rPr>
      </w:pPr>
      <w:r w:rsidRPr="001A09FD">
        <w:rPr>
          <w:rStyle w:val="a3"/>
          <w:i/>
          <w:color w:val="000000"/>
        </w:rPr>
        <w:t>6. Сбор, временное хранение (накопление) и вывоз мусора, отходов производства и потребления от частных домовладений</w:t>
      </w:r>
    </w:p>
    <w:p w:rsidR="00360EAD" w:rsidRPr="001A09FD" w:rsidRDefault="00360EAD" w:rsidP="0076308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6.1. Производство работ по сбору, временному хранению и вывозу мусора, жидких бытовых отходов (включая их утилизацию) осуществляется </w:t>
      </w:r>
      <w:r w:rsidR="0076308D" w:rsidRPr="001A09FD">
        <w:rPr>
          <w:rFonts w:ascii="Times New Roman" w:hAnsi="Times New Roman"/>
          <w:i/>
          <w:sz w:val="24"/>
          <w:szCs w:val="24"/>
        </w:rPr>
        <w:t>ООО «</w:t>
      </w:r>
      <w:proofErr w:type="spellStart"/>
      <w:r w:rsidR="0076308D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76308D" w:rsidRPr="001A09FD">
        <w:rPr>
          <w:rFonts w:ascii="Times New Roman" w:hAnsi="Times New Roman"/>
          <w:i/>
          <w:sz w:val="24"/>
          <w:szCs w:val="24"/>
        </w:rPr>
        <w:t xml:space="preserve"> ЖКХ»,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на основании договора с собственником частного домовладения.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</w:rPr>
      </w:pPr>
      <w:r w:rsidRPr="001A09FD">
        <w:rPr>
          <w:i/>
          <w:color w:val="000000"/>
        </w:rPr>
        <w:t xml:space="preserve">6.2. </w:t>
      </w:r>
      <w:r w:rsidRPr="001A09FD">
        <w:rPr>
          <w:i/>
        </w:rPr>
        <w:t>Сбор бытовых отходов и мусора производится в контейнеры или бункеры-накопители, установленные на оборудованных контейнерных площадках или в специальный автотранспорт, работающий по установленному графику.</w:t>
      </w:r>
    </w:p>
    <w:p w:rsidR="004055A2" w:rsidRPr="001A09FD" w:rsidRDefault="004055A2" w:rsidP="004055A2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1A09FD">
        <w:rPr>
          <w:rFonts w:ascii="Times New Roman" w:hAnsi="Times New Roman"/>
          <w:b/>
          <w:sz w:val="24"/>
          <w:szCs w:val="24"/>
        </w:rPr>
        <w:tab/>
      </w:r>
      <w:r w:rsidRPr="001A09FD">
        <w:rPr>
          <w:rFonts w:ascii="Times New Roman" w:hAnsi="Times New Roman"/>
          <w:sz w:val="24"/>
          <w:szCs w:val="24"/>
        </w:rPr>
        <w:t>6.3</w:t>
      </w:r>
      <w:r w:rsidRPr="001A09FD">
        <w:rPr>
          <w:rFonts w:ascii="Times New Roman" w:hAnsi="Times New Roman"/>
          <w:i/>
          <w:sz w:val="24"/>
          <w:szCs w:val="24"/>
        </w:rPr>
        <w:t>. В переходный период, в связи с недостатком денежных средств, возле жилых домов силами жителей смонтировать деревянные ящики с крышкой емкостью 0,5 куб.м. для временного хранения отходов, 1 ящик на 2-3 квартиры.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6.</w:t>
      </w:r>
      <w:r w:rsidR="004055A2" w:rsidRPr="001A09FD">
        <w:rPr>
          <w:i/>
          <w:color w:val="000000"/>
        </w:rPr>
        <w:t>4</w:t>
      </w:r>
      <w:r w:rsidRPr="001A09FD">
        <w:rPr>
          <w:i/>
          <w:color w:val="000000"/>
        </w:rPr>
        <w:t>. Собственники частных домовладений частног</w:t>
      </w:r>
      <w:r w:rsidR="00757C98" w:rsidRPr="001A09FD">
        <w:rPr>
          <w:i/>
          <w:color w:val="000000"/>
        </w:rPr>
        <w:t xml:space="preserve">о сектора жилой застройки </w:t>
      </w:r>
      <w:r w:rsidR="00AE1B3B" w:rsidRPr="001A09FD">
        <w:rPr>
          <w:i/>
          <w:color w:val="000000"/>
        </w:rPr>
        <w:t>Половинского</w:t>
      </w:r>
      <w:r w:rsidRPr="001A09FD">
        <w:rPr>
          <w:i/>
          <w:color w:val="000000"/>
        </w:rPr>
        <w:t xml:space="preserve"> сельского поселения производят ежемесячную оплату за сбор, временное хранение, вывоз и захоронение отходов производства и потребления </w:t>
      </w:r>
      <w:r w:rsidR="000A77A5" w:rsidRPr="001A09FD">
        <w:rPr>
          <w:i/>
          <w:color w:val="000000"/>
        </w:rPr>
        <w:t>ООО «</w:t>
      </w:r>
      <w:proofErr w:type="spellStart"/>
      <w:r w:rsidR="000A77A5" w:rsidRPr="001A09FD">
        <w:rPr>
          <w:i/>
          <w:color w:val="000000"/>
        </w:rPr>
        <w:t>Половинское</w:t>
      </w:r>
      <w:proofErr w:type="spellEnd"/>
      <w:r w:rsidR="000A77A5" w:rsidRPr="001A09FD">
        <w:rPr>
          <w:i/>
          <w:color w:val="000000"/>
        </w:rPr>
        <w:t xml:space="preserve"> ЖКХ»</w:t>
      </w:r>
      <w:r w:rsidRPr="001A09FD">
        <w:rPr>
          <w:i/>
          <w:color w:val="000000"/>
        </w:rPr>
        <w:t xml:space="preserve">, осуществляющей вывоз отходов, в соответствии с утвержденными тарифами. </w:t>
      </w:r>
    </w:p>
    <w:p w:rsidR="00085B2C" w:rsidRPr="001A09FD" w:rsidRDefault="00E408C2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1A09FD">
        <w:rPr>
          <w:rFonts w:ascii="Times New Roman" w:hAnsi="Times New Roman"/>
          <w:b/>
          <w:sz w:val="24"/>
          <w:szCs w:val="24"/>
        </w:rPr>
        <w:tab/>
      </w: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7. Сбор и вывоз отходов с территории объектов строительства, ремонта и реконструкции, промышленных предприятий, объектов торговли и общественного питания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7.1. Сбор отходов, образующихся при проведении работ по строительству, ремонту или реконструкции объектов, осуществляется в контейнеры, специальные емкости или места, определяемые проектом.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lastRenderedPageBreak/>
        <w:t xml:space="preserve">     7.2. Вывоз отходов, образующихся при проведении работ по строительству, ремонту или реконструкции объектов, осуществляется с территории строительной площадки не реже одного раза в неделю силами организации, осуществляющей данные работы (при условии заключения договора о приеме отходов на объект их размещения) или по договору со специализированной организацией.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7.3. При проведении работ по строительству, ремонту или реконструкции объектов без отведения строительной площадки, или при отсутствии специально обустроенных мест, отходы допускается хранить в контейнерах около объекта строительства и реконструкции, при этом не допускается ограничение свободного проезда автомашин, прохода людей и захламление газонов.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7.4. Установка контейнеров, предназначенных для отходов, образующихся при проведении работ без отведения строительной площадки, осуществляется по согласованию с организацией, обеспечивающей благоустройство, чистоту и порядок соответствующей территории. Вывоз отходов из контейнеров осуществляется не реже одного раза в три дня.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7.5. При производстве работ по сносу зданий и сооружений сбор и вывоз образующихся отходов проводится в соответствии с пункт</w:t>
      </w:r>
      <w:r w:rsidR="00A85624" w:rsidRPr="001A09FD">
        <w:rPr>
          <w:rFonts w:ascii="Times New Roman" w:hAnsi="Times New Roman"/>
          <w:i/>
          <w:sz w:val="24"/>
          <w:szCs w:val="24"/>
        </w:rPr>
        <w:t>ом</w:t>
      </w:r>
      <w:r w:rsidRPr="001A09FD">
        <w:rPr>
          <w:rFonts w:ascii="Times New Roman" w:hAnsi="Times New Roman"/>
          <w:i/>
          <w:sz w:val="24"/>
          <w:szCs w:val="24"/>
        </w:rPr>
        <w:t xml:space="preserve">  6.4. настоящего Положения.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7.6. Ответственность за организацию сбора и вывоза отходов, образующихся при проведении работ по строительству, ремонту или реконструкции объектов, возлагается на физическое или юридическое лицо, выступающее подрядчиком при производстве работ, если иное не предусмотрено в договоре подряда с заказчиком.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7.7. Отходы, образующиеся при проведении работ по строительству, ремонту, реконструкции или сносу объектов, переработка которых временно невозможна, должны вывозиться на объекты размещения отходов.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7.8. Сбор и временное хранение отходов на предприятиях осуществляется в соответствии с действующими технологическими процессами и нормативными документами.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7.9. Допускается осуществлять вывоз отходов с территории предприятия собственными силами предприятия на основании договора о приеме отходов с организацией, эксплуатирующей объект размещения отходов, при условии обязательной организации учета вывозимых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7.10. Допускается сбор отходов в контейнеры других объектов торговли и общественного питания при наличии заключенного договора с владельцем контейнера и согласования со специализированной организацией.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7.11. Вывоз отходов с территории объектов торговли и общественного питания осуществляется по договорам между владельцами объектов торговли, общественного питания и специализированной организацией, либо владельцем самостоятельно на санкционированный  полигон  ТБО.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7.12. Ответственность за организацию сбора и вывоза отходов в соответствии с настоящим Положением возлагается на владельца помещения, в котором располагается объект торговли, общественного питания, или на землепользователя, если объект торговли, общественного питания расположен на открытой местности. </w:t>
      </w:r>
    </w:p>
    <w:p w:rsidR="00360EAD" w:rsidRPr="001A09FD" w:rsidRDefault="00A85624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sz w:val="24"/>
          <w:szCs w:val="24"/>
        </w:rPr>
        <w:tab/>
        <w:t xml:space="preserve">  </w:t>
      </w:r>
      <w:r w:rsidRPr="001A09FD">
        <w:rPr>
          <w:rFonts w:ascii="Times New Roman" w:hAnsi="Times New Roman"/>
          <w:i/>
          <w:sz w:val="24"/>
          <w:szCs w:val="24"/>
        </w:rPr>
        <w:t>7.13.</w:t>
      </w:r>
      <w:r w:rsidR="00646FDD" w:rsidRPr="001A09FD">
        <w:rPr>
          <w:rFonts w:ascii="Times New Roman" w:hAnsi="Times New Roman"/>
          <w:i/>
          <w:sz w:val="24"/>
          <w:szCs w:val="24"/>
        </w:rPr>
        <w:t>Владельцам помещений, в которых располагаются объекты торговли и общественного питания на входе установить по 2 урны для сбора мусора.</w:t>
      </w:r>
    </w:p>
    <w:p w:rsidR="00646FDD" w:rsidRPr="001A09FD" w:rsidRDefault="00646FD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jc w:val="center"/>
        <w:rPr>
          <w:b/>
          <w:i/>
          <w:color w:val="000000"/>
        </w:rPr>
      </w:pPr>
      <w:r w:rsidRPr="001A09FD">
        <w:rPr>
          <w:rStyle w:val="a3"/>
          <w:i/>
          <w:color w:val="000000"/>
        </w:rPr>
        <w:t>8.  Сбор, временное хранение (накопление) и вывоз мусора, отходов производства и потребления от</w:t>
      </w:r>
      <w:r w:rsidRPr="001A09FD">
        <w:rPr>
          <w:i/>
          <w:color w:val="000000"/>
        </w:rPr>
        <w:t> </w:t>
      </w:r>
      <w:r w:rsidRPr="001A09FD">
        <w:rPr>
          <w:b/>
          <w:i/>
          <w:color w:val="000000"/>
        </w:rPr>
        <w:t>других зданий, строений, сооружений и хозяйствующих субъектов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8.1. Производство работ по сбору и временному хранению мусора осуществляется собственниками и пользователями зданий, строений, сооружений, земельных участков.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8.2. Сбор и временное хранение отходов производства, образующихся в результате деятельности хозяйствующих субъектов, осуществляется хозяйствующим </w:t>
      </w:r>
      <w:r w:rsidRPr="001A09FD">
        <w:rPr>
          <w:i/>
          <w:color w:val="000000"/>
        </w:rPr>
        <w:lastRenderedPageBreak/>
        <w:t>субъектом самостоятельно в специально оборудованных для этих целей местах на собственных территориях.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8.3.  Производство работ по вывозу мусора (включая его утилизацию) осуществляется специализированными предприятиями на основании договоров с собственниками и пользователями зданий, строений, сооружений, земельных участков.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8.4. Производство работ по вывозу отходов производства, образующихся в результате деятельности хозяйствующих субъектов, осуществляется специализированными предприятиями на основании договоров с хозяйствующим субъектом.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8.5. Собственники и пользователи других зданий, строений, сооружений,  земельных участков ежемесячно производят оплату расходов за</w:t>
      </w:r>
      <w:r w:rsidRPr="001A09FD">
        <w:rPr>
          <w:color w:val="000000"/>
        </w:rPr>
        <w:t xml:space="preserve"> </w:t>
      </w:r>
      <w:r w:rsidRPr="001A09FD">
        <w:rPr>
          <w:i/>
          <w:color w:val="000000"/>
        </w:rPr>
        <w:t>сбор, временное хранение и вывоз (утилизацию) бытового мусора по договору со специализированными предприятиями, осуществляющими  (в соответствии с тарифами</w:t>
      </w:r>
      <w:proofErr w:type="gramStart"/>
      <w:r w:rsidRPr="001A09FD">
        <w:rPr>
          <w:i/>
          <w:color w:val="000000"/>
        </w:rPr>
        <w:t xml:space="preserve"> ,</w:t>
      </w:r>
      <w:proofErr w:type="gramEnd"/>
      <w:r w:rsidRPr="001A09FD">
        <w:rPr>
          <w:i/>
          <w:color w:val="000000"/>
        </w:rPr>
        <w:t xml:space="preserve"> установленными на основании утвержденных норм накопления ТБО для </w:t>
      </w:r>
      <w:r w:rsidR="00AE1B3B" w:rsidRPr="001A09FD">
        <w:rPr>
          <w:i/>
          <w:color w:val="000000"/>
        </w:rPr>
        <w:t>Половинского</w:t>
      </w:r>
      <w:r w:rsidRPr="001A09FD">
        <w:rPr>
          <w:i/>
          <w:color w:val="000000"/>
        </w:rPr>
        <w:t xml:space="preserve"> сельского поселения или расчет собственных лимитов образования ТБО (осуществленный специализированной организацией и утвержденный в Управлении по технологическому и экологическому надзору </w:t>
      </w:r>
      <w:proofErr w:type="spellStart"/>
      <w:r w:rsidRPr="001A09FD">
        <w:rPr>
          <w:i/>
          <w:color w:val="000000"/>
        </w:rPr>
        <w:t>Роспотребнадзора</w:t>
      </w:r>
      <w:proofErr w:type="spellEnd"/>
      <w:r w:rsidRPr="001A09FD">
        <w:rPr>
          <w:i/>
          <w:color w:val="000000"/>
        </w:rPr>
        <w:t xml:space="preserve"> по Челябинской области).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8.6.  Расходы по организации сбора, временного хранения и вывоза (утилизации) отходов производства, образующихся в результате деятельности хозяйствующих субъектов, осуществляются за счет хозяйствующего субъекта.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Хозяйствующий субъект производит оплату услуг по вывозу (утилизации) отходов производства на основании договора со специализированной организацией. При расчете цены договора могут применяться официально утвержденные нормы накопления твердых бытовых отходов для </w:t>
      </w:r>
      <w:r w:rsidR="00AE1B3B" w:rsidRPr="001A09FD">
        <w:rPr>
          <w:i/>
          <w:color w:val="000000"/>
        </w:rPr>
        <w:t>Половинского</w:t>
      </w:r>
      <w:r w:rsidRPr="001A09FD">
        <w:rPr>
          <w:i/>
          <w:color w:val="000000"/>
        </w:rPr>
        <w:t xml:space="preserve"> сельского поселения (в части соответствующего вида деятельности хозяйствующего субъекта) или расчет собственных лимитов образования ТБО (осуществленный специализированной организацией и утвержденный в Управлении по технологическому и экологическому надзору </w:t>
      </w:r>
      <w:proofErr w:type="spellStart"/>
      <w:r w:rsidRPr="001A09FD">
        <w:rPr>
          <w:i/>
          <w:color w:val="000000"/>
        </w:rPr>
        <w:t>Роспотребнадзора</w:t>
      </w:r>
      <w:proofErr w:type="spellEnd"/>
      <w:r w:rsidRPr="001A09FD">
        <w:rPr>
          <w:i/>
          <w:color w:val="000000"/>
        </w:rPr>
        <w:t xml:space="preserve"> по Челябинской  области).</w:t>
      </w:r>
    </w:p>
    <w:p w:rsidR="00360EAD" w:rsidRPr="001A09FD" w:rsidRDefault="00360EAD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9. Транспортирование отходов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9.1. Транспортирование отходов должно осуществляться способами,</w:t>
      </w: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>исключающими возможность их потери в процессе перевозки, создания аварийных ситуаций, причинения вреда окружающей среде, здоровью людей, хозяйственным и иным объектам.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9.2. Порядок транспортирования, а также требования к погрузочно-разгрузочным работам, упаковке, маркировке, обеспечению экологической, санитарно-эпидемиологической и пожарной безопасности определяются в соответствии с действующим законодательством Российской Федерации и </w:t>
      </w:r>
      <w:r w:rsidR="00AE1B3B" w:rsidRPr="001A09FD">
        <w:rPr>
          <w:rFonts w:ascii="Times New Roman" w:hAnsi="Times New Roman"/>
          <w:b/>
          <w:i/>
          <w:sz w:val="24"/>
          <w:szCs w:val="24"/>
        </w:rPr>
        <w:t>Челябинской</w:t>
      </w:r>
      <w:r w:rsidR="00AE1B3B" w:rsidRPr="001A09FD">
        <w:rPr>
          <w:rFonts w:ascii="Times New Roman" w:hAnsi="Times New Roman"/>
          <w:i/>
          <w:sz w:val="24"/>
          <w:szCs w:val="24"/>
        </w:rPr>
        <w:t xml:space="preserve"> </w:t>
      </w:r>
      <w:r w:rsidRPr="001A09FD">
        <w:rPr>
          <w:rFonts w:ascii="Times New Roman" w:hAnsi="Times New Roman"/>
          <w:i/>
          <w:sz w:val="24"/>
          <w:szCs w:val="24"/>
        </w:rPr>
        <w:t xml:space="preserve"> области.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9.3. 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>Транспортирование отходов допускается только на специально оборудованных транспортных средствах.</w:t>
      </w:r>
      <w:r w:rsidRPr="001A09FD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9.4. ТБО вывозятся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мусоровозным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транспортом, а жидкие бытовые отходы из </w:t>
      </w:r>
      <w:proofErr w:type="spellStart"/>
      <w:r w:rsidRPr="001A09FD">
        <w:rPr>
          <w:rFonts w:ascii="Times New Roman" w:hAnsi="Times New Roman"/>
          <w:i/>
          <w:sz w:val="24"/>
          <w:szCs w:val="24"/>
        </w:rPr>
        <w:t>неканализованных</w:t>
      </w:r>
      <w:proofErr w:type="spellEnd"/>
      <w:r w:rsidRPr="001A09FD">
        <w:rPr>
          <w:rFonts w:ascii="Times New Roman" w:hAnsi="Times New Roman"/>
          <w:i/>
          <w:sz w:val="24"/>
          <w:szCs w:val="24"/>
        </w:rPr>
        <w:t xml:space="preserve"> домовладений - ассенизационным вакуумным транспортом. Каждый рейс транспортного средства должен отмечаться в путевом листе.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9.5. Строительные отходы (мусор), образующиеся в результате строительства, переустройства и перепланировок жилых помещений</w:t>
      </w:r>
      <w:r w:rsidRPr="001A09FD">
        <w:rPr>
          <w:rFonts w:ascii="Times New Roman" w:hAnsi="Times New Roman"/>
          <w:sz w:val="24"/>
          <w:szCs w:val="24"/>
        </w:rPr>
        <w:t xml:space="preserve">, </w:t>
      </w:r>
      <w:r w:rsidRPr="001A09FD">
        <w:rPr>
          <w:rFonts w:ascii="Times New Roman" w:hAnsi="Times New Roman"/>
          <w:i/>
          <w:sz w:val="24"/>
          <w:szCs w:val="24"/>
        </w:rPr>
        <w:t xml:space="preserve">вывозятся собственниками отходов самостоятельно или в соответствии с договором </w:t>
      </w:r>
      <w:r w:rsidR="00646FDD" w:rsidRPr="001A09FD">
        <w:rPr>
          <w:rFonts w:ascii="Times New Roman" w:hAnsi="Times New Roman"/>
          <w:i/>
          <w:sz w:val="24"/>
          <w:szCs w:val="24"/>
        </w:rPr>
        <w:t>ООО «</w:t>
      </w:r>
      <w:proofErr w:type="spellStart"/>
      <w:r w:rsidR="00646FDD" w:rsidRPr="001A09FD">
        <w:rPr>
          <w:rFonts w:ascii="Times New Roman" w:hAnsi="Times New Roman"/>
          <w:i/>
          <w:sz w:val="24"/>
          <w:szCs w:val="24"/>
        </w:rPr>
        <w:t>Половинское</w:t>
      </w:r>
      <w:proofErr w:type="spellEnd"/>
      <w:r w:rsidR="00646FDD" w:rsidRPr="001A09FD">
        <w:rPr>
          <w:rFonts w:ascii="Times New Roman" w:hAnsi="Times New Roman"/>
          <w:i/>
          <w:sz w:val="24"/>
          <w:szCs w:val="24"/>
        </w:rPr>
        <w:t xml:space="preserve"> ЖКХ»</w:t>
      </w:r>
      <w:r w:rsidRPr="001A09FD">
        <w:rPr>
          <w:rFonts w:ascii="Times New Roman" w:hAnsi="Times New Roman"/>
          <w:i/>
          <w:sz w:val="24"/>
          <w:szCs w:val="24"/>
        </w:rPr>
        <w:t>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9.6. Ответственность за соблюдение безопасного обращения с отходами с момента погрузки отходов на транспортное средство и до их санкционированной выгрузки возлагается на перевозчика, если иное не отражено в договоре.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9.7. Перевозка опасных отходов осуществляется в соответствии с действующим законодательством Российской Федерации.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jc w:val="both"/>
        <w:rPr>
          <w:i/>
        </w:rPr>
      </w:pPr>
      <w:r w:rsidRPr="001A09FD">
        <w:rPr>
          <w:i/>
        </w:rPr>
        <w:t xml:space="preserve">     </w:t>
      </w:r>
      <w:r w:rsidRPr="001A09FD">
        <w:rPr>
          <w:b/>
          <w:i/>
        </w:rPr>
        <w:t xml:space="preserve">        10. Порядок заключения договоров на вывоз бытовых отходов. </w:t>
      </w:r>
      <w:r w:rsidRPr="001A09FD">
        <w:rPr>
          <w:i/>
        </w:rPr>
        <w:t xml:space="preserve">    </w:t>
      </w:r>
    </w:p>
    <w:p w:rsidR="00360EAD" w:rsidRPr="001A09FD" w:rsidRDefault="00360EAD" w:rsidP="00360EAD">
      <w:pPr>
        <w:ind w:firstLine="709"/>
        <w:jc w:val="both"/>
        <w:rPr>
          <w:i/>
        </w:rPr>
      </w:pPr>
      <w:r w:rsidRPr="001A09FD">
        <w:rPr>
          <w:i/>
        </w:rPr>
        <w:t xml:space="preserve">10.1. </w:t>
      </w:r>
      <w:r w:rsidR="00646FDD" w:rsidRPr="001A09FD">
        <w:rPr>
          <w:i/>
        </w:rPr>
        <w:t>ООО «</w:t>
      </w:r>
      <w:proofErr w:type="spellStart"/>
      <w:r w:rsidR="00646FDD" w:rsidRPr="001A09FD">
        <w:rPr>
          <w:i/>
        </w:rPr>
        <w:t>Половинскому</w:t>
      </w:r>
      <w:proofErr w:type="spellEnd"/>
      <w:r w:rsidR="00646FDD" w:rsidRPr="001A09FD">
        <w:rPr>
          <w:i/>
        </w:rPr>
        <w:t xml:space="preserve"> ЖКХ»</w:t>
      </w:r>
      <w:r w:rsidRPr="001A09FD">
        <w:rPr>
          <w:i/>
        </w:rPr>
        <w:t xml:space="preserve"> при заключении договоров с потребителями необходимо руководствоваться утвержденными нормативами накопления твердых бытовых отходов. </w:t>
      </w:r>
    </w:p>
    <w:p w:rsidR="00360EAD" w:rsidRPr="001A09FD" w:rsidRDefault="00360EAD" w:rsidP="00360EAD">
      <w:pPr>
        <w:ind w:firstLine="709"/>
        <w:jc w:val="both"/>
        <w:rPr>
          <w:i/>
        </w:rPr>
      </w:pPr>
      <w:r w:rsidRPr="001A09FD">
        <w:rPr>
          <w:i/>
        </w:rPr>
        <w:t xml:space="preserve">10.2. Всем хозяйствующим субъектам, расположенным и осуществляющим свою деятельность на территории </w:t>
      </w:r>
      <w:r w:rsidR="0060497A" w:rsidRPr="001A09FD">
        <w:rPr>
          <w:i/>
        </w:rPr>
        <w:t>Половинского</w:t>
      </w:r>
      <w:r w:rsidRPr="001A09FD">
        <w:rPr>
          <w:i/>
        </w:rPr>
        <w:t xml:space="preserve"> сельского поселения необходимо заключить договоры на вывоз бытовых отходов и мусора с</w:t>
      </w:r>
      <w:r w:rsidR="001B416D" w:rsidRPr="001A09FD">
        <w:rPr>
          <w:i/>
        </w:rPr>
        <w:t xml:space="preserve"> ООО «</w:t>
      </w:r>
      <w:proofErr w:type="spellStart"/>
      <w:r w:rsidR="001B416D" w:rsidRPr="001A09FD">
        <w:rPr>
          <w:i/>
        </w:rPr>
        <w:t>Половинское</w:t>
      </w:r>
      <w:proofErr w:type="spellEnd"/>
      <w:r w:rsidR="001B416D" w:rsidRPr="001A09FD">
        <w:rPr>
          <w:i/>
        </w:rPr>
        <w:t xml:space="preserve"> ЖКХ»</w:t>
      </w:r>
      <w:r w:rsidRPr="001A09FD">
        <w:rPr>
          <w:i/>
        </w:rPr>
        <w:t xml:space="preserve">. </w:t>
      </w:r>
    </w:p>
    <w:p w:rsidR="00360EAD" w:rsidRPr="001A09FD" w:rsidRDefault="00360EAD" w:rsidP="00360EAD">
      <w:pPr>
        <w:ind w:firstLine="709"/>
        <w:jc w:val="both"/>
        <w:rPr>
          <w:i/>
        </w:rPr>
      </w:pPr>
      <w:r w:rsidRPr="001A09FD">
        <w:rPr>
          <w:i/>
        </w:rPr>
        <w:t>10</w:t>
      </w:r>
      <w:r w:rsidR="001B416D" w:rsidRPr="001A09FD">
        <w:rPr>
          <w:i/>
        </w:rPr>
        <w:t>3</w:t>
      </w:r>
      <w:r w:rsidRPr="001A09FD">
        <w:rPr>
          <w:i/>
        </w:rPr>
        <w:t>.</w:t>
      </w:r>
      <w:r w:rsidR="001B416D" w:rsidRPr="001A09FD">
        <w:rPr>
          <w:i/>
        </w:rPr>
        <w:t xml:space="preserve"> ООО «</w:t>
      </w:r>
      <w:proofErr w:type="spellStart"/>
      <w:r w:rsidR="001B416D" w:rsidRPr="001A09FD">
        <w:rPr>
          <w:i/>
        </w:rPr>
        <w:t>Половинское</w:t>
      </w:r>
      <w:proofErr w:type="spellEnd"/>
      <w:r w:rsidR="001B416D" w:rsidRPr="001A09FD">
        <w:rPr>
          <w:i/>
        </w:rPr>
        <w:t xml:space="preserve"> ЖКХ»</w:t>
      </w:r>
      <w:r w:rsidRPr="001A09FD">
        <w:rPr>
          <w:i/>
        </w:rPr>
        <w:t xml:space="preserve"> необходимо информировать  в  десятидневный срок администрацию </w:t>
      </w:r>
      <w:r w:rsidR="0060497A" w:rsidRPr="001A09FD">
        <w:rPr>
          <w:i/>
        </w:rPr>
        <w:t>Половинского</w:t>
      </w:r>
      <w:r w:rsidRPr="001A09FD">
        <w:rPr>
          <w:i/>
        </w:rPr>
        <w:t xml:space="preserve"> сельского поселения о заключенных договорах и расторгнутых (приостановленных) договорах на вывоз отходов. </w:t>
      </w:r>
    </w:p>
    <w:p w:rsidR="00360EAD" w:rsidRPr="001A09FD" w:rsidRDefault="00360EAD" w:rsidP="00360EA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360EAD" w:rsidRPr="001A09FD" w:rsidRDefault="00360EAD" w:rsidP="00360EAD">
      <w:pPr>
        <w:spacing w:line="288" w:lineRule="atLeast"/>
        <w:jc w:val="center"/>
        <w:rPr>
          <w:i/>
          <w:color w:val="000000"/>
        </w:rPr>
      </w:pPr>
      <w:r w:rsidRPr="001A09FD">
        <w:rPr>
          <w:rStyle w:val="a3"/>
          <w:i/>
          <w:color w:val="000000"/>
        </w:rPr>
        <w:t xml:space="preserve">11. Дополнительные требования к организации сбора и вывоза бытового мусора, отходов производства и потребления, в связи с необходимостью обеспечения чистоты и порядка на территории поселения 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11.1. На территории сельского поселения запрещается образование несанкционированных свалок. 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11.2.      Запрещается выбрасывать мусор вне специально отведенных для этого мест.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11.3. Запрещается выбрасывать на контейнерные площадки крупногабаритный строительный мусор (брус, доски, оконные и дверные блоки, кирпичи и т.д.). Для вывоза строительного мусора гражданин или хозяйствующий субъект, производящий работы, обязаны заключить отдельный договор с</w:t>
      </w:r>
      <w:r w:rsidR="001B416D" w:rsidRPr="001A09FD">
        <w:rPr>
          <w:i/>
          <w:color w:val="000000"/>
        </w:rPr>
        <w:t xml:space="preserve"> ООО «</w:t>
      </w:r>
      <w:proofErr w:type="spellStart"/>
      <w:r w:rsidR="001B416D" w:rsidRPr="001A09FD">
        <w:rPr>
          <w:i/>
          <w:color w:val="000000"/>
        </w:rPr>
        <w:t>Половинское</w:t>
      </w:r>
      <w:proofErr w:type="spellEnd"/>
      <w:r w:rsidR="001B416D" w:rsidRPr="001A09FD">
        <w:rPr>
          <w:i/>
          <w:color w:val="000000"/>
        </w:rPr>
        <w:t xml:space="preserve"> ЖКХ»</w:t>
      </w:r>
      <w:r w:rsidRPr="001A09FD">
        <w:rPr>
          <w:i/>
          <w:color w:val="000000"/>
        </w:rPr>
        <w:t>.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 xml:space="preserve">11.4. Запрещается сжигать (поджигать) мусор на контейнерных площадках, в урнах, а также в иных, специально не отведенных местах.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 11.5. Запрещается складирование в контейнерах и иных местах сбора и размещения ТБО химически и эпидемиологически</w:t>
      </w:r>
      <w:r w:rsidR="0060497A" w:rsidRPr="001A09FD">
        <w:rPr>
          <w:rFonts w:ascii="Times New Roman" w:hAnsi="Times New Roman"/>
          <w:i/>
          <w:color w:val="000000"/>
          <w:sz w:val="24"/>
          <w:szCs w:val="24"/>
        </w:rPr>
        <w:t>х</w:t>
      </w: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опасных отходов, материалов и веществ, отработанных горюче-смазочных материалов, автошин, аккумуляторов, металлолома, биологических отходов; 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11.6. Запрещается использование ТБО для подсыпки дорог;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 11.7. Запрещается вывоз жидких бытовых отходов непосредственно на поля и огороды;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A09FD">
        <w:rPr>
          <w:rFonts w:ascii="Times New Roman" w:hAnsi="Times New Roman"/>
          <w:i/>
          <w:color w:val="000000"/>
          <w:sz w:val="24"/>
          <w:szCs w:val="24"/>
        </w:rPr>
        <w:t xml:space="preserve">   11.8. Запрещается размещение всех видов отходов, канализационных стоков на улицах, пустырях в лесной и зеленой зоне, вдоль дорог, на берегах рек, на свободной от застройки территории и в других неустановленных местах, а также уничтожение биологических отходов путем захоронения в землю и водные объекты. 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11.9. Собственники частных домовладений обязаны: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- складировать бытовые отходы и мусор только в таре (пакеты, мешки) и хранить на  прилегающей к домовладению территории, обеспечивать доступ для своевременного вывоза   бытовых отходов в соответствии с настоящими Правилами;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- не допускать длительного (свыше 7 дней) хранения топлива, удобрений, строительных и других материалов на фасадной части, прилегающей к домовладению территории;</w:t>
      </w:r>
    </w:p>
    <w:p w:rsidR="00360EAD" w:rsidRPr="001A09FD" w:rsidRDefault="00360EAD" w:rsidP="00360EAD">
      <w:pPr>
        <w:spacing w:line="288" w:lineRule="atLeast"/>
        <w:ind w:firstLine="737"/>
        <w:jc w:val="both"/>
        <w:rPr>
          <w:i/>
          <w:color w:val="000000"/>
        </w:rPr>
      </w:pPr>
      <w:r w:rsidRPr="001A09FD">
        <w:rPr>
          <w:i/>
          <w:color w:val="000000"/>
        </w:rPr>
        <w:t>- производить уборку прилегающей территории к домовладению по мере загрязнения</w:t>
      </w:r>
    </w:p>
    <w:p w:rsidR="00360EAD" w:rsidRPr="001A09FD" w:rsidRDefault="007948F2" w:rsidP="00360EAD">
      <w:pPr>
        <w:spacing w:line="288" w:lineRule="atLeast"/>
        <w:jc w:val="both"/>
        <w:rPr>
          <w:i/>
          <w:color w:val="000000"/>
        </w:rPr>
      </w:pPr>
      <w:r w:rsidRPr="001A09FD">
        <w:rPr>
          <w:color w:val="000000"/>
        </w:rPr>
        <w:tab/>
      </w:r>
      <w:r w:rsidRPr="001A09FD">
        <w:rPr>
          <w:i/>
          <w:color w:val="000000"/>
        </w:rPr>
        <w:t>11.10. Администрации Половинского сельского поселения установить:</w:t>
      </w:r>
    </w:p>
    <w:p w:rsidR="007948F2" w:rsidRPr="001A09FD" w:rsidRDefault="007948F2" w:rsidP="00360EAD">
      <w:pPr>
        <w:spacing w:line="288" w:lineRule="atLeast"/>
        <w:jc w:val="both"/>
        <w:rPr>
          <w:i/>
          <w:color w:val="000000"/>
        </w:rPr>
      </w:pPr>
      <w:r w:rsidRPr="001A09FD">
        <w:rPr>
          <w:i/>
          <w:color w:val="000000"/>
        </w:rPr>
        <w:tab/>
        <w:t>- щиты с обозначением мест размещения  ТБО;</w:t>
      </w:r>
    </w:p>
    <w:p w:rsidR="007948F2" w:rsidRPr="001A09FD" w:rsidRDefault="007948F2" w:rsidP="00360EAD">
      <w:pPr>
        <w:spacing w:line="288" w:lineRule="atLeast"/>
        <w:jc w:val="both"/>
        <w:rPr>
          <w:i/>
          <w:color w:val="000000"/>
        </w:rPr>
      </w:pPr>
      <w:r w:rsidRPr="001A09FD">
        <w:rPr>
          <w:i/>
          <w:color w:val="000000"/>
        </w:rPr>
        <w:tab/>
        <w:t>- щиты в местах предполагаемых, несанкционированных свалок  ТБО  и камеры наблюдения.</w:t>
      </w:r>
    </w:p>
    <w:p w:rsidR="007948F2" w:rsidRPr="001A09FD" w:rsidRDefault="007948F2" w:rsidP="00360EAD">
      <w:pPr>
        <w:spacing w:line="288" w:lineRule="atLeast"/>
        <w:jc w:val="both"/>
        <w:rPr>
          <w:i/>
          <w:color w:val="000000"/>
        </w:rPr>
      </w:pPr>
    </w:p>
    <w:p w:rsidR="007948F2" w:rsidRPr="001A09FD" w:rsidRDefault="007948F2" w:rsidP="00360EAD">
      <w:pPr>
        <w:spacing w:line="288" w:lineRule="atLeast"/>
        <w:jc w:val="both"/>
        <w:rPr>
          <w:color w:val="000000"/>
        </w:rPr>
      </w:pP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lastRenderedPageBreak/>
        <w:t>12. Контроль над исполнением Положения</w:t>
      </w:r>
    </w:p>
    <w:p w:rsidR="00360EAD" w:rsidRPr="001A09FD" w:rsidRDefault="00360EAD" w:rsidP="00360EAD">
      <w:pPr>
        <w:pStyle w:val="11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 xml:space="preserve"> и ответственность за его нарушение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12.1.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Контроль за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 xml:space="preserve"> исполнением настоящего Положения осуществляют в соответствии с действующим законодательством органы государственного санитарно-эпидемиологического контроля, государственного и общественного экологического контроля, администрация </w:t>
      </w:r>
      <w:r w:rsidR="0060497A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sz w:val="24"/>
          <w:szCs w:val="24"/>
        </w:rPr>
        <w:t xml:space="preserve"> сельского поселения в пределах своих полномочий, на основании разработанных нормативно-правовых актов.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12.2. Производственный 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>контроль за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 xml:space="preserve"> соблюдением настоящего Положения осуществляется субъектами, на которых возложена ответственность за организацию сбора и вывоза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12.3. Ответственность за выполнение настоящего Положения возлагается на граждан, индивидуальных предпринимателей и юридических лиц - собственников (владельцев, пользователей и арендаторов) земельных участков, зданий, сооружений, зеленых насаждений, других объектов, а также на должностных лиц ремонтно-эксплуатационных служб, жилищно-коммунального хозяйства и других предприятий, деятельность которых связана с обращением отходов.</w:t>
      </w:r>
    </w:p>
    <w:p w:rsidR="00360EAD" w:rsidRPr="001A09FD" w:rsidRDefault="00360EAD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    12.4. Должностные лица и граждане, виновные в нарушении «Положения об организации сбора и вывоза бытовых отходов и мусора на территории </w:t>
      </w:r>
      <w:r w:rsidR="0060497A" w:rsidRPr="001A09FD">
        <w:rPr>
          <w:rFonts w:ascii="Times New Roman" w:hAnsi="Times New Roman"/>
          <w:i/>
          <w:sz w:val="24"/>
          <w:szCs w:val="24"/>
        </w:rPr>
        <w:t>Половинского</w:t>
      </w:r>
      <w:r w:rsidRPr="001A09FD">
        <w:rPr>
          <w:rFonts w:ascii="Times New Roman" w:hAnsi="Times New Roman"/>
          <w:i/>
          <w:sz w:val="24"/>
          <w:szCs w:val="24"/>
        </w:rPr>
        <w:t xml:space="preserve"> сельского поселения  несут ответственность в соответствии с Кодексом РФ об административных правонарушениях, Законом  Челябинской области об административных правонарушениях</w:t>
      </w:r>
      <w:r w:rsidR="00182331" w:rsidRPr="001A09FD">
        <w:rPr>
          <w:rFonts w:ascii="Times New Roman" w:hAnsi="Times New Roman"/>
          <w:i/>
          <w:sz w:val="24"/>
          <w:szCs w:val="24"/>
        </w:rPr>
        <w:t>.</w:t>
      </w:r>
    </w:p>
    <w:p w:rsidR="005E016D" w:rsidRPr="001A09FD" w:rsidRDefault="00182331" w:rsidP="00360EAD">
      <w:pPr>
        <w:pStyle w:val="11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1A09FD">
        <w:rPr>
          <w:rFonts w:ascii="Times New Roman" w:hAnsi="Times New Roman"/>
          <w:i/>
          <w:sz w:val="24"/>
          <w:szCs w:val="24"/>
        </w:rPr>
        <w:t>( В РЕДАКЦИИ Закона Челябинской области от28.01.2015г.№115-ЗО,</w:t>
      </w:r>
      <w:proofErr w:type="gramEnd"/>
    </w:p>
    <w:p w:rsidR="00182331" w:rsidRPr="001A09FD" w:rsidRDefault="00182331" w:rsidP="00360EAD">
      <w:pPr>
        <w:pStyle w:val="11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ст</w:t>
      </w:r>
      <w:r w:rsidR="005E016D" w:rsidRPr="001A09FD">
        <w:rPr>
          <w:rFonts w:ascii="Times New Roman" w:hAnsi="Times New Roman"/>
          <w:b/>
          <w:i/>
          <w:sz w:val="24"/>
          <w:szCs w:val="24"/>
        </w:rPr>
        <w:t>атья</w:t>
      </w:r>
      <w:r w:rsidRPr="001A09FD">
        <w:rPr>
          <w:rFonts w:ascii="Times New Roman" w:hAnsi="Times New Roman"/>
          <w:b/>
          <w:i/>
          <w:sz w:val="24"/>
          <w:szCs w:val="24"/>
        </w:rPr>
        <w:t xml:space="preserve"> 3,</w:t>
      </w:r>
      <w:r w:rsidRPr="001A09FD">
        <w:rPr>
          <w:rFonts w:ascii="Times New Roman" w:hAnsi="Times New Roman"/>
          <w:b/>
          <w:i/>
          <w:sz w:val="24"/>
          <w:szCs w:val="24"/>
          <w:u w:val="single"/>
        </w:rPr>
        <w:t>часть 7</w:t>
      </w:r>
    </w:p>
    <w:p w:rsidR="00182331" w:rsidRPr="001A09FD" w:rsidRDefault="00945BA5" w:rsidP="00945BA5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Н</w:t>
      </w:r>
      <w:r w:rsidR="00182331" w:rsidRPr="001A09FD">
        <w:rPr>
          <w:rFonts w:ascii="Times New Roman" w:hAnsi="Times New Roman"/>
          <w:i/>
          <w:sz w:val="24"/>
          <w:szCs w:val="24"/>
        </w:rPr>
        <w:t>арушение установленны</w:t>
      </w:r>
      <w:r w:rsidRPr="001A09FD">
        <w:rPr>
          <w:rFonts w:ascii="Times New Roman" w:hAnsi="Times New Roman"/>
          <w:i/>
          <w:sz w:val="24"/>
          <w:szCs w:val="24"/>
        </w:rPr>
        <w:t>ми</w:t>
      </w:r>
      <w:r w:rsidR="00182331" w:rsidRPr="001A09FD">
        <w:rPr>
          <w:rFonts w:ascii="Times New Roman" w:hAnsi="Times New Roman"/>
          <w:i/>
          <w:sz w:val="24"/>
          <w:szCs w:val="24"/>
        </w:rPr>
        <w:t xml:space="preserve"> муниципальны</w:t>
      </w:r>
      <w:r w:rsidRPr="001A09FD">
        <w:rPr>
          <w:rFonts w:ascii="Times New Roman" w:hAnsi="Times New Roman"/>
          <w:i/>
          <w:sz w:val="24"/>
          <w:szCs w:val="24"/>
        </w:rPr>
        <w:t>ми</w:t>
      </w:r>
      <w:r w:rsidR="00182331" w:rsidRPr="001A09FD">
        <w:rPr>
          <w:rFonts w:ascii="Times New Roman" w:hAnsi="Times New Roman"/>
          <w:i/>
          <w:sz w:val="24"/>
          <w:szCs w:val="24"/>
        </w:rPr>
        <w:t xml:space="preserve"> нормативны</w:t>
      </w:r>
      <w:r w:rsidRPr="001A09FD">
        <w:rPr>
          <w:rFonts w:ascii="Times New Roman" w:hAnsi="Times New Roman"/>
          <w:i/>
          <w:sz w:val="24"/>
          <w:szCs w:val="24"/>
        </w:rPr>
        <w:t>ми</w:t>
      </w:r>
      <w:r w:rsidR="00182331" w:rsidRPr="001A09FD">
        <w:rPr>
          <w:rFonts w:ascii="Times New Roman" w:hAnsi="Times New Roman"/>
          <w:i/>
          <w:sz w:val="24"/>
          <w:szCs w:val="24"/>
        </w:rPr>
        <w:t xml:space="preserve"> правовы</w:t>
      </w:r>
      <w:r w:rsidRPr="001A09FD">
        <w:rPr>
          <w:rFonts w:ascii="Times New Roman" w:hAnsi="Times New Roman"/>
          <w:i/>
          <w:sz w:val="24"/>
          <w:szCs w:val="24"/>
        </w:rPr>
        <w:t>ми</w:t>
      </w:r>
      <w:r w:rsidR="00182331" w:rsidRPr="001A09FD">
        <w:rPr>
          <w:rFonts w:ascii="Times New Roman" w:hAnsi="Times New Roman"/>
          <w:i/>
          <w:sz w:val="24"/>
          <w:szCs w:val="24"/>
        </w:rPr>
        <w:t xml:space="preserve"> акт</w:t>
      </w:r>
      <w:r w:rsidRPr="001A09FD">
        <w:rPr>
          <w:rFonts w:ascii="Times New Roman" w:hAnsi="Times New Roman"/>
          <w:i/>
          <w:sz w:val="24"/>
          <w:szCs w:val="24"/>
        </w:rPr>
        <w:t>ами правил благоустройства территорий населенных пунктов выразившееся в разведении костров, сжигание листвы, травы</w:t>
      </w:r>
      <w:proofErr w:type="gramStart"/>
      <w:r w:rsidRPr="001A09FD">
        <w:rPr>
          <w:rFonts w:ascii="Times New Roman" w:hAnsi="Times New Roman"/>
          <w:i/>
          <w:sz w:val="24"/>
          <w:szCs w:val="24"/>
        </w:rPr>
        <w:t xml:space="preserve"> ,</w:t>
      </w:r>
      <w:proofErr w:type="gramEnd"/>
      <w:r w:rsidRPr="001A09FD">
        <w:rPr>
          <w:rFonts w:ascii="Times New Roman" w:hAnsi="Times New Roman"/>
          <w:i/>
          <w:sz w:val="24"/>
          <w:szCs w:val="24"/>
        </w:rPr>
        <w:t>частей деревьев и кустарников и других остатков растительности, за исключением случаев, предусмотренных законодательством,</w:t>
      </w:r>
    </w:p>
    <w:p w:rsidR="00945BA5" w:rsidRPr="001A09FD" w:rsidRDefault="00945BA5" w:rsidP="00945BA5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 xml:space="preserve"> </w:t>
      </w:r>
      <w:r w:rsidRPr="001A09FD">
        <w:rPr>
          <w:rFonts w:ascii="Times New Roman" w:hAnsi="Times New Roman"/>
          <w:b/>
          <w:i/>
          <w:sz w:val="24"/>
          <w:szCs w:val="24"/>
        </w:rPr>
        <w:t>влечет наложение административного штрафа на гражда</w:t>
      </w:r>
      <w:proofErr w:type="gramStart"/>
      <w:r w:rsidRPr="001A09FD">
        <w:rPr>
          <w:rFonts w:ascii="Times New Roman" w:hAnsi="Times New Roman"/>
          <w:b/>
          <w:i/>
          <w:sz w:val="24"/>
          <w:szCs w:val="24"/>
        </w:rPr>
        <w:t>н-</w:t>
      </w:r>
      <w:proofErr w:type="gramEnd"/>
      <w:r w:rsidRPr="001A09FD">
        <w:rPr>
          <w:rFonts w:ascii="Times New Roman" w:hAnsi="Times New Roman"/>
          <w:b/>
          <w:i/>
          <w:sz w:val="24"/>
          <w:szCs w:val="24"/>
        </w:rPr>
        <w:t xml:space="preserve"> в размере от одной тысячи до пяти тысяч рублей;</w:t>
      </w:r>
    </w:p>
    <w:p w:rsidR="00945BA5" w:rsidRPr="001A09FD" w:rsidRDefault="00945BA5" w:rsidP="00945BA5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 xml:space="preserve"> на должностных лиц - от десяти тысяч до пятидесяти тысяч рублей;</w:t>
      </w:r>
    </w:p>
    <w:p w:rsidR="005E016D" w:rsidRPr="001A09FD" w:rsidRDefault="005E016D" w:rsidP="00945BA5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на юридических лиц – от пятидесяти тысяч рублей до ста тысяч рублей</w:t>
      </w:r>
      <w:r w:rsidR="00343740" w:rsidRPr="001A09FD">
        <w:rPr>
          <w:rFonts w:ascii="Times New Roman" w:hAnsi="Times New Roman"/>
          <w:b/>
          <w:i/>
          <w:sz w:val="24"/>
          <w:szCs w:val="24"/>
        </w:rPr>
        <w:t>.</w:t>
      </w:r>
    </w:p>
    <w:p w:rsidR="005E016D" w:rsidRPr="001A09FD" w:rsidRDefault="005E016D" w:rsidP="005E016D">
      <w:pPr>
        <w:pStyle w:val="11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A09FD">
        <w:rPr>
          <w:rFonts w:ascii="Times New Roman" w:hAnsi="Times New Roman"/>
          <w:b/>
          <w:i/>
          <w:sz w:val="24"/>
          <w:szCs w:val="24"/>
          <w:u w:val="single"/>
        </w:rPr>
        <w:t>часть 9</w:t>
      </w:r>
    </w:p>
    <w:p w:rsidR="00343740" w:rsidRPr="001A09FD" w:rsidRDefault="005E016D" w:rsidP="00343740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1A09FD">
        <w:rPr>
          <w:rFonts w:ascii="Times New Roman" w:hAnsi="Times New Roman"/>
          <w:i/>
          <w:sz w:val="24"/>
          <w:szCs w:val="24"/>
        </w:rPr>
        <w:t>Организация несанкционированной свалки отходов</w:t>
      </w:r>
    </w:p>
    <w:p w:rsidR="00343740" w:rsidRPr="001A09FD" w:rsidRDefault="00343740" w:rsidP="00343740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sz w:val="24"/>
          <w:szCs w:val="24"/>
        </w:rPr>
        <w:t xml:space="preserve"> </w:t>
      </w:r>
      <w:r w:rsidRPr="001A09FD">
        <w:rPr>
          <w:rFonts w:ascii="Times New Roman" w:hAnsi="Times New Roman"/>
          <w:b/>
          <w:i/>
          <w:sz w:val="24"/>
          <w:szCs w:val="24"/>
        </w:rPr>
        <w:t>влечет наложение административного штрафа на граждан</w:t>
      </w:r>
      <w:r w:rsidR="00455AE6" w:rsidRPr="001A09F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09FD">
        <w:rPr>
          <w:rFonts w:ascii="Times New Roman" w:hAnsi="Times New Roman"/>
          <w:b/>
          <w:i/>
          <w:sz w:val="24"/>
          <w:szCs w:val="24"/>
        </w:rPr>
        <w:t>- в размере от одной тысячи до пяти тысяч рублей;</w:t>
      </w:r>
    </w:p>
    <w:p w:rsidR="00343740" w:rsidRPr="001A09FD" w:rsidRDefault="00343740" w:rsidP="00343740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 xml:space="preserve"> на должностных лиц - от десяти тысяч до пятидесяти тысяч рублей;</w:t>
      </w:r>
    </w:p>
    <w:p w:rsidR="00343740" w:rsidRPr="001A09FD" w:rsidRDefault="00343740" w:rsidP="00343740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  <w:r w:rsidRPr="001A09FD">
        <w:rPr>
          <w:rFonts w:ascii="Times New Roman" w:hAnsi="Times New Roman"/>
          <w:b/>
          <w:i/>
          <w:sz w:val="24"/>
          <w:szCs w:val="24"/>
        </w:rPr>
        <w:t>на юридических лиц – от пятидесяти тысяч рублей до ста тысяч рублей.</w:t>
      </w:r>
    </w:p>
    <w:p w:rsidR="00343740" w:rsidRPr="001A09FD" w:rsidRDefault="00343740" w:rsidP="00343740">
      <w:pPr>
        <w:pStyle w:val="1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2D2D" w:rsidRPr="001A09FD" w:rsidRDefault="00B72D2D"/>
    <w:sectPr w:rsidR="00B72D2D" w:rsidRPr="001A09FD" w:rsidSect="00B72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6D" w:rsidRDefault="005E016D" w:rsidP="00221515">
      <w:r>
        <w:separator/>
      </w:r>
    </w:p>
  </w:endnote>
  <w:endnote w:type="continuationSeparator" w:id="1">
    <w:p w:rsidR="005E016D" w:rsidRDefault="005E016D" w:rsidP="0022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6D" w:rsidRDefault="005E016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954"/>
      <w:docPartObj>
        <w:docPartGallery w:val="Page Numbers (Bottom of Page)"/>
        <w:docPartUnique/>
      </w:docPartObj>
    </w:sdtPr>
    <w:sdtContent>
      <w:p w:rsidR="005E016D" w:rsidRDefault="008F0B4A">
        <w:pPr>
          <w:pStyle w:val="a6"/>
          <w:jc w:val="right"/>
        </w:pPr>
        <w:fldSimple w:instr=" PAGE   \* MERGEFORMAT ">
          <w:r w:rsidR="000B50D4">
            <w:rPr>
              <w:noProof/>
            </w:rPr>
            <w:t>8</w:t>
          </w:r>
        </w:fldSimple>
      </w:p>
    </w:sdtContent>
  </w:sdt>
  <w:p w:rsidR="005E016D" w:rsidRDefault="005E016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6D" w:rsidRDefault="005E01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6D" w:rsidRDefault="005E016D" w:rsidP="00221515">
      <w:r>
        <w:separator/>
      </w:r>
    </w:p>
  </w:footnote>
  <w:footnote w:type="continuationSeparator" w:id="1">
    <w:p w:rsidR="005E016D" w:rsidRDefault="005E016D" w:rsidP="0022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6D" w:rsidRDefault="005E016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6D" w:rsidRDefault="005E016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6D" w:rsidRDefault="005E016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0EAD"/>
    <w:rsid w:val="00085B2C"/>
    <w:rsid w:val="000A77A5"/>
    <w:rsid w:val="000B50D4"/>
    <w:rsid w:val="00182331"/>
    <w:rsid w:val="00191653"/>
    <w:rsid w:val="001A09FD"/>
    <w:rsid w:val="001B416D"/>
    <w:rsid w:val="00221515"/>
    <w:rsid w:val="002276D4"/>
    <w:rsid w:val="00332FD3"/>
    <w:rsid w:val="00342FD8"/>
    <w:rsid w:val="00343740"/>
    <w:rsid w:val="00360EAD"/>
    <w:rsid w:val="003A3A31"/>
    <w:rsid w:val="004055A2"/>
    <w:rsid w:val="004457E2"/>
    <w:rsid w:val="00455AE6"/>
    <w:rsid w:val="0055176B"/>
    <w:rsid w:val="005E016D"/>
    <w:rsid w:val="005F36FA"/>
    <w:rsid w:val="0060497A"/>
    <w:rsid w:val="006075B0"/>
    <w:rsid w:val="006376AA"/>
    <w:rsid w:val="00646FDD"/>
    <w:rsid w:val="00694D5B"/>
    <w:rsid w:val="00757C98"/>
    <w:rsid w:val="0076308D"/>
    <w:rsid w:val="00773855"/>
    <w:rsid w:val="007948F2"/>
    <w:rsid w:val="007D382A"/>
    <w:rsid w:val="008B2790"/>
    <w:rsid w:val="008D7BB2"/>
    <w:rsid w:val="008F0B4A"/>
    <w:rsid w:val="008F5124"/>
    <w:rsid w:val="00945BA5"/>
    <w:rsid w:val="00A85624"/>
    <w:rsid w:val="00AD43F3"/>
    <w:rsid w:val="00AE1B3B"/>
    <w:rsid w:val="00AF41DF"/>
    <w:rsid w:val="00B279E7"/>
    <w:rsid w:val="00B72D2D"/>
    <w:rsid w:val="00D12F89"/>
    <w:rsid w:val="00E408C2"/>
    <w:rsid w:val="00E71564"/>
    <w:rsid w:val="00EC5877"/>
    <w:rsid w:val="00F5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EA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E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360EAD"/>
    <w:rPr>
      <w:rFonts w:ascii="Times New Roman" w:hAnsi="Times New Roman" w:cs="Times New Roman" w:hint="default"/>
      <w:b/>
      <w:bCs w:val="0"/>
    </w:rPr>
  </w:style>
  <w:style w:type="paragraph" w:customStyle="1" w:styleId="11">
    <w:name w:val="Без интервала1"/>
    <w:rsid w:val="00360E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215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15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15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15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129CA-C232-437B-B713-4C99CAD1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10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2016-03-29T09:41:00Z</cp:lastPrinted>
  <dcterms:created xsi:type="dcterms:W3CDTF">2015-12-17T08:29:00Z</dcterms:created>
  <dcterms:modified xsi:type="dcterms:W3CDTF">2016-04-01T04:12:00Z</dcterms:modified>
</cp:coreProperties>
</file>