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AA" w:rsidRPr="00441B10" w:rsidRDefault="00664AAA" w:rsidP="00664AAA">
      <w:pPr>
        <w:jc w:val="center"/>
        <w:rPr>
          <w:b/>
          <w:sz w:val="28"/>
          <w:szCs w:val="28"/>
        </w:rPr>
      </w:pPr>
      <w:r w:rsidRPr="00441B10">
        <w:rPr>
          <w:b/>
          <w:sz w:val="28"/>
          <w:szCs w:val="28"/>
        </w:rPr>
        <w:t>РОССИЙСКАЯ ФЕДЕРАЦИЯ</w:t>
      </w:r>
    </w:p>
    <w:p w:rsidR="00664AAA" w:rsidRPr="00441B10" w:rsidRDefault="00664AAA" w:rsidP="00664AAA">
      <w:pPr>
        <w:jc w:val="center"/>
        <w:rPr>
          <w:b/>
          <w:sz w:val="28"/>
          <w:szCs w:val="28"/>
        </w:rPr>
      </w:pPr>
      <w:r w:rsidRPr="00441B10">
        <w:rPr>
          <w:b/>
          <w:sz w:val="28"/>
          <w:szCs w:val="28"/>
        </w:rPr>
        <w:t>АДМИНИСТРАЦИЯ ПЕТРОВСКОГО СЕЛЬСКОГО ПОСЕЛЕНИЯ</w:t>
      </w:r>
    </w:p>
    <w:p w:rsidR="00664AAA" w:rsidRPr="00441B10" w:rsidRDefault="00664AAA" w:rsidP="00664AAA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 xml:space="preserve">Увельского муниципального района </w:t>
      </w:r>
    </w:p>
    <w:p w:rsidR="00664AAA" w:rsidRPr="00441B10" w:rsidRDefault="00664AAA" w:rsidP="00664AAA">
      <w:pPr>
        <w:jc w:val="center"/>
        <w:rPr>
          <w:b/>
          <w:sz w:val="32"/>
          <w:szCs w:val="32"/>
        </w:rPr>
      </w:pPr>
      <w:r w:rsidRPr="00441B10">
        <w:rPr>
          <w:b/>
          <w:sz w:val="32"/>
          <w:szCs w:val="32"/>
        </w:rPr>
        <w:t>Челябинской области</w:t>
      </w:r>
    </w:p>
    <w:p w:rsidR="00664AAA" w:rsidRDefault="00664AAA" w:rsidP="00664A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64AAA" w:rsidRDefault="00664AAA" w:rsidP="00664A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664AAA" w:rsidRDefault="00664AAA" w:rsidP="00664A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664AAA" w:rsidRDefault="00664AAA" w:rsidP="00664AAA">
      <w:pPr>
        <w:pStyle w:val="a3"/>
      </w:pPr>
    </w:p>
    <w:p w:rsidR="00664AAA" w:rsidRPr="00D56B82" w:rsidRDefault="00664AAA" w:rsidP="00664AAA">
      <w:pPr>
        <w:jc w:val="center"/>
        <w:rPr>
          <w:b/>
          <w:sz w:val="32"/>
          <w:szCs w:val="32"/>
        </w:rPr>
      </w:pPr>
      <w:r w:rsidRPr="00D56B82">
        <w:rPr>
          <w:b/>
          <w:sz w:val="32"/>
          <w:szCs w:val="32"/>
        </w:rPr>
        <w:t>Постановление</w:t>
      </w:r>
    </w:p>
    <w:p w:rsidR="00664AAA" w:rsidRDefault="00664AAA" w:rsidP="00664AAA">
      <w:pPr>
        <w:pStyle w:val="a3"/>
      </w:pPr>
    </w:p>
    <w:p w:rsidR="00664AAA" w:rsidRDefault="00664AAA" w:rsidP="00664AAA">
      <w:pPr>
        <w:rPr>
          <w:sz w:val="24"/>
          <w:szCs w:val="24"/>
        </w:rPr>
      </w:pPr>
      <w:r>
        <w:rPr>
          <w:sz w:val="24"/>
          <w:szCs w:val="24"/>
        </w:rPr>
        <w:t xml:space="preserve">   12 января  2015 г.                                                                                                            № 2</w:t>
      </w:r>
    </w:p>
    <w:p w:rsidR="00664AAA" w:rsidRDefault="00664AAA" w:rsidP="00664AAA">
      <w:pPr>
        <w:jc w:val="center"/>
        <w:rPr>
          <w:u w:val="single"/>
        </w:rPr>
      </w:pPr>
    </w:p>
    <w:p w:rsidR="00664AAA" w:rsidRDefault="00664AAA" w:rsidP="00664AAA">
      <w:pPr>
        <w:jc w:val="center"/>
        <w:rPr>
          <w:u w:val="single"/>
        </w:rPr>
      </w:pPr>
    </w:p>
    <w:p w:rsidR="00664AAA" w:rsidRDefault="00664AAA" w:rsidP="00664AAA">
      <w:pPr>
        <w:rPr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обеспечении свободных проездов </w:t>
      </w:r>
    </w:p>
    <w:p w:rsidR="00664AAA" w:rsidRDefault="00664AAA" w:rsidP="00664A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подъездов пожарной техники </w:t>
      </w:r>
    </w:p>
    <w:p w:rsidR="00664AAA" w:rsidRDefault="00664AAA" w:rsidP="00664A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объектам для тушения пожаров»</w:t>
      </w:r>
    </w:p>
    <w:p w:rsidR="00664AAA" w:rsidRDefault="00664AAA" w:rsidP="00664AA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64AAA" w:rsidRDefault="00664AAA" w:rsidP="00664AAA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ФЗ ст.3,</w:t>
      </w:r>
    </w:p>
    <w:p w:rsidR="00664AAA" w:rsidRDefault="00664AAA" w:rsidP="00664AAA">
      <w:pPr>
        <w:jc w:val="center"/>
        <w:rPr>
          <w:sz w:val="24"/>
          <w:szCs w:val="24"/>
        </w:rPr>
      </w:pPr>
    </w:p>
    <w:p w:rsidR="00664AAA" w:rsidRPr="00E73E87" w:rsidRDefault="00664AAA" w:rsidP="00664A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664AAA" w:rsidRDefault="00664AAA" w:rsidP="00664AAA">
      <w:pPr>
        <w:jc w:val="center"/>
        <w:rPr>
          <w:b/>
          <w:sz w:val="24"/>
          <w:szCs w:val="24"/>
        </w:rPr>
      </w:pPr>
    </w:p>
    <w:p w:rsidR="00664AAA" w:rsidRDefault="00664AAA" w:rsidP="00664AAA">
      <w:pPr>
        <w:jc w:val="center"/>
        <w:rPr>
          <w:b/>
          <w:sz w:val="24"/>
          <w:szCs w:val="24"/>
        </w:rPr>
      </w:pPr>
    </w:p>
    <w:p w:rsidR="00664AAA" w:rsidRDefault="00664AAA" w:rsidP="00664AA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1.Начальнику Поста пожарной охраны Коровину В.А., специалисту землеустроителю провести и обследовать все проезды и подъезды пожарной техники к объектам для тушения пожаров и при выявлении фактов закрытия проездов выписать предписания (срок исполнения до 1апреля  2015г.)  </w:t>
      </w:r>
    </w:p>
    <w:p w:rsidR="00664AAA" w:rsidRDefault="00664AAA" w:rsidP="00664AA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Инспектору администрации подготовить объявления для жителей о свободных подъездах пожарной техники к объектам и домам в случае возникновения пожаров и разместить на информационных стендах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до 1 апреля 2015г.) .</w:t>
      </w:r>
    </w:p>
    <w:p w:rsidR="00664AAA" w:rsidRDefault="00664AAA" w:rsidP="00664AA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3.Руководителям предприятий обеспечить свободные проезды и подъезды пожарной техники к объектам для тушения пожаров (срок исполнения до 01.04.2015 г.)</w:t>
      </w: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Pr="00E73E87" w:rsidRDefault="00664AAA" w:rsidP="00664AAA">
      <w:pPr>
        <w:rPr>
          <w:sz w:val="28"/>
          <w:szCs w:val="28"/>
        </w:rPr>
      </w:pPr>
      <w:r>
        <w:rPr>
          <w:sz w:val="28"/>
          <w:szCs w:val="28"/>
        </w:rPr>
        <w:t>Глава Петров</w:t>
      </w:r>
      <w:r w:rsidRPr="00E73E87">
        <w:rPr>
          <w:sz w:val="28"/>
          <w:szCs w:val="28"/>
        </w:rPr>
        <w:t xml:space="preserve">ского сельского поселения                        </w:t>
      </w:r>
      <w:r>
        <w:rPr>
          <w:sz w:val="28"/>
          <w:szCs w:val="28"/>
        </w:rPr>
        <w:t xml:space="preserve">               О.И.Коровина</w:t>
      </w:r>
    </w:p>
    <w:p w:rsidR="00664AAA" w:rsidRPr="00E73E87" w:rsidRDefault="00664AAA" w:rsidP="00664AAA">
      <w:pPr>
        <w:rPr>
          <w:sz w:val="28"/>
          <w:szCs w:val="28"/>
        </w:rPr>
      </w:pPr>
    </w:p>
    <w:p w:rsidR="00664AAA" w:rsidRDefault="00664AAA" w:rsidP="00664AAA">
      <w:pPr>
        <w:rPr>
          <w:u w:val="single"/>
        </w:rPr>
      </w:pPr>
    </w:p>
    <w:p w:rsidR="00664AAA" w:rsidRDefault="00664AAA" w:rsidP="00664AAA">
      <w:pPr>
        <w:jc w:val="center"/>
        <w:rPr>
          <w:b/>
          <w:sz w:val="36"/>
        </w:rPr>
      </w:pPr>
    </w:p>
    <w:p w:rsidR="00664AAA" w:rsidRPr="00D56B82" w:rsidRDefault="00664AAA" w:rsidP="00664AAA">
      <w:pPr>
        <w:jc w:val="center"/>
        <w:rPr>
          <w:b/>
          <w:sz w:val="32"/>
          <w:szCs w:val="32"/>
        </w:rPr>
      </w:pPr>
    </w:p>
    <w:p w:rsidR="00664AAA" w:rsidRDefault="00664AAA" w:rsidP="00664AAA">
      <w:pPr>
        <w:jc w:val="center"/>
        <w:rPr>
          <w:b/>
          <w:sz w:val="36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rPr>
          <w:b/>
          <w:sz w:val="24"/>
          <w:szCs w:val="24"/>
        </w:rPr>
      </w:pPr>
    </w:p>
    <w:p w:rsidR="00664AAA" w:rsidRDefault="00664AAA" w:rsidP="00664AAA">
      <w:pPr>
        <w:jc w:val="center"/>
        <w:rPr>
          <w:b/>
          <w:sz w:val="28"/>
          <w:szCs w:val="28"/>
        </w:rPr>
      </w:pPr>
    </w:p>
    <w:p w:rsidR="00664AAA" w:rsidRDefault="00664AAA" w:rsidP="00664AAA">
      <w:pPr>
        <w:jc w:val="center"/>
        <w:rPr>
          <w:b/>
          <w:sz w:val="28"/>
          <w:szCs w:val="28"/>
        </w:rPr>
      </w:pPr>
    </w:p>
    <w:p w:rsidR="00664AAA" w:rsidRDefault="00664AAA" w:rsidP="00664AAA">
      <w:pPr>
        <w:jc w:val="center"/>
        <w:rPr>
          <w:b/>
          <w:sz w:val="28"/>
          <w:szCs w:val="28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4AAA"/>
    <w:rsid w:val="00132BED"/>
    <w:rsid w:val="002A3CA8"/>
    <w:rsid w:val="00664AAA"/>
    <w:rsid w:val="0070129D"/>
    <w:rsid w:val="007214F7"/>
    <w:rsid w:val="00927DA8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AAA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664AAA"/>
    <w:rPr>
      <w:b/>
      <w:sz w:val="40"/>
    </w:rPr>
  </w:style>
  <w:style w:type="paragraph" w:customStyle="1" w:styleId="ConsPlusTitle">
    <w:name w:val="ConsPlusTitle"/>
    <w:uiPriority w:val="99"/>
    <w:rsid w:val="00664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2015-03-13T09:25:00Z</dcterms:created>
  <dcterms:modified xsi:type="dcterms:W3CDTF">2015-03-13T09:26:00Z</dcterms:modified>
</cp:coreProperties>
</file>