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7F" w:rsidRPr="00905760" w:rsidRDefault="00E47E7F" w:rsidP="00E47E7F">
      <w:pPr>
        <w:jc w:val="center"/>
        <w:rPr>
          <w:b/>
          <w:sz w:val="28"/>
          <w:szCs w:val="28"/>
        </w:rPr>
      </w:pPr>
      <w:r w:rsidRPr="00905760">
        <w:rPr>
          <w:b/>
          <w:sz w:val="28"/>
          <w:szCs w:val="28"/>
        </w:rPr>
        <w:t>РОССИЙСКАЯ ФЕДЕРАЦИЯ</w:t>
      </w:r>
    </w:p>
    <w:p w:rsidR="00E47E7F" w:rsidRPr="00905760" w:rsidRDefault="00E47E7F" w:rsidP="00E47E7F">
      <w:pPr>
        <w:jc w:val="center"/>
        <w:rPr>
          <w:b/>
          <w:sz w:val="28"/>
          <w:szCs w:val="28"/>
        </w:rPr>
      </w:pPr>
      <w:r w:rsidRPr="00905760">
        <w:rPr>
          <w:b/>
          <w:sz w:val="28"/>
          <w:szCs w:val="28"/>
        </w:rPr>
        <w:t>АДМИНИСТРАЦИЯ ПЕТРОВСКОГО СЕЛЬСКОГО ПОСЕЛЕНИЯ</w:t>
      </w:r>
    </w:p>
    <w:p w:rsidR="00E47E7F" w:rsidRPr="00905760" w:rsidRDefault="00E47E7F" w:rsidP="00E47E7F">
      <w:pPr>
        <w:jc w:val="center"/>
        <w:rPr>
          <w:b/>
          <w:sz w:val="32"/>
          <w:szCs w:val="32"/>
        </w:rPr>
      </w:pPr>
      <w:r w:rsidRPr="00905760">
        <w:rPr>
          <w:b/>
          <w:sz w:val="32"/>
          <w:szCs w:val="32"/>
        </w:rPr>
        <w:t xml:space="preserve">Увельского муниципального района </w:t>
      </w:r>
    </w:p>
    <w:p w:rsidR="00E47E7F" w:rsidRPr="00905760" w:rsidRDefault="00E47E7F" w:rsidP="00E47E7F">
      <w:pPr>
        <w:jc w:val="center"/>
        <w:rPr>
          <w:b/>
          <w:sz w:val="32"/>
          <w:szCs w:val="32"/>
        </w:rPr>
      </w:pPr>
      <w:r w:rsidRPr="00905760">
        <w:rPr>
          <w:b/>
          <w:sz w:val="32"/>
          <w:szCs w:val="32"/>
        </w:rPr>
        <w:t>Челябинской области</w:t>
      </w:r>
    </w:p>
    <w:p w:rsidR="00E47E7F" w:rsidRDefault="00E47E7F" w:rsidP="00E47E7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7E7F" w:rsidRDefault="00E47E7F" w:rsidP="00E47E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E47E7F" w:rsidRDefault="00E47E7F" w:rsidP="00E47E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E47E7F" w:rsidRDefault="00E47E7F" w:rsidP="00E47E7F">
      <w:pPr>
        <w:jc w:val="center"/>
        <w:rPr>
          <w:b/>
          <w:sz w:val="36"/>
        </w:rPr>
      </w:pPr>
    </w:p>
    <w:p w:rsidR="00E47E7F" w:rsidRDefault="00E47E7F" w:rsidP="00E47E7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47E7F" w:rsidRDefault="00E47E7F" w:rsidP="00E47E7F"/>
    <w:p w:rsidR="00E47E7F" w:rsidRDefault="00E47E7F" w:rsidP="00E47E7F">
      <w:pPr>
        <w:rPr>
          <w:b/>
          <w:sz w:val="24"/>
          <w:szCs w:val="24"/>
        </w:rPr>
      </w:pPr>
    </w:p>
    <w:p w:rsidR="00E47E7F" w:rsidRDefault="00E47E7F" w:rsidP="00E47E7F">
      <w:pPr>
        <w:rPr>
          <w:b/>
          <w:sz w:val="24"/>
          <w:szCs w:val="24"/>
        </w:rPr>
      </w:pPr>
    </w:p>
    <w:p w:rsidR="00E47E7F" w:rsidRDefault="00E47E7F" w:rsidP="00E47E7F">
      <w:pPr>
        <w:rPr>
          <w:sz w:val="24"/>
          <w:szCs w:val="24"/>
        </w:rPr>
      </w:pPr>
      <w:r>
        <w:rPr>
          <w:sz w:val="24"/>
          <w:szCs w:val="24"/>
        </w:rPr>
        <w:t>« 23» января 2014г.                                                                                                           №  5</w:t>
      </w:r>
    </w:p>
    <w:p w:rsidR="00E47E7F" w:rsidRDefault="00E47E7F" w:rsidP="00E47E7F">
      <w:pPr>
        <w:rPr>
          <w:u w:val="single"/>
        </w:rPr>
      </w:pPr>
      <w:r>
        <w:rPr>
          <w:sz w:val="24"/>
          <w:szCs w:val="24"/>
        </w:rPr>
        <w:t xml:space="preserve"> </w:t>
      </w:r>
    </w:p>
    <w:p w:rsidR="00E47E7F" w:rsidRDefault="00E47E7F" w:rsidP="00E47E7F">
      <w:pPr>
        <w:rPr>
          <w:b/>
          <w:sz w:val="36"/>
        </w:rPr>
      </w:pPr>
    </w:p>
    <w:p w:rsidR="00E47E7F" w:rsidRDefault="00E47E7F" w:rsidP="00E47E7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мерах по предупреждению и тушению пожаров</w:t>
      </w:r>
    </w:p>
    <w:p w:rsidR="00E47E7F" w:rsidRDefault="00E47E7F" w:rsidP="00E47E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предупреждению гибели людей от пожаров»</w:t>
      </w:r>
    </w:p>
    <w:p w:rsidR="00E47E7F" w:rsidRDefault="00E47E7F" w:rsidP="00E47E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47E7F" w:rsidRDefault="00E47E7F" w:rsidP="00E47E7F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Во исполнение Федерального Закона от 21.12.1994 г. № 69 - ФЗ ст.3, Закона Челябинской области от 16.12.2004 г. № 342-ЗО «О пожарной безопасности в Челябинской области»,</w:t>
      </w:r>
    </w:p>
    <w:p w:rsidR="00E47E7F" w:rsidRDefault="00E47E7F" w:rsidP="00E47E7F">
      <w:pPr>
        <w:jc w:val="center"/>
        <w:rPr>
          <w:sz w:val="24"/>
          <w:szCs w:val="24"/>
        </w:rPr>
      </w:pPr>
    </w:p>
    <w:p w:rsidR="00E47E7F" w:rsidRPr="00E73E87" w:rsidRDefault="00E47E7F" w:rsidP="00E47E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3E87">
        <w:rPr>
          <w:sz w:val="28"/>
          <w:szCs w:val="28"/>
        </w:rPr>
        <w:t>:</w:t>
      </w:r>
    </w:p>
    <w:p w:rsidR="00E47E7F" w:rsidRDefault="00E47E7F" w:rsidP="00E47E7F">
      <w:pPr>
        <w:jc w:val="center"/>
        <w:rPr>
          <w:b/>
          <w:sz w:val="24"/>
          <w:szCs w:val="24"/>
        </w:rPr>
      </w:pPr>
    </w:p>
    <w:p w:rsidR="00E47E7F" w:rsidRDefault="00E47E7F" w:rsidP="00E47E7F">
      <w:pPr>
        <w:jc w:val="center"/>
        <w:rPr>
          <w:b/>
          <w:sz w:val="24"/>
          <w:szCs w:val="24"/>
        </w:rPr>
      </w:pPr>
    </w:p>
    <w:p w:rsidR="00E47E7F" w:rsidRDefault="00E47E7F" w:rsidP="00E47E7F">
      <w:pPr>
        <w:ind w:left="720"/>
        <w:rPr>
          <w:sz w:val="24"/>
          <w:szCs w:val="24"/>
        </w:rPr>
      </w:pPr>
      <w:r>
        <w:rPr>
          <w:sz w:val="24"/>
          <w:szCs w:val="24"/>
        </w:rPr>
        <w:t>1. Директору МУП «Петровское ЖКХ» Хомутову А.Б., руководителям предприятий и учреждений Петровского с/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 обеспечить в населённых пунктах запас воды для целей  пожаротушения в количестве не менее 150 м.куб. – место расположения в с. Петровское – пожарное депо, на территории  а/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  «</w:t>
      </w:r>
      <w:proofErr w:type="spellStart"/>
      <w:r>
        <w:rPr>
          <w:sz w:val="24"/>
          <w:szCs w:val="24"/>
        </w:rPr>
        <w:t>Ариант</w:t>
      </w:r>
      <w:proofErr w:type="spellEnd"/>
      <w:r>
        <w:rPr>
          <w:sz w:val="24"/>
          <w:szCs w:val="24"/>
        </w:rPr>
        <w:t>»,  в  школах, ДОУ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етровское и М-Шумаково.</w:t>
      </w:r>
    </w:p>
    <w:p w:rsidR="00E47E7F" w:rsidRDefault="00E47E7F" w:rsidP="00E47E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Установить на территории населённых пунктов с. Петровское (МТМ),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-Шумаково</w:t>
      </w:r>
      <w:proofErr w:type="spellEnd"/>
      <w:r>
        <w:rPr>
          <w:sz w:val="24"/>
          <w:szCs w:val="24"/>
        </w:rPr>
        <w:t xml:space="preserve"> (МТМ), с.М-Шумаково( МТМ) средства звукового оповещения людей на случай пожара (ответственные-  руководители), директор МУП «Петровское ЖКХ», старосты сёл: </w:t>
      </w:r>
      <w:proofErr w:type="spellStart"/>
      <w:r>
        <w:rPr>
          <w:sz w:val="24"/>
          <w:szCs w:val="24"/>
        </w:rPr>
        <w:t>Лещун</w:t>
      </w:r>
      <w:proofErr w:type="spellEnd"/>
      <w:r>
        <w:rPr>
          <w:sz w:val="24"/>
          <w:szCs w:val="24"/>
        </w:rPr>
        <w:t xml:space="preserve"> Е.Н., Карев А.Н.</w:t>
      </w:r>
    </w:p>
    <w:p w:rsidR="00E47E7F" w:rsidRDefault="00E47E7F" w:rsidP="00E47E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В весенне-летний период выполнить защитные противопожарные полосы, удаление сухой растительности, исключающие возможность </w:t>
      </w:r>
      <w:proofErr w:type="spellStart"/>
      <w:r>
        <w:rPr>
          <w:sz w:val="24"/>
          <w:szCs w:val="24"/>
        </w:rPr>
        <w:t>переброса</w:t>
      </w:r>
      <w:proofErr w:type="spellEnd"/>
      <w:r>
        <w:rPr>
          <w:sz w:val="24"/>
          <w:szCs w:val="24"/>
        </w:rPr>
        <w:t xml:space="preserve"> огня при лесных пожарах на здания и сооружения (отв.инструктор по пожарной безопасности  Коровин В.А. и старосты сёл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-Шумаково</w:t>
      </w:r>
      <w:proofErr w:type="spellEnd"/>
      <w:r>
        <w:rPr>
          <w:sz w:val="24"/>
          <w:szCs w:val="24"/>
        </w:rPr>
        <w:t xml:space="preserve"> и  с.М-Шумаково </w:t>
      </w:r>
      <w:proofErr w:type="spellStart"/>
      <w:r>
        <w:rPr>
          <w:sz w:val="24"/>
          <w:szCs w:val="24"/>
        </w:rPr>
        <w:t>Лещун</w:t>
      </w:r>
      <w:proofErr w:type="spellEnd"/>
      <w:r>
        <w:rPr>
          <w:sz w:val="24"/>
          <w:szCs w:val="24"/>
        </w:rPr>
        <w:t xml:space="preserve"> Е.Н. и Карев А.Н.).</w:t>
      </w:r>
    </w:p>
    <w:p w:rsidR="00E47E7F" w:rsidRDefault="00E47E7F" w:rsidP="00E47E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Определить телефон в с Петровское № 2-59 (здание Администрации, кабинет Главы Петровского поселения),  2-23 (СДК), в д. </w:t>
      </w:r>
      <w:proofErr w:type="spellStart"/>
      <w:r>
        <w:rPr>
          <w:sz w:val="24"/>
          <w:szCs w:val="24"/>
        </w:rPr>
        <w:t>Б-Шумаково</w:t>
      </w:r>
      <w:proofErr w:type="spellEnd"/>
      <w:r>
        <w:rPr>
          <w:sz w:val="24"/>
          <w:szCs w:val="24"/>
        </w:rPr>
        <w:t xml:space="preserve"> 51-2-39 (контора а/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), 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-Шумаково -1-32 (котельная), в д.Андреевка  2-34 (Воробьёва Т.М.), в д.Татарка 2-48 (Шумакова О.В.)  для сообщения о пожаре  в пожарную охрану (отв.глава поселения, старосты сёл).</w:t>
      </w:r>
    </w:p>
    <w:p w:rsidR="00E47E7F" w:rsidRDefault="00E47E7F" w:rsidP="00E47E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Главе поселения Коровиной О.И., специалисту по землеустройству Родионовой Г.В. установить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возведением зданий, строений, сооружений, в соответствии с целевым назначением земельного участка и его разрешённым использованием, с соблюдением требований противопожарных правил, нормативов.</w:t>
      </w:r>
    </w:p>
    <w:p w:rsidR="00E47E7F" w:rsidRDefault="00E47E7F" w:rsidP="00E47E7F">
      <w:pPr>
        <w:ind w:left="720"/>
        <w:rPr>
          <w:sz w:val="24"/>
          <w:szCs w:val="24"/>
        </w:rPr>
      </w:pPr>
    </w:p>
    <w:p w:rsidR="00E47E7F" w:rsidRDefault="00E47E7F" w:rsidP="00E47E7F">
      <w:pPr>
        <w:rPr>
          <w:b/>
          <w:sz w:val="24"/>
          <w:szCs w:val="24"/>
        </w:rPr>
      </w:pPr>
    </w:p>
    <w:p w:rsidR="00E47E7F" w:rsidRDefault="00E47E7F" w:rsidP="00E47E7F">
      <w:pPr>
        <w:jc w:val="center"/>
        <w:rPr>
          <w:b/>
          <w:sz w:val="24"/>
          <w:szCs w:val="24"/>
        </w:rPr>
      </w:pPr>
    </w:p>
    <w:p w:rsidR="00E47E7F" w:rsidRPr="00E73E87" w:rsidRDefault="00E47E7F" w:rsidP="00E47E7F">
      <w:pPr>
        <w:rPr>
          <w:sz w:val="28"/>
          <w:szCs w:val="28"/>
        </w:rPr>
      </w:pPr>
      <w:r>
        <w:rPr>
          <w:sz w:val="28"/>
          <w:szCs w:val="28"/>
        </w:rPr>
        <w:t>Глава Петров</w:t>
      </w:r>
      <w:r w:rsidRPr="00E73E87">
        <w:rPr>
          <w:sz w:val="28"/>
          <w:szCs w:val="28"/>
        </w:rPr>
        <w:t xml:space="preserve">ского сельского поселения                          </w:t>
      </w:r>
      <w:r>
        <w:rPr>
          <w:sz w:val="28"/>
          <w:szCs w:val="28"/>
        </w:rPr>
        <w:t xml:space="preserve">               О.И.Коровина</w:t>
      </w:r>
    </w:p>
    <w:p w:rsidR="00E47E7F" w:rsidRPr="00E73E87" w:rsidRDefault="00E47E7F" w:rsidP="00E47E7F">
      <w:pPr>
        <w:rPr>
          <w:sz w:val="28"/>
          <w:szCs w:val="28"/>
        </w:rPr>
      </w:pPr>
    </w:p>
    <w:p w:rsidR="002A3CA8" w:rsidRDefault="002A3CA8"/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7F"/>
    <w:rsid w:val="002A3CA8"/>
    <w:rsid w:val="0070129D"/>
    <w:rsid w:val="007214F7"/>
    <w:rsid w:val="00927DA8"/>
    <w:rsid w:val="00E47E7F"/>
    <w:rsid w:val="00F42C86"/>
    <w:rsid w:val="00F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7E7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2014-04-14T05:15:00Z</dcterms:created>
  <dcterms:modified xsi:type="dcterms:W3CDTF">2014-04-14T05:15:00Z</dcterms:modified>
</cp:coreProperties>
</file>