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4E" w:rsidRPr="00F3264B" w:rsidRDefault="008E7B4E" w:rsidP="008E7B4E">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ПОРЯДОК ФОРМИРОВАНИЯ, ВЕДЕНИЯ,</w:t>
      </w:r>
    </w:p>
    <w:p w:rsidR="008E7B4E" w:rsidRPr="00F3264B" w:rsidRDefault="008E7B4E" w:rsidP="008E7B4E">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ЕЖЕГОДНОГО ДОПОЛНЕНИЯ И ОПУБЛИКОВАНИЯ</w:t>
      </w:r>
    </w:p>
    <w:p w:rsidR="008E7B4E" w:rsidRPr="00F3264B" w:rsidRDefault="008E7B4E" w:rsidP="008E7B4E">
      <w:pPr>
        <w:spacing w:after="0" w:line="240" w:lineRule="auto"/>
        <w:jc w:val="center"/>
        <w:rPr>
          <w:rFonts w:ascii="Times New Roman" w:hAnsi="Times New Roman" w:cs="Times New Roman"/>
          <w:sz w:val="16"/>
          <w:szCs w:val="16"/>
        </w:rPr>
      </w:pPr>
      <w:r w:rsidRPr="00F3264B">
        <w:rPr>
          <w:rFonts w:ascii="Times New Roman" w:hAnsi="Times New Roman" w:cs="Times New Roman"/>
          <w:b/>
          <w:bCs/>
          <w:sz w:val="28"/>
          <w:szCs w:val="28"/>
        </w:rPr>
        <w:t xml:space="preserve">ПЕРЕЧНЯ  ИМУЩЕСТВА </w:t>
      </w:r>
      <w:r>
        <w:rPr>
          <w:rFonts w:ascii="Times New Roman" w:hAnsi="Times New Roman" w:cs="Times New Roman"/>
          <w:b/>
          <w:bCs/>
          <w:sz w:val="28"/>
          <w:szCs w:val="28"/>
        </w:rPr>
        <w:t>НАХОДЯЩЕГОСЯ В МУНИЦИПАЛЬНОЙ СОБСТВЕННОСТИ УВЕЛЬСКОГО МУНИЦИПАЛЬНОГО РАЙОНА</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7B4E" w:rsidRPr="00F3264B" w:rsidRDefault="008E7B4E" w:rsidP="008E7B4E">
      <w:pPr>
        <w:autoSpaceDE w:val="0"/>
        <w:autoSpaceDN w:val="0"/>
        <w:adjustRightInd w:val="0"/>
        <w:spacing w:after="0" w:line="240" w:lineRule="auto"/>
        <w:jc w:val="center"/>
        <w:outlineLvl w:val="0"/>
        <w:rPr>
          <w:rFonts w:ascii="Times New Roman" w:hAnsi="Times New Roman" w:cs="Times New Roman"/>
          <w:sz w:val="28"/>
          <w:szCs w:val="28"/>
        </w:rPr>
      </w:pPr>
    </w:p>
    <w:p w:rsidR="008E7B4E" w:rsidRPr="00F3264B" w:rsidRDefault="008E7B4E" w:rsidP="008E7B4E">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8E7B4E" w:rsidRPr="00F3264B" w:rsidRDefault="008E7B4E" w:rsidP="008E7B4E">
      <w:pPr>
        <w:autoSpaceDE w:val="0"/>
        <w:autoSpaceDN w:val="0"/>
        <w:adjustRightInd w:val="0"/>
        <w:spacing w:after="0" w:line="240" w:lineRule="auto"/>
        <w:jc w:val="both"/>
        <w:rPr>
          <w:rFonts w:ascii="Times New Roman" w:hAnsi="Times New Roman" w:cs="Times New Roman"/>
          <w:sz w:val="16"/>
          <w:szCs w:val="16"/>
        </w:rPr>
      </w:pPr>
    </w:p>
    <w:p w:rsidR="008E7B4E" w:rsidRPr="00F3264B" w:rsidRDefault="008E7B4E" w:rsidP="008E7B4E">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8E7B4E">
        <w:rPr>
          <w:rFonts w:ascii="Times New Roman" w:hAnsi="Times New Roman" w:cs="Times New Roman"/>
          <w:sz w:val="28"/>
          <w:szCs w:val="28"/>
        </w:rPr>
        <w:t>муниципального</w:t>
      </w:r>
      <w:r>
        <w:rPr>
          <w:rFonts w:ascii="Times New Roman" w:hAnsi="Times New Roman" w:cs="Times New Roman"/>
          <w:i/>
          <w:sz w:val="28"/>
          <w:szCs w:val="28"/>
        </w:rPr>
        <w:t xml:space="preserve"> </w:t>
      </w:r>
      <w:r w:rsidRPr="00F3264B">
        <w:rPr>
          <w:rFonts w:ascii="Times New Roman" w:hAnsi="Times New Roman" w:cs="Times New Roman"/>
          <w:sz w:val="28"/>
          <w:szCs w:val="28"/>
        </w:rPr>
        <w:t>имущества</w:t>
      </w:r>
      <w:r>
        <w:rPr>
          <w:rFonts w:ascii="Times New Roman" w:hAnsi="Times New Roman" w:cs="Times New Roman"/>
          <w:sz w:val="28"/>
          <w:szCs w:val="28"/>
        </w:rPr>
        <w:t xml:space="preserve"> Увельского муниципального района</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8E7B4E" w:rsidRPr="00F3264B" w:rsidRDefault="008E7B4E" w:rsidP="008E7B4E">
      <w:pPr>
        <w:autoSpaceDE w:val="0"/>
        <w:autoSpaceDN w:val="0"/>
        <w:adjustRightInd w:val="0"/>
        <w:spacing w:after="0" w:line="240" w:lineRule="auto"/>
        <w:ind w:firstLine="540"/>
        <w:jc w:val="both"/>
        <w:rPr>
          <w:rFonts w:ascii="Times New Roman" w:hAnsi="Times New Roman" w:cs="Times New Roman"/>
          <w:sz w:val="16"/>
          <w:szCs w:val="16"/>
        </w:rPr>
      </w:pPr>
    </w:p>
    <w:p w:rsidR="008E7B4E" w:rsidRPr="00F3264B" w:rsidRDefault="008E7B4E" w:rsidP="008E7B4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8E7B4E" w:rsidRPr="00F3264B" w:rsidRDefault="008E7B4E" w:rsidP="008E7B4E">
      <w:pPr>
        <w:autoSpaceDE w:val="0"/>
        <w:autoSpaceDN w:val="0"/>
        <w:adjustRightInd w:val="0"/>
        <w:spacing w:after="0" w:line="240" w:lineRule="auto"/>
        <w:jc w:val="both"/>
        <w:rPr>
          <w:rFonts w:ascii="Times New Roman" w:hAnsi="Times New Roman" w:cs="Times New Roman"/>
          <w:sz w:val="16"/>
          <w:szCs w:val="16"/>
        </w:rPr>
      </w:pPr>
    </w:p>
    <w:p w:rsidR="008E7B4E" w:rsidRPr="00F3264B" w:rsidRDefault="008E7B4E" w:rsidP="008E7B4E">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о </w:t>
      </w:r>
      <w:r w:rsidRPr="008E7B4E">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Pr>
          <w:rFonts w:ascii="Times New Roman" w:hAnsi="Times New Roman" w:cs="Times New Roman"/>
          <w:sz w:val="28"/>
          <w:szCs w:val="28"/>
        </w:rPr>
        <w:t>Увельского муниципального района</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00291901">
        <w:rPr>
          <w:rFonts w:ascii="Times New Roman" w:hAnsi="Times New Roman" w:cs="Times New Roman"/>
          <w:sz w:val="28"/>
          <w:szCs w:val="28"/>
        </w:rPr>
        <w:t xml:space="preserve"> </w:t>
      </w:r>
      <w:r w:rsidRPr="00F3264B">
        <w:rPr>
          <w:rFonts w:ascii="Times New Roman" w:hAnsi="Times New Roman" w:cs="Times New Roman"/>
          <w:sz w:val="28"/>
          <w:szCs w:val="28"/>
        </w:rP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Pr="00F3264B">
        <w:rPr>
          <w:rFonts w:ascii="Times New Roman" w:hAnsi="Times New Roman" w:cs="Times New Roman"/>
          <w:sz w:val="28"/>
          <w:szCs w:val="28"/>
        </w:rPr>
        <w:lastRenderedPageBreak/>
        <w:t>Федерации» и в случаях, указанных в подпунктах 6, 8 и 9 пункта 2 статьи 39.3 Земельного кодекса Российской Федерации.</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2.2.2. Предоставления имущества, принадлежащего на праве собственности</w:t>
      </w:r>
      <w:r w:rsidR="00291901">
        <w:rPr>
          <w:rFonts w:ascii="Times New Roman" w:hAnsi="Times New Roman" w:cs="Times New Roman"/>
          <w:sz w:val="28"/>
          <w:szCs w:val="28"/>
        </w:rPr>
        <w:t xml:space="preserve"> Увельскому муниципальному району</w:t>
      </w:r>
      <w:r w:rsidRPr="00F3264B">
        <w:rPr>
          <w:rFonts w:ascii="Times New Roman" w:hAnsi="Times New Roman" w:cs="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2.2.3. Реализации полномочий в сфере оказания имущественной поддержки субъектам малого и среднего предпринимательства.</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291901" w:rsidRPr="00291901">
        <w:rPr>
          <w:rFonts w:ascii="Times New Roman" w:hAnsi="Times New Roman" w:cs="Times New Roman"/>
          <w:sz w:val="28"/>
          <w:szCs w:val="28"/>
        </w:rPr>
        <w:t>муниципальным</w:t>
      </w:r>
      <w:r w:rsidRPr="00291901">
        <w:rPr>
          <w:rFonts w:ascii="Times New Roman" w:hAnsi="Times New Roman" w:cs="Times New Roman"/>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291901">
        <w:rPr>
          <w:rFonts w:ascii="Times New Roman" w:hAnsi="Times New Roman" w:cs="Times New Roman"/>
          <w:sz w:val="28"/>
          <w:szCs w:val="28"/>
        </w:rPr>
        <w:t>Увельского муниципального района</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291901">
        <w:rPr>
          <w:rFonts w:ascii="Times New Roman" w:hAnsi="Times New Roman" w:cs="Times New Roman"/>
          <w:sz w:val="28"/>
          <w:szCs w:val="28"/>
        </w:rPr>
        <w:t>района.</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8E7B4E" w:rsidRDefault="008E7B4E" w:rsidP="008E7B4E">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8E7B4E" w:rsidRPr="00F3264B" w:rsidRDefault="008E7B4E" w:rsidP="00291901">
      <w:pPr>
        <w:ind w:firstLine="708"/>
        <w:rPr>
          <w:rFonts w:ascii="Times New Roman" w:hAnsi="Times New Roman" w:cs="Times New Roman"/>
          <w:sz w:val="28"/>
          <w:szCs w:val="28"/>
        </w:rPr>
      </w:pPr>
      <w:r w:rsidRPr="00F3264B">
        <w:rPr>
          <w:rFonts w:ascii="Times New Roman" w:hAnsi="Times New Roman" w:cs="Times New Roman"/>
          <w:sz w:val="28"/>
          <w:szCs w:val="28"/>
        </w:rPr>
        <w:t>2.3.2. Ежегодная актуализация Перечня (до 1 ноября текущего года)</w:t>
      </w:r>
      <w:r w:rsidR="00291901">
        <w:rPr>
          <w:rFonts w:ascii="Times New Roman" w:hAnsi="Times New Roman" w:cs="Times New Roman"/>
          <w:sz w:val="28"/>
          <w:szCs w:val="28"/>
        </w:rPr>
        <w:t>.</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E7B4E" w:rsidRPr="00F3264B" w:rsidRDefault="008E7B4E" w:rsidP="008E7B4E">
      <w:pPr>
        <w:spacing w:line="240" w:lineRule="auto"/>
        <w:ind w:firstLine="567"/>
        <w:contextualSpacing/>
        <w:jc w:val="both"/>
        <w:rPr>
          <w:rFonts w:ascii="Times New Roman" w:hAnsi="Times New Roman" w:cs="Times New Roman"/>
          <w:sz w:val="16"/>
          <w:szCs w:val="16"/>
        </w:rPr>
      </w:pPr>
    </w:p>
    <w:p w:rsidR="008E7B4E" w:rsidRPr="00F3264B" w:rsidRDefault="008E7B4E" w:rsidP="008E7B4E">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w:t>
      </w:r>
      <w:r w:rsidR="00C55C75">
        <w:rPr>
          <w:rFonts w:ascii="Times New Roman" w:hAnsi="Times New Roman" w:cs="Times New Roman"/>
          <w:sz w:val="28"/>
          <w:szCs w:val="28"/>
        </w:rPr>
        <w:t>осуществляется  правовым актом  администрации Увельского муниципального района.</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C55C75">
        <w:rPr>
          <w:rFonts w:ascii="Times New Roman" w:hAnsi="Times New Roman" w:cs="Times New Roman"/>
          <w:sz w:val="28"/>
          <w:szCs w:val="28"/>
        </w:rPr>
        <w:t xml:space="preserve"> </w:t>
      </w:r>
      <w:r w:rsidR="00291901">
        <w:rPr>
          <w:rFonts w:ascii="Times New Roman" w:hAnsi="Times New Roman" w:cs="Times New Roman"/>
          <w:sz w:val="28"/>
          <w:szCs w:val="28"/>
        </w:rPr>
        <w:t>Комитетом</w:t>
      </w:r>
      <w:r w:rsidR="00C55C75">
        <w:rPr>
          <w:rFonts w:ascii="Times New Roman" w:hAnsi="Times New Roman" w:cs="Times New Roman"/>
          <w:sz w:val="28"/>
          <w:szCs w:val="28"/>
        </w:rPr>
        <w:t xml:space="preserve"> по управлению имуществом Увельского муниципального района </w:t>
      </w:r>
      <w:r w:rsidR="00291901">
        <w:rPr>
          <w:rFonts w:ascii="Times New Roman" w:hAnsi="Times New Roman" w:cs="Times New Roman"/>
          <w:sz w:val="28"/>
          <w:szCs w:val="28"/>
        </w:rPr>
        <w:t xml:space="preserve"> </w:t>
      </w:r>
      <w:r w:rsidRPr="00F3264B">
        <w:rPr>
          <w:rFonts w:ascii="Times New Roman" w:hAnsi="Times New Roman" w:cs="Times New Roman"/>
          <w:sz w:val="28"/>
          <w:szCs w:val="28"/>
        </w:rPr>
        <w:t>(далее – уполномоченный орган)</w:t>
      </w:r>
      <w:r w:rsidR="00C55C75" w:rsidRPr="00F3264B">
        <w:rPr>
          <w:rFonts w:ascii="Times New Roman" w:hAnsi="Times New Roman" w:cs="Times New Roman"/>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8E7B4E" w:rsidRPr="00F3264B" w:rsidRDefault="008E7B4E" w:rsidP="008E7B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8E7B4E" w:rsidRPr="00F3264B" w:rsidRDefault="008E7B4E" w:rsidP="008E7B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3.3.3. </w:t>
      </w:r>
      <w:r w:rsidR="00C55C75">
        <w:rPr>
          <w:rFonts w:ascii="Times New Roman" w:hAnsi="Times New Roman" w:cs="Times New Roman"/>
          <w:sz w:val="28"/>
          <w:szCs w:val="28"/>
        </w:rPr>
        <w:t xml:space="preserve"> </w:t>
      </w:r>
      <w:r w:rsidRPr="00F3264B">
        <w:rPr>
          <w:rFonts w:ascii="Times New Roman" w:hAnsi="Times New Roman" w:cs="Times New Roman"/>
          <w:sz w:val="28"/>
          <w:szCs w:val="28"/>
        </w:rPr>
        <w:t>Имущество не является объектом религиозного назначения;</w:t>
      </w:r>
    </w:p>
    <w:p w:rsidR="008E7B4E" w:rsidRPr="00C55C75" w:rsidRDefault="008E7B4E" w:rsidP="00C55C75">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r w:rsidR="00C55C75">
        <w:rPr>
          <w:rFonts w:ascii="Times New Roman" w:hAnsi="Times New Roman" w:cs="Times New Roman"/>
          <w:sz w:val="28"/>
          <w:szCs w:val="28"/>
        </w:rPr>
        <w:t xml:space="preserve">, </w:t>
      </w:r>
      <w:r w:rsidRPr="00C55C75">
        <w:rPr>
          <w:rFonts w:ascii="Times New Roman" w:hAnsi="Times New Roman" w:cs="Times New Roman"/>
          <w:sz w:val="28"/>
          <w:szCs w:val="28"/>
        </w:rPr>
        <w:t xml:space="preserve">капитального строительства, требующих капитального ремонта, реконструкции, завершения </w:t>
      </w:r>
      <w:r w:rsidR="00C55C75">
        <w:rPr>
          <w:rFonts w:ascii="Times New Roman" w:hAnsi="Times New Roman" w:cs="Times New Roman"/>
          <w:sz w:val="28"/>
          <w:szCs w:val="28"/>
        </w:rPr>
        <w:t>строительства</w:t>
      </w:r>
      <w:r w:rsidRPr="00C55C75">
        <w:rPr>
          <w:rFonts w:ascii="Times New Roman" w:hAnsi="Times New Roman" w:cs="Times New Roman"/>
          <w:sz w:val="28"/>
          <w:szCs w:val="28"/>
        </w:rPr>
        <w:t xml:space="preserve">; </w:t>
      </w:r>
    </w:p>
    <w:p w:rsidR="008E7B4E" w:rsidRPr="00F3264B" w:rsidRDefault="008E7B4E" w:rsidP="008E7B4E">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w:t>
      </w:r>
      <w:r w:rsidRPr="00C55C75">
        <w:rPr>
          <w:rFonts w:ascii="Times New Roman" w:hAnsi="Times New Roman" w:cs="Times New Roman"/>
          <w:sz w:val="28"/>
          <w:szCs w:val="28"/>
        </w:rPr>
        <w:t>муниципального</w:t>
      </w:r>
      <w:r w:rsidR="00C55C75" w:rsidRPr="00C55C75">
        <w:rPr>
          <w:rFonts w:ascii="Times New Roman" w:hAnsi="Times New Roman" w:cs="Times New Roman"/>
          <w:sz w:val="28"/>
          <w:szCs w:val="28"/>
        </w:rPr>
        <w:t xml:space="preserve"> </w:t>
      </w:r>
      <w:r w:rsidRPr="00F3264B">
        <w:rPr>
          <w:rFonts w:ascii="Times New Roman" w:hAnsi="Times New Roman" w:cs="Times New Roman"/>
          <w:sz w:val="28"/>
          <w:szCs w:val="28"/>
        </w:rPr>
        <w:t>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В отношении имущества, закрепленного за </w:t>
      </w:r>
      <w:r w:rsidRPr="00C55C75">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унитарным предприятием</w:t>
      </w:r>
      <w:r w:rsidR="00C55C75">
        <w:rPr>
          <w:rFonts w:ascii="Times New Roman" w:hAnsi="Times New Roman" w:cs="Times New Roman"/>
          <w:sz w:val="28"/>
          <w:szCs w:val="28"/>
        </w:rPr>
        <w:t xml:space="preserve"> </w:t>
      </w:r>
      <w:r w:rsidRPr="00F3264B">
        <w:rPr>
          <w:rFonts w:ascii="Times New Roman" w:hAnsi="Times New Roman" w:cs="Times New Roman"/>
          <w:i/>
          <w:sz w:val="28"/>
          <w:szCs w:val="28"/>
        </w:rPr>
        <w:t xml:space="preserve"> </w:t>
      </w:r>
      <w:r w:rsidR="00C55C75">
        <w:rPr>
          <w:rFonts w:ascii="Times New Roman" w:hAnsi="Times New Roman" w:cs="Times New Roman"/>
          <w:sz w:val="28"/>
          <w:szCs w:val="28"/>
        </w:rPr>
        <w:t xml:space="preserve">или муниципальным </w:t>
      </w:r>
      <w:r w:rsidRPr="00F3264B">
        <w:rPr>
          <w:rFonts w:ascii="Times New Roman" w:hAnsi="Times New Roman" w:cs="Times New Roman"/>
          <w:sz w:val="28"/>
          <w:szCs w:val="28"/>
        </w:rPr>
        <w:t>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8E7B4E" w:rsidRPr="000A62CD" w:rsidRDefault="008E7B4E" w:rsidP="000A62CD">
      <w:pPr>
        <w:spacing w:after="0" w:line="240" w:lineRule="auto"/>
        <w:ind w:firstLine="708"/>
        <w:rPr>
          <w:rFonts w:ascii="Times New Roman" w:hAnsi="Times New Roman" w:cs="Times New Roman"/>
          <w:i/>
          <w:sz w:val="28"/>
          <w:szCs w:val="28"/>
        </w:rPr>
      </w:pPr>
      <w:r w:rsidRPr="00F3264B">
        <w:rPr>
          <w:rFonts w:ascii="Times New Roman" w:hAnsi="Times New Roman" w:cs="Times New Roman"/>
          <w:sz w:val="28"/>
          <w:szCs w:val="28"/>
        </w:rPr>
        <w:lastRenderedPageBreak/>
        <w:t xml:space="preserve">3.4. Запрещается включение имущества, сведения о котором включены в Перечень, в проект акта о планировании приватизации </w:t>
      </w:r>
      <w:r w:rsidRPr="00465686">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или в проект дополнений в указанный акт.</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видам имущества (недвижимое имущество (в том числе единый недвижимый комплекс), земельные участки, движимое имущество). </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465686" w:rsidRPr="00465686">
        <w:rPr>
          <w:rFonts w:ascii="Times New Roman" w:hAnsi="Times New Roman" w:cs="Times New Roman"/>
          <w:sz w:val="28"/>
          <w:szCs w:val="28"/>
        </w:rPr>
        <w:t xml:space="preserve">администрации Увельского муниципального района </w:t>
      </w:r>
      <w:r w:rsidRPr="00F3264B">
        <w:rPr>
          <w:rFonts w:ascii="Times New Roman" w:hAnsi="Times New Roman" w:cs="Times New Roman"/>
          <w:sz w:val="28"/>
          <w:szCs w:val="28"/>
        </w:rPr>
        <w:t xml:space="preserve">по его инициативе или на основании предложений исполнительных органов государственной власти (органов местного самоуправления) </w:t>
      </w:r>
      <w:r w:rsidR="00465686">
        <w:rPr>
          <w:rFonts w:ascii="Times New Roman" w:hAnsi="Times New Roman" w:cs="Times New Roman"/>
          <w:sz w:val="28"/>
          <w:szCs w:val="28"/>
        </w:rPr>
        <w:t>Челябинской области</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коллегиального органа в </w:t>
      </w:r>
      <w:r w:rsidR="00465686">
        <w:rPr>
          <w:rFonts w:ascii="Times New Roman" w:hAnsi="Times New Roman" w:cs="Times New Roman"/>
          <w:sz w:val="28"/>
          <w:szCs w:val="28"/>
        </w:rPr>
        <w:t>Челябинской области</w:t>
      </w:r>
      <w:r w:rsidRPr="00F3264B">
        <w:rPr>
          <w:rFonts w:ascii="Times New Roman" w:hAnsi="Times New Roman" w:cs="Times New Roman"/>
          <w:sz w:val="28"/>
          <w:szCs w:val="28"/>
        </w:rPr>
        <w:t xml:space="preserve"> по обеспечению взаимодействия исполнительных органов власти </w:t>
      </w:r>
      <w:r w:rsidR="00A3650A">
        <w:rPr>
          <w:rFonts w:ascii="Times New Roman" w:hAnsi="Times New Roman" w:cs="Times New Roman"/>
          <w:sz w:val="28"/>
          <w:szCs w:val="28"/>
        </w:rPr>
        <w:t>Челябинской области</w:t>
      </w:r>
      <w:r w:rsidRPr="00F3264B">
        <w:rPr>
          <w:rFonts w:ascii="Times New Roman" w:hAnsi="Times New Roman" w:cs="Times New Roman"/>
          <w:sz w:val="28"/>
          <w:szCs w:val="28"/>
        </w:rPr>
        <w:t xml:space="preserve"> с территориальным органом Росимущества в </w:t>
      </w:r>
      <w:r w:rsidR="00A3650A">
        <w:rPr>
          <w:rFonts w:ascii="Times New Roman" w:hAnsi="Times New Roman" w:cs="Times New Roman"/>
          <w:sz w:val="28"/>
          <w:szCs w:val="28"/>
        </w:rPr>
        <w:t xml:space="preserve">Челябинской области </w:t>
      </w:r>
      <w:r w:rsidRPr="00F3264B">
        <w:rPr>
          <w:rFonts w:ascii="Times New Roman" w:hAnsi="Times New Roman" w:cs="Times New Roman"/>
          <w:sz w:val="28"/>
          <w:szCs w:val="28"/>
        </w:rPr>
        <w:t>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A3650A">
        <w:rPr>
          <w:rFonts w:ascii="Times New Roman" w:hAnsi="Times New Roman" w:cs="Times New Roman"/>
          <w:sz w:val="28"/>
          <w:szCs w:val="28"/>
        </w:rPr>
        <w:t>муниципального</w:t>
      </w:r>
      <w:r w:rsidR="00A3650A">
        <w:rPr>
          <w:rFonts w:ascii="Times New Roman" w:hAnsi="Times New Roman" w:cs="Times New Roman"/>
          <w:i/>
          <w:sz w:val="28"/>
          <w:szCs w:val="28"/>
        </w:rPr>
        <w:t xml:space="preserve"> </w:t>
      </w:r>
      <w:r w:rsidRPr="00F3264B">
        <w:rPr>
          <w:rFonts w:ascii="Times New Roman" w:hAnsi="Times New Roman" w:cs="Times New Roman"/>
          <w:sz w:val="28"/>
          <w:szCs w:val="28"/>
        </w:rPr>
        <w:t>имущества</w:t>
      </w:r>
      <w:r w:rsidR="00A3650A">
        <w:rPr>
          <w:rFonts w:ascii="Times New Roman" w:hAnsi="Times New Roman" w:cs="Times New Roman"/>
          <w:sz w:val="28"/>
          <w:szCs w:val="28"/>
        </w:rPr>
        <w:t>.</w:t>
      </w:r>
    </w:p>
    <w:p w:rsidR="008E7B4E" w:rsidRPr="00F3264B" w:rsidRDefault="008E7B4E" w:rsidP="008E7B4E">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F3264B">
        <w:rPr>
          <w:rFonts w:ascii="Times New Roman" w:hAnsi="Times New Roman" w:cs="Times New Roman"/>
          <w:sz w:val="28"/>
          <w:szCs w:val="28"/>
          <w:vertAlign w:val="superscript"/>
        </w:rPr>
        <w:footnoteReference w:id="2"/>
      </w:r>
      <w:r w:rsidRPr="00F3264B">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3.8. Решение об отказе в учете предложения о включении имущества в Перечень принимается в следующих случаях:</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на согласование сделок с имуществом балансодержателя.</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8E7B4E" w:rsidRPr="00F3264B" w:rsidRDefault="008E7B4E" w:rsidP="008E7B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A3650A">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 Земельным кодексом Российской Федерации.</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F3264B">
        <w:rPr>
          <w:rFonts w:ascii="Times New Roman" w:hAnsi="Times New Roman" w:cs="Times New Roman"/>
          <w:i/>
          <w:sz w:val="28"/>
          <w:szCs w:val="28"/>
        </w:rPr>
        <w:t xml:space="preserve"> </w:t>
      </w:r>
      <w:r w:rsidRPr="00A3650A">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подлежат исключению из Перечня, в следующих случаях:</w:t>
      </w:r>
    </w:p>
    <w:p w:rsidR="008E7B4E" w:rsidRPr="00F3264B" w:rsidRDefault="008E7B4E" w:rsidP="008E7B4E">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A3650A">
        <w:rPr>
          <w:rFonts w:ascii="Times New Roman" w:hAnsi="Times New Roman" w:cs="Times New Roman"/>
          <w:sz w:val="28"/>
          <w:szCs w:val="28"/>
        </w:rPr>
        <w:t>муниципальных</w:t>
      </w:r>
      <w:r w:rsidRPr="00F3264B">
        <w:rPr>
          <w:rFonts w:ascii="Times New Roman" w:hAnsi="Times New Roman" w:cs="Times New Roman"/>
          <w:sz w:val="28"/>
          <w:szCs w:val="28"/>
        </w:rPr>
        <w:t xml:space="preserve"> 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3.10.2. Право собственности  на имущество прекращено по решению суда или в ином установленном законом порядке;</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F3264B">
        <w:rPr>
          <w:rFonts w:ascii="Times New Roman" w:hAnsi="Times New Roman" w:cs="Times New Roman"/>
          <w:sz w:val="28"/>
          <w:szCs w:val="28"/>
        </w:rPr>
        <w:lastRenderedPageBreak/>
        <w:t>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246FA5"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w:t>
      </w:r>
      <w:r w:rsidR="00246FA5">
        <w:rPr>
          <w:rFonts w:ascii="Times New Roman" w:hAnsi="Times New Roman" w:cs="Times New Roman"/>
          <w:sz w:val="28"/>
          <w:szCs w:val="28"/>
        </w:rPr>
        <w:t>.</w:t>
      </w:r>
    </w:p>
    <w:p w:rsidR="008E7B4E" w:rsidRPr="00F3264B" w:rsidRDefault="008E7B4E" w:rsidP="008E7B4E">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8E7B4E" w:rsidRPr="00F3264B" w:rsidRDefault="008E7B4E" w:rsidP="008E7B4E">
      <w:pPr>
        <w:autoSpaceDE w:val="0"/>
        <w:autoSpaceDN w:val="0"/>
        <w:adjustRightInd w:val="0"/>
        <w:spacing w:after="0" w:line="240" w:lineRule="auto"/>
        <w:jc w:val="center"/>
        <w:rPr>
          <w:rFonts w:ascii="Times New Roman" w:hAnsi="Times New Roman" w:cs="Times New Roman"/>
          <w:sz w:val="28"/>
          <w:szCs w:val="28"/>
        </w:rPr>
      </w:pPr>
    </w:p>
    <w:p w:rsidR="008E7B4E" w:rsidRPr="00F3264B" w:rsidRDefault="008E7B4E" w:rsidP="008E7B4E">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8E7B4E" w:rsidRPr="00F3264B" w:rsidRDefault="008E7B4E" w:rsidP="008E7B4E">
      <w:pPr>
        <w:autoSpaceDE w:val="0"/>
        <w:autoSpaceDN w:val="0"/>
        <w:adjustRightInd w:val="0"/>
        <w:spacing w:after="0" w:line="240" w:lineRule="auto"/>
        <w:ind w:firstLine="540"/>
        <w:jc w:val="both"/>
        <w:rPr>
          <w:rFonts w:ascii="Times New Roman" w:hAnsi="Times New Roman" w:cs="Times New Roman"/>
          <w:sz w:val="16"/>
          <w:szCs w:val="16"/>
        </w:rPr>
      </w:pPr>
    </w:p>
    <w:p w:rsidR="008E7B4E" w:rsidRPr="00F3264B" w:rsidRDefault="008E7B4E" w:rsidP="008E7B4E">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8E7B4E" w:rsidRPr="00F3264B" w:rsidRDefault="008E7B4E" w:rsidP="008E7B4E">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w:t>
      </w:r>
      <w:r w:rsidR="002025B9">
        <w:rPr>
          <w:rFonts w:ascii="Times New Roman" w:hAnsi="Times New Roman" w:cs="Times New Roman"/>
          <w:sz w:val="28"/>
          <w:szCs w:val="28"/>
        </w:rPr>
        <w:t>по форме согласно приложению № 1</w:t>
      </w:r>
      <w:r w:rsidRPr="00F3264B">
        <w:rPr>
          <w:rFonts w:ascii="Times New Roman" w:hAnsi="Times New Roman" w:cs="Times New Roman"/>
          <w:sz w:val="28"/>
          <w:szCs w:val="28"/>
        </w:rPr>
        <w:t>;</w:t>
      </w:r>
    </w:p>
    <w:p w:rsidR="008E7B4E" w:rsidRPr="00F3264B" w:rsidRDefault="008E7B4E" w:rsidP="008E7B4E">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w:t>
      </w:r>
      <w:r w:rsidR="002025B9">
        <w:rPr>
          <w:rFonts w:ascii="Times New Roman" w:hAnsi="Times New Roman" w:cs="Times New Roman"/>
          <w:sz w:val="28"/>
          <w:szCs w:val="28"/>
        </w:rPr>
        <w:t>по форме согласно приложению № 1</w:t>
      </w:r>
      <w:r w:rsidRPr="00F3264B">
        <w:rPr>
          <w:rFonts w:ascii="Times New Roman" w:hAnsi="Times New Roman" w:cs="Times New Roman"/>
          <w:sz w:val="28"/>
          <w:szCs w:val="28"/>
        </w:rPr>
        <w:t>;</w:t>
      </w:r>
    </w:p>
    <w:p w:rsidR="008E7B4E" w:rsidRPr="00F3264B" w:rsidRDefault="008E7B4E" w:rsidP="008E7B4E">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bookmarkStart w:id="4" w:name="_GoBack"/>
      <w:bookmarkEnd w:id="4"/>
      <w:r w:rsidRPr="00F3264B">
        <w:rPr>
          <w:rFonts w:ascii="Times New Roman" w:hAnsi="Times New Roman" w:cs="Times New Roman"/>
          <w:sz w:val="28"/>
          <w:szCs w:val="28"/>
        </w:rPr>
        <w:t>.</w:t>
      </w:r>
    </w:p>
    <w:p w:rsidR="00DE01B0" w:rsidRDefault="00DE01B0"/>
    <w:sectPr w:rsidR="00DE01B0" w:rsidSect="00294EF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F1C" w:rsidRDefault="00D27F1C" w:rsidP="008E7B4E">
      <w:pPr>
        <w:spacing w:after="0" w:line="240" w:lineRule="auto"/>
      </w:pPr>
      <w:r>
        <w:separator/>
      </w:r>
    </w:p>
  </w:endnote>
  <w:endnote w:type="continuationSeparator" w:id="1">
    <w:p w:rsidR="00D27F1C" w:rsidRDefault="00D27F1C" w:rsidP="008E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F1C" w:rsidRDefault="00D27F1C" w:rsidP="008E7B4E">
      <w:pPr>
        <w:spacing w:after="0" w:line="240" w:lineRule="auto"/>
      </w:pPr>
      <w:r>
        <w:separator/>
      </w:r>
    </w:p>
  </w:footnote>
  <w:footnote w:type="continuationSeparator" w:id="1">
    <w:p w:rsidR="00D27F1C" w:rsidRDefault="00D27F1C" w:rsidP="008E7B4E">
      <w:pPr>
        <w:spacing w:after="0" w:line="240" w:lineRule="auto"/>
      </w:pPr>
      <w:r>
        <w:continuationSeparator/>
      </w:r>
    </w:p>
  </w:footnote>
  <w:footnote w:id="2">
    <w:p w:rsidR="008E7B4E" w:rsidRPr="00FD7B81" w:rsidRDefault="008E7B4E" w:rsidP="008E7B4E">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rPr>
          <w:rFonts w:ascii="Times New Roman" w:hAnsi="Times New Roman"/>
        </w:rPr>
        <w:t> </w:t>
      </w:r>
      <w:r w:rsidRPr="00FD7B81">
        <w:rPr>
          <w:rFonts w:ascii="Times New Roman" w:hAnsi="Times New Roman"/>
        </w:rPr>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rPr>
          <w:rFonts w:ascii="Times New Roman" w:hAnsi="Times New Roman"/>
        </w:rPr>
        <w:t> </w:t>
      </w:r>
      <w:r w:rsidRPr="00FD7B81">
        <w:rPr>
          <w:rFonts w:ascii="Times New Roman" w:hAnsi="Times New Roman"/>
        </w:rPr>
        <w:t>(тридцать) дней со дня направления проекта в указанный орган.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477C45" w:rsidRDefault="00483526" w:rsidP="00294EF4">
        <w:pPr>
          <w:pStyle w:val="a3"/>
          <w:jc w:val="center"/>
        </w:pPr>
        <w:r>
          <w:fldChar w:fldCharType="begin"/>
        </w:r>
        <w:r w:rsidR="00DE01B0">
          <w:instrText>PAGE   \* MERGEFORMAT</w:instrText>
        </w:r>
        <w:r>
          <w:fldChar w:fldCharType="separate"/>
        </w:r>
        <w:r w:rsidR="002025B9">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8E7B4E"/>
    <w:rsid w:val="000A62CD"/>
    <w:rsid w:val="000F6A20"/>
    <w:rsid w:val="00121738"/>
    <w:rsid w:val="002025B9"/>
    <w:rsid w:val="00246FA5"/>
    <w:rsid w:val="00291901"/>
    <w:rsid w:val="00353738"/>
    <w:rsid w:val="00362245"/>
    <w:rsid w:val="00465686"/>
    <w:rsid w:val="00483526"/>
    <w:rsid w:val="004E4563"/>
    <w:rsid w:val="00522A4E"/>
    <w:rsid w:val="008E7B4E"/>
    <w:rsid w:val="00A3650A"/>
    <w:rsid w:val="00AC5382"/>
    <w:rsid w:val="00AD5113"/>
    <w:rsid w:val="00C55C75"/>
    <w:rsid w:val="00D27F1C"/>
    <w:rsid w:val="00DE0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B4E"/>
    <w:pPr>
      <w:tabs>
        <w:tab w:val="center" w:pos="4677"/>
        <w:tab w:val="right" w:pos="9355"/>
      </w:tabs>
      <w:spacing w:after="0" w:line="240" w:lineRule="auto"/>
    </w:pPr>
    <w:rPr>
      <w:rFonts w:cs="Times New Roman"/>
      <w:sz w:val="24"/>
      <w:szCs w:val="24"/>
      <w:lang w:eastAsia="en-US"/>
    </w:rPr>
  </w:style>
  <w:style w:type="character" w:customStyle="1" w:styleId="a4">
    <w:name w:val="Верхний колонтитул Знак"/>
    <w:basedOn w:val="a0"/>
    <w:link w:val="a3"/>
    <w:uiPriority w:val="99"/>
    <w:rsid w:val="008E7B4E"/>
    <w:rPr>
      <w:rFonts w:cs="Times New Roman"/>
      <w:sz w:val="24"/>
      <w:szCs w:val="24"/>
      <w:lang w:eastAsia="en-US"/>
    </w:rPr>
  </w:style>
  <w:style w:type="paragraph" w:styleId="a5">
    <w:name w:val="footnote text"/>
    <w:basedOn w:val="a"/>
    <w:link w:val="a6"/>
    <w:uiPriority w:val="99"/>
    <w:unhideWhenUsed/>
    <w:rsid w:val="008E7B4E"/>
    <w:pPr>
      <w:spacing w:after="0" w:line="240" w:lineRule="auto"/>
    </w:pPr>
    <w:rPr>
      <w:rFonts w:cs="Times New Roman"/>
      <w:sz w:val="20"/>
      <w:szCs w:val="20"/>
      <w:lang w:eastAsia="en-US"/>
    </w:rPr>
  </w:style>
  <w:style w:type="character" w:customStyle="1" w:styleId="a6">
    <w:name w:val="Текст сноски Знак"/>
    <w:basedOn w:val="a0"/>
    <w:link w:val="a5"/>
    <w:uiPriority w:val="99"/>
    <w:rsid w:val="008E7B4E"/>
    <w:rPr>
      <w:rFonts w:cs="Times New Roman"/>
      <w:sz w:val="20"/>
      <w:szCs w:val="20"/>
      <w:lang w:eastAsia="en-US"/>
    </w:rPr>
  </w:style>
  <w:style w:type="character" w:styleId="a7">
    <w:name w:val="footnote reference"/>
    <w:basedOn w:val="a0"/>
    <w:uiPriority w:val="99"/>
    <w:semiHidden/>
    <w:unhideWhenUsed/>
    <w:rsid w:val="008E7B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2146</Words>
  <Characters>12236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2019-05-13T11:17:00Z</cp:lastPrinted>
  <dcterms:created xsi:type="dcterms:W3CDTF">2019-05-13T10:26:00Z</dcterms:created>
  <dcterms:modified xsi:type="dcterms:W3CDTF">2019-07-10T08:24:00Z</dcterms:modified>
</cp:coreProperties>
</file>