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CB" w:rsidRDefault="00BD13CB" w:rsidP="00BD13C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1350" cy="791845"/>
            <wp:effectExtent l="19050" t="0" r="635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CB" w:rsidRDefault="00BD13CB" w:rsidP="00BD13C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АДМИНИСТРАЦИЯ ПОЛОВИНСКОГО СЕЛЬСКОГО ПОСЕЛЕНИЯ</w:t>
      </w:r>
    </w:p>
    <w:p w:rsidR="00BD13CB" w:rsidRDefault="00BD13CB" w:rsidP="00BD13C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УВЕЛЬСКОГО МУНИЦИПАЛЬНОГО РАЙОНА</w:t>
      </w:r>
    </w:p>
    <w:p w:rsidR="00BD13CB" w:rsidRDefault="00BD13CB" w:rsidP="00BD13C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D13CB" w:rsidRDefault="00BD13CB" w:rsidP="00BD13C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>
        <w:rPr>
          <w:rFonts w:ascii="Times New Roman" w:hAnsi="Times New Roman" w:cs="Times New Roman"/>
          <w:b/>
          <w:color w:val="000000"/>
          <w:sz w:val="18"/>
        </w:rPr>
        <w:t>Российская Федерация, 457016 Челябинская  область Увельский район село Половинка ул. Труда, 52</w:t>
      </w:r>
    </w:p>
    <w:p w:rsidR="00BD13CB" w:rsidRDefault="00BD13CB" w:rsidP="00BD13C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Телефон (8-35166) 4-43-48, факс (8-35166) 4-43-82</w:t>
      </w:r>
    </w:p>
    <w:p w:rsidR="00BD13CB" w:rsidRDefault="00BD13CB" w:rsidP="00BD13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D13CB" w:rsidRDefault="00BD13CB" w:rsidP="00BD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05 ноября  2013  г.                     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 89 </w:t>
      </w:r>
    </w:p>
    <w:p w:rsidR="00BD13CB" w:rsidRDefault="00BD13CB" w:rsidP="00BD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3CB" w:rsidRDefault="00BD13CB" w:rsidP="00BD13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13CB" w:rsidRDefault="00BD13CB" w:rsidP="00BD13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13CB" w:rsidRDefault="00BD13CB" w:rsidP="00BD13C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 утверждении </w:t>
      </w:r>
    </w:p>
    <w:p w:rsidR="00BD13CB" w:rsidRDefault="00BD13CB" w:rsidP="00BD1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схем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CB" w:rsidRDefault="00BD13CB" w:rsidP="00BD13CB">
      <w:pPr>
        <w:pStyle w:val="a3"/>
        <w:rPr>
          <w:rFonts w:ascii="Times New Roman" w:hAnsi="Times New Roman" w:cs="Times New Roman"/>
          <w:noProof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BD13CB" w:rsidRDefault="00BD13CB" w:rsidP="00BD13CB">
      <w:pPr>
        <w:pStyle w:val="a3"/>
        <w:rPr>
          <w:rFonts w:ascii="Times New Roman" w:hAnsi="Times New Roman" w:cs="Times New Roman"/>
          <w:noProof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В соответствии с Федеральным Законом №190-ФЗ «О теплоснабжении» и Постановлением Правительства Российской Федерации от 22.02.2012г №154 «Об утверждении требований к схемам теплоснабжения, к порядку их разработки и утверждения» </w:t>
      </w: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ПОСТАНОВЛЯЮ:</w:t>
      </w: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b/>
          <w:noProof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1.Утвердить схемы теплоснабжения Половинского сельского поселения, село Половинка, деревня Водопойка.</w:t>
      </w: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BD13CB" w:rsidRDefault="00BD13CB" w:rsidP="00BD13C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</w:t>
      </w:r>
    </w:p>
    <w:p w:rsidR="00BD13CB" w:rsidRDefault="00BD13CB" w:rsidP="00BD13CB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Половинского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А.С. Миронов            </w:t>
      </w:r>
    </w:p>
    <w:p w:rsidR="00BD13CB" w:rsidRDefault="00BD13CB" w:rsidP="00BD13CB"/>
    <w:p w:rsidR="00BD13CB" w:rsidRDefault="00BD13CB" w:rsidP="00BD13CB">
      <w:pPr>
        <w:rPr>
          <w:rFonts w:ascii="Times New Roman" w:hAnsi="Times New Roman" w:cs="Times New Roman"/>
          <w:sz w:val="24"/>
          <w:szCs w:val="24"/>
        </w:rPr>
      </w:pPr>
    </w:p>
    <w:p w:rsidR="007C4025" w:rsidRDefault="007C4025"/>
    <w:sectPr w:rsidR="007C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13CB"/>
    <w:rsid w:val="007C4025"/>
    <w:rsid w:val="00B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2013-11-07T09:50:00Z</dcterms:created>
  <dcterms:modified xsi:type="dcterms:W3CDTF">2013-11-07T09:51:00Z</dcterms:modified>
</cp:coreProperties>
</file>