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AE8" w:rsidRPr="009E56F1" w:rsidRDefault="00B91AE8" w:rsidP="009E56F1">
      <w:pPr>
        <w:pStyle w:val="FR1"/>
        <w:spacing w:line="240" w:lineRule="auto"/>
        <w:ind w:left="426" w:hanging="426"/>
        <w:jc w:val="center"/>
        <w:rPr>
          <w:rFonts w:ascii="Times New Roman" w:hAnsi="Times New Roman"/>
          <w:b/>
          <w:color w:val="000000" w:themeColor="text1"/>
          <w:sz w:val="24"/>
          <w:szCs w:val="24"/>
        </w:rPr>
      </w:pPr>
      <w:r w:rsidRPr="009E56F1">
        <w:rPr>
          <w:rFonts w:ascii="Times New Roman" w:hAnsi="Times New Roman"/>
          <w:b/>
          <w:color w:val="000000" w:themeColor="text1"/>
          <w:sz w:val="24"/>
          <w:szCs w:val="24"/>
        </w:rPr>
        <w:t>ДОГОВОР АРЕНДЫ №</w:t>
      </w:r>
    </w:p>
    <w:p w:rsidR="00B91AE8" w:rsidRPr="009E56F1" w:rsidRDefault="00B91AE8" w:rsidP="009E56F1">
      <w:pPr>
        <w:pStyle w:val="FR1"/>
        <w:spacing w:line="240" w:lineRule="auto"/>
        <w:ind w:left="426" w:hanging="426"/>
        <w:rPr>
          <w:rFonts w:ascii="Times New Roman" w:hAnsi="Times New Roman"/>
          <w:color w:val="000000" w:themeColor="text1"/>
          <w:sz w:val="24"/>
          <w:szCs w:val="24"/>
        </w:rPr>
      </w:pPr>
      <w:r w:rsidRPr="009E56F1">
        <w:rPr>
          <w:rFonts w:ascii="Times New Roman" w:hAnsi="Times New Roman"/>
          <w:b/>
          <w:color w:val="000000" w:themeColor="text1"/>
          <w:sz w:val="24"/>
          <w:szCs w:val="24"/>
        </w:rPr>
        <w:t xml:space="preserve">                                 </w:t>
      </w:r>
    </w:p>
    <w:p w:rsidR="00B91AE8" w:rsidRPr="009E56F1" w:rsidRDefault="00B91AE8" w:rsidP="004F027A">
      <w:pPr>
        <w:pStyle w:val="FR1"/>
        <w:tabs>
          <w:tab w:val="left" w:pos="0"/>
          <w:tab w:val="center" w:pos="4957"/>
        </w:tabs>
        <w:spacing w:line="240" w:lineRule="auto"/>
        <w:ind w:firstLine="0"/>
        <w:rPr>
          <w:rFonts w:ascii="Times New Roman" w:hAnsi="Times New Roman"/>
          <w:color w:val="000000" w:themeColor="text1"/>
          <w:sz w:val="24"/>
          <w:szCs w:val="24"/>
        </w:rPr>
      </w:pPr>
      <w:r w:rsidRPr="009E56F1">
        <w:rPr>
          <w:rFonts w:ascii="Times New Roman" w:hAnsi="Times New Roman"/>
          <w:color w:val="000000" w:themeColor="text1"/>
          <w:sz w:val="24"/>
          <w:szCs w:val="24"/>
        </w:rPr>
        <w:tab/>
        <w:t xml:space="preserve">    </w:t>
      </w:r>
      <w:proofErr w:type="spellStart"/>
      <w:r w:rsidRPr="009E56F1">
        <w:rPr>
          <w:rFonts w:ascii="Times New Roman" w:hAnsi="Times New Roman"/>
          <w:color w:val="000000" w:themeColor="text1"/>
          <w:sz w:val="24"/>
          <w:szCs w:val="24"/>
        </w:rPr>
        <w:t>г.Сим</w:t>
      </w:r>
      <w:proofErr w:type="spellEnd"/>
      <w:r w:rsidRPr="009E56F1">
        <w:rPr>
          <w:rFonts w:ascii="Times New Roman" w:hAnsi="Times New Roman"/>
          <w:color w:val="000000" w:themeColor="text1"/>
          <w:sz w:val="24"/>
          <w:szCs w:val="24"/>
        </w:rPr>
        <w:t xml:space="preserve">                                                                                      </w:t>
      </w:r>
      <w:r w:rsidR="009E56F1" w:rsidRPr="009E56F1">
        <w:rPr>
          <w:rFonts w:ascii="Times New Roman" w:hAnsi="Times New Roman"/>
          <w:color w:val="000000" w:themeColor="text1"/>
          <w:sz w:val="24"/>
          <w:szCs w:val="24"/>
        </w:rPr>
        <w:t xml:space="preserve">  «</w:t>
      </w:r>
      <w:r w:rsidR="00D50759" w:rsidRPr="009E56F1">
        <w:rPr>
          <w:rFonts w:ascii="Times New Roman" w:hAnsi="Times New Roman"/>
          <w:color w:val="000000" w:themeColor="text1"/>
          <w:sz w:val="24"/>
          <w:szCs w:val="24"/>
        </w:rPr>
        <w:t>__</w:t>
      </w:r>
      <w:r w:rsidR="004F027A">
        <w:rPr>
          <w:rFonts w:ascii="Times New Roman" w:hAnsi="Times New Roman"/>
          <w:color w:val="000000" w:themeColor="text1"/>
          <w:sz w:val="24"/>
          <w:szCs w:val="24"/>
        </w:rPr>
        <w:t>___</w:t>
      </w:r>
      <w:r w:rsidRPr="009E56F1">
        <w:rPr>
          <w:rFonts w:ascii="Times New Roman" w:hAnsi="Times New Roman"/>
          <w:color w:val="000000" w:themeColor="text1"/>
          <w:sz w:val="24"/>
          <w:szCs w:val="24"/>
        </w:rPr>
        <w:t xml:space="preserve">» </w:t>
      </w:r>
      <w:r w:rsidR="00D50759" w:rsidRPr="009E56F1">
        <w:rPr>
          <w:rFonts w:ascii="Times New Roman" w:hAnsi="Times New Roman"/>
          <w:color w:val="000000" w:themeColor="text1"/>
          <w:sz w:val="24"/>
          <w:szCs w:val="24"/>
        </w:rPr>
        <w:t>_______</w:t>
      </w:r>
      <w:r w:rsidRPr="009E56F1">
        <w:rPr>
          <w:rFonts w:ascii="Times New Roman" w:hAnsi="Times New Roman"/>
          <w:color w:val="000000" w:themeColor="text1"/>
          <w:sz w:val="24"/>
          <w:szCs w:val="24"/>
        </w:rPr>
        <w:t xml:space="preserve"> 201</w:t>
      </w:r>
      <w:r w:rsidR="004F027A">
        <w:rPr>
          <w:rFonts w:ascii="Times New Roman" w:hAnsi="Times New Roman"/>
          <w:color w:val="000000" w:themeColor="text1"/>
          <w:sz w:val="24"/>
          <w:szCs w:val="24"/>
        </w:rPr>
        <w:t>8</w:t>
      </w:r>
      <w:r w:rsidRPr="009E56F1">
        <w:rPr>
          <w:rFonts w:ascii="Times New Roman" w:hAnsi="Times New Roman"/>
          <w:color w:val="000000" w:themeColor="text1"/>
          <w:sz w:val="24"/>
          <w:szCs w:val="24"/>
        </w:rPr>
        <w:t>г.</w:t>
      </w:r>
      <w:r w:rsidRPr="009E56F1">
        <w:rPr>
          <w:rFonts w:ascii="Times New Roman" w:hAnsi="Times New Roman"/>
          <w:color w:val="000000" w:themeColor="text1"/>
          <w:sz w:val="24"/>
          <w:szCs w:val="24"/>
        </w:rPr>
        <w:tab/>
      </w:r>
      <w:r w:rsidRPr="009E56F1">
        <w:rPr>
          <w:rFonts w:ascii="Times New Roman" w:hAnsi="Times New Roman"/>
          <w:color w:val="000000" w:themeColor="text1"/>
          <w:sz w:val="24"/>
          <w:szCs w:val="24"/>
        </w:rPr>
        <w:tab/>
        <w:t xml:space="preserve">                       </w:t>
      </w:r>
    </w:p>
    <w:p w:rsidR="00B91AE8" w:rsidRPr="009E56F1" w:rsidRDefault="00B91AE8" w:rsidP="009E56F1">
      <w:pPr>
        <w:pStyle w:val="FR1"/>
        <w:spacing w:line="240" w:lineRule="auto"/>
        <w:ind w:left="426" w:hanging="426"/>
        <w:rPr>
          <w:rFonts w:ascii="Times New Roman" w:hAnsi="Times New Roman"/>
          <w:color w:val="000000" w:themeColor="text1"/>
          <w:sz w:val="24"/>
          <w:szCs w:val="24"/>
        </w:rPr>
      </w:pPr>
    </w:p>
    <w:p w:rsidR="00B91AE8" w:rsidRPr="009E56F1" w:rsidRDefault="00B91AE8" w:rsidP="009E56F1">
      <w:pPr>
        <w:pStyle w:val="a3"/>
        <w:spacing w:after="0" w:line="240" w:lineRule="auto"/>
        <w:ind w:left="0" w:firstLine="0"/>
        <w:rPr>
          <w:i w:val="0"/>
          <w:color w:val="000000" w:themeColor="text1"/>
          <w:sz w:val="24"/>
          <w:szCs w:val="24"/>
        </w:rPr>
      </w:pPr>
      <w:r w:rsidRPr="009E56F1">
        <w:rPr>
          <w:i w:val="0"/>
          <w:color w:val="000000" w:themeColor="text1"/>
          <w:sz w:val="24"/>
          <w:szCs w:val="24"/>
        </w:rPr>
        <w:t>«Комитет по управлению муниципальным имуществом и земельным отношениям Симского городского поселения», именуемый в дальнейшем «Арендодатель»,</w:t>
      </w:r>
      <w:r w:rsidRPr="009E56F1">
        <w:rPr>
          <w:i w:val="0"/>
          <w:color w:val="000000" w:themeColor="text1"/>
          <w:sz w:val="24"/>
          <w:szCs w:val="24"/>
          <w:lang w:eastAsia="zh-CN"/>
        </w:rPr>
        <w:t xml:space="preserve"> действующий от имени муниципального образования Симское городское поселение,</w:t>
      </w:r>
      <w:r w:rsidRPr="009E56F1">
        <w:rPr>
          <w:i w:val="0"/>
          <w:color w:val="000000" w:themeColor="text1"/>
          <w:sz w:val="24"/>
          <w:szCs w:val="24"/>
        </w:rPr>
        <w:t xml:space="preserve"> в лице председателя, действующего на основании Положения, с одной стороны, и_______________ в лице_______________, именуемый далее «Арендатор», действующий на основании_________________, с другой стороны, заключили настоящий договор о нижеследующем:</w:t>
      </w:r>
    </w:p>
    <w:p w:rsidR="00B91AE8" w:rsidRPr="009E56F1" w:rsidRDefault="00B91AE8" w:rsidP="009E56F1">
      <w:pPr>
        <w:pStyle w:val="a3"/>
        <w:spacing w:after="0" w:line="240" w:lineRule="auto"/>
        <w:ind w:left="426" w:hanging="426"/>
        <w:rPr>
          <w:i w:val="0"/>
          <w:color w:val="000000" w:themeColor="text1"/>
          <w:sz w:val="24"/>
          <w:szCs w:val="24"/>
        </w:rPr>
      </w:pPr>
    </w:p>
    <w:p w:rsidR="00B91AE8" w:rsidRPr="004F027A" w:rsidRDefault="004F027A" w:rsidP="004F027A">
      <w:pPr>
        <w:pStyle w:val="western"/>
        <w:jc w:val="both"/>
        <w:rPr>
          <w:b/>
          <w:color w:val="000000" w:themeColor="text1"/>
        </w:rPr>
      </w:pPr>
      <w:r w:rsidRPr="004F027A">
        <w:rPr>
          <w:b/>
          <w:color w:val="000000" w:themeColor="text1"/>
        </w:rPr>
        <w:t xml:space="preserve">                  1.  </w:t>
      </w:r>
      <w:r w:rsidR="00B91AE8" w:rsidRPr="004F027A">
        <w:rPr>
          <w:b/>
          <w:color w:val="000000" w:themeColor="text1"/>
        </w:rPr>
        <w:t>ПРЕДМЕТ ДОГОВОРА И СРОК ДЕЙСТВИЯ ДОГОВОРА.</w:t>
      </w:r>
    </w:p>
    <w:p w:rsidR="00E57D1E" w:rsidRDefault="00B91AE8" w:rsidP="00E57D1E">
      <w:pPr>
        <w:pStyle w:val="western"/>
        <w:numPr>
          <w:ilvl w:val="1"/>
          <w:numId w:val="2"/>
        </w:numPr>
        <w:ind w:left="142" w:hanging="426"/>
        <w:jc w:val="both"/>
        <w:rPr>
          <w:color w:val="000000" w:themeColor="text1"/>
        </w:rPr>
      </w:pPr>
      <w:r w:rsidRPr="00E57D1E">
        <w:rPr>
          <w:color w:val="000000" w:themeColor="text1"/>
        </w:rPr>
        <w:t>Арендодатель передает Арендатору во временное владение и пользование, следующее движимое имуществ</w:t>
      </w:r>
      <w:proofErr w:type="gramStart"/>
      <w:r w:rsidRPr="00E57D1E">
        <w:rPr>
          <w:color w:val="000000" w:themeColor="text1"/>
        </w:rPr>
        <w:t>о</w:t>
      </w:r>
      <w:r w:rsidR="00E57D1E">
        <w:rPr>
          <w:color w:val="000000" w:themeColor="text1"/>
        </w:rPr>
        <w:t>-</w:t>
      </w:r>
      <w:proofErr w:type="gramEnd"/>
      <w:r w:rsidR="00E57D1E">
        <w:rPr>
          <w:color w:val="000000" w:themeColor="text1"/>
        </w:rPr>
        <w:t xml:space="preserve"> автотранспортное средство</w:t>
      </w:r>
      <w:r w:rsidRPr="00E57D1E">
        <w:rPr>
          <w:color w:val="000000" w:themeColor="text1"/>
        </w:rPr>
        <w:t>:</w:t>
      </w:r>
    </w:p>
    <w:p w:rsidR="00A820B9" w:rsidRPr="00E853F2" w:rsidRDefault="00E853F2" w:rsidP="006F1A45">
      <w:pPr>
        <w:pStyle w:val="western"/>
        <w:jc w:val="both"/>
        <w:rPr>
          <w:color w:val="000000" w:themeColor="text1"/>
        </w:rPr>
      </w:pPr>
      <w:r w:rsidRPr="00E853F2">
        <w:rPr>
          <w:b/>
        </w:rPr>
        <w:t xml:space="preserve">Тракторный прицеп  ПСЕ 12,5 2ПТС4, </w:t>
      </w:r>
      <w:r w:rsidRPr="00E853F2">
        <w:t xml:space="preserve">г. в. 1992, номер машины (рамы) – 054807, </w:t>
      </w:r>
      <w:proofErr w:type="spellStart"/>
      <w:r w:rsidRPr="00E853F2">
        <w:t>гос</w:t>
      </w:r>
      <w:proofErr w:type="gramStart"/>
      <w:r w:rsidRPr="00E853F2">
        <w:t>.р</w:t>
      </w:r>
      <w:proofErr w:type="gramEnd"/>
      <w:r w:rsidRPr="00E853F2">
        <w:t>ег.знак</w:t>
      </w:r>
      <w:proofErr w:type="spellEnd"/>
      <w:r w:rsidRPr="00E853F2">
        <w:t xml:space="preserve"> -74 ХМ 4962</w:t>
      </w:r>
      <w:r w:rsidR="00A820B9" w:rsidRPr="00E853F2">
        <w:rPr>
          <w:color w:val="000000" w:themeColor="text1"/>
        </w:rPr>
        <w:t>.</w:t>
      </w:r>
    </w:p>
    <w:p w:rsidR="00BE7798" w:rsidRDefault="00B91AE8" w:rsidP="009E56F1">
      <w:pPr>
        <w:pStyle w:val="western"/>
        <w:numPr>
          <w:ilvl w:val="1"/>
          <w:numId w:val="2"/>
        </w:numPr>
        <w:ind w:left="426" w:hanging="426"/>
        <w:jc w:val="both"/>
        <w:rPr>
          <w:color w:val="000000" w:themeColor="text1"/>
        </w:rPr>
      </w:pPr>
      <w:r w:rsidRPr="00286DC3">
        <w:rPr>
          <w:color w:val="000000" w:themeColor="text1"/>
        </w:rPr>
        <w:t>Целевое</w:t>
      </w:r>
      <w:r w:rsidRPr="00E57D1E">
        <w:rPr>
          <w:color w:val="000000" w:themeColor="text1"/>
        </w:rPr>
        <w:t xml:space="preserve"> назначение </w:t>
      </w:r>
      <w:r w:rsidR="009E56F1" w:rsidRPr="00E57D1E">
        <w:rPr>
          <w:color w:val="000000" w:themeColor="text1"/>
        </w:rPr>
        <w:t>использования,</w:t>
      </w:r>
      <w:r w:rsidRPr="00E57D1E">
        <w:rPr>
          <w:color w:val="000000" w:themeColor="text1"/>
        </w:rPr>
        <w:t xml:space="preserve"> передаваемого в аренду движимого имущества: для </w:t>
      </w:r>
      <w:r w:rsidR="00E853F2">
        <w:rPr>
          <w:color w:val="000000" w:themeColor="text1"/>
        </w:rPr>
        <w:t>сбора и вывоза ТБО на</w:t>
      </w:r>
      <w:r w:rsidR="00E57D1E" w:rsidRPr="00E57D1E">
        <w:rPr>
          <w:color w:val="000000" w:themeColor="text1"/>
        </w:rPr>
        <w:t xml:space="preserve"> территори</w:t>
      </w:r>
      <w:r w:rsidR="00E853F2">
        <w:rPr>
          <w:color w:val="000000" w:themeColor="text1"/>
        </w:rPr>
        <w:t>и</w:t>
      </w:r>
      <w:r w:rsidR="00E57D1E" w:rsidRPr="00E57D1E">
        <w:rPr>
          <w:color w:val="000000" w:themeColor="text1"/>
        </w:rPr>
        <w:t xml:space="preserve"> </w:t>
      </w:r>
      <w:proofErr w:type="spellStart"/>
      <w:r w:rsidR="00E57D1E" w:rsidRPr="00E57D1E">
        <w:rPr>
          <w:color w:val="000000" w:themeColor="text1"/>
        </w:rPr>
        <w:t>Симского</w:t>
      </w:r>
      <w:proofErr w:type="spellEnd"/>
      <w:r w:rsidR="00E57D1E" w:rsidRPr="00E57D1E">
        <w:rPr>
          <w:color w:val="000000" w:themeColor="text1"/>
        </w:rPr>
        <w:t xml:space="preserve"> городского поселения</w:t>
      </w:r>
      <w:r w:rsidR="00BE7798">
        <w:rPr>
          <w:color w:val="000000" w:themeColor="text1"/>
        </w:rPr>
        <w:t>.</w:t>
      </w:r>
    </w:p>
    <w:p w:rsidR="00B91AE8" w:rsidRPr="00E57D1E" w:rsidRDefault="00E57D1E" w:rsidP="009E56F1">
      <w:pPr>
        <w:pStyle w:val="western"/>
        <w:numPr>
          <w:ilvl w:val="1"/>
          <w:numId w:val="2"/>
        </w:numPr>
        <w:ind w:left="426" w:hanging="426"/>
        <w:jc w:val="both"/>
        <w:rPr>
          <w:color w:val="000000" w:themeColor="text1"/>
        </w:rPr>
      </w:pPr>
      <w:r w:rsidRPr="00E57D1E">
        <w:rPr>
          <w:color w:val="000000" w:themeColor="text1"/>
        </w:rPr>
        <w:t xml:space="preserve"> </w:t>
      </w:r>
      <w:r w:rsidR="00B91AE8" w:rsidRPr="00E57D1E">
        <w:rPr>
          <w:color w:val="000000" w:themeColor="text1"/>
        </w:rPr>
        <w:t xml:space="preserve">Срок действия договора – </w:t>
      </w:r>
      <w:r w:rsidR="00B91AE8" w:rsidRPr="00BE7798">
        <w:rPr>
          <w:b/>
          <w:color w:val="000000" w:themeColor="text1"/>
        </w:rPr>
        <w:t>5 (пять)</w:t>
      </w:r>
      <w:r w:rsidR="00B91AE8" w:rsidRPr="00E57D1E">
        <w:rPr>
          <w:color w:val="000000" w:themeColor="text1"/>
        </w:rPr>
        <w:t xml:space="preserve"> лет.</w:t>
      </w:r>
    </w:p>
    <w:p w:rsidR="00B91AE8" w:rsidRPr="009E56F1" w:rsidRDefault="00B91AE8" w:rsidP="009E56F1">
      <w:pPr>
        <w:pStyle w:val="western"/>
        <w:numPr>
          <w:ilvl w:val="1"/>
          <w:numId w:val="2"/>
        </w:numPr>
        <w:ind w:left="426" w:hanging="426"/>
        <w:jc w:val="both"/>
        <w:rPr>
          <w:color w:val="000000" w:themeColor="text1"/>
        </w:rPr>
      </w:pPr>
      <w:r w:rsidRPr="009E56F1">
        <w:rPr>
          <w:color w:val="000000" w:themeColor="text1"/>
        </w:rPr>
        <w:t>Сдача Имущества в аренду не влечёт передачи права собственности на него.</w:t>
      </w:r>
    </w:p>
    <w:p w:rsidR="00B91AE8" w:rsidRPr="009E56F1" w:rsidRDefault="00B91AE8" w:rsidP="009E56F1">
      <w:pPr>
        <w:pStyle w:val="western"/>
        <w:numPr>
          <w:ilvl w:val="1"/>
          <w:numId w:val="2"/>
        </w:numPr>
        <w:ind w:left="426" w:hanging="426"/>
        <w:jc w:val="both"/>
        <w:rPr>
          <w:color w:val="000000" w:themeColor="text1"/>
        </w:rPr>
      </w:pPr>
      <w:r w:rsidRPr="009E56F1">
        <w:rPr>
          <w:color w:val="000000" w:themeColor="text1"/>
        </w:rPr>
        <w:t>Имущество передается Арендатору по акту</w:t>
      </w:r>
      <w:r w:rsidR="00E57D1E">
        <w:rPr>
          <w:color w:val="000000" w:themeColor="text1"/>
        </w:rPr>
        <w:t xml:space="preserve"> приема-передачи</w:t>
      </w:r>
      <w:r w:rsidRPr="009E56F1">
        <w:rPr>
          <w:color w:val="000000" w:themeColor="text1"/>
        </w:rPr>
        <w:t xml:space="preserve"> (Приложение №1)</w:t>
      </w:r>
      <w:r w:rsidR="00E57D1E">
        <w:rPr>
          <w:color w:val="000000" w:themeColor="text1"/>
        </w:rPr>
        <w:t>, который является неотъемлемой частью данного договора</w:t>
      </w:r>
      <w:r w:rsidRPr="009E56F1">
        <w:rPr>
          <w:color w:val="000000" w:themeColor="text1"/>
        </w:rPr>
        <w:t>. </w:t>
      </w:r>
    </w:p>
    <w:p w:rsidR="00B91AE8" w:rsidRPr="004F027A" w:rsidRDefault="00B91AE8" w:rsidP="009E56F1">
      <w:pPr>
        <w:pStyle w:val="a5"/>
        <w:spacing w:before="100" w:beforeAutospacing="1" w:after="0" w:line="240" w:lineRule="auto"/>
        <w:ind w:left="426" w:hanging="426"/>
        <w:jc w:val="both"/>
        <w:rPr>
          <w:rFonts w:ascii="Times New Roman" w:eastAsia="Times New Roman" w:hAnsi="Times New Roman" w:cs="Times New Roman"/>
          <w:b/>
          <w:color w:val="000000" w:themeColor="text1"/>
          <w:sz w:val="24"/>
          <w:szCs w:val="24"/>
          <w:lang w:eastAsia="ru-RU"/>
        </w:rPr>
      </w:pPr>
    </w:p>
    <w:p w:rsidR="00B91AE8" w:rsidRPr="004F027A" w:rsidRDefault="00E57D1E" w:rsidP="00E57D1E">
      <w:pPr>
        <w:pStyle w:val="a5"/>
        <w:numPr>
          <w:ilvl w:val="0"/>
          <w:numId w:val="2"/>
        </w:numPr>
        <w:spacing w:before="100" w:beforeAutospacing="1" w:after="0" w:line="240" w:lineRule="auto"/>
        <w:jc w:val="both"/>
        <w:rPr>
          <w:rFonts w:ascii="Times New Roman" w:eastAsia="Times New Roman" w:hAnsi="Times New Roman" w:cs="Times New Roman"/>
          <w:b/>
          <w:color w:val="000000" w:themeColor="text1"/>
          <w:sz w:val="24"/>
          <w:szCs w:val="24"/>
          <w:lang w:eastAsia="ru-RU"/>
        </w:rPr>
      </w:pPr>
      <w:r>
        <w:rPr>
          <w:rFonts w:ascii="Times New Roman" w:hAnsi="Times New Roman" w:cs="Times New Roman"/>
          <w:b/>
          <w:bCs/>
          <w:color w:val="000000" w:themeColor="text1"/>
          <w:sz w:val="24"/>
          <w:szCs w:val="24"/>
        </w:rPr>
        <w:t>ПР</w:t>
      </w:r>
      <w:r w:rsidR="00B91AE8" w:rsidRPr="004F027A">
        <w:rPr>
          <w:rFonts w:ascii="Times New Roman" w:hAnsi="Times New Roman" w:cs="Times New Roman"/>
          <w:b/>
          <w:bCs/>
          <w:color w:val="000000" w:themeColor="text1"/>
          <w:sz w:val="24"/>
          <w:szCs w:val="24"/>
        </w:rPr>
        <w:t>АВА И ОБЯЗАННОСТИ СТОРОН</w:t>
      </w:r>
    </w:p>
    <w:p w:rsidR="00B91AE8" w:rsidRPr="009E56F1" w:rsidRDefault="00B91AE8" w:rsidP="009E56F1">
      <w:pPr>
        <w:pStyle w:val="a5"/>
        <w:numPr>
          <w:ilvl w:val="1"/>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b/>
          <w:bCs/>
          <w:color w:val="000000" w:themeColor="text1"/>
          <w:sz w:val="24"/>
          <w:szCs w:val="24"/>
          <w:lang w:eastAsia="ru-RU"/>
        </w:rPr>
        <w:t>Арендодатель имеет право:</w:t>
      </w:r>
    </w:p>
    <w:p w:rsidR="00B91AE8" w:rsidRPr="009E56F1" w:rsidRDefault="00B91AE8" w:rsidP="009E56F1">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color w:val="000000" w:themeColor="text1"/>
          <w:sz w:val="24"/>
          <w:szCs w:val="24"/>
          <w:lang w:eastAsia="ru-RU"/>
        </w:rPr>
        <w:t xml:space="preserve">Осуществлять беспрепятственный осмотр </w:t>
      </w:r>
      <w:r w:rsidR="009E56F1" w:rsidRPr="009E56F1">
        <w:rPr>
          <w:rFonts w:ascii="Times New Roman" w:eastAsia="Times New Roman" w:hAnsi="Times New Roman" w:cs="Times New Roman"/>
          <w:color w:val="000000" w:themeColor="text1"/>
          <w:sz w:val="24"/>
          <w:szCs w:val="24"/>
          <w:lang w:eastAsia="ru-RU"/>
        </w:rPr>
        <w:t>переданного,</w:t>
      </w:r>
      <w:r w:rsidRPr="009E56F1">
        <w:rPr>
          <w:rFonts w:ascii="Times New Roman" w:eastAsia="Times New Roman" w:hAnsi="Times New Roman" w:cs="Times New Roman"/>
          <w:color w:val="000000" w:themeColor="text1"/>
          <w:sz w:val="24"/>
          <w:szCs w:val="24"/>
          <w:lang w:eastAsia="ru-RU"/>
        </w:rPr>
        <w:t xml:space="preserve"> а аренду Имущества на предмет соблюдения условий его использования в соответствии с настоящим договором. Арендодатель не отвечает за недостатки сданного в аренду Имущества, которые им были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B91AE8" w:rsidRPr="009E56F1" w:rsidRDefault="00B91AE8" w:rsidP="009E56F1">
      <w:pPr>
        <w:pStyle w:val="a5"/>
        <w:numPr>
          <w:ilvl w:val="1"/>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b/>
          <w:bCs/>
          <w:color w:val="000000" w:themeColor="text1"/>
          <w:sz w:val="24"/>
          <w:szCs w:val="24"/>
          <w:lang w:eastAsia="ru-RU"/>
        </w:rPr>
        <w:t>Арендодатель обязуется:</w:t>
      </w:r>
    </w:p>
    <w:p w:rsidR="00B91AE8" w:rsidRPr="009E56F1" w:rsidRDefault="00B91AE8" w:rsidP="009E56F1">
      <w:pPr>
        <w:pStyle w:val="a5"/>
        <w:numPr>
          <w:ilvl w:val="2"/>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color w:val="000000" w:themeColor="text1"/>
          <w:sz w:val="24"/>
          <w:szCs w:val="24"/>
          <w:lang w:eastAsia="ru-RU"/>
        </w:rPr>
        <w:t>Осуществлять проверку сохранности и использования по назначению арендованного Имущества.</w:t>
      </w:r>
    </w:p>
    <w:p w:rsidR="00B91AE8" w:rsidRPr="009E56F1" w:rsidRDefault="00B91AE8" w:rsidP="009E56F1">
      <w:pPr>
        <w:pStyle w:val="a5"/>
        <w:numPr>
          <w:ilvl w:val="2"/>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color w:val="000000" w:themeColor="text1"/>
          <w:sz w:val="24"/>
          <w:szCs w:val="24"/>
          <w:lang w:eastAsia="ru-RU"/>
        </w:rPr>
        <w:t>В течение 10-ти календарных дней после подписания настоящего договора передать Арендатору указанное в договоре Имущество с оформлением двухстороннего акта приема-передачи. Акт прилагается к настоящему договору и является его неотъемлемой частью (Приложение №1).</w:t>
      </w:r>
    </w:p>
    <w:p w:rsidR="00B91AE8" w:rsidRPr="009E56F1" w:rsidRDefault="00B91AE8" w:rsidP="009E56F1">
      <w:pPr>
        <w:pStyle w:val="a5"/>
        <w:numPr>
          <w:ilvl w:val="2"/>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color w:val="000000" w:themeColor="text1"/>
          <w:sz w:val="24"/>
          <w:szCs w:val="24"/>
          <w:lang w:eastAsia="ru-RU"/>
        </w:rPr>
        <w:t>Предоставить Арендатору Имущество в состоянии, соответствующем условиям договора аренды и назначению Имущества.</w:t>
      </w:r>
    </w:p>
    <w:p w:rsidR="00B91AE8" w:rsidRPr="009E56F1" w:rsidRDefault="00B91AE8" w:rsidP="009E56F1">
      <w:pPr>
        <w:pStyle w:val="a5"/>
        <w:numPr>
          <w:ilvl w:val="2"/>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color w:val="000000" w:themeColor="text1"/>
          <w:sz w:val="24"/>
          <w:szCs w:val="24"/>
          <w:lang w:eastAsia="ru-RU"/>
        </w:rPr>
        <w:t>В случае окончания договора или его досрочного расторжения принять Имущество от Арендатора по акту приёма-передачи.</w:t>
      </w:r>
    </w:p>
    <w:p w:rsidR="007045D4" w:rsidRPr="00E57D1E" w:rsidRDefault="007045D4" w:rsidP="009E56F1">
      <w:pPr>
        <w:pStyle w:val="a5"/>
        <w:numPr>
          <w:ilvl w:val="1"/>
          <w:numId w:val="2"/>
        </w:numPr>
        <w:spacing w:before="100" w:beforeAutospacing="1" w:after="0" w:line="240" w:lineRule="auto"/>
        <w:ind w:left="426" w:hanging="426"/>
        <w:jc w:val="both"/>
        <w:rPr>
          <w:rFonts w:ascii="Times New Roman" w:eastAsia="Times New Roman" w:hAnsi="Times New Roman" w:cs="Times New Roman"/>
          <w:b/>
          <w:color w:val="000000" w:themeColor="text1"/>
          <w:sz w:val="24"/>
          <w:szCs w:val="24"/>
          <w:lang w:eastAsia="ru-RU"/>
        </w:rPr>
      </w:pPr>
      <w:r w:rsidRPr="00E57D1E">
        <w:rPr>
          <w:rFonts w:ascii="Times New Roman" w:hAnsi="Times New Roman" w:cs="Times New Roman"/>
          <w:b/>
          <w:color w:val="000000" w:themeColor="text1"/>
          <w:sz w:val="24"/>
          <w:szCs w:val="24"/>
        </w:rPr>
        <w:t>Арендатор обязан:</w:t>
      </w:r>
    </w:p>
    <w:p w:rsidR="007045D4" w:rsidRPr="009E56F1" w:rsidRDefault="007045D4" w:rsidP="009E56F1">
      <w:pPr>
        <w:pStyle w:val="a6"/>
        <w:numPr>
          <w:ilvl w:val="2"/>
          <w:numId w:val="2"/>
        </w:numPr>
        <w:spacing w:after="0" w:afterAutospacing="0"/>
        <w:ind w:left="426" w:hanging="426"/>
        <w:jc w:val="both"/>
        <w:rPr>
          <w:color w:val="000000" w:themeColor="text1"/>
        </w:rPr>
      </w:pPr>
      <w:r w:rsidRPr="009E56F1">
        <w:rPr>
          <w:color w:val="000000" w:themeColor="text1"/>
        </w:rPr>
        <w:t>принять автотранспортное средство по акту приема - передачи;</w:t>
      </w:r>
    </w:p>
    <w:p w:rsidR="007045D4" w:rsidRPr="009E56F1" w:rsidRDefault="007045D4" w:rsidP="009E56F1">
      <w:pPr>
        <w:pStyle w:val="a6"/>
        <w:numPr>
          <w:ilvl w:val="2"/>
          <w:numId w:val="2"/>
        </w:numPr>
        <w:spacing w:after="0" w:afterAutospacing="0"/>
        <w:ind w:left="426" w:hanging="426"/>
        <w:jc w:val="both"/>
        <w:rPr>
          <w:color w:val="000000" w:themeColor="text1"/>
        </w:rPr>
      </w:pPr>
      <w:r w:rsidRPr="009E56F1">
        <w:rPr>
          <w:color w:val="000000" w:themeColor="text1"/>
        </w:rPr>
        <w:t>при передаче осмотреть передаваемое автотранспортное средство, проверить их исправность, о выявленных недостатках делается отметка в акте приема – передачи;</w:t>
      </w:r>
    </w:p>
    <w:p w:rsidR="007045D4" w:rsidRPr="009E56F1" w:rsidRDefault="007045D4" w:rsidP="009E56F1">
      <w:pPr>
        <w:pStyle w:val="a6"/>
        <w:numPr>
          <w:ilvl w:val="2"/>
          <w:numId w:val="2"/>
        </w:numPr>
        <w:spacing w:after="0" w:afterAutospacing="0"/>
        <w:ind w:left="426" w:hanging="426"/>
        <w:jc w:val="both"/>
        <w:rPr>
          <w:color w:val="000000" w:themeColor="text1"/>
        </w:rPr>
      </w:pPr>
      <w:r w:rsidRPr="009E56F1">
        <w:rPr>
          <w:color w:val="000000" w:themeColor="text1"/>
        </w:rPr>
        <w:lastRenderedPageBreak/>
        <w:t>в течение всего срока настоящего договора поддерживать надлежащее состояние арендованного транспорта, включая осуществление текущего и капитального ремонта за счет собственных средств;</w:t>
      </w:r>
    </w:p>
    <w:p w:rsidR="007045D4" w:rsidRPr="009E56F1" w:rsidRDefault="007045D4" w:rsidP="009E56F1">
      <w:pPr>
        <w:pStyle w:val="a6"/>
        <w:numPr>
          <w:ilvl w:val="2"/>
          <w:numId w:val="2"/>
        </w:numPr>
        <w:spacing w:after="0" w:afterAutospacing="0"/>
        <w:ind w:left="426" w:hanging="426"/>
        <w:jc w:val="both"/>
        <w:rPr>
          <w:color w:val="000000" w:themeColor="text1"/>
        </w:rPr>
      </w:pPr>
      <w:r w:rsidRPr="009E56F1">
        <w:rPr>
          <w:color w:val="000000" w:themeColor="text1"/>
        </w:rPr>
        <w:t>своими силами осуществлять управление автотранспортным средством и его эксплуатационно-техническое обслуживание</w:t>
      </w:r>
    </w:p>
    <w:p w:rsidR="007045D4" w:rsidRPr="009E56F1" w:rsidRDefault="007045D4" w:rsidP="009E56F1">
      <w:pPr>
        <w:pStyle w:val="a6"/>
        <w:numPr>
          <w:ilvl w:val="2"/>
          <w:numId w:val="2"/>
        </w:numPr>
        <w:spacing w:after="0" w:afterAutospacing="0"/>
        <w:ind w:left="426" w:hanging="426"/>
        <w:jc w:val="both"/>
        <w:rPr>
          <w:color w:val="000000" w:themeColor="text1"/>
        </w:rPr>
      </w:pPr>
      <w:r w:rsidRPr="009E56F1">
        <w:rPr>
          <w:color w:val="000000" w:themeColor="text1"/>
        </w:rPr>
        <w:t>обеспечить уполномоченным представителям Арендодателя доступ к автотранспортному средству в любое время суток для осуществления контроля за целевым использованием и сохранностью арендованного автотранспорта:</w:t>
      </w:r>
    </w:p>
    <w:p w:rsidR="007045D4" w:rsidRPr="009E56F1" w:rsidRDefault="007045D4" w:rsidP="009E56F1">
      <w:pPr>
        <w:pStyle w:val="a6"/>
        <w:numPr>
          <w:ilvl w:val="2"/>
          <w:numId w:val="2"/>
        </w:numPr>
        <w:spacing w:after="0" w:afterAutospacing="0"/>
        <w:ind w:left="426" w:hanging="426"/>
        <w:jc w:val="both"/>
        <w:rPr>
          <w:color w:val="000000" w:themeColor="text1"/>
        </w:rPr>
      </w:pPr>
      <w:r w:rsidRPr="009E56F1">
        <w:rPr>
          <w:color w:val="000000" w:themeColor="text1"/>
        </w:rPr>
        <w:t>нести расходы, на содержание арендованного автотранспорта, его страхование, включая страхование своей ответственности, а также расходы, возникающие в связи с его эксплуатацией;</w:t>
      </w:r>
    </w:p>
    <w:p w:rsidR="007045D4" w:rsidRPr="009E56F1" w:rsidRDefault="007045D4" w:rsidP="009E56F1">
      <w:pPr>
        <w:pStyle w:val="a6"/>
        <w:numPr>
          <w:ilvl w:val="2"/>
          <w:numId w:val="2"/>
        </w:numPr>
        <w:spacing w:after="0" w:afterAutospacing="0"/>
        <w:ind w:left="426" w:hanging="426"/>
        <w:jc w:val="both"/>
        <w:rPr>
          <w:color w:val="000000" w:themeColor="text1"/>
        </w:rPr>
      </w:pPr>
      <w:r w:rsidRPr="009E56F1">
        <w:rPr>
          <w:color w:val="000000" w:themeColor="text1"/>
        </w:rPr>
        <w:t>по окончании срока действия договора, а также при досрочном расторжении договора передать автотранспортное средства Арендодателю по акту приема - передачи в технически исправном состоянии и пригодном для дальнейшей эксплуатации, с учетом нормального износа;</w:t>
      </w:r>
    </w:p>
    <w:p w:rsidR="007045D4" w:rsidRPr="009E56F1" w:rsidRDefault="007045D4" w:rsidP="009E56F1">
      <w:pPr>
        <w:pStyle w:val="a6"/>
        <w:numPr>
          <w:ilvl w:val="2"/>
          <w:numId w:val="2"/>
        </w:numPr>
        <w:spacing w:after="0" w:afterAutospacing="0"/>
        <w:ind w:left="426" w:hanging="426"/>
        <w:jc w:val="both"/>
        <w:rPr>
          <w:color w:val="000000" w:themeColor="text1"/>
        </w:rPr>
      </w:pPr>
      <w:r w:rsidRPr="009E56F1">
        <w:rPr>
          <w:color w:val="000000" w:themeColor="text1"/>
        </w:rPr>
        <w:t>своевременно вносить арендную плату в порядке, установленном разделом 3 настоящего договора;</w:t>
      </w:r>
    </w:p>
    <w:p w:rsidR="007045D4" w:rsidRPr="009E56F1" w:rsidRDefault="007045D4" w:rsidP="009E56F1">
      <w:pPr>
        <w:pStyle w:val="a6"/>
        <w:numPr>
          <w:ilvl w:val="2"/>
          <w:numId w:val="2"/>
        </w:numPr>
        <w:spacing w:after="0" w:afterAutospacing="0"/>
        <w:ind w:left="426" w:hanging="426"/>
        <w:jc w:val="both"/>
        <w:rPr>
          <w:color w:val="000000" w:themeColor="text1"/>
        </w:rPr>
      </w:pPr>
      <w:r w:rsidRPr="009E56F1">
        <w:rPr>
          <w:color w:val="000000" w:themeColor="text1"/>
        </w:rPr>
        <w:t>истребовать письменное согласие Арендодателя на производство отделимых и неотделимых улучшений арендованного автотранспорта;</w:t>
      </w:r>
    </w:p>
    <w:p w:rsidR="007045D4" w:rsidRPr="009E56F1" w:rsidRDefault="007045D4" w:rsidP="009E56F1">
      <w:pPr>
        <w:pStyle w:val="a6"/>
        <w:numPr>
          <w:ilvl w:val="2"/>
          <w:numId w:val="2"/>
        </w:numPr>
        <w:spacing w:after="0" w:afterAutospacing="0"/>
        <w:ind w:left="426" w:hanging="426"/>
        <w:jc w:val="both"/>
        <w:rPr>
          <w:color w:val="000000" w:themeColor="text1"/>
        </w:rPr>
      </w:pPr>
      <w:r w:rsidRPr="009E56F1">
        <w:rPr>
          <w:color w:val="000000" w:themeColor="text1"/>
        </w:rPr>
        <w:t>письменно сообщить Арендодателю не позднее, чем за пятнадцать дней о предстоящем возврате автотранспорта, как в связи с окончанием срока аренды, так и при досрочном расторжении договора;</w:t>
      </w:r>
    </w:p>
    <w:p w:rsidR="007045D4" w:rsidRPr="009E56F1" w:rsidRDefault="007045D4" w:rsidP="009E56F1">
      <w:pPr>
        <w:pStyle w:val="a6"/>
        <w:numPr>
          <w:ilvl w:val="2"/>
          <w:numId w:val="2"/>
        </w:numPr>
        <w:spacing w:after="0" w:afterAutospacing="0"/>
        <w:ind w:left="426" w:hanging="426"/>
        <w:jc w:val="both"/>
        <w:rPr>
          <w:color w:val="000000" w:themeColor="text1"/>
        </w:rPr>
      </w:pPr>
      <w:r w:rsidRPr="009E56F1">
        <w:rPr>
          <w:color w:val="000000" w:themeColor="text1"/>
        </w:rPr>
        <w:t>безвозмездно передать Арендодателю все произведенные отделимые и неотделимые улучшения арендованных автотранспортных средств;</w:t>
      </w:r>
    </w:p>
    <w:p w:rsidR="007045D4" w:rsidRPr="009E56F1" w:rsidRDefault="007045D4" w:rsidP="009E56F1">
      <w:pPr>
        <w:pStyle w:val="a6"/>
        <w:numPr>
          <w:ilvl w:val="2"/>
          <w:numId w:val="2"/>
        </w:numPr>
        <w:spacing w:after="0" w:afterAutospacing="0"/>
        <w:ind w:left="426" w:hanging="426"/>
        <w:jc w:val="both"/>
        <w:rPr>
          <w:color w:val="000000" w:themeColor="text1"/>
        </w:rPr>
      </w:pPr>
      <w:r w:rsidRPr="009E56F1">
        <w:rPr>
          <w:color w:val="000000" w:themeColor="text1"/>
        </w:rPr>
        <w:t>при изменении организационно-правовой формы, наименования, юридического адреса, банковских реквизитов письменно известить об этом Арендодателя в течение десяти дней с момента произошедших изменений.</w:t>
      </w:r>
    </w:p>
    <w:p w:rsidR="007045D4" w:rsidRPr="009E56F1" w:rsidRDefault="007045D4" w:rsidP="009E56F1">
      <w:pPr>
        <w:pStyle w:val="a6"/>
        <w:numPr>
          <w:ilvl w:val="2"/>
          <w:numId w:val="2"/>
        </w:numPr>
        <w:spacing w:after="0" w:afterAutospacing="0"/>
        <w:ind w:left="426" w:hanging="426"/>
        <w:jc w:val="both"/>
        <w:rPr>
          <w:color w:val="000000" w:themeColor="text1"/>
        </w:rPr>
      </w:pPr>
      <w:r w:rsidRPr="009E56F1">
        <w:rPr>
          <w:color w:val="000000" w:themeColor="text1"/>
        </w:rPr>
        <w:t>при повреждении автотранспортного средства, в том числе в результате ДТП известить об этом Арендодателя в кратчайший срок.</w:t>
      </w:r>
    </w:p>
    <w:p w:rsidR="007045D4" w:rsidRPr="006F1A45" w:rsidRDefault="007045D4" w:rsidP="009E56F1">
      <w:pPr>
        <w:pStyle w:val="a6"/>
        <w:spacing w:after="0" w:afterAutospacing="0"/>
        <w:ind w:left="426" w:hanging="426"/>
        <w:jc w:val="both"/>
        <w:rPr>
          <w:b/>
          <w:color w:val="000000" w:themeColor="text1"/>
        </w:rPr>
      </w:pPr>
      <w:r w:rsidRPr="006F1A45">
        <w:rPr>
          <w:b/>
          <w:color w:val="000000" w:themeColor="text1"/>
        </w:rPr>
        <w:t>2.4. Арендатор имеет право:</w:t>
      </w:r>
    </w:p>
    <w:p w:rsidR="007045D4" w:rsidRPr="009E56F1" w:rsidRDefault="007045D4" w:rsidP="009E56F1">
      <w:pPr>
        <w:pStyle w:val="a6"/>
        <w:spacing w:after="0" w:afterAutospacing="0"/>
        <w:ind w:left="426"/>
        <w:jc w:val="both"/>
        <w:rPr>
          <w:color w:val="000000" w:themeColor="text1"/>
        </w:rPr>
      </w:pPr>
      <w:r w:rsidRPr="009E56F1">
        <w:rPr>
          <w:color w:val="000000" w:themeColor="text1"/>
        </w:rPr>
        <w:t>- привлекать для оказания услуг эксплуатационно-технического обслуживания, как своих работников, так и иных лиц по гражданско-правовым договорам.</w:t>
      </w:r>
    </w:p>
    <w:p w:rsidR="00BA6AEE" w:rsidRPr="004F027A" w:rsidRDefault="00DC2CFB" w:rsidP="009E56F1">
      <w:pPr>
        <w:pStyle w:val="a5"/>
        <w:numPr>
          <w:ilvl w:val="0"/>
          <w:numId w:val="2"/>
        </w:numPr>
        <w:spacing w:before="100" w:beforeAutospacing="1" w:after="0" w:line="240" w:lineRule="auto"/>
        <w:ind w:left="426" w:hanging="426"/>
        <w:jc w:val="both"/>
        <w:rPr>
          <w:rFonts w:ascii="Times New Roman" w:eastAsia="Times New Roman" w:hAnsi="Times New Roman" w:cs="Times New Roman"/>
          <w:b/>
          <w:color w:val="000000" w:themeColor="text1"/>
          <w:sz w:val="24"/>
          <w:szCs w:val="24"/>
          <w:lang w:eastAsia="ru-RU"/>
        </w:rPr>
      </w:pPr>
      <w:r w:rsidRPr="004F027A">
        <w:rPr>
          <w:rFonts w:ascii="Times New Roman" w:eastAsia="Times New Roman" w:hAnsi="Times New Roman" w:cs="Times New Roman"/>
          <w:b/>
          <w:bCs/>
          <w:color w:val="000000" w:themeColor="text1"/>
          <w:sz w:val="24"/>
          <w:szCs w:val="24"/>
          <w:lang w:eastAsia="ru-RU"/>
        </w:rPr>
        <w:t>ПЛАТЕЖИ И РАСЧЕТЫ ПО ДОГОВОРУ</w:t>
      </w:r>
    </w:p>
    <w:p w:rsidR="00E623AC" w:rsidRPr="009E56F1" w:rsidRDefault="00BA6AEE" w:rsidP="009E56F1">
      <w:pPr>
        <w:pStyle w:val="a5"/>
        <w:numPr>
          <w:ilvl w:val="1"/>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color w:val="000000" w:themeColor="text1"/>
          <w:sz w:val="24"/>
          <w:szCs w:val="24"/>
          <w:lang w:eastAsia="ru-RU"/>
        </w:rPr>
        <w:t>За указанн</w:t>
      </w:r>
      <w:r w:rsidR="004F027A">
        <w:rPr>
          <w:rFonts w:ascii="Times New Roman" w:eastAsia="Times New Roman" w:hAnsi="Times New Roman" w:cs="Times New Roman"/>
          <w:color w:val="000000" w:themeColor="text1"/>
          <w:sz w:val="24"/>
          <w:szCs w:val="24"/>
          <w:lang w:eastAsia="ru-RU"/>
        </w:rPr>
        <w:t>о</w:t>
      </w:r>
      <w:r w:rsidRPr="009E56F1">
        <w:rPr>
          <w:rFonts w:ascii="Times New Roman" w:eastAsia="Times New Roman" w:hAnsi="Times New Roman" w:cs="Times New Roman"/>
          <w:color w:val="000000" w:themeColor="text1"/>
          <w:sz w:val="24"/>
          <w:szCs w:val="24"/>
          <w:lang w:eastAsia="ru-RU"/>
        </w:rPr>
        <w:t>е в п.1.1</w:t>
      </w:r>
      <w:r w:rsidRPr="009E56F1">
        <w:rPr>
          <w:rFonts w:ascii="Times New Roman" w:eastAsia="Times New Roman" w:hAnsi="Times New Roman" w:cs="Times New Roman"/>
          <w:color w:val="000000" w:themeColor="text1"/>
          <w:sz w:val="24"/>
          <w:szCs w:val="24"/>
          <w:u w:val="single"/>
          <w:lang w:eastAsia="ru-RU"/>
        </w:rPr>
        <w:t>.</w:t>
      </w:r>
      <w:r w:rsidRPr="009E56F1">
        <w:rPr>
          <w:rFonts w:ascii="Times New Roman" w:eastAsia="Times New Roman" w:hAnsi="Times New Roman" w:cs="Times New Roman"/>
          <w:color w:val="000000" w:themeColor="text1"/>
          <w:sz w:val="24"/>
          <w:szCs w:val="24"/>
          <w:lang w:eastAsia="ru-RU"/>
        </w:rPr>
        <w:t> настоящего договора автотранспортное средство Арендатор ежемесячно уплачивает Арендодателю арендную плату</w:t>
      </w:r>
      <w:r w:rsidR="00C13604">
        <w:rPr>
          <w:rFonts w:ascii="Times New Roman" w:eastAsia="Times New Roman" w:hAnsi="Times New Roman" w:cs="Times New Roman"/>
          <w:color w:val="000000" w:themeColor="text1"/>
          <w:sz w:val="24"/>
          <w:szCs w:val="24"/>
          <w:lang w:eastAsia="ru-RU"/>
        </w:rPr>
        <w:t xml:space="preserve"> в размере</w:t>
      </w:r>
      <w:r w:rsidR="00E853F2">
        <w:rPr>
          <w:rFonts w:ascii="Times New Roman" w:eastAsia="Times New Roman" w:hAnsi="Times New Roman" w:cs="Times New Roman"/>
          <w:color w:val="000000" w:themeColor="text1"/>
          <w:sz w:val="24"/>
          <w:szCs w:val="24"/>
          <w:lang w:eastAsia="ru-RU"/>
        </w:rPr>
        <w:t xml:space="preserve"> </w:t>
      </w:r>
      <w:r w:rsidR="00E853F2" w:rsidRPr="00E853F2">
        <w:rPr>
          <w:rFonts w:ascii="Times New Roman" w:eastAsia="Times New Roman" w:hAnsi="Times New Roman" w:cs="Times New Roman"/>
          <w:b/>
          <w:color w:val="000000" w:themeColor="text1"/>
          <w:sz w:val="24"/>
          <w:szCs w:val="24"/>
          <w:lang w:eastAsia="ru-RU"/>
        </w:rPr>
        <w:t>409</w:t>
      </w:r>
      <w:r w:rsidR="00C13604" w:rsidRPr="00C13604">
        <w:rPr>
          <w:rFonts w:ascii="Times New Roman" w:hAnsi="Times New Roman" w:cs="Times New Roman"/>
          <w:b/>
          <w:sz w:val="24"/>
          <w:szCs w:val="24"/>
        </w:rPr>
        <w:t>,00</w:t>
      </w:r>
      <w:r w:rsidR="00C13604">
        <w:rPr>
          <w:rFonts w:ascii="Times New Roman" w:hAnsi="Times New Roman" w:cs="Times New Roman"/>
          <w:b/>
          <w:sz w:val="24"/>
          <w:szCs w:val="24"/>
        </w:rPr>
        <w:t xml:space="preserve"> (</w:t>
      </w:r>
      <w:r w:rsidR="00E853F2">
        <w:rPr>
          <w:rFonts w:ascii="Times New Roman" w:hAnsi="Times New Roman" w:cs="Times New Roman"/>
          <w:b/>
          <w:sz w:val="24"/>
          <w:szCs w:val="24"/>
        </w:rPr>
        <w:t xml:space="preserve">четыреста </w:t>
      </w:r>
      <w:r w:rsidR="00A13DBD">
        <w:rPr>
          <w:rFonts w:ascii="Times New Roman" w:hAnsi="Times New Roman" w:cs="Times New Roman"/>
          <w:b/>
          <w:sz w:val="24"/>
          <w:szCs w:val="24"/>
        </w:rPr>
        <w:t>девять</w:t>
      </w:r>
      <w:r w:rsidR="00C13604">
        <w:rPr>
          <w:rFonts w:ascii="Times New Roman" w:hAnsi="Times New Roman" w:cs="Times New Roman"/>
          <w:b/>
          <w:sz w:val="24"/>
          <w:szCs w:val="24"/>
        </w:rPr>
        <w:t>) рубл</w:t>
      </w:r>
      <w:r w:rsidR="00286DC3">
        <w:rPr>
          <w:rFonts w:ascii="Times New Roman" w:hAnsi="Times New Roman" w:cs="Times New Roman"/>
          <w:b/>
          <w:sz w:val="24"/>
          <w:szCs w:val="24"/>
        </w:rPr>
        <w:t>ей</w:t>
      </w:r>
      <w:r w:rsidR="00C13604">
        <w:rPr>
          <w:rFonts w:ascii="Times New Roman" w:hAnsi="Times New Roman" w:cs="Times New Roman"/>
          <w:b/>
          <w:sz w:val="24"/>
          <w:szCs w:val="24"/>
        </w:rPr>
        <w:t xml:space="preserve"> </w:t>
      </w:r>
      <w:r w:rsidRPr="009E56F1">
        <w:rPr>
          <w:rFonts w:ascii="Times New Roman" w:eastAsia="Times New Roman" w:hAnsi="Times New Roman" w:cs="Times New Roman"/>
          <w:color w:val="000000" w:themeColor="text1"/>
          <w:sz w:val="24"/>
          <w:szCs w:val="24"/>
          <w:lang w:eastAsia="ru-RU"/>
        </w:rPr>
        <w:t xml:space="preserve"> согласно </w:t>
      </w:r>
      <w:r w:rsidR="003C4BDB">
        <w:rPr>
          <w:rFonts w:ascii="Times New Roman" w:eastAsia="Times New Roman" w:hAnsi="Times New Roman" w:cs="Times New Roman"/>
          <w:color w:val="000000" w:themeColor="text1"/>
          <w:sz w:val="24"/>
          <w:szCs w:val="24"/>
          <w:lang w:eastAsia="ru-RU"/>
        </w:rPr>
        <w:t>отчету №</w:t>
      </w:r>
      <w:r w:rsidR="00E57D1E">
        <w:rPr>
          <w:rFonts w:ascii="Times New Roman" w:eastAsia="Times New Roman" w:hAnsi="Times New Roman" w:cs="Times New Roman"/>
          <w:color w:val="000000" w:themeColor="text1"/>
          <w:sz w:val="24"/>
          <w:szCs w:val="24"/>
          <w:lang w:eastAsia="ru-RU"/>
        </w:rPr>
        <w:t>1</w:t>
      </w:r>
      <w:r w:rsidR="00286DC3">
        <w:rPr>
          <w:rFonts w:ascii="Times New Roman" w:eastAsia="Times New Roman" w:hAnsi="Times New Roman" w:cs="Times New Roman"/>
          <w:color w:val="000000" w:themeColor="text1"/>
          <w:sz w:val="24"/>
          <w:szCs w:val="24"/>
          <w:lang w:eastAsia="ru-RU"/>
        </w:rPr>
        <w:t>26</w:t>
      </w:r>
      <w:r w:rsidR="00E57D1E">
        <w:rPr>
          <w:rFonts w:ascii="Times New Roman" w:eastAsia="Times New Roman" w:hAnsi="Times New Roman" w:cs="Times New Roman"/>
          <w:color w:val="000000" w:themeColor="text1"/>
          <w:sz w:val="24"/>
          <w:szCs w:val="24"/>
          <w:lang w:eastAsia="ru-RU"/>
        </w:rPr>
        <w:t>/17</w:t>
      </w:r>
      <w:r w:rsidR="003C4BDB">
        <w:rPr>
          <w:rFonts w:ascii="Times New Roman" w:eastAsia="Times New Roman" w:hAnsi="Times New Roman" w:cs="Times New Roman"/>
          <w:color w:val="000000" w:themeColor="text1"/>
          <w:sz w:val="24"/>
          <w:szCs w:val="24"/>
          <w:lang w:eastAsia="ru-RU"/>
        </w:rPr>
        <w:t xml:space="preserve"> от </w:t>
      </w:r>
      <w:r w:rsidR="00286DC3">
        <w:rPr>
          <w:rFonts w:ascii="Times New Roman" w:eastAsia="Times New Roman" w:hAnsi="Times New Roman" w:cs="Times New Roman"/>
          <w:color w:val="000000" w:themeColor="text1"/>
          <w:sz w:val="24"/>
          <w:szCs w:val="24"/>
          <w:lang w:eastAsia="ru-RU"/>
        </w:rPr>
        <w:t>22</w:t>
      </w:r>
      <w:r w:rsidR="00E57D1E">
        <w:rPr>
          <w:rFonts w:ascii="Times New Roman" w:eastAsia="Times New Roman" w:hAnsi="Times New Roman" w:cs="Times New Roman"/>
          <w:color w:val="000000" w:themeColor="text1"/>
          <w:sz w:val="24"/>
          <w:szCs w:val="24"/>
          <w:lang w:eastAsia="ru-RU"/>
        </w:rPr>
        <w:t>.1</w:t>
      </w:r>
      <w:r w:rsidR="00286DC3">
        <w:rPr>
          <w:rFonts w:ascii="Times New Roman" w:eastAsia="Times New Roman" w:hAnsi="Times New Roman" w:cs="Times New Roman"/>
          <w:color w:val="000000" w:themeColor="text1"/>
          <w:sz w:val="24"/>
          <w:szCs w:val="24"/>
          <w:lang w:eastAsia="ru-RU"/>
        </w:rPr>
        <w:t>2</w:t>
      </w:r>
      <w:r w:rsidR="00E57D1E">
        <w:rPr>
          <w:rFonts w:ascii="Times New Roman" w:eastAsia="Times New Roman" w:hAnsi="Times New Roman" w:cs="Times New Roman"/>
          <w:color w:val="000000" w:themeColor="text1"/>
          <w:sz w:val="24"/>
          <w:szCs w:val="24"/>
          <w:lang w:eastAsia="ru-RU"/>
        </w:rPr>
        <w:t>.2017г.</w:t>
      </w:r>
      <w:r w:rsidR="003C4BDB">
        <w:rPr>
          <w:rFonts w:ascii="Times New Roman" w:eastAsia="Times New Roman" w:hAnsi="Times New Roman" w:cs="Times New Roman"/>
          <w:color w:val="000000" w:themeColor="text1"/>
          <w:sz w:val="24"/>
          <w:szCs w:val="24"/>
          <w:lang w:eastAsia="ru-RU"/>
        </w:rPr>
        <w:t xml:space="preserve"> об оценке рыночной величины </w:t>
      </w:r>
      <w:r w:rsidR="004F027A">
        <w:rPr>
          <w:rFonts w:ascii="Times New Roman" w:eastAsia="Times New Roman" w:hAnsi="Times New Roman" w:cs="Times New Roman"/>
          <w:color w:val="000000" w:themeColor="text1"/>
          <w:sz w:val="24"/>
          <w:szCs w:val="24"/>
          <w:lang w:eastAsia="ru-RU"/>
        </w:rPr>
        <w:t xml:space="preserve">месячной </w:t>
      </w:r>
      <w:r w:rsidR="003C4BDB">
        <w:rPr>
          <w:rFonts w:ascii="Times New Roman" w:eastAsia="Times New Roman" w:hAnsi="Times New Roman" w:cs="Times New Roman"/>
          <w:color w:val="000000" w:themeColor="text1"/>
          <w:sz w:val="24"/>
          <w:szCs w:val="24"/>
          <w:lang w:eastAsia="ru-RU"/>
        </w:rPr>
        <w:t>арендной платы за пользование движимым имуществом (транспортных средств).</w:t>
      </w:r>
    </w:p>
    <w:p w:rsidR="00E623AC" w:rsidRDefault="00BA6AEE" w:rsidP="009E56F1">
      <w:pPr>
        <w:pStyle w:val="a5"/>
        <w:numPr>
          <w:ilvl w:val="1"/>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color w:val="000000" w:themeColor="text1"/>
          <w:sz w:val="24"/>
          <w:szCs w:val="24"/>
          <w:lang w:eastAsia="ru-RU"/>
        </w:rPr>
        <w:t xml:space="preserve">Арендатор обязан в течение срока действия договора вносить арендную плату (которая полностью является доходом местного бюджета), до 5-го числа </w:t>
      </w:r>
      <w:r w:rsidR="009E56F1" w:rsidRPr="009E56F1">
        <w:rPr>
          <w:rFonts w:ascii="Times New Roman" w:eastAsia="Times New Roman" w:hAnsi="Times New Roman" w:cs="Times New Roman"/>
          <w:color w:val="000000" w:themeColor="text1"/>
          <w:sz w:val="24"/>
          <w:szCs w:val="24"/>
          <w:lang w:eastAsia="ru-RU"/>
        </w:rPr>
        <w:t>месяца,</w:t>
      </w:r>
      <w:r w:rsidRPr="009E56F1">
        <w:rPr>
          <w:rFonts w:ascii="Times New Roman" w:eastAsia="Times New Roman" w:hAnsi="Times New Roman" w:cs="Times New Roman"/>
          <w:color w:val="000000" w:themeColor="text1"/>
          <w:sz w:val="24"/>
          <w:szCs w:val="24"/>
          <w:lang w:eastAsia="ru-RU"/>
        </w:rPr>
        <w:t xml:space="preserve"> следующего за отчетным, путем перечисления суммы согласно договору (без учета НДС) на следующие реквизиты:</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Получатель: УФК по Челябинской области (Администрация </w:t>
      </w:r>
      <w:proofErr w:type="spellStart"/>
      <w:r>
        <w:rPr>
          <w:rFonts w:ascii="Times New Roman" w:eastAsia="Times New Roman" w:hAnsi="Times New Roman" w:cs="Times New Roman"/>
          <w:color w:val="000000" w:themeColor="text1"/>
          <w:sz w:val="24"/>
          <w:szCs w:val="24"/>
          <w:lang w:eastAsia="ru-RU"/>
        </w:rPr>
        <w:t>Симского</w:t>
      </w:r>
      <w:proofErr w:type="spellEnd"/>
      <w:r>
        <w:rPr>
          <w:rFonts w:ascii="Times New Roman" w:eastAsia="Times New Roman" w:hAnsi="Times New Roman" w:cs="Times New Roman"/>
          <w:color w:val="000000" w:themeColor="text1"/>
          <w:sz w:val="24"/>
          <w:szCs w:val="24"/>
          <w:lang w:eastAsia="ru-RU"/>
        </w:rPr>
        <w:t xml:space="preserve"> городского поселения</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 xml:space="preserve"> л/с 04693012680)</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ИНН  7401001300</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КПП 745701001</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ОКТМО 75609105</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Расчетный счет   40101810400000010801</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Банк: Отделение Челябинск, г. Челябинск</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БИК 047501001</w:t>
      </w:r>
    </w:p>
    <w:p w:rsidR="00E14C7A" w:rsidRPr="009E56F1"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КБК 55511105075130000120</w:t>
      </w:r>
    </w:p>
    <w:p w:rsidR="00F5725A" w:rsidRDefault="00F5725A" w:rsidP="00F5725A">
      <w:pPr>
        <w:pStyle w:val="a5"/>
        <w:spacing w:before="100" w:beforeAutospacing="1" w:after="0" w:line="240" w:lineRule="auto"/>
        <w:ind w:left="0"/>
        <w:jc w:val="both"/>
        <w:rPr>
          <w:sz w:val="20"/>
          <w:szCs w:val="20"/>
        </w:rPr>
      </w:pPr>
      <w:r>
        <w:rPr>
          <w:rFonts w:ascii="Times New Roman" w:hAnsi="Times New Roman" w:cs="Times New Roman"/>
          <w:sz w:val="24"/>
          <w:szCs w:val="24"/>
        </w:rPr>
        <w:t xml:space="preserve">3.3. </w:t>
      </w:r>
      <w:r w:rsidRPr="00AF0CF7">
        <w:rPr>
          <w:rFonts w:ascii="Times New Roman" w:hAnsi="Times New Roman" w:cs="Times New Roman"/>
          <w:sz w:val="24"/>
          <w:szCs w:val="24"/>
        </w:rPr>
        <w:t>Арендатор самостоятельно начисляет НДС и перечисляет в доход федерального бюджета, в установленном порядке, отдельным платежным поручением</w:t>
      </w:r>
      <w:r>
        <w:rPr>
          <w:sz w:val="20"/>
          <w:szCs w:val="20"/>
        </w:rPr>
        <w:t>.</w:t>
      </w:r>
    </w:p>
    <w:p w:rsidR="00F5725A" w:rsidRPr="00AF0CF7" w:rsidRDefault="00F5725A" w:rsidP="00F5725A">
      <w:pPr>
        <w:pStyle w:val="a5"/>
        <w:spacing w:before="100" w:beforeAutospacing="1" w:after="0" w:line="240" w:lineRule="auto"/>
        <w:ind w:left="0"/>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3</w:t>
      </w:r>
      <w:r w:rsidRPr="00AF0CF7">
        <w:rPr>
          <w:rFonts w:ascii="Times New Roman" w:hAnsi="Times New Roman" w:cs="Times New Roman"/>
          <w:sz w:val="24"/>
          <w:szCs w:val="24"/>
        </w:rPr>
        <w:t>.</w:t>
      </w:r>
      <w:r>
        <w:rPr>
          <w:rFonts w:ascii="Times New Roman" w:hAnsi="Times New Roman" w:cs="Times New Roman"/>
          <w:sz w:val="24"/>
          <w:szCs w:val="24"/>
        </w:rPr>
        <w:t>4</w:t>
      </w:r>
      <w:r w:rsidRPr="00AF0CF7">
        <w:rPr>
          <w:rFonts w:ascii="Times New Roman" w:hAnsi="Times New Roman" w:cs="Times New Roman"/>
          <w:sz w:val="24"/>
          <w:szCs w:val="24"/>
        </w:rPr>
        <w:t xml:space="preserve">. Оплата производится  без предварительного выставления счета АРЕНДОДАТЕЛЕМ. </w:t>
      </w:r>
    </w:p>
    <w:p w:rsidR="00F5725A" w:rsidRPr="007F0682" w:rsidRDefault="00F5725A" w:rsidP="00F5725A">
      <w:pPr>
        <w:pStyle w:val="a5"/>
        <w:numPr>
          <w:ilvl w:val="1"/>
          <w:numId w:val="5"/>
        </w:num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7F0682">
        <w:rPr>
          <w:rFonts w:ascii="Times New Roman" w:eastAsia="Times New Roman" w:hAnsi="Times New Roman" w:cs="Times New Roman"/>
          <w:color w:val="000000" w:themeColor="text1"/>
          <w:sz w:val="24"/>
          <w:szCs w:val="24"/>
          <w:lang w:eastAsia="ru-RU"/>
        </w:rPr>
        <w:t>Датой оплаты считается фактическое поступление денежных средств на указанный счет.</w:t>
      </w:r>
    </w:p>
    <w:p w:rsidR="00E623AC" w:rsidRPr="009E56F1" w:rsidRDefault="00E623AC" w:rsidP="009E56F1">
      <w:pPr>
        <w:pStyle w:val="a5"/>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p>
    <w:p w:rsidR="00BA6AEE" w:rsidRPr="004F027A" w:rsidRDefault="00DC2CFB" w:rsidP="009E56F1">
      <w:pPr>
        <w:pStyle w:val="a6"/>
        <w:numPr>
          <w:ilvl w:val="0"/>
          <w:numId w:val="2"/>
        </w:numPr>
        <w:spacing w:after="0" w:afterAutospacing="0"/>
        <w:ind w:left="426" w:hanging="426"/>
        <w:jc w:val="both"/>
        <w:rPr>
          <w:b/>
          <w:color w:val="000000" w:themeColor="text1"/>
        </w:rPr>
      </w:pPr>
      <w:r w:rsidRPr="004F027A">
        <w:rPr>
          <w:b/>
          <w:bCs/>
          <w:color w:val="000000" w:themeColor="text1"/>
        </w:rPr>
        <w:t>ОТВЕТСТВЕННОСТЬ СТОРОН</w:t>
      </w:r>
    </w:p>
    <w:p w:rsidR="00BA6AEE" w:rsidRPr="009E56F1" w:rsidRDefault="00BA6AEE" w:rsidP="009E56F1">
      <w:pPr>
        <w:pStyle w:val="a6"/>
        <w:numPr>
          <w:ilvl w:val="1"/>
          <w:numId w:val="2"/>
        </w:numPr>
        <w:shd w:val="clear" w:color="auto" w:fill="FFFFFF"/>
        <w:spacing w:after="0" w:afterAutospacing="0"/>
        <w:ind w:left="426" w:hanging="426"/>
        <w:jc w:val="both"/>
        <w:rPr>
          <w:color w:val="000000" w:themeColor="text1"/>
        </w:rPr>
      </w:pPr>
      <w:r w:rsidRPr="009E56F1">
        <w:rPr>
          <w:color w:val="000000" w:themeColor="text1"/>
        </w:rPr>
        <w:t>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действующим на территории Российской Федерации.</w:t>
      </w:r>
    </w:p>
    <w:p w:rsidR="00BA6AEE" w:rsidRPr="009E56F1" w:rsidRDefault="00BA6AEE" w:rsidP="009E56F1">
      <w:pPr>
        <w:pStyle w:val="a6"/>
        <w:numPr>
          <w:ilvl w:val="1"/>
          <w:numId w:val="2"/>
        </w:numPr>
        <w:shd w:val="clear" w:color="auto" w:fill="FFFFFF"/>
        <w:spacing w:after="0" w:afterAutospacing="0"/>
        <w:ind w:left="426" w:hanging="426"/>
        <w:jc w:val="both"/>
        <w:rPr>
          <w:color w:val="000000" w:themeColor="text1"/>
        </w:rPr>
      </w:pPr>
      <w:r w:rsidRPr="009E56F1">
        <w:rPr>
          <w:color w:val="000000" w:themeColor="text1"/>
        </w:rPr>
        <w:t>В случае невнесения арендной платы в сроки, установленные в настоящем договоре, арендатор уплачивает Арендодателю пени в размере 1/300 от текущей ставки рефинансирования ЦБ РФ от суммы долга за каждый день просрочки.</w:t>
      </w:r>
    </w:p>
    <w:p w:rsidR="00BA6AEE" w:rsidRPr="009E56F1" w:rsidRDefault="00BA6AEE" w:rsidP="009E56F1">
      <w:pPr>
        <w:pStyle w:val="a6"/>
        <w:numPr>
          <w:ilvl w:val="1"/>
          <w:numId w:val="2"/>
        </w:numPr>
        <w:spacing w:after="0" w:afterAutospacing="0"/>
        <w:ind w:left="426" w:hanging="426"/>
        <w:jc w:val="both"/>
        <w:rPr>
          <w:color w:val="000000" w:themeColor="text1"/>
        </w:rPr>
      </w:pPr>
      <w:r w:rsidRPr="009E56F1">
        <w:rPr>
          <w:color w:val="000000" w:themeColor="text1"/>
        </w:rPr>
        <w:t>Ответственность за вред, причиненный третьим лицам автотранспортными средствами, его механизмами, устройствами, оборудованием, несет Арендатор, в соответствии с правилами главы 59 ГК РФ.</w:t>
      </w:r>
    </w:p>
    <w:p w:rsidR="00BA6AEE" w:rsidRPr="009E56F1" w:rsidRDefault="00BA6AEE" w:rsidP="009E56F1">
      <w:pPr>
        <w:pStyle w:val="a6"/>
        <w:numPr>
          <w:ilvl w:val="1"/>
          <w:numId w:val="2"/>
        </w:numPr>
        <w:spacing w:after="0" w:afterAutospacing="0"/>
        <w:ind w:left="426" w:hanging="426"/>
        <w:jc w:val="both"/>
        <w:rPr>
          <w:color w:val="000000" w:themeColor="text1"/>
        </w:rPr>
      </w:pPr>
      <w:r w:rsidRPr="009E56F1">
        <w:rPr>
          <w:color w:val="000000" w:themeColor="text1"/>
        </w:rPr>
        <w:t>В случае гибели или повреждении автотранспортного средства Арендатор возмещает Арендодателю причиненные убытки, если последний не докажет, что гибель или повреждение автотранспортного средства произошло по обстоятельствам, за которые Арендатор не отвечает в соответствии с законом или настоящим договором.</w:t>
      </w:r>
    </w:p>
    <w:p w:rsidR="00BA6AEE" w:rsidRPr="009E56F1" w:rsidRDefault="00BA6AEE" w:rsidP="009E56F1">
      <w:pPr>
        <w:pStyle w:val="a6"/>
        <w:numPr>
          <w:ilvl w:val="1"/>
          <w:numId w:val="2"/>
        </w:numPr>
        <w:shd w:val="clear" w:color="auto" w:fill="FFFFFF"/>
        <w:spacing w:after="0" w:afterAutospacing="0"/>
        <w:ind w:left="426" w:hanging="426"/>
        <w:jc w:val="both"/>
        <w:rPr>
          <w:color w:val="000000" w:themeColor="text1"/>
        </w:rPr>
      </w:pPr>
      <w:r w:rsidRPr="009E56F1">
        <w:rPr>
          <w:color w:val="000000" w:themeColor="text1"/>
        </w:rPr>
        <w:t>Все споры и разногласия, которые могут возникнуть из настоящего договора, стороны будут стремиться разрешить путем переговоров. В случае если указанные споры и разногласия не могут быть решены путем переговоров, они подлежат разрешению в соответствии с действующим законодательством в судебном порядке.</w:t>
      </w:r>
    </w:p>
    <w:p w:rsidR="00E623AC" w:rsidRPr="009E56F1" w:rsidRDefault="00E623AC" w:rsidP="009E56F1">
      <w:pPr>
        <w:pStyle w:val="a6"/>
        <w:shd w:val="clear" w:color="auto" w:fill="FFFFFF"/>
        <w:spacing w:after="0" w:afterAutospacing="0"/>
        <w:ind w:left="426" w:hanging="426"/>
        <w:jc w:val="both"/>
        <w:rPr>
          <w:color w:val="000000" w:themeColor="text1"/>
        </w:rPr>
      </w:pPr>
    </w:p>
    <w:p w:rsidR="00BA6AEE" w:rsidRPr="004F027A" w:rsidRDefault="00DC2CFB" w:rsidP="009E56F1">
      <w:pPr>
        <w:pStyle w:val="a6"/>
        <w:numPr>
          <w:ilvl w:val="0"/>
          <w:numId w:val="2"/>
        </w:numPr>
        <w:spacing w:after="0" w:afterAutospacing="0"/>
        <w:ind w:left="426" w:hanging="426"/>
        <w:jc w:val="both"/>
        <w:rPr>
          <w:b/>
          <w:color w:val="000000" w:themeColor="text1"/>
        </w:rPr>
      </w:pPr>
      <w:r w:rsidRPr="004F027A">
        <w:rPr>
          <w:b/>
          <w:bCs/>
          <w:color w:val="000000" w:themeColor="text1"/>
        </w:rPr>
        <w:t>ИЗМЕНЕНИЕ И РАСТОРЖЕНИЕ ДОГОВОРА</w:t>
      </w:r>
    </w:p>
    <w:p w:rsidR="00BA6AEE" w:rsidRPr="009E56F1" w:rsidRDefault="00BA6AEE" w:rsidP="009E56F1">
      <w:pPr>
        <w:pStyle w:val="a6"/>
        <w:numPr>
          <w:ilvl w:val="1"/>
          <w:numId w:val="2"/>
        </w:numPr>
        <w:spacing w:after="0" w:afterAutospacing="0"/>
        <w:ind w:left="426" w:hanging="426"/>
        <w:jc w:val="both"/>
        <w:rPr>
          <w:color w:val="000000" w:themeColor="text1"/>
        </w:rPr>
      </w:pPr>
      <w:r w:rsidRPr="009E56F1">
        <w:rPr>
          <w:color w:val="000000" w:themeColor="text1"/>
        </w:rPr>
        <w:t xml:space="preserve">Изменение условий договора возможно только по соглашению сторон, за исключением </w:t>
      </w:r>
      <w:r w:rsidR="009E56F1" w:rsidRPr="009E56F1">
        <w:rPr>
          <w:color w:val="000000" w:themeColor="text1"/>
        </w:rPr>
        <w:t>случаев,</w:t>
      </w:r>
      <w:r w:rsidRPr="009E56F1">
        <w:rPr>
          <w:color w:val="000000" w:themeColor="text1"/>
        </w:rPr>
        <w:t xml:space="preserve"> установленных действующим законодательством и настоящим договором. Вносимые изменения и дополнения рассматриваются сторонами в тридцатидневный срок со дня их получения и оформляются дополнительным соглашением сторон.</w:t>
      </w:r>
    </w:p>
    <w:p w:rsidR="00BA6AEE" w:rsidRPr="009E56F1" w:rsidRDefault="00BA6AEE" w:rsidP="008874F6">
      <w:pPr>
        <w:pStyle w:val="a6"/>
        <w:numPr>
          <w:ilvl w:val="1"/>
          <w:numId w:val="2"/>
        </w:numPr>
        <w:spacing w:after="0" w:afterAutospacing="0"/>
        <w:ind w:left="-284" w:firstLine="0"/>
        <w:jc w:val="both"/>
        <w:rPr>
          <w:color w:val="000000" w:themeColor="text1"/>
        </w:rPr>
      </w:pPr>
      <w:r w:rsidRPr="009E56F1">
        <w:rPr>
          <w:color w:val="000000" w:themeColor="text1"/>
        </w:rPr>
        <w:t>Досрочное расторжение договора по требованию Арендодателя допускается в случаях:</w:t>
      </w:r>
    </w:p>
    <w:p w:rsidR="00BA6AEE" w:rsidRPr="009E56F1" w:rsidRDefault="00BA6AEE" w:rsidP="008874F6">
      <w:pPr>
        <w:pStyle w:val="a6"/>
        <w:spacing w:after="0" w:afterAutospacing="0"/>
        <w:ind w:left="-284"/>
        <w:jc w:val="both"/>
        <w:rPr>
          <w:color w:val="000000" w:themeColor="text1"/>
        </w:rPr>
      </w:pPr>
      <w:r w:rsidRPr="009E56F1">
        <w:rPr>
          <w:color w:val="000000" w:themeColor="text1"/>
        </w:rPr>
        <w:t>- использования Арендатором арендованного автотранспортного средства не по назначению;</w:t>
      </w:r>
    </w:p>
    <w:p w:rsidR="00BA6AEE" w:rsidRPr="009E56F1" w:rsidRDefault="00BA6AEE" w:rsidP="008874F6">
      <w:pPr>
        <w:pStyle w:val="a6"/>
        <w:spacing w:after="0" w:afterAutospacing="0"/>
        <w:ind w:left="-284"/>
        <w:jc w:val="both"/>
        <w:rPr>
          <w:color w:val="000000" w:themeColor="text1"/>
        </w:rPr>
      </w:pPr>
      <w:r w:rsidRPr="009E56F1">
        <w:rPr>
          <w:color w:val="000000" w:themeColor="text1"/>
        </w:rPr>
        <w:t>- умышленного либо неосторожного ухудшения Арендатором состояния арендованного автотранспортного средства;</w:t>
      </w:r>
    </w:p>
    <w:p w:rsidR="00BA6AEE" w:rsidRPr="009E56F1" w:rsidRDefault="00BA6AEE" w:rsidP="009E56F1">
      <w:pPr>
        <w:pStyle w:val="a6"/>
        <w:spacing w:after="0" w:afterAutospacing="0"/>
        <w:ind w:left="426" w:hanging="426"/>
        <w:jc w:val="both"/>
        <w:rPr>
          <w:color w:val="000000" w:themeColor="text1"/>
        </w:rPr>
      </w:pPr>
      <w:r w:rsidRPr="009E56F1">
        <w:rPr>
          <w:color w:val="000000" w:themeColor="text1"/>
        </w:rPr>
        <w:t>- не проведения Арендатором текущего и капитального ремонта автотранспортного средства;</w:t>
      </w:r>
    </w:p>
    <w:p w:rsidR="00BA6AEE" w:rsidRPr="009E56F1" w:rsidRDefault="00BA6AEE" w:rsidP="009E56F1">
      <w:pPr>
        <w:pStyle w:val="a6"/>
        <w:shd w:val="clear" w:color="auto" w:fill="FFFFFF"/>
        <w:spacing w:after="0" w:afterAutospacing="0"/>
        <w:ind w:left="426" w:hanging="426"/>
        <w:jc w:val="both"/>
        <w:rPr>
          <w:color w:val="000000" w:themeColor="text1"/>
        </w:rPr>
      </w:pPr>
      <w:r w:rsidRPr="009E56F1">
        <w:rPr>
          <w:color w:val="000000" w:themeColor="text1"/>
        </w:rPr>
        <w:t>- при неуплате Ар</w:t>
      </w:r>
      <w:r w:rsidR="00F3459B" w:rsidRPr="009E56F1">
        <w:rPr>
          <w:color w:val="000000" w:themeColor="text1"/>
        </w:rPr>
        <w:t>ендатором арендной платы более 3</w:t>
      </w:r>
      <w:r w:rsidRPr="009E56F1">
        <w:rPr>
          <w:color w:val="000000" w:themeColor="text1"/>
        </w:rPr>
        <w:t>-х раз подряд;</w:t>
      </w:r>
    </w:p>
    <w:p w:rsidR="00BA6AEE" w:rsidRPr="009E56F1" w:rsidRDefault="00BA6AEE" w:rsidP="009E56F1">
      <w:pPr>
        <w:pStyle w:val="a6"/>
        <w:shd w:val="clear" w:color="auto" w:fill="FFFFFF"/>
        <w:spacing w:after="0" w:afterAutospacing="0"/>
        <w:ind w:left="426" w:hanging="426"/>
        <w:jc w:val="both"/>
        <w:rPr>
          <w:color w:val="000000" w:themeColor="text1"/>
        </w:rPr>
      </w:pPr>
      <w:r w:rsidRPr="009E56F1">
        <w:rPr>
          <w:color w:val="000000" w:themeColor="text1"/>
        </w:rPr>
        <w:t>- при нарушении иных условий договора</w:t>
      </w:r>
      <w:r w:rsidR="00F3459B" w:rsidRPr="009E56F1">
        <w:rPr>
          <w:color w:val="000000" w:themeColor="text1"/>
        </w:rPr>
        <w:t xml:space="preserve"> и действующего законодательства</w:t>
      </w:r>
      <w:r w:rsidRPr="009E56F1">
        <w:rPr>
          <w:color w:val="000000" w:themeColor="text1"/>
        </w:rPr>
        <w:t>.</w:t>
      </w:r>
    </w:p>
    <w:p w:rsidR="00BA6AEE" w:rsidRPr="009E56F1" w:rsidRDefault="00BA6AEE" w:rsidP="009E56F1">
      <w:pPr>
        <w:pStyle w:val="a6"/>
        <w:numPr>
          <w:ilvl w:val="1"/>
          <w:numId w:val="2"/>
        </w:numPr>
        <w:spacing w:after="0" w:afterAutospacing="0"/>
        <w:ind w:left="426" w:hanging="426"/>
        <w:jc w:val="both"/>
        <w:rPr>
          <w:color w:val="000000" w:themeColor="text1"/>
        </w:rPr>
      </w:pPr>
      <w:r w:rsidRPr="009E56F1">
        <w:rPr>
          <w:color w:val="000000" w:themeColor="text1"/>
        </w:rPr>
        <w:t xml:space="preserve">Досрочное расторжение договора по требованию Арендатора допускается в </w:t>
      </w:r>
      <w:r w:rsidR="009E56F1" w:rsidRPr="009E56F1">
        <w:rPr>
          <w:color w:val="000000" w:themeColor="text1"/>
        </w:rPr>
        <w:t>случаях:</w:t>
      </w:r>
    </w:p>
    <w:p w:rsidR="00BA6AEE" w:rsidRPr="009E56F1" w:rsidRDefault="00BA6AEE" w:rsidP="009E56F1">
      <w:pPr>
        <w:pStyle w:val="a6"/>
        <w:spacing w:after="0" w:afterAutospacing="0"/>
        <w:ind w:left="426" w:hanging="426"/>
        <w:jc w:val="both"/>
        <w:rPr>
          <w:color w:val="000000" w:themeColor="text1"/>
        </w:rPr>
      </w:pPr>
      <w:r w:rsidRPr="009E56F1">
        <w:rPr>
          <w:color w:val="000000" w:themeColor="text1"/>
        </w:rPr>
        <w:t>- если отпала необходимость в использовании автотранспортного средства;</w:t>
      </w:r>
    </w:p>
    <w:p w:rsidR="00BA6AEE" w:rsidRPr="009E56F1" w:rsidRDefault="00BA6AEE" w:rsidP="009E56F1">
      <w:pPr>
        <w:pStyle w:val="a6"/>
        <w:spacing w:after="0" w:afterAutospacing="0"/>
        <w:ind w:left="426" w:hanging="426"/>
        <w:jc w:val="both"/>
        <w:rPr>
          <w:color w:val="000000" w:themeColor="text1"/>
        </w:rPr>
      </w:pPr>
      <w:r w:rsidRPr="009E56F1">
        <w:rPr>
          <w:color w:val="000000" w:themeColor="text1"/>
        </w:rPr>
        <w:lastRenderedPageBreak/>
        <w:t>- если в силу обстоятельств, за которые Арендатор не отвечает, арендованное автотранспортное средство окажется в состоянии, непригодном для использования.</w:t>
      </w:r>
    </w:p>
    <w:p w:rsidR="00BA6AEE" w:rsidRPr="009E56F1" w:rsidRDefault="00BA6AEE" w:rsidP="009E56F1">
      <w:pPr>
        <w:pStyle w:val="a6"/>
        <w:numPr>
          <w:ilvl w:val="1"/>
          <w:numId w:val="2"/>
        </w:numPr>
        <w:spacing w:after="0" w:afterAutospacing="0"/>
        <w:ind w:left="426" w:hanging="426"/>
        <w:jc w:val="both"/>
        <w:rPr>
          <w:color w:val="000000" w:themeColor="text1"/>
        </w:rPr>
      </w:pPr>
      <w:r w:rsidRPr="009E56F1">
        <w:rPr>
          <w:color w:val="000000" w:themeColor="text1"/>
        </w:rPr>
        <w:t>Сторона, имеющая намерение досрочно расторгнуть настоящий договор, обязана уведомить об этом другую сторону в письменной форме не менее чем за месяц до предполагаемой даты расторжения с приложением документально подтвержденной аргументации своего намерения.</w:t>
      </w:r>
    </w:p>
    <w:p w:rsidR="00BA6AEE" w:rsidRPr="009E56F1" w:rsidRDefault="00BA6AEE" w:rsidP="009E56F1">
      <w:pPr>
        <w:pStyle w:val="a6"/>
        <w:numPr>
          <w:ilvl w:val="1"/>
          <w:numId w:val="2"/>
        </w:numPr>
        <w:spacing w:after="0" w:afterAutospacing="0"/>
        <w:ind w:left="426" w:hanging="426"/>
        <w:jc w:val="both"/>
        <w:rPr>
          <w:color w:val="000000" w:themeColor="text1"/>
        </w:rPr>
      </w:pPr>
      <w:r w:rsidRPr="009E56F1">
        <w:rPr>
          <w:color w:val="000000" w:themeColor="text1"/>
        </w:rPr>
        <w:t>При прекращении договора Арендатор обязан в течение трех дней оплатить задолженность по арендной плате.</w:t>
      </w:r>
    </w:p>
    <w:p w:rsidR="00BA6AEE" w:rsidRPr="009E56F1" w:rsidRDefault="00BA6AEE" w:rsidP="009E56F1">
      <w:pPr>
        <w:pStyle w:val="a6"/>
        <w:numPr>
          <w:ilvl w:val="1"/>
          <w:numId w:val="2"/>
        </w:numPr>
        <w:spacing w:after="0" w:afterAutospacing="0"/>
        <w:ind w:left="426" w:hanging="426"/>
        <w:jc w:val="both"/>
        <w:rPr>
          <w:color w:val="000000" w:themeColor="text1"/>
        </w:rPr>
      </w:pPr>
      <w:r w:rsidRPr="009E56F1">
        <w:rPr>
          <w:color w:val="000000" w:themeColor="text1"/>
        </w:rPr>
        <w:t>Договор прекращается по истечении срока аренды, установленного в п.</w:t>
      </w:r>
      <w:r w:rsidR="006F1A45">
        <w:rPr>
          <w:color w:val="000000" w:themeColor="text1"/>
        </w:rPr>
        <w:t>1.3</w:t>
      </w:r>
      <w:r w:rsidRPr="009E56F1">
        <w:rPr>
          <w:color w:val="000000" w:themeColor="text1"/>
        </w:rPr>
        <w:t>. настоящего договора.</w:t>
      </w:r>
    </w:p>
    <w:p w:rsidR="00E623AC" w:rsidRPr="009E56F1" w:rsidRDefault="00E623AC" w:rsidP="009E56F1">
      <w:pPr>
        <w:pStyle w:val="a6"/>
        <w:spacing w:after="0" w:afterAutospacing="0"/>
        <w:ind w:left="426" w:hanging="426"/>
        <w:jc w:val="both"/>
        <w:rPr>
          <w:color w:val="000000" w:themeColor="text1"/>
        </w:rPr>
      </w:pPr>
    </w:p>
    <w:p w:rsidR="00BA6AEE" w:rsidRPr="004F027A" w:rsidRDefault="00DC2CFB" w:rsidP="009E56F1">
      <w:pPr>
        <w:pStyle w:val="a6"/>
        <w:numPr>
          <w:ilvl w:val="0"/>
          <w:numId w:val="2"/>
        </w:numPr>
        <w:shd w:val="clear" w:color="auto" w:fill="FFFFFF"/>
        <w:spacing w:after="0" w:afterAutospacing="0"/>
        <w:ind w:left="426" w:hanging="426"/>
        <w:jc w:val="both"/>
        <w:rPr>
          <w:b/>
          <w:color w:val="000000" w:themeColor="text1"/>
        </w:rPr>
      </w:pPr>
      <w:r w:rsidRPr="004F027A">
        <w:rPr>
          <w:b/>
          <w:bCs/>
          <w:color w:val="000000" w:themeColor="text1"/>
        </w:rPr>
        <w:t>ДЕЙСТВИЕ НЕПРЕОДОЛИМОЙ СИЛЫ</w:t>
      </w:r>
    </w:p>
    <w:p w:rsidR="00BA6AEE" w:rsidRPr="009E56F1" w:rsidRDefault="00BA6AEE" w:rsidP="009E56F1">
      <w:pPr>
        <w:pStyle w:val="a6"/>
        <w:numPr>
          <w:ilvl w:val="1"/>
          <w:numId w:val="2"/>
        </w:numPr>
        <w:shd w:val="clear" w:color="auto" w:fill="FFFFFF"/>
        <w:spacing w:after="0" w:afterAutospacing="0"/>
        <w:ind w:left="426" w:hanging="426"/>
        <w:jc w:val="both"/>
        <w:rPr>
          <w:color w:val="000000" w:themeColor="text1"/>
        </w:rPr>
      </w:pPr>
      <w:r w:rsidRPr="009E56F1">
        <w:rPr>
          <w:color w:val="000000" w:themeColor="text1"/>
        </w:rPr>
        <w:t>Стороны освобождаются от ответственности за частичное или не полное неисполнение обязательств по настоящему договору, если это неисполнение явилось следствием обстоятельств непреодолимой силы, возникших после договора,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 разумными мерами.</w:t>
      </w:r>
    </w:p>
    <w:p w:rsidR="004F027A" w:rsidRDefault="00BA6AEE" w:rsidP="004F027A">
      <w:pPr>
        <w:pStyle w:val="a6"/>
        <w:numPr>
          <w:ilvl w:val="1"/>
          <w:numId w:val="2"/>
        </w:numPr>
        <w:shd w:val="clear" w:color="auto" w:fill="FFFFFF"/>
        <w:spacing w:after="0" w:afterAutospacing="0"/>
        <w:ind w:left="426" w:hanging="426"/>
        <w:jc w:val="both"/>
        <w:rPr>
          <w:color w:val="000000" w:themeColor="text1"/>
        </w:rPr>
      </w:pPr>
      <w:r w:rsidRPr="00405179">
        <w:rPr>
          <w:color w:val="000000" w:themeColor="text1"/>
        </w:rPr>
        <w:t>При наступлении указанных в пункте обстоятельств, сторона по настоящему договору, для которой создалась невозможность исполнения ее обязательств по договору, должна в кратчайший срок известить о них в письменной форме другую сторону с приложением соответствующих подтверждающих документов.</w:t>
      </w:r>
    </w:p>
    <w:p w:rsidR="00405179" w:rsidRPr="00405179" w:rsidRDefault="00405179" w:rsidP="00405179">
      <w:pPr>
        <w:pStyle w:val="a6"/>
        <w:shd w:val="clear" w:color="auto" w:fill="FFFFFF"/>
        <w:spacing w:after="0" w:afterAutospacing="0"/>
        <w:jc w:val="both"/>
        <w:rPr>
          <w:color w:val="000000" w:themeColor="text1"/>
        </w:rPr>
      </w:pPr>
    </w:p>
    <w:p w:rsidR="00BA6AEE" w:rsidRPr="004F027A" w:rsidRDefault="00DC2CFB" w:rsidP="009E56F1">
      <w:pPr>
        <w:pStyle w:val="a6"/>
        <w:numPr>
          <w:ilvl w:val="0"/>
          <w:numId w:val="2"/>
        </w:numPr>
        <w:shd w:val="clear" w:color="auto" w:fill="FFFFFF"/>
        <w:spacing w:after="0" w:afterAutospacing="0"/>
        <w:ind w:left="426" w:hanging="426"/>
        <w:jc w:val="both"/>
        <w:rPr>
          <w:b/>
          <w:color w:val="000000" w:themeColor="text1"/>
        </w:rPr>
      </w:pPr>
      <w:r w:rsidRPr="004F027A">
        <w:rPr>
          <w:b/>
          <w:bCs/>
          <w:color w:val="000000" w:themeColor="text1"/>
        </w:rPr>
        <w:t>ЗАКЛЮЧИТЕЛЬНЫЕ ПОЛОЖЕНИЯ</w:t>
      </w:r>
    </w:p>
    <w:p w:rsidR="00BA6AEE" w:rsidRPr="009E56F1" w:rsidRDefault="00BA6AEE" w:rsidP="009E56F1">
      <w:pPr>
        <w:pStyle w:val="a6"/>
        <w:numPr>
          <w:ilvl w:val="1"/>
          <w:numId w:val="2"/>
        </w:numPr>
        <w:shd w:val="clear" w:color="auto" w:fill="FFFFFF"/>
        <w:spacing w:after="0" w:afterAutospacing="0"/>
        <w:ind w:left="426" w:hanging="426"/>
        <w:jc w:val="both"/>
        <w:rPr>
          <w:color w:val="000000" w:themeColor="text1"/>
        </w:rPr>
      </w:pPr>
      <w:r w:rsidRPr="009E56F1">
        <w:rPr>
          <w:color w:val="000000" w:themeColor="text1"/>
        </w:rPr>
        <w:t>Если какое - либо из положений настоящего договора в связи с изменением законодательства становятся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сходного результата.</w:t>
      </w:r>
    </w:p>
    <w:p w:rsidR="00BA6AEE" w:rsidRPr="009E56F1" w:rsidRDefault="00BA6AEE" w:rsidP="009E56F1">
      <w:pPr>
        <w:pStyle w:val="a6"/>
        <w:numPr>
          <w:ilvl w:val="1"/>
          <w:numId w:val="2"/>
        </w:numPr>
        <w:shd w:val="clear" w:color="auto" w:fill="FFFFFF"/>
        <w:spacing w:after="0" w:afterAutospacing="0"/>
        <w:ind w:left="426" w:hanging="426"/>
        <w:jc w:val="both"/>
        <w:rPr>
          <w:color w:val="000000" w:themeColor="text1"/>
        </w:rPr>
      </w:pPr>
      <w:r w:rsidRPr="009E56F1">
        <w:rPr>
          <w:color w:val="000000" w:themeColor="text1"/>
        </w:rPr>
        <w:t>Предоставление в субаренду муниципального имущества допускается только с письменного согласия Арендодателя в установленном Законом и другими нормативно-правовыми актами порядке. Не допускается сдавать арендованное муниципальное имущество в безвозмездное пользование, передавать в залог, вносить в качестве вклада в совместную деятельность, а также в качестве вклада в уставный (складочный) капитал хозяйственных товариществ и обществ, распоряжаться иным образом.</w:t>
      </w:r>
    </w:p>
    <w:p w:rsidR="00BA6AEE" w:rsidRPr="009E56F1" w:rsidRDefault="00BA6AEE" w:rsidP="009E56F1">
      <w:pPr>
        <w:pStyle w:val="a6"/>
        <w:numPr>
          <w:ilvl w:val="1"/>
          <w:numId w:val="2"/>
        </w:numPr>
        <w:shd w:val="clear" w:color="auto" w:fill="FFFFFF"/>
        <w:spacing w:after="0" w:afterAutospacing="0"/>
        <w:ind w:left="426" w:hanging="426"/>
        <w:jc w:val="both"/>
        <w:rPr>
          <w:color w:val="000000" w:themeColor="text1"/>
        </w:rPr>
      </w:pPr>
      <w:r w:rsidRPr="009E56F1">
        <w:rPr>
          <w:color w:val="000000" w:themeColor="text1"/>
        </w:rPr>
        <w:t>Все приложения являются неотъемлемой частью настоящего договора.</w:t>
      </w:r>
    </w:p>
    <w:p w:rsidR="00BA6AEE" w:rsidRPr="009E56F1" w:rsidRDefault="00BA6AEE" w:rsidP="009E56F1">
      <w:pPr>
        <w:pStyle w:val="a6"/>
        <w:numPr>
          <w:ilvl w:val="1"/>
          <w:numId w:val="2"/>
        </w:numPr>
        <w:shd w:val="clear" w:color="auto" w:fill="FFFFFF"/>
        <w:spacing w:after="0" w:afterAutospacing="0"/>
        <w:ind w:left="426" w:hanging="426"/>
        <w:jc w:val="both"/>
        <w:rPr>
          <w:color w:val="000000" w:themeColor="text1"/>
        </w:rPr>
      </w:pPr>
      <w:r w:rsidRPr="009E56F1">
        <w:rPr>
          <w:color w:val="000000" w:themeColor="text1"/>
        </w:rPr>
        <w:t>Стороны обязаны извещать друг друга об изменении наименования, реорганизации, своих юридических адресов, номеров телефонов, телефаксов, банковских реквизитов не позднее 5 (пяти) дней со дня их изменения.</w:t>
      </w:r>
    </w:p>
    <w:p w:rsidR="00BA6AEE" w:rsidRPr="009E56F1" w:rsidRDefault="00BA6AEE" w:rsidP="009E56F1">
      <w:pPr>
        <w:pStyle w:val="a6"/>
        <w:numPr>
          <w:ilvl w:val="1"/>
          <w:numId w:val="2"/>
        </w:numPr>
        <w:shd w:val="clear" w:color="auto" w:fill="FFFFFF"/>
        <w:spacing w:after="0" w:afterAutospacing="0"/>
        <w:ind w:left="426" w:hanging="426"/>
        <w:jc w:val="both"/>
        <w:rPr>
          <w:color w:val="000000" w:themeColor="text1"/>
        </w:rPr>
      </w:pPr>
      <w:r w:rsidRPr="009E56F1">
        <w:rPr>
          <w:color w:val="000000" w:themeColor="text1"/>
        </w:rPr>
        <w:t xml:space="preserve">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r w:rsidR="009E56F1">
        <w:rPr>
          <w:color w:val="000000" w:themeColor="text1"/>
        </w:rPr>
        <w:t>на</w:t>
      </w:r>
      <w:r w:rsidRPr="009E56F1">
        <w:rPr>
          <w:color w:val="000000" w:themeColor="text1"/>
        </w:rPr>
        <w:t xml:space="preserve"> то представителями сторон.</w:t>
      </w:r>
    </w:p>
    <w:p w:rsidR="00BA6AEE" w:rsidRPr="009E56F1" w:rsidRDefault="00BA6AEE" w:rsidP="009E56F1">
      <w:pPr>
        <w:pStyle w:val="a6"/>
        <w:numPr>
          <w:ilvl w:val="1"/>
          <w:numId w:val="2"/>
        </w:numPr>
        <w:shd w:val="clear" w:color="auto" w:fill="FFFFFF"/>
        <w:spacing w:after="0" w:afterAutospacing="0"/>
        <w:ind w:left="426" w:hanging="426"/>
        <w:jc w:val="both"/>
        <w:rPr>
          <w:color w:val="000000" w:themeColor="text1"/>
        </w:rPr>
      </w:pPr>
      <w:r w:rsidRPr="009E56F1">
        <w:rPr>
          <w:color w:val="000000" w:themeColor="text1"/>
        </w:rPr>
        <w:t>В случаях, не предусмотренных настоящим договором, применяются правила, установленные гражданским законодательством, действующим на территории РФ.</w:t>
      </w:r>
    </w:p>
    <w:p w:rsidR="00BA6AEE" w:rsidRDefault="00BA6AEE" w:rsidP="009E56F1">
      <w:pPr>
        <w:pStyle w:val="a6"/>
        <w:numPr>
          <w:ilvl w:val="1"/>
          <w:numId w:val="2"/>
        </w:numPr>
        <w:shd w:val="clear" w:color="auto" w:fill="FFFFFF"/>
        <w:spacing w:after="0" w:afterAutospacing="0"/>
        <w:ind w:left="426" w:hanging="426"/>
        <w:jc w:val="both"/>
        <w:rPr>
          <w:color w:val="000000" w:themeColor="text1"/>
        </w:rPr>
      </w:pPr>
      <w:r w:rsidRPr="009E56F1">
        <w:rPr>
          <w:color w:val="000000" w:themeColor="text1"/>
        </w:rPr>
        <w:t xml:space="preserve">Настоящий договор составлен в 2-х экземплярах на русском языке. Все экземпляры </w:t>
      </w:r>
      <w:bookmarkStart w:id="0" w:name="_GoBack"/>
      <w:r w:rsidRPr="009E56F1">
        <w:rPr>
          <w:color w:val="000000" w:themeColor="text1"/>
        </w:rPr>
        <w:t>идентичны и имеют одинаковую силу.</w:t>
      </w:r>
    </w:p>
    <w:bookmarkEnd w:id="0"/>
    <w:p w:rsidR="00C13604" w:rsidRDefault="00C13604" w:rsidP="00C13604">
      <w:pPr>
        <w:pStyle w:val="a6"/>
        <w:shd w:val="clear" w:color="auto" w:fill="FFFFFF"/>
        <w:spacing w:after="0" w:afterAutospacing="0"/>
        <w:ind w:left="426"/>
        <w:jc w:val="both"/>
        <w:rPr>
          <w:color w:val="000000" w:themeColor="text1"/>
        </w:rPr>
      </w:pPr>
    </w:p>
    <w:p w:rsidR="00BA6AEE" w:rsidRPr="000A156B" w:rsidRDefault="00C13604" w:rsidP="00C13604">
      <w:pPr>
        <w:pStyle w:val="a6"/>
        <w:numPr>
          <w:ilvl w:val="0"/>
          <w:numId w:val="2"/>
        </w:numPr>
        <w:spacing w:after="0" w:afterAutospacing="0"/>
        <w:jc w:val="both"/>
        <w:rPr>
          <w:b/>
          <w:color w:val="000000" w:themeColor="text1"/>
        </w:rPr>
      </w:pPr>
      <w:r w:rsidRPr="00C13604">
        <w:rPr>
          <w:b/>
        </w:rPr>
        <w:lastRenderedPageBreak/>
        <w:t>ЮРИДИЧЕСКИЕ АДРЕСА И РЕКВИЗИТЫ СТОРОН</w:t>
      </w:r>
    </w:p>
    <w:p w:rsidR="000A156B" w:rsidRPr="00C13604" w:rsidRDefault="000A156B" w:rsidP="000A156B">
      <w:pPr>
        <w:pStyle w:val="a6"/>
        <w:spacing w:after="0" w:afterAutospacing="0"/>
        <w:jc w:val="both"/>
        <w:rPr>
          <w:b/>
          <w:color w:val="000000" w:themeColor="text1"/>
        </w:rPr>
      </w:pPr>
    </w:p>
    <w:p w:rsidR="000A156B" w:rsidRPr="006F1A45" w:rsidRDefault="000A156B" w:rsidP="000A156B">
      <w:pPr>
        <w:spacing w:after="240"/>
        <w:ind w:right="-206"/>
        <w:rPr>
          <w:rFonts w:ascii="Times New Roman" w:hAnsi="Times New Roman" w:cs="Times New Roman"/>
          <w:b/>
          <w:bCs/>
          <w:sz w:val="24"/>
          <w:szCs w:val="24"/>
        </w:rPr>
      </w:pPr>
      <w:r w:rsidRPr="006F1A45">
        <w:rPr>
          <w:rFonts w:ascii="Times New Roman" w:hAnsi="Times New Roman" w:cs="Times New Roman"/>
          <w:b/>
          <w:sz w:val="24"/>
          <w:szCs w:val="24"/>
        </w:rPr>
        <w:t>Арендодатель:</w:t>
      </w:r>
    </w:p>
    <w:p w:rsidR="000A156B" w:rsidRPr="000A156B" w:rsidRDefault="000A156B" w:rsidP="000A156B">
      <w:pPr>
        <w:spacing w:after="240"/>
        <w:ind w:right="-206"/>
        <w:rPr>
          <w:rFonts w:ascii="Times New Roman" w:hAnsi="Times New Roman" w:cs="Times New Roman"/>
          <w:b/>
          <w:bCs/>
          <w:sz w:val="24"/>
          <w:szCs w:val="24"/>
        </w:rPr>
      </w:pPr>
      <w:r w:rsidRPr="000A156B">
        <w:rPr>
          <w:rFonts w:ascii="Times New Roman" w:hAnsi="Times New Roman" w:cs="Times New Roman"/>
          <w:sz w:val="24"/>
          <w:szCs w:val="24"/>
        </w:rPr>
        <w:t xml:space="preserve">Комитет по управлению муниципальным имуществом и земельным отношениям </w:t>
      </w:r>
      <w:proofErr w:type="spellStart"/>
      <w:r w:rsidRPr="000A156B">
        <w:rPr>
          <w:rFonts w:ascii="Times New Roman" w:hAnsi="Times New Roman" w:cs="Times New Roman"/>
          <w:sz w:val="24"/>
          <w:szCs w:val="24"/>
        </w:rPr>
        <w:t>Симского</w:t>
      </w:r>
      <w:proofErr w:type="spellEnd"/>
      <w:r w:rsidRPr="000A156B">
        <w:rPr>
          <w:rFonts w:ascii="Times New Roman" w:hAnsi="Times New Roman" w:cs="Times New Roman"/>
          <w:sz w:val="24"/>
          <w:szCs w:val="24"/>
        </w:rPr>
        <w:t xml:space="preserve"> городского поселения </w:t>
      </w:r>
      <w:r w:rsidRPr="000A156B">
        <w:rPr>
          <w:rFonts w:ascii="Times New Roman" w:hAnsi="Times New Roman" w:cs="Times New Roman"/>
          <w:sz w:val="24"/>
          <w:szCs w:val="24"/>
        </w:rPr>
        <w:br/>
        <w:t>Адрес: 456020, Челябинская область</w:t>
      </w:r>
      <w:proofErr w:type="gramStart"/>
      <w:r w:rsidRPr="000A156B">
        <w:rPr>
          <w:rFonts w:ascii="Times New Roman" w:hAnsi="Times New Roman" w:cs="Times New Roman"/>
          <w:sz w:val="24"/>
          <w:szCs w:val="24"/>
        </w:rPr>
        <w:t xml:space="preserve"> ,</w:t>
      </w:r>
      <w:proofErr w:type="gramEnd"/>
      <w:r w:rsidRPr="000A156B">
        <w:rPr>
          <w:rFonts w:ascii="Times New Roman" w:hAnsi="Times New Roman" w:cs="Times New Roman"/>
          <w:sz w:val="24"/>
          <w:szCs w:val="24"/>
        </w:rPr>
        <w:t xml:space="preserve"> город Сим, ул. Пушкина, 8, тел. 79-8-71  </w:t>
      </w:r>
      <w:r w:rsidRPr="000A156B">
        <w:rPr>
          <w:rFonts w:ascii="Times New Roman" w:hAnsi="Times New Roman" w:cs="Times New Roman"/>
          <w:sz w:val="24"/>
          <w:szCs w:val="24"/>
        </w:rPr>
        <w:br/>
        <w:t>ИНН / КПП  7401010496 / 740101001</w:t>
      </w:r>
    </w:p>
    <w:p w:rsidR="000A156B" w:rsidRDefault="000A156B" w:rsidP="000A156B">
      <w:pPr>
        <w:spacing w:after="240"/>
        <w:ind w:right="-206"/>
        <w:rPr>
          <w:rFonts w:ascii="Times New Roman" w:hAnsi="Times New Roman" w:cs="Times New Roman"/>
          <w:b/>
          <w:bCs/>
          <w:sz w:val="24"/>
          <w:szCs w:val="24"/>
        </w:rPr>
      </w:pPr>
      <w:r w:rsidRPr="000A156B">
        <w:rPr>
          <w:rFonts w:ascii="Times New Roman" w:hAnsi="Times New Roman" w:cs="Times New Roman"/>
          <w:b/>
          <w:bCs/>
          <w:sz w:val="24"/>
          <w:szCs w:val="24"/>
        </w:rPr>
        <w:t>Арендатор:</w:t>
      </w:r>
    </w:p>
    <w:p w:rsidR="000A156B" w:rsidRDefault="000A156B" w:rsidP="000A156B">
      <w:pPr>
        <w:spacing w:after="240"/>
        <w:ind w:right="-206"/>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w:t>
      </w:r>
    </w:p>
    <w:p w:rsidR="000A156B" w:rsidRDefault="000A156B" w:rsidP="000A156B">
      <w:pPr>
        <w:spacing w:after="240"/>
        <w:ind w:right="-206"/>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_______________________________________________________________________</w:t>
      </w:r>
    </w:p>
    <w:p w:rsidR="000A156B" w:rsidRDefault="000A156B" w:rsidP="000A156B">
      <w:pPr>
        <w:spacing w:after="240"/>
        <w:ind w:right="-206"/>
        <w:rPr>
          <w:rFonts w:ascii="Times New Roman" w:hAnsi="Times New Roman" w:cs="Times New Roman"/>
          <w:sz w:val="24"/>
          <w:szCs w:val="24"/>
        </w:rPr>
      </w:pPr>
      <w:r>
        <w:rPr>
          <w:rFonts w:ascii="Times New Roman" w:hAnsi="Times New Roman" w:cs="Times New Roman"/>
          <w:sz w:val="24"/>
          <w:szCs w:val="24"/>
        </w:rPr>
        <w:t>ИНН / КПП</w:t>
      </w:r>
    </w:p>
    <w:p w:rsidR="000A156B" w:rsidRDefault="000A156B" w:rsidP="000A156B">
      <w:pPr>
        <w:spacing w:after="240"/>
        <w:ind w:right="-206"/>
        <w:rPr>
          <w:rFonts w:ascii="Times New Roman" w:hAnsi="Times New Roman" w:cs="Times New Roman"/>
          <w:sz w:val="24"/>
          <w:szCs w:val="24"/>
        </w:rPr>
      </w:pPr>
    </w:p>
    <w:p w:rsidR="000A156B" w:rsidRPr="000A156B" w:rsidRDefault="000A156B" w:rsidP="000A156B">
      <w:pPr>
        <w:pStyle w:val="a5"/>
        <w:numPr>
          <w:ilvl w:val="0"/>
          <w:numId w:val="2"/>
        </w:numPr>
        <w:spacing w:after="240"/>
        <w:ind w:right="-206"/>
        <w:rPr>
          <w:rFonts w:ascii="Times New Roman" w:hAnsi="Times New Roman" w:cs="Times New Roman"/>
          <w:b/>
          <w:sz w:val="24"/>
          <w:szCs w:val="24"/>
        </w:rPr>
      </w:pPr>
      <w:r w:rsidRPr="000A156B">
        <w:rPr>
          <w:rFonts w:ascii="Times New Roman" w:hAnsi="Times New Roman" w:cs="Times New Roman"/>
          <w:b/>
          <w:sz w:val="24"/>
          <w:szCs w:val="24"/>
        </w:rPr>
        <w:t xml:space="preserve"> ПОДПИСИ СТОРОН</w:t>
      </w:r>
    </w:p>
    <w:p w:rsidR="000A156B" w:rsidRDefault="000A156B" w:rsidP="000A156B">
      <w:pPr>
        <w:spacing w:after="240"/>
        <w:ind w:right="-206"/>
        <w:rPr>
          <w:rFonts w:ascii="Times New Roman" w:hAnsi="Times New Roman" w:cs="Times New Roman"/>
          <w:sz w:val="24"/>
          <w:szCs w:val="24"/>
        </w:rPr>
      </w:pPr>
      <w:r w:rsidRPr="000A156B">
        <w:rPr>
          <w:rFonts w:ascii="Times New Roman" w:hAnsi="Times New Roman" w:cs="Times New Roman"/>
          <w:sz w:val="24"/>
          <w:szCs w:val="24"/>
        </w:rPr>
        <w:t>Арендодатель:                                                                       Арендатор:</w:t>
      </w:r>
      <w:r w:rsidRPr="000A156B">
        <w:rPr>
          <w:rFonts w:ascii="Times New Roman" w:hAnsi="Times New Roman" w:cs="Times New Roman"/>
          <w:sz w:val="24"/>
          <w:szCs w:val="24"/>
        </w:rPr>
        <w:br/>
        <w:t xml:space="preserve">Председатель КУМИ и ЗО СГП                                          </w:t>
      </w:r>
      <w:r>
        <w:rPr>
          <w:rFonts w:ascii="Times New Roman" w:hAnsi="Times New Roman" w:cs="Times New Roman"/>
          <w:sz w:val="24"/>
          <w:szCs w:val="24"/>
        </w:rPr>
        <w:t>_________________</w:t>
      </w:r>
      <w:r w:rsidRPr="000A156B">
        <w:rPr>
          <w:rFonts w:ascii="Times New Roman" w:hAnsi="Times New Roman" w:cs="Times New Roman"/>
          <w:sz w:val="24"/>
          <w:szCs w:val="24"/>
        </w:rPr>
        <w:t>________</w:t>
      </w:r>
      <w:r>
        <w:rPr>
          <w:rFonts w:ascii="Times New Roman" w:hAnsi="Times New Roman" w:cs="Times New Roman"/>
          <w:sz w:val="24"/>
          <w:szCs w:val="24"/>
        </w:rPr>
        <w:t>___</w:t>
      </w:r>
    </w:p>
    <w:p w:rsidR="000A156B" w:rsidRPr="000A156B" w:rsidRDefault="000A156B" w:rsidP="000A156B">
      <w:pPr>
        <w:spacing w:after="240"/>
        <w:ind w:right="-206"/>
        <w:rPr>
          <w:rFonts w:ascii="Times New Roman" w:eastAsia="Times New Roman" w:hAnsi="Times New Roman" w:cs="Times New Roman"/>
          <w:sz w:val="24"/>
          <w:szCs w:val="24"/>
        </w:rPr>
      </w:pPr>
      <w:r>
        <w:rPr>
          <w:rFonts w:ascii="Times New Roman" w:hAnsi="Times New Roman" w:cs="Times New Roman"/>
          <w:sz w:val="24"/>
          <w:szCs w:val="24"/>
        </w:rPr>
        <w:t>___________________________</w:t>
      </w:r>
      <w:r w:rsidRPr="000A156B">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w:t>
      </w:r>
      <w:r w:rsidRPr="000A156B">
        <w:rPr>
          <w:rFonts w:ascii="Times New Roman" w:hAnsi="Times New Roman" w:cs="Times New Roman"/>
          <w:sz w:val="24"/>
          <w:szCs w:val="24"/>
        </w:rPr>
        <w:br/>
        <w:t xml:space="preserve">                                                                                                                                                </w:t>
      </w:r>
    </w:p>
    <w:p w:rsidR="00B91AE8" w:rsidRPr="009E56F1" w:rsidRDefault="00B91AE8" w:rsidP="009E56F1">
      <w:pPr>
        <w:pStyle w:val="western"/>
        <w:ind w:left="426" w:hanging="426"/>
        <w:jc w:val="both"/>
        <w:rPr>
          <w:color w:val="000000" w:themeColor="text1"/>
        </w:rPr>
      </w:pPr>
    </w:p>
    <w:p w:rsidR="00BE7798" w:rsidRDefault="00BE7798" w:rsidP="00BE7798">
      <w:pPr>
        <w:spacing w:after="240"/>
        <w:ind w:right="-206"/>
        <w:rPr>
          <w:sz w:val="20"/>
          <w:szCs w:val="20"/>
        </w:rPr>
      </w:pPr>
      <w:r w:rsidRPr="00614AA9">
        <w:rPr>
          <w:sz w:val="20"/>
          <w:szCs w:val="20"/>
        </w:rPr>
        <w:t xml:space="preserve">                                                                                                                                                        </w:t>
      </w: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Default="00BE7798" w:rsidP="00BE7798">
      <w:pPr>
        <w:spacing w:after="240"/>
        <w:ind w:right="-206"/>
        <w:rPr>
          <w:sz w:val="20"/>
          <w:szCs w:val="20"/>
        </w:rPr>
      </w:pPr>
      <w:r w:rsidRPr="00614AA9">
        <w:rPr>
          <w:sz w:val="20"/>
          <w:szCs w:val="20"/>
        </w:rPr>
        <w:t xml:space="preserve">                                                                      </w:t>
      </w: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Pr="00614AA9" w:rsidRDefault="00BE7798" w:rsidP="00BE7798">
      <w:pPr>
        <w:spacing w:after="240"/>
        <w:ind w:right="-206"/>
        <w:rPr>
          <w:sz w:val="20"/>
          <w:szCs w:val="20"/>
        </w:rPr>
      </w:pPr>
    </w:p>
    <w:tbl>
      <w:tblPr>
        <w:tblW w:w="10882" w:type="dxa"/>
        <w:tblLook w:val="01E0" w:firstRow="1" w:lastRow="1" w:firstColumn="1" w:lastColumn="1" w:noHBand="0" w:noVBand="0"/>
      </w:tblPr>
      <w:tblGrid>
        <w:gridCol w:w="6204"/>
        <w:gridCol w:w="4678"/>
      </w:tblGrid>
      <w:tr w:rsidR="00BE7798" w:rsidRPr="00BE7798" w:rsidTr="00011AEC">
        <w:trPr>
          <w:trHeight w:val="1622"/>
        </w:trPr>
        <w:tc>
          <w:tcPr>
            <w:tcW w:w="6204" w:type="dxa"/>
          </w:tcPr>
          <w:p w:rsidR="00BE7798" w:rsidRPr="00BE7798" w:rsidRDefault="00BE7798" w:rsidP="00011AEC">
            <w:pPr>
              <w:spacing w:line="340" w:lineRule="exact"/>
              <w:ind w:right="282"/>
              <w:rPr>
                <w:rFonts w:ascii="Times New Roman" w:hAnsi="Times New Roman" w:cs="Times New Roman"/>
                <w:sz w:val="24"/>
                <w:szCs w:val="24"/>
              </w:rPr>
            </w:pPr>
            <w:r w:rsidRPr="00BE7798">
              <w:rPr>
                <w:rFonts w:ascii="Times New Roman" w:hAnsi="Times New Roman" w:cs="Times New Roman"/>
                <w:sz w:val="24"/>
                <w:szCs w:val="24"/>
              </w:rPr>
              <w:t xml:space="preserve">          </w:t>
            </w:r>
          </w:p>
        </w:tc>
        <w:tc>
          <w:tcPr>
            <w:tcW w:w="4678" w:type="dxa"/>
            <w:hideMark/>
          </w:tcPr>
          <w:p w:rsidR="00BE7798" w:rsidRPr="00BE7798" w:rsidRDefault="00BE7798" w:rsidP="00011AEC">
            <w:pPr>
              <w:ind w:right="282"/>
              <w:jc w:val="both"/>
              <w:rPr>
                <w:rFonts w:ascii="Times New Roman" w:hAnsi="Times New Roman" w:cs="Times New Roman"/>
                <w:sz w:val="24"/>
                <w:szCs w:val="24"/>
              </w:rPr>
            </w:pPr>
            <w:r w:rsidRPr="00BE7798">
              <w:rPr>
                <w:rFonts w:ascii="Times New Roman" w:hAnsi="Times New Roman" w:cs="Times New Roman"/>
                <w:sz w:val="24"/>
                <w:szCs w:val="24"/>
              </w:rPr>
              <w:t>Приложение №</w:t>
            </w:r>
            <w:r>
              <w:rPr>
                <w:rFonts w:ascii="Times New Roman" w:hAnsi="Times New Roman" w:cs="Times New Roman"/>
                <w:sz w:val="24"/>
                <w:szCs w:val="24"/>
              </w:rPr>
              <w:t>1</w:t>
            </w:r>
            <w:r w:rsidRPr="00BE7798">
              <w:rPr>
                <w:rFonts w:ascii="Times New Roman" w:hAnsi="Times New Roman" w:cs="Times New Roman"/>
                <w:sz w:val="24"/>
                <w:szCs w:val="24"/>
              </w:rPr>
              <w:t xml:space="preserve"> к договору аренды</w:t>
            </w:r>
          </w:p>
          <w:p w:rsidR="00BE7798" w:rsidRPr="00BE7798" w:rsidRDefault="00BE7798" w:rsidP="00011AEC">
            <w:pPr>
              <w:ind w:right="282"/>
              <w:jc w:val="both"/>
              <w:rPr>
                <w:rFonts w:ascii="Times New Roman" w:hAnsi="Times New Roman" w:cs="Times New Roman"/>
                <w:sz w:val="24"/>
                <w:szCs w:val="24"/>
              </w:rPr>
            </w:pPr>
            <w:r>
              <w:rPr>
                <w:rFonts w:ascii="Times New Roman" w:hAnsi="Times New Roman" w:cs="Times New Roman"/>
                <w:sz w:val="24"/>
                <w:szCs w:val="24"/>
              </w:rPr>
              <w:t>о</w:t>
            </w:r>
            <w:r w:rsidRPr="00BE7798">
              <w:rPr>
                <w:rFonts w:ascii="Times New Roman" w:hAnsi="Times New Roman" w:cs="Times New Roman"/>
                <w:sz w:val="24"/>
                <w:szCs w:val="24"/>
              </w:rPr>
              <w:t>т   ___________    № _________</w:t>
            </w:r>
          </w:p>
          <w:p w:rsidR="00BE7798" w:rsidRPr="00BE7798" w:rsidRDefault="00BE7798" w:rsidP="00011AEC">
            <w:pPr>
              <w:jc w:val="both"/>
              <w:rPr>
                <w:rFonts w:ascii="Times New Roman" w:hAnsi="Times New Roman" w:cs="Times New Roman"/>
                <w:sz w:val="24"/>
                <w:szCs w:val="24"/>
              </w:rPr>
            </w:pPr>
          </w:p>
        </w:tc>
      </w:tr>
    </w:tbl>
    <w:p w:rsidR="00BE7798" w:rsidRPr="00BE7798" w:rsidRDefault="00BE7798" w:rsidP="00BE7798">
      <w:pPr>
        <w:spacing w:line="340" w:lineRule="exact"/>
        <w:ind w:right="282"/>
        <w:jc w:val="center"/>
        <w:rPr>
          <w:rFonts w:ascii="Times New Roman" w:hAnsi="Times New Roman" w:cs="Times New Roman"/>
          <w:b/>
          <w:sz w:val="24"/>
          <w:szCs w:val="24"/>
        </w:rPr>
      </w:pPr>
      <w:r w:rsidRPr="00BE7798">
        <w:rPr>
          <w:rFonts w:ascii="Times New Roman" w:hAnsi="Times New Roman" w:cs="Times New Roman"/>
          <w:b/>
          <w:sz w:val="24"/>
          <w:szCs w:val="24"/>
        </w:rPr>
        <w:t xml:space="preserve">Акт  приема-передачи автотранспортного   средства </w:t>
      </w:r>
    </w:p>
    <w:p w:rsidR="00BE7798" w:rsidRPr="00BE7798" w:rsidRDefault="00BE7798" w:rsidP="00BE7798">
      <w:pPr>
        <w:spacing w:line="340" w:lineRule="exact"/>
        <w:ind w:left="-284" w:right="282"/>
        <w:rPr>
          <w:rFonts w:ascii="Times New Roman" w:hAnsi="Times New Roman" w:cs="Times New Roman"/>
          <w:sz w:val="24"/>
          <w:szCs w:val="24"/>
        </w:rPr>
      </w:pPr>
      <w:r w:rsidRPr="00BE7798">
        <w:rPr>
          <w:rFonts w:ascii="Times New Roman" w:hAnsi="Times New Roman" w:cs="Times New Roman"/>
          <w:sz w:val="24"/>
          <w:szCs w:val="24"/>
        </w:rPr>
        <w:t xml:space="preserve">    </w:t>
      </w:r>
      <w:proofErr w:type="spellStart"/>
      <w:r w:rsidRPr="00BE7798">
        <w:rPr>
          <w:rFonts w:ascii="Times New Roman" w:hAnsi="Times New Roman" w:cs="Times New Roman"/>
          <w:sz w:val="24"/>
          <w:szCs w:val="24"/>
        </w:rPr>
        <w:t>г</w:t>
      </w:r>
      <w:proofErr w:type="gramStart"/>
      <w:r w:rsidRPr="00BE7798">
        <w:rPr>
          <w:rFonts w:ascii="Times New Roman" w:hAnsi="Times New Roman" w:cs="Times New Roman"/>
          <w:sz w:val="24"/>
          <w:szCs w:val="24"/>
        </w:rPr>
        <w:t>.С</w:t>
      </w:r>
      <w:proofErr w:type="gramEnd"/>
      <w:r w:rsidRPr="00BE7798">
        <w:rPr>
          <w:rFonts w:ascii="Times New Roman" w:hAnsi="Times New Roman" w:cs="Times New Roman"/>
          <w:sz w:val="24"/>
          <w:szCs w:val="24"/>
        </w:rPr>
        <w:t>им</w:t>
      </w:r>
      <w:proofErr w:type="spellEnd"/>
      <w:r w:rsidRPr="00BE77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7798">
        <w:rPr>
          <w:rFonts w:ascii="Times New Roman" w:hAnsi="Times New Roman" w:cs="Times New Roman"/>
          <w:sz w:val="24"/>
          <w:szCs w:val="24"/>
        </w:rPr>
        <w:t xml:space="preserve">«______» __________ 2018г.                                                                                                                     </w:t>
      </w:r>
    </w:p>
    <w:p w:rsidR="00BE7798" w:rsidRPr="00BE7798" w:rsidRDefault="00BE7798" w:rsidP="00BE7798">
      <w:pPr>
        <w:spacing w:after="240"/>
        <w:ind w:right="-206"/>
        <w:rPr>
          <w:rFonts w:ascii="Times New Roman" w:hAnsi="Times New Roman" w:cs="Times New Roman"/>
          <w:sz w:val="24"/>
          <w:szCs w:val="24"/>
        </w:rPr>
      </w:pPr>
    </w:p>
    <w:p w:rsidR="00BE7798" w:rsidRPr="00BE7798" w:rsidRDefault="00BE7798" w:rsidP="00BE7798">
      <w:pPr>
        <w:spacing w:after="240" w:line="240" w:lineRule="auto"/>
        <w:ind w:left="-284" w:right="-206" w:firstLine="284"/>
        <w:jc w:val="both"/>
        <w:rPr>
          <w:rFonts w:ascii="Times New Roman" w:hAnsi="Times New Roman" w:cs="Times New Roman"/>
          <w:sz w:val="24"/>
          <w:szCs w:val="24"/>
        </w:rPr>
      </w:pPr>
      <w:r w:rsidRPr="00BE7798">
        <w:rPr>
          <w:rFonts w:ascii="Times New Roman" w:hAnsi="Times New Roman" w:cs="Times New Roman"/>
          <w:sz w:val="24"/>
          <w:szCs w:val="24"/>
        </w:rPr>
        <w:t xml:space="preserve">АРЕНДОДАТЕЛЬ – </w:t>
      </w:r>
      <w:r w:rsidRPr="00BE7798">
        <w:rPr>
          <w:rFonts w:ascii="Times New Roman" w:hAnsi="Times New Roman" w:cs="Times New Roman"/>
          <w:b/>
          <w:bCs/>
          <w:sz w:val="24"/>
          <w:szCs w:val="24"/>
        </w:rPr>
        <w:t xml:space="preserve">Комитет по управлению  муниципальным имуществом и  земельным отношениям   </w:t>
      </w:r>
      <w:proofErr w:type="spellStart"/>
      <w:r w:rsidRPr="00BE7798">
        <w:rPr>
          <w:rFonts w:ascii="Times New Roman" w:hAnsi="Times New Roman" w:cs="Times New Roman"/>
          <w:b/>
          <w:bCs/>
          <w:sz w:val="24"/>
          <w:szCs w:val="24"/>
        </w:rPr>
        <w:t>Симского</w:t>
      </w:r>
      <w:proofErr w:type="spellEnd"/>
      <w:r w:rsidRPr="00BE7798">
        <w:rPr>
          <w:rFonts w:ascii="Times New Roman" w:hAnsi="Times New Roman" w:cs="Times New Roman"/>
          <w:b/>
          <w:bCs/>
          <w:sz w:val="24"/>
          <w:szCs w:val="24"/>
        </w:rPr>
        <w:t xml:space="preserve"> городского поселения  </w:t>
      </w:r>
      <w:r w:rsidRPr="00BE7798">
        <w:rPr>
          <w:rFonts w:ascii="Times New Roman" w:hAnsi="Times New Roman" w:cs="Times New Roman"/>
          <w:sz w:val="24"/>
          <w:szCs w:val="24"/>
        </w:rPr>
        <w:t xml:space="preserve"> в лице  Председателя __________________________________</w:t>
      </w:r>
      <w:r>
        <w:rPr>
          <w:rFonts w:ascii="Times New Roman" w:hAnsi="Times New Roman" w:cs="Times New Roman"/>
          <w:sz w:val="24"/>
          <w:szCs w:val="24"/>
        </w:rPr>
        <w:t>____________________</w:t>
      </w:r>
      <w:r w:rsidR="00F80AF3">
        <w:rPr>
          <w:rFonts w:ascii="Times New Roman" w:hAnsi="Times New Roman" w:cs="Times New Roman"/>
          <w:sz w:val="24"/>
          <w:szCs w:val="24"/>
        </w:rPr>
        <w:t>, действующий от имени муниципального  образования  «</w:t>
      </w:r>
      <w:proofErr w:type="spellStart"/>
      <w:r w:rsidR="00F80AF3">
        <w:rPr>
          <w:rFonts w:ascii="Times New Roman" w:hAnsi="Times New Roman" w:cs="Times New Roman"/>
          <w:sz w:val="24"/>
          <w:szCs w:val="24"/>
        </w:rPr>
        <w:t>Симское</w:t>
      </w:r>
      <w:proofErr w:type="spellEnd"/>
      <w:r w:rsidR="00F80AF3">
        <w:rPr>
          <w:rFonts w:ascii="Times New Roman" w:hAnsi="Times New Roman" w:cs="Times New Roman"/>
          <w:sz w:val="24"/>
          <w:szCs w:val="24"/>
        </w:rPr>
        <w:t xml:space="preserve"> городское поселение», </w:t>
      </w:r>
      <w:r w:rsidRPr="00BE7798">
        <w:rPr>
          <w:rFonts w:ascii="Times New Roman" w:hAnsi="Times New Roman" w:cs="Times New Roman"/>
          <w:b/>
          <w:bCs/>
          <w:sz w:val="24"/>
          <w:szCs w:val="24"/>
        </w:rPr>
        <w:t>передает</w:t>
      </w:r>
      <w:r w:rsidRPr="00BE7798">
        <w:rPr>
          <w:rFonts w:ascii="Times New Roman" w:hAnsi="Times New Roman" w:cs="Times New Roman"/>
          <w:sz w:val="24"/>
          <w:szCs w:val="24"/>
        </w:rPr>
        <w:t xml:space="preserve">,  а      АРЕНДАТОР    _________________________________   </w:t>
      </w:r>
      <w:r w:rsidRPr="00BE7798">
        <w:rPr>
          <w:rFonts w:ascii="Times New Roman" w:hAnsi="Times New Roman" w:cs="Times New Roman"/>
          <w:b/>
          <w:bCs/>
          <w:sz w:val="24"/>
          <w:szCs w:val="24"/>
        </w:rPr>
        <w:t>принимает</w:t>
      </w:r>
      <w:r w:rsidRPr="00BE7798">
        <w:rPr>
          <w:rFonts w:ascii="Times New Roman" w:hAnsi="Times New Roman" w:cs="Times New Roman"/>
          <w:sz w:val="24"/>
          <w:szCs w:val="24"/>
        </w:rPr>
        <w:t xml:space="preserve">  во временное  пользование следующее  муниципальное  имущество — автотранспортное средство</w:t>
      </w:r>
      <w:proofErr w:type="gramStart"/>
      <w:r w:rsidRPr="00BE7798">
        <w:rPr>
          <w:rFonts w:ascii="Times New Roman" w:hAnsi="Times New Roman" w:cs="Times New Roman"/>
          <w:sz w:val="24"/>
          <w:szCs w:val="24"/>
        </w:rPr>
        <w:t xml:space="preserve"> :</w:t>
      </w:r>
      <w:proofErr w:type="gramEnd"/>
    </w:p>
    <w:tbl>
      <w:tblPr>
        <w:tblW w:w="104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590"/>
        <w:gridCol w:w="5637"/>
      </w:tblGrid>
      <w:tr w:rsidR="00BE7798" w:rsidRPr="00BE7798" w:rsidTr="007C098E">
        <w:tc>
          <w:tcPr>
            <w:tcW w:w="3230" w:type="dxa"/>
            <w:tcBorders>
              <w:top w:val="single" w:sz="4" w:space="0" w:color="auto"/>
              <w:left w:val="single" w:sz="4" w:space="0" w:color="auto"/>
              <w:bottom w:val="single" w:sz="4" w:space="0" w:color="auto"/>
              <w:right w:val="single" w:sz="4" w:space="0" w:color="auto"/>
            </w:tcBorders>
            <w:hideMark/>
          </w:tcPr>
          <w:p w:rsidR="00BE7798" w:rsidRDefault="00BE7798" w:rsidP="00BE7798">
            <w:pPr>
              <w:ind w:left="-959" w:firstLine="425"/>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E7798" w:rsidRPr="00BE7798" w:rsidRDefault="00BE7798" w:rsidP="00BE7798">
            <w:pPr>
              <w:ind w:left="-959" w:firstLine="425"/>
              <w:jc w:val="center"/>
              <w:rPr>
                <w:rFonts w:ascii="Times New Roman" w:hAnsi="Times New Roman" w:cs="Times New Roman"/>
                <w:sz w:val="24"/>
                <w:szCs w:val="24"/>
              </w:rPr>
            </w:pPr>
            <w:r>
              <w:rPr>
                <w:rFonts w:ascii="Times New Roman" w:hAnsi="Times New Roman" w:cs="Times New Roman"/>
                <w:sz w:val="24"/>
                <w:szCs w:val="24"/>
              </w:rPr>
              <w:t>имущества</w:t>
            </w:r>
          </w:p>
        </w:tc>
        <w:tc>
          <w:tcPr>
            <w:tcW w:w="1590" w:type="dxa"/>
            <w:tcBorders>
              <w:top w:val="single" w:sz="4" w:space="0" w:color="auto"/>
              <w:left w:val="single" w:sz="4" w:space="0" w:color="auto"/>
              <w:bottom w:val="single" w:sz="4" w:space="0" w:color="auto"/>
              <w:right w:val="single" w:sz="4" w:space="0" w:color="auto"/>
            </w:tcBorders>
            <w:hideMark/>
          </w:tcPr>
          <w:p w:rsidR="00BE7798" w:rsidRPr="00BE7798" w:rsidRDefault="00BE7798" w:rsidP="00011AEC">
            <w:pPr>
              <w:jc w:val="center"/>
              <w:rPr>
                <w:rFonts w:ascii="Times New Roman" w:hAnsi="Times New Roman" w:cs="Times New Roman"/>
                <w:sz w:val="24"/>
                <w:szCs w:val="24"/>
              </w:rPr>
            </w:pPr>
            <w:r w:rsidRPr="00BE7798">
              <w:rPr>
                <w:rFonts w:ascii="Times New Roman" w:hAnsi="Times New Roman" w:cs="Times New Roman"/>
                <w:sz w:val="24"/>
                <w:szCs w:val="24"/>
              </w:rPr>
              <w:t>Год</w:t>
            </w:r>
          </w:p>
          <w:p w:rsidR="00BE7798" w:rsidRPr="00BE7798" w:rsidRDefault="00BE7798" w:rsidP="00011AEC">
            <w:pPr>
              <w:jc w:val="center"/>
              <w:rPr>
                <w:rFonts w:ascii="Times New Roman" w:hAnsi="Times New Roman" w:cs="Times New Roman"/>
                <w:sz w:val="24"/>
                <w:szCs w:val="24"/>
              </w:rPr>
            </w:pPr>
            <w:r w:rsidRPr="00BE7798">
              <w:rPr>
                <w:rFonts w:ascii="Times New Roman" w:hAnsi="Times New Roman" w:cs="Times New Roman"/>
                <w:sz w:val="24"/>
                <w:szCs w:val="24"/>
              </w:rPr>
              <w:t xml:space="preserve">изготовления </w:t>
            </w:r>
          </w:p>
        </w:tc>
        <w:tc>
          <w:tcPr>
            <w:tcW w:w="5637" w:type="dxa"/>
            <w:tcBorders>
              <w:top w:val="single" w:sz="4" w:space="0" w:color="auto"/>
              <w:left w:val="single" w:sz="4" w:space="0" w:color="auto"/>
              <w:bottom w:val="single" w:sz="4" w:space="0" w:color="auto"/>
              <w:right w:val="single" w:sz="4" w:space="0" w:color="auto"/>
            </w:tcBorders>
            <w:hideMark/>
          </w:tcPr>
          <w:p w:rsidR="00BE7798" w:rsidRPr="00BE7798" w:rsidRDefault="00BE7798" w:rsidP="00011AEC">
            <w:pPr>
              <w:jc w:val="center"/>
              <w:rPr>
                <w:rFonts w:ascii="Times New Roman" w:hAnsi="Times New Roman" w:cs="Times New Roman"/>
                <w:sz w:val="24"/>
                <w:szCs w:val="24"/>
              </w:rPr>
            </w:pPr>
            <w:r w:rsidRPr="00BE7798">
              <w:rPr>
                <w:rFonts w:ascii="Times New Roman" w:hAnsi="Times New Roman" w:cs="Times New Roman"/>
                <w:sz w:val="24"/>
                <w:szCs w:val="24"/>
              </w:rPr>
              <w:t>Характеристика  имущества</w:t>
            </w:r>
          </w:p>
        </w:tc>
      </w:tr>
      <w:tr w:rsidR="00BE7798" w:rsidRPr="00BE7798" w:rsidTr="007C098E">
        <w:trPr>
          <w:trHeight w:val="1146"/>
        </w:trPr>
        <w:tc>
          <w:tcPr>
            <w:tcW w:w="3230" w:type="dxa"/>
            <w:tcBorders>
              <w:top w:val="single" w:sz="4" w:space="0" w:color="auto"/>
              <w:left w:val="single" w:sz="4" w:space="0" w:color="auto"/>
              <w:bottom w:val="single" w:sz="4" w:space="0" w:color="auto"/>
              <w:right w:val="single" w:sz="4" w:space="0" w:color="auto"/>
            </w:tcBorders>
          </w:tcPr>
          <w:p w:rsidR="00BE7798" w:rsidRPr="00EA41DC" w:rsidRDefault="00EA41DC" w:rsidP="00EA41DC">
            <w:pPr>
              <w:jc w:val="center"/>
              <w:rPr>
                <w:rFonts w:ascii="Times New Roman" w:hAnsi="Times New Roman" w:cs="Times New Roman"/>
                <w:sz w:val="24"/>
                <w:szCs w:val="24"/>
              </w:rPr>
            </w:pPr>
            <w:r w:rsidRPr="00EA41DC">
              <w:rPr>
                <w:rFonts w:ascii="Times New Roman" w:hAnsi="Times New Roman" w:cs="Times New Roman"/>
                <w:sz w:val="24"/>
                <w:szCs w:val="24"/>
              </w:rPr>
              <w:t xml:space="preserve">Тракторный прицеп  </w:t>
            </w:r>
            <w:proofErr w:type="gramStart"/>
            <w:r w:rsidRPr="00EA41DC">
              <w:rPr>
                <w:rFonts w:ascii="Times New Roman" w:hAnsi="Times New Roman" w:cs="Times New Roman"/>
                <w:sz w:val="24"/>
                <w:szCs w:val="24"/>
              </w:rPr>
              <w:t>ПСЕ</w:t>
            </w:r>
            <w:proofErr w:type="gramEnd"/>
            <w:r w:rsidRPr="00EA41DC">
              <w:rPr>
                <w:rFonts w:ascii="Times New Roman" w:hAnsi="Times New Roman" w:cs="Times New Roman"/>
                <w:sz w:val="24"/>
                <w:szCs w:val="24"/>
              </w:rPr>
              <w:t xml:space="preserve"> 12,5 2ПТС4</w:t>
            </w:r>
          </w:p>
        </w:tc>
        <w:tc>
          <w:tcPr>
            <w:tcW w:w="1590" w:type="dxa"/>
            <w:tcBorders>
              <w:top w:val="single" w:sz="4" w:space="0" w:color="auto"/>
              <w:left w:val="single" w:sz="4" w:space="0" w:color="auto"/>
              <w:bottom w:val="single" w:sz="4" w:space="0" w:color="auto"/>
              <w:right w:val="single" w:sz="4" w:space="0" w:color="auto"/>
            </w:tcBorders>
          </w:tcPr>
          <w:p w:rsidR="00BE7798" w:rsidRPr="00BE7798" w:rsidRDefault="00BE7798" w:rsidP="00011AEC">
            <w:pPr>
              <w:rPr>
                <w:rFonts w:ascii="Times New Roman" w:hAnsi="Times New Roman" w:cs="Times New Roman"/>
                <w:sz w:val="24"/>
                <w:szCs w:val="24"/>
              </w:rPr>
            </w:pPr>
          </w:p>
          <w:p w:rsidR="00BE7798" w:rsidRPr="00BE7798" w:rsidRDefault="00BE7798" w:rsidP="00EA41DC">
            <w:pPr>
              <w:rPr>
                <w:rFonts w:ascii="Times New Roman" w:hAnsi="Times New Roman" w:cs="Times New Roman"/>
                <w:sz w:val="24"/>
                <w:szCs w:val="24"/>
              </w:rPr>
            </w:pPr>
            <w:r w:rsidRPr="00BE7798">
              <w:rPr>
                <w:rFonts w:ascii="Times New Roman" w:hAnsi="Times New Roman" w:cs="Times New Roman"/>
                <w:sz w:val="24"/>
                <w:szCs w:val="24"/>
              </w:rPr>
              <w:t xml:space="preserve">      </w:t>
            </w:r>
            <w:r w:rsidR="00EA41DC">
              <w:rPr>
                <w:rFonts w:ascii="Times New Roman" w:hAnsi="Times New Roman" w:cs="Times New Roman"/>
                <w:sz w:val="24"/>
                <w:szCs w:val="24"/>
              </w:rPr>
              <w:t>1992</w:t>
            </w:r>
          </w:p>
        </w:tc>
        <w:tc>
          <w:tcPr>
            <w:tcW w:w="5637" w:type="dxa"/>
            <w:tcBorders>
              <w:top w:val="single" w:sz="4" w:space="0" w:color="auto"/>
              <w:left w:val="single" w:sz="4" w:space="0" w:color="auto"/>
              <w:bottom w:val="single" w:sz="4" w:space="0" w:color="auto"/>
              <w:right w:val="single" w:sz="4" w:space="0" w:color="auto"/>
            </w:tcBorders>
            <w:hideMark/>
          </w:tcPr>
          <w:p w:rsidR="00EA41DC" w:rsidRPr="00E853F2" w:rsidRDefault="00EA41DC" w:rsidP="00EA41DC">
            <w:pPr>
              <w:pStyle w:val="western"/>
              <w:ind w:left="426"/>
              <w:jc w:val="both"/>
              <w:rPr>
                <w:color w:val="000000" w:themeColor="text1"/>
              </w:rPr>
            </w:pPr>
            <w:r w:rsidRPr="00E853F2">
              <w:t xml:space="preserve"> номер машины (рамы) – 054807, гос</w:t>
            </w:r>
            <w:r>
              <w:t xml:space="preserve">ударственный </w:t>
            </w:r>
            <w:r w:rsidRPr="00E853F2">
              <w:t>рег</w:t>
            </w:r>
            <w:r>
              <w:t xml:space="preserve">истрационный  </w:t>
            </w:r>
            <w:r w:rsidRPr="00E853F2">
              <w:t>знак -74 ХМ 4962</w:t>
            </w:r>
            <w:r w:rsidRPr="00E853F2">
              <w:rPr>
                <w:color w:val="000000" w:themeColor="text1"/>
              </w:rPr>
              <w:t>.</w:t>
            </w:r>
          </w:p>
          <w:p w:rsidR="007C098E" w:rsidRDefault="007C098E" w:rsidP="007C098E">
            <w:pPr>
              <w:pStyle w:val="western"/>
              <w:ind w:left="426"/>
              <w:jc w:val="both"/>
              <w:rPr>
                <w:color w:val="000000" w:themeColor="text1"/>
              </w:rPr>
            </w:pPr>
          </w:p>
          <w:p w:rsidR="00BE7798" w:rsidRPr="00BE7798" w:rsidRDefault="00BE7798" w:rsidP="007C098E">
            <w:pPr>
              <w:pStyle w:val="western"/>
              <w:ind w:left="426"/>
              <w:jc w:val="both"/>
            </w:pPr>
          </w:p>
        </w:tc>
      </w:tr>
    </w:tbl>
    <w:p w:rsidR="00BE7798" w:rsidRPr="00BE7798" w:rsidRDefault="00BE7798" w:rsidP="00BE7798">
      <w:pPr>
        <w:tabs>
          <w:tab w:val="left" w:pos="9610"/>
        </w:tabs>
        <w:ind w:left="-284" w:right="-29"/>
        <w:rPr>
          <w:rFonts w:ascii="Times New Roman" w:hAnsi="Times New Roman" w:cs="Times New Roman"/>
          <w:sz w:val="24"/>
          <w:szCs w:val="24"/>
        </w:rPr>
      </w:pPr>
      <w:r w:rsidRPr="00BE7798">
        <w:rPr>
          <w:rFonts w:ascii="Times New Roman" w:hAnsi="Times New Roman" w:cs="Times New Roman"/>
          <w:sz w:val="24"/>
          <w:szCs w:val="24"/>
        </w:rPr>
        <w:t xml:space="preserve">1. На момент подписания  настоящего акта  приема — передачи   автотранспортные средства находятся  в удовлетворительном состоянии. </w:t>
      </w:r>
      <w:r w:rsidRPr="00BE7798">
        <w:rPr>
          <w:rFonts w:ascii="Times New Roman" w:hAnsi="Times New Roman" w:cs="Times New Roman"/>
          <w:sz w:val="24"/>
          <w:szCs w:val="24"/>
        </w:rPr>
        <w:br/>
        <w:t>2. Настоящий  акт составлен в 2-х экземплярах, по одному для каждой из сторон.</w:t>
      </w:r>
      <w:r w:rsidRPr="00BE7798">
        <w:rPr>
          <w:rFonts w:ascii="Times New Roman" w:hAnsi="Times New Roman" w:cs="Times New Roman"/>
          <w:sz w:val="24"/>
          <w:szCs w:val="24"/>
        </w:rPr>
        <w:br/>
        <w:t>5. Настоящий акт приема-передачи  является неотъемлемой частью  договора аренды №______от _______ 2018г.</w:t>
      </w:r>
    </w:p>
    <w:tbl>
      <w:tblPr>
        <w:tblW w:w="0" w:type="auto"/>
        <w:tblInd w:w="-72" w:type="dxa"/>
        <w:tblLayout w:type="fixed"/>
        <w:tblLook w:val="04A0" w:firstRow="1" w:lastRow="0" w:firstColumn="1" w:lastColumn="0" w:noHBand="0" w:noVBand="1"/>
      </w:tblPr>
      <w:tblGrid>
        <w:gridCol w:w="5283"/>
        <w:gridCol w:w="4617"/>
      </w:tblGrid>
      <w:tr w:rsidR="00BE7798" w:rsidRPr="00BE7798" w:rsidTr="00011AEC">
        <w:trPr>
          <w:trHeight w:val="1920"/>
        </w:trPr>
        <w:tc>
          <w:tcPr>
            <w:tcW w:w="5283" w:type="dxa"/>
          </w:tcPr>
          <w:p w:rsidR="00BE7798" w:rsidRPr="00BE7798" w:rsidRDefault="00BE7798" w:rsidP="00011AEC">
            <w:pPr>
              <w:snapToGrid w:val="0"/>
              <w:rPr>
                <w:rFonts w:ascii="Times New Roman" w:hAnsi="Times New Roman" w:cs="Times New Roman"/>
                <w:sz w:val="24"/>
                <w:szCs w:val="24"/>
              </w:rPr>
            </w:pPr>
          </w:p>
          <w:p w:rsidR="00BE7798" w:rsidRPr="00BE7798" w:rsidRDefault="00BE7798" w:rsidP="00011AEC">
            <w:pPr>
              <w:snapToGrid w:val="0"/>
              <w:rPr>
                <w:rFonts w:ascii="Times New Roman" w:hAnsi="Times New Roman" w:cs="Times New Roman"/>
                <w:sz w:val="24"/>
                <w:szCs w:val="24"/>
              </w:rPr>
            </w:pPr>
          </w:p>
          <w:p w:rsidR="00BE7798" w:rsidRPr="00BE7798" w:rsidRDefault="00BE7798" w:rsidP="006E088C">
            <w:pPr>
              <w:snapToGrid w:val="0"/>
              <w:ind w:left="-212"/>
              <w:rPr>
                <w:rFonts w:ascii="Times New Roman" w:hAnsi="Times New Roman" w:cs="Times New Roman"/>
                <w:sz w:val="24"/>
                <w:szCs w:val="24"/>
              </w:rPr>
            </w:pPr>
            <w:r w:rsidRPr="00BE7798">
              <w:rPr>
                <w:rFonts w:ascii="Times New Roman" w:hAnsi="Times New Roman" w:cs="Times New Roman"/>
                <w:sz w:val="24"/>
                <w:szCs w:val="24"/>
              </w:rPr>
              <w:t xml:space="preserve"> Арендодатель:</w:t>
            </w:r>
          </w:p>
          <w:p w:rsidR="00BE7798" w:rsidRPr="00BE7798" w:rsidRDefault="00BE7798" w:rsidP="00011AEC">
            <w:pPr>
              <w:snapToGrid w:val="0"/>
              <w:rPr>
                <w:rFonts w:ascii="Times New Roman" w:hAnsi="Times New Roman" w:cs="Times New Roman"/>
                <w:sz w:val="24"/>
                <w:szCs w:val="24"/>
              </w:rPr>
            </w:pPr>
            <w:r w:rsidRPr="00BE7798">
              <w:rPr>
                <w:rFonts w:ascii="Times New Roman" w:hAnsi="Times New Roman" w:cs="Times New Roman"/>
                <w:sz w:val="24"/>
                <w:szCs w:val="24"/>
              </w:rPr>
              <w:t xml:space="preserve"> Председатель КУМИ и ЗО СГП</w:t>
            </w:r>
          </w:p>
          <w:p w:rsidR="00BE7798" w:rsidRPr="00BE7798" w:rsidRDefault="00BE7798" w:rsidP="00011AEC">
            <w:pPr>
              <w:snapToGrid w:val="0"/>
              <w:rPr>
                <w:rFonts w:ascii="Times New Roman" w:hAnsi="Times New Roman" w:cs="Times New Roman"/>
                <w:sz w:val="24"/>
                <w:szCs w:val="24"/>
              </w:rPr>
            </w:pPr>
          </w:p>
          <w:p w:rsidR="00BE7798" w:rsidRPr="00BE7798" w:rsidRDefault="00BE7798" w:rsidP="00011AEC">
            <w:pPr>
              <w:snapToGrid w:val="0"/>
              <w:rPr>
                <w:rFonts w:ascii="Times New Roman" w:hAnsi="Times New Roman" w:cs="Times New Roman"/>
                <w:sz w:val="24"/>
                <w:szCs w:val="24"/>
              </w:rPr>
            </w:pPr>
            <w:r w:rsidRPr="00BE7798">
              <w:rPr>
                <w:rFonts w:ascii="Times New Roman" w:hAnsi="Times New Roman" w:cs="Times New Roman"/>
                <w:sz w:val="24"/>
                <w:szCs w:val="24"/>
              </w:rPr>
              <w:t>_______________________________</w:t>
            </w:r>
          </w:p>
          <w:p w:rsidR="00BE7798" w:rsidRPr="00BE7798" w:rsidRDefault="00BE7798" w:rsidP="00011AEC">
            <w:pPr>
              <w:snapToGrid w:val="0"/>
              <w:rPr>
                <w:rFonts w:ascii="Times New Roman" w:hAnsi="Times New Roman" w:cs="Times New Roman"/>
                <w:sz w:val="24"/>
                <w:szCs w:val="24"/>
              </w:rPr>
            </w:pPr>
            <w:r w:rsidRPr="00BE7798">
              <w:rPr>
                <w:rFonts w:ascii="Times New Roman" w:hAnsi="Times New Roman" w:cs="Times New Roman"/>
                <w:sz w:val="24"/>
                <w:szCs w:val="24"/>
              </w:rPr>
              <w:t xml:space="preserve">                       </w:t>
            </w:r>
            <w:proofErr w:type="spellStart"/>
            <w:r w:rsidRPr="00BE7798">
              <w:rPr>
                <w:rFonts w:ascii="Times New Roman" w:hAnsi="Times New Roman" w:cs="Times New Roman"/>
                <w:sz w:val="24"/>
                <w:szCs w:val="24"/>
              </w:rPr>
              <w:t>м.п</w:t>
            </w:r>
            <w:proofErr w:type="spellEnd"/>
            <w:r w:rsidRPr="00BE7798">
              <w:rPr>
                <w:rFonts w:ascii="Times New Roman" w:hAnsi="Times New Roman" w:cs="Times New Roman"/>
                <w:sz w:val="24"/>
                <w:szCs w:val="24"/>
              </w:rPr>
              <w:t>.</w:t>
            </w:r>
          </w:p>
          <w:p w:rsidR="00BE7798" w:rsidRPr="00BE7798" w:rsidRDefault="00BE7798" w:rsidP="00011AEC">
            <w:pPr>
              <w:rPr>
                <w:rFonts w:ascii="Times New Roman" w:hAnsi="Times New Roman" w:cs="Times New Roman"/>
                <w:sz w:val="24"/>
                <w:szCs w:val="24"/>
              </w:rPr>
            </w:pPr>
          </w:p>
        </w:tc>
        <w:tc>
          <w:tcPr>
            <w:tcW w:w="4617" w:type="dxa"/>
          </w:tcPr>
          <w:p w:rsidR="00BE7798" w:rsidRPr="00BE7798" w:rsidRDefault="00BE7798" w:rsidP="00011AEC">
            <w:pPr>
              <w:snapToGrid w:val="0"/>
              <w:ind w:left="720"/>
              <w:rPr>
                <w:rFonts w:ascii="Times New Roman" w:hAnsi="Times New Roman" w:cs="Times New Roman"/>
                <w:sz w:val="24"/>
                <w:szCs w:val="24"/>
              </w:rPr>
            </w:pPr>
            <w:r w:rsidRPr="00BE7798">
              <w:rPr>
                <w:rFonts w:ascii="Times New Roman" w:hAnsi="Times New Roman" w:cs="Times New Roman"/>
                <w:sz w:val="24"/>
                <w:szCs w:val="24"/>
              </w:rPr>
              <w:t xml:space="preserve">                   </w:t>
            </w:r>
          </w:p>
          <w:p w:rsidR="00BE7798" w:rsidRPr="00BE7798" w:rsidRDefault="00BE7798" w:rsidP="00011AEC">
            <w:pPr>
              <w:snapToGrid w:val="0"/>
              <w:ind w:left="720"/>
              <w:rPr>
                <w:rFonts w:ascii="Times New Roman" w:hAnsi="Times New Roman" w:cs="Times New Roman"/>
                <w:sz w:val="24"/>
                <w:szCs w:val="24"/>
              </w:rPr>
            </w:pPr>
          </w:p>
          <w:p w:rsidR="00BE7798" w:rsidRPr="00BE7798" w:rsidRDefault="00BE7798" w:rsidP="00011AEC">
            <w:pPr>
              <w:snapToGrid w:val="0"/>
              <w:ind w:left="720"/>
              <w:rPr>
                <w:rFonts w:ascii="Times New Roman" w:hAnsi="Times New Roman" w:cs="Times New Roman"/>
                <w:sz w:val="24"/>
                <w:szCs w:val="24"/>
              </w:rPr>
            </w:pPr>
            <w:r w:rsidRPr="00BE7798">
              <w:rPr>
                <w:rFonts w:ascii="Times New Roman" w:hAnsi="Times New Roman" w:cs="Times New Roman"/>
                <w:sz w:val="24"/>
                <w:szCs w:val="24"/>
              </w:rPr>
              <w:t xml:space="preserve"> Арендатор:</w:t>
            </w:r>
          </w:p>
          <w:p w:rsidR="00BE7798" w:rsidRPr="00BE7798" w:rsidRDefault="00BE7798" w:rsidP="00011AEC">
            <w:pPr>
              <w:ind w:left="720"/>
              <w:rPr>
                <w:rFonts w:ascii="Times New Roman" w:hAnsi="Times New Roman" w:cs="Times New Roman"/>
                <w:sz w:val="24"/>
                <w:szCs w:val="24"/>
              </w:rPr>
            </w:pPr>
          </w:p>
          <w:p w:rsidR="00BE7798" w:rsidRPr="00BE7798" w:rsidRDefault="00BE7798" w:rsidP="00011AEC">
            <w:pPr>
              <w:ind w:left="720"/>
              <w:rPr>
                <w:rFonts w:ascii="Times New Roman" w:hAnsi="Times New Roman" w:cs="Times New Roman"/>
                <w:sz w:val="24"/>
                <w:szCs w:val="24"/>
              </w:rPr>
            </w:pPr>
          </w:p>
          <w:p w:rsidR="00BE7798" w:rsidRPr="00BE7798" w:rsidRDefault="00BE7798" w:rsidP="00011AEC">
            <w:pPr>
              <w:ind w:left="720"/>
              <w:rPr>
                <w:rFonts w:ascii="Times New Roman" w:hAnsi="Times New Roman" w:cs="Times New Roman"/>
                <w:sz w:val="24"/>
                <w:szCs w:val="24"/>
              </w:rPr>
            </w:pPr>
            <w:r w:rsidRPr="00BE7798">
              <w:rPr>
                <w:rFonts w:ascii="Times New Roman" w:hAnsi="Times New Roman" w:cs="Times New Roman"/>
                <w:sz w:val="24"/>
                <w:szCs w:val="24"/>
              </w:rPr>
              <w:t>_____________________________</w:t>
            </w:r>
          </w:p>
          <w:p w:rsidR="00BE7798" w:rsidRPr="00BE7798" w:rsidRDefault="00BE7798" w:rsidP="00011AEC">
            <w:pPr>
              <w:ind w:left="720"/>
              <w:rPr>
                <w:rFonts w:ascii="Times New Roman" w:hAnsi="Times New Roman" w:cs="Times New Roman"/>
                <w:sz w:val="24"/>
                <w:szCs w:val="24"/>
              </w:rPr>
            </w:pPr>
            <w:r w:rsidRPr="00BE7798">
              <w:rPr>
                <w:rFonts w:ascii="Times New Roman" w:hAnsi="Times New Roman" w:cs="Times New Roman"/>
                <w:sz w:val="24"/>
                <w:szCs w:val="24"/>
              </w:rPr>
              <w:t xml:space="preserve">                      </w:t>
            </w:r>
            <w:proofErr w:type="spellStart"/>
            <w:r w:rsidRPr="00BE7798">
              <w:rPr>
                <w:rFonts w:ascii="Times New Roman" w:hAnsi="Times New Roman" w:cs="Times New Roman"/>
                <w:sz w:val="24"/>
                <w:szCs w:val="24"/>
              </w:rPr>
              <w:t>м.п</w:t>
            </w:r>
            <w:proofErr w:type="spellEnd"/>
            <w:r w:rsidRPr="00BE7798">
              <w:rPr>
                <w:rFonts w:ascii="Times New Roman" w:hAnsi="Times New Roman" w:cs="Times New Roman"/>
                <w:sz w:val="24"/>
                <w:szCs w:val="24"/>
              </w:rPr>
              <w:t xml:space="preserve">.                </w:t>
            </w:r>
          </w:p>
          <w:p w:rsidR="00BE7798" w:rsidRPr="00BE7798" w:rsidRDefault="00BE7798" w:rsidP="00011AEC">
            <w:pPr>
              <w:ind w:left="720"/>
              <w:rPr>
                <w:rFonts w:ascii="Times New Roman" w:hAnsi="Times New Roman" w:cs="Times New Roman"/>
                <w:sz w:val="24"/>
                <w:szCs w:val="24"/>
              </w:rPr>
            </w:pPr>
          </w:p>
        </w:tc>
      </w:tr>
    </w:tbl>
    <w:p w:rsidR="00BE7798" w:rsidRPr="00BE7798" w:rsidRDefault="00BE7798" w:rsidP="00BE7798">
      <w:pPr>
        <w:tabs>
          <w:tab w:val="left" w:pos="9610"/>
        </w:tabs>
        <w:ind w:right="-29"/>
        <w:rPr>
          <w:rFonts w:ascii="Times New Roman" w:hAnsi="Times New Roman" w:cs="Times New Roman"/>
          <w:sz w:val="24"/>
          <w:szCs w:val="24"/>
        </w:rPr>
      </w:pPr>
    </w:p>
    <w:p w:rsidR="00B91AE8" w:rsidRPr="00BE7798" w:rsidRDefault="00B91AE8" w:rsidP="009E56F1">
      <w:pPr>
        <w:pStyle w:val="a3"/>
        <w:spacing w:after="0" w:line="240" w:lineRule="auto"/>
        <w:ind w:left="426" w:hanging="426"/>
        <w:rPr>
          <w:i w:val="0"/>
          <w:color w:val="000000" w:themeColor="text1"/>
          <w:sz w:val="24"/>
          <w:szCs w:val="24"/>
        </w:rPr>
      </w:pPr>
    </w:p>
    <w:p w:rsidR="006620AE" w:rsidRPr="00BE7798" w:rsidRDefault="006620AE" w:rsidP="009E56F1">
      <w:pPr>
        <w:ind w:left="426" w:hanging="426"/>
        <w:jc w:val="both"/>
        <w:rPr>
          <w:rFonts w:ascii="Times New Roman" w:hAnsi="Times New Roman" w:cs="Times New Roman"/>
          <w:color w:val="000000" w:themeColor="text1"/>
          <w:sz w:val="24"/>
          <w:szCs w:val="24"/>
        </w:rPr>
      </w:pPr>
    </w:p>
    <w:sectPr w:rsidR="006620AE" w:rsidRPr="00BE7798" w:rsidSect="00BE779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411E"/>
    <w:multiLevelType w:val="multilevel"/>
    <w:tmpl w:val="A8B24F0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3F0713"/>
    <w:multiLevelType w:val="multilevel"/>
    <w:tmpl w:val="F00CABDE"/>
    <w:lvl w:ilvl="0">
      <w:start w:val="1"/>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2">
    <w:nsid w:val="1D4A64E1"/>
    <w:multiLevelType w:val="multilevel"/>
    <w:tmpl w:val="C61E2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FD3808"/>
    <w:multiLevelType w:val="multilevel"/>
    <w:tmpl w:val="F00CABDE"/>
    <w:lvl w:ilvl="0">
      <w:start w:val="1"/>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4">
    <w:nsid w:val="6BDD3F38"/>
    <w:multiLevelType w:val="multilevel"/>
    <w:tmpl w:val="F00CABDE"/>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E8"/>
    <w:rsid w:val="000A156B"/>
    <w:rsid w:val="001A48A1"/>
    <w:rsid w:val="00286DC3"/>
    <w:rsid w:val="003C4BDB"/>
    <w:rsid w:val="00405179"/>
    <w:rsid w:val="004F027A"/>
    <w:rsid w:val="00660C9D"/>
    <w:rsid w:val="006620AE"/>
    <w:rsid w:val="006E088C"/>
    <w:rsid w:val="006F1A45"/>
    <w:rsid w:val="007045D4"/>
    <w:rsid w:val="007C098E"/>
    <w:rsid w:val="008874F6"/>
    <w:rsid w:val="009E56F1"/>
    <w:rsid w:val="00A13DBD"/>
    <w:rsid w:val="00A820B9"/>
    <w:rsid w:val="00B10E60"/>
    <w:rsid w:val="00B91AE8"/>
    <w:rsid w:val="00BA6AEE"/>
    <w:rsid w:val="00BE7798"/>
    <w:rsid w:val="00C13604"/>
    <w:rsid w:val="00D50759"/>
    <w:rsid w:val="00DC2CFB"/>
    <w:rsid w:val="00E14C7A"/>
    <w:rsid w:val="00E57D1E"/>
    <w:rsid w:val="00E623AC"/>
    <w:rsid w:val="00E853F2"/>
    <w:rsid w:val="00EA41DC"/>
    <w:rsid w:val="00F3459B"/>
    <w:rsid w:val="00F5725A"/>
    <w:rsid w:val="00F80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B91AE8"/>
    <w:pPr>
      <w:widowControl w:val="0"/>
      <w:spacing w:after="0" w:line="300" w:lineRule="auto"/>
      <w:ind w:firstLine="280"/>
      <w:jc w:val="both"/>
    </w:pPr>
    <w:rPr>
      <w:rFonts w:ascii="Arial" w:eastAsia="Times New Roman" w:hAnsi="Arial" w:cs="Times New Roman"/>
      <w:snapToGrid w:val="0"/>
      <w:sz w:val="16"/>
      <w:szCs w:val="20"/>
      <w:lang w:eastAsia="ru-RU"/>
    </w:rPr>
  </w:style>
  <w:style w:type="paragraph" w:styleId="a3">
    <w:name w:val="Body Text Indent"/>
    <w:basedOn w:val="a"/>
    <w:link w:val="a4"/>
    <w:rsid w:val="00B91AE8"/>
    <w:pPr>
      <w:widowControl w:val="0"/>
      <w:spacing w:after="120" w:line="300" w:lineRule="auto"/>
      <w:ind w:left="283" w:firstLine="280"/>
      <w:jc w:val="both"/>
    </w:pPr>
    <w:rPr>
      <w:rFonts w:ascii="Times New Roman" w:eastAsia="Times New Roman" w:hAnsi="Times New Roman" w:cs="Times New Roman"/>
      <w:i/>
      <w:snapToGrid w:val="0"/>
      <w:sz w:val="16"/>
      <w:szCs w:val="20"/>
      <w:lang w:eastAsia="ru-RU"/>
    </w:rPr>
  </w:style>
  <w:style w:type="character" w:customStyle="1" w:styleId="a4">
    <w:name w:val="Основной текст с отступом Знак"/>
    <w:basedOn w:val="a0"/>
    <w:link w:val="a3"/>
    <w:rsid w:val="00B91AE8"/>
    <w:rPr>
      <w:rFonts w:ascii="Times New Roman" w:eastAsia="Times New Roman" w:hAnsi="Times New Roman" w:cs="Times New Roman"/>
      <w:i/>
      <w:snapToGrid w:val="0"/>
      <w:sz w:val="16"/>
      <w:szCs w:val="20"/>
      <w:lang w:eastAsia="ru-RU"/>
    </w:rPr>
  </w:style>
  <w:style w:type="paragraph" w:customStyle="1" w:styleId="western">
    <w:name w:val="western"/>
    <w:basedOn w:val="a"/>
    <w:rsid w:val="00B9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91AE8"/>
    <w:pPr>
      <w:ind w:left="720"/>
      <w:contextualSpacing/>
    </w:pPr>
  </w:style>
  <w:style w:type="paragraph" w:styleId="a6">
    <w:name w:val="Normal (Web)"/>
    <w:basedOn w:val="a"/>
    <w:uiPriority w:val="99"/>
    <w:semiHidden/>
    <w:unhideWhenUsed/>
    <w:rsid w:val="00704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874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7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B91AE8"/>
    <w:pPr>
      <w:widowControl w:val="0"/>
      <w:spacing w:after="0" w:line="300" w:lineRule="auto"/>
      <w:ind w:firstLine="280"/>
      <w:jc w:val="both"/>
    </w:pPr>
    <w:rPr>
      <w:rFonts w:ascii="Arial" w:eastAsia="Times New Roman" w:hAnsi="Arial" w:cs="Times New Roman"/>
      <w:snapToGrid w:val="0"/>
      <w:sz w:val="16"/>
      <w:szCs w:val="20"/>
      <w:lang w:eastAsia="ru-RU"/>
    </w:rPr>
  </w:style>
  <w:style w:type="paragraph" w:styleId="a3">
    <w:name w:val="Body Text Indent"/>
    <w:basedOn w:val="a"/>
    <w:link w:val="a4"/>
    <w:rsid w:val="00B91AE8"/>
    <w:pPr>
      <w:widowControl w:val="0"/>
      <w:spacing w:after="120" w:line="300" w:lineRule="auto"/>
      <w:ind w:left="283" w:firstLine="280"/>
      <w:jc w:val="both"/>
    </w:pPr>
    <w:rPr>
      <w:rFonts w:ascii="Times New Roman" w:eastAsia="Times New Roman" w:hAnsi="Times New Roman" w:cs="Times New Roman"/>
      <w:i/>
      <w:snapToGrid w:val="0"/>
      <w:sz w:val="16"/>
      <w:szCs w:val="20"/>
      <w:lang w:eastAsia="ru-RU"/>
    </w:rPr>
  </w:style>
  <w:style w:type="character" w:customStyle="1" w:styleId="a4">
    <w:name w:val="Основной текст с отступом Знак"/>
    <w:basedOn w:val="a0"/>
    <w:link w:val="a3"/>
    <w:rsid w:val="00B91AE8"/>
    <w:rPr>
      <w:rFonts w:ascii="Times New Roman" w:eastAsia="Times New Roman" w:hAnsi="Times New Roman" w:cs="Times New Roman"/>
      <w:i/>
      <w:snapToGrid w:val="0"/>
      <w:sz w:val="16"/>
      <w:szCs w:val="20"/>
      <w:lang w:eastAsia="ru-RU"/>
    </w:rPr>
  </w:style>
  <w:style w:type="paragraph" w:customStyle="1" w:styleId="western">
    <w:name w:val="western"/>
    <w:basedOn w:val="a"/>
    <w:rsid w:val="00B9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91AE8"/>
    <w:pPr>
      <w:ind w:left="720"/>
      <w:contextualSpacing/>
    </w:pPr>
  </w:style>
  <w:style w:type="paragraph" w:styleId="a6">
    <w:name w:val="Normal (Web)"/>
    <w:basedOn w:val="a"/>
    <w:uiPriority w:val="99"/>
    <w:semiHidden/>
    <w:unhideWhenUsed/>
    <w:rsid w:val="00704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874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7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96989">
      <w:bodyDiv w:val="1"/>
      <w:marLeft w:val="0"/>
      <w:marRight w:val="0"/>
      <w:marTop w:val="0"/>
      <w:marBottom w:val="0"/>
      <w:divBdr>
        <w:top w:val="none" w:sz="0" w:space="0" w:color="auto"/>
        <w:left w:val="none" w:sz="0" w:space="0" w:color="auto"/>
        <w:bottom w:val="none" w:sz="0" w:space="0" w:color="auto"/>
        <w:right w:val="none" w:sz="0" w:space="0" w:color="auto"/>
      </w:divBdr>
    </w:div>
    <w:div w:id="828209676">
      <w:bodyDiv w:val="1"/>
      <w:marLeft w:val="0"/>
      <w:marRight w:val="0"/>
      <w:marTop w:val="0"/>
      <w:marBottom w:val="0"/>
      <w:divBdr>
        <w:top w:val="none" w:sz="0" w:space="0" w:color="auto"/>
        <w:left w:val="none" w:sz="0" w:space="0" w:color="auto"/>
        <w:bottom w:val="none" w:sz="0" w:space="0" w:color="auto"/>
        <w:right w:val="none" w:sz="0" w:space="0" w:color="auto"/>
      </w:divBdr>
    </w:div>
    <w:div w:id="889733302">
      <w:bodyDiv w:val="1"/>
      <w:marLeft w:val="0"/>
      <w:marRight w:val="0"/>
      <w:marTop w:val="0"/>
      <w:marBottom w:val="0"/>
      <w:divBdr>
        <w:top w:val="none" w:sz="0" w:space="0" w:color="auto"/>
        <w:left w:val="none" w:sz="0" w:space="0" w:color="auto"/>
        <w:bottom w:val="none" w:sz="0" w:space="0" w:color="auto"/>
        <w:right w:val="none" w:sz="0" w:space="0" w:color="auto"/>
      </w:divBdr>
    </w:div>
    <w:div w:id="984239316">
      <w:bodyDiv w:val="1"/>
      <w:marLeft w:val="0"/>
      <w:marRight w:val="0"/>
      <w:marTop w:val="0"/>
      <w:marBottom w:val="0"/>
      <w:divBdr>
        <w:top w:val="none" w:sz="0" w:space="0" w:color="auto"/>
        <w:left w:val="none" w:sz="0" w:space="0" w:color="auto"/>
        <w:bottom w:val="none" w:sz="0" w:space="0" w:color="auto"/>
        <w:right w:val="none" w:sz="0" w:space="0" w:color="auto"/>
      </w:divBdr>
    </w:div>
    <w:div w:id="1162964885">
      <w:bodyDiv w:val="1"/>
      <w:marLeft w:val="0"/>
      <w:marRight w:val="0"/>
      <w:marTop w:val="0"/>
      <w:marBottom w:val="0"/>
      <w:divBdr>
        <w:top w:val="none" w:sz="0" w:space="0" w:color="auto"/>
        <w:left w:val="none" w:sz="0" w:space="0" w:color="auto"/>
        <w:bottom w:val="none" w:sz="0" w:space="0" w:color="auto"/>
        <w:right w:val="none" w:sz="0" w:space="0" w:color="auto"/>
      </w:divBdr>
    </w:div>
    <w:div w:id="1577279176">
      <w:bodyDiv w:val="1"/>
      <w:marLeft w:val="0"/>
      <w:marRight w:val="0"/>
      <w:marTop w:val="0"/>
      <w:marBottom w:val="0"/>
      <w:divBdr>
        <w:top w:val="none" w:sz="0" w:space="0" w:color="auto"/>
        <w:left w:val="none" w:sz="0" w:space="0" w:color="auto"/>
        <w:bottom w:val="none" w:sz="0" w:space="0" w:color="auto"/>
        <w:right w:val="none" w:sz="0" w:space="0" w:color="auto"/>
      </w:divBdr>
    </w:div>
    <w:div w:id="213748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2037</Words>
  <Characters>11612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dc:creator>
  <cp:lastModifiedBy>user</cp:lastModifiedBy>
  <cp:revision>6</cp:revision>
  <cp:lastPrinted>2018-02-07T08:28:00Z</cp:lastPrinted>
  <dcterms:created xsi:type="dcterms:W3CDTF">2018-02-06T11:55:00Z</dcterms:created>
  <dcterms:modified xsi:type="dcterms:W3CDTF">2018-02-28T09:44:00Z</dcterms:modified>
</cp:coreProperties>
</file>