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24" w:rsidRDefault="002C2224" w:rsidP="002C2224">
      <w:pPr>
        <w:rPr>
          <w:rFonts w:cstheme="minorBidi"/>
          <w:sz w:val="27"/>
          <w:lang w:bidi="ar-SA"/>
        </w:rPr>
      </w:pPr>
      <w:r>
        <w:rPr>
          <w:rFonts w:cstheme="minorBidi"/>
          <w:noProof/>
          <w:sz w:val="27"/>
          <w:lang w:bidi="ar-SA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-493395</wp:posOffset>
            </wp:positionV>
            <wp:extent cx="817245" cy="1031240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224" w:rsidRDefault="002C2224" w:rsidP="002C2224">
      <w:pPr>
        <w:pStyle w:val="a3"/>
      </w:pPr>
      <w:r>
        <w:t>РОССИЙСКАЯ ФЕДЕРАЦИЯ</w:t>
      </w:r>
    </w:p>
    <w:p w:rsidR="002C2224" w:rsidRDefault="002C2224" w:rsidP="002C2224">
      <w:pPr>
        <w:pStyle w:val="a3"/>
      </w:pPr>
      <w:r>
        <w:t>АДМИНИСТРАЦИЯ СИМСКОГО ГОРОДСКОГО ПОСЕЛЕНИЯ</w:t>
      </w:r>
    </w:p>
    <w:p w:rsidR="002C2224" w:rsidRDefault="002C2224" w:rsidP="002C2224">
      <w:pPr>
        <w:pStyle w:val="a3"/>
      </w:pPr>
      <w:r>
        <w:t>АШИНСКОГО МУНИЦИПАЛЬНОГО РАЙОНА</w:t>
      </w:r>
    </w:p>
    <w:p w:rsidR="002C2224" w:rsidRDefault="002C2224" w:rsidP="002C2224">
      <w:pPr>
        <w:jc w:val="center"/>
        <w:rPr>
          <w:rFonts w:hAnsi="Times New Roman"/>
          <w:b/>
        </w:rPr>
      </w:pPr>
      <w:r>
        <w:rPr>
          <w:rFonts w:hAnsi="Times New Roman"/>
          <w:b/>
        </w:rPr>
        <w:t>ЧЕЛЯБИНСКОЙ ОБЛАСТИ</w:t>
      </w:r>
    </w:p>
    <w:p w:rsidR="002C2224" w:rsidRDefault="002C2224" w:rsidP="002C2224">
      <w:pPr>
        <w:jc w:val="center"/>
        <w:rPr>
          <w:rFonts w:hAnsi="Times New Roman"/>
          <w:b/>
          <w:sz w:val="32"/>
        </w:rPr>
      </w:pPr>
      <w:proofErr w:type="gramStart"/>
      <w:r>
        <w:rPr>
          <w:rFonts w:hAnsi="Times New Roman"/>
          <w:b/>
          <w:sz w:val="32"/>
        </w:rPr>
        <w:t>П</w:t>
      </w:r>
      <w:proofErr w:type="gramEnd"/>
      <w:r>
        <w:rPr>
          <w:rFonts w:hAnsi="Times New Roman"/>
          <w:b/>
          <w:sz w:val="32"/>
        </w:rPr>
        <w:t xml:space="preserve"> О С Т А Н О В Л Е Н И Е</w:t>
      </w:r>
    </w:p>
    <w:p w:rsidR="002C2224" w:rsidRDefault="002C2224" w:rsidP="002C2224">
      <w:r>
        <w:t>___________________________________________________________________________</w:t>
      </w:r>
    </w:p>
    <w:p w:rsidR="002C2224" w:rsidRDefault="002C2224" w:rsidP="002C2224">
      <w:pPr>
        <w:rPr>
          <w:b/>
          <w:u w:val="single"/>
        </w:rPr>
      </w:pPr>
      <w:r>
        <w:rPr>
          <w:b/>
        </w:rPr>
        <w:t>от</w:t>
      </w:r>
      <w:r>
        <w:rPr>
          <w:b/>
        </w:rPr>
        <w:t xml:space="preserve"> 12.08.2020  </w:t>
      </w:r>
      <w:r>
        <w:rPr>
          <w:b/>
        </w:rPr>
        <w:t>№</w:t>
      </w:r>
      <w:r>
        <w:rPr>
          <w:b/>
        </w:rPr>
        <w:t xml:space="preserve"> 113</w:t>
      </w:r>
    </w:p>
    <w:p w:rsidR="002C2224" w:rsidRDefault="002C2224" w:rsidP="002C2224">
      <w:pPr>
        <w:rPr>
          <w:rFonts w:cstheme="minorBidi"/>
          <w:sz w:val="27"/>
          <w:lang w:bidi="ar-SA"/>
        </w:rPr>
      </w:pPr>
    </w:p>
    <w:p w:rsidR="002C2224" w:rsidRDefault="002C2224" w:rsidP="002C2224">
      <w:pPr>
        <w:pStyle w:val="3f3f3f3f3f3f3f3f3f3f3f3f3f"/>
        <w:ind w:right="4817"/>
        <w:rPr>
          <w:rFonts w:cstheme="minorBidi"/>
          <w:szCs w:val="24"/>
        </w:rPr>
      </w:pPr>
      <w:bookmarkStart w:id="0" w:name="__DdeLink__11883_1382050096"/>
      <w:r>
        <w:rPr>
          <w:rFonts w:cstheme="minorBidi"/>
          <w:sz w:val="28"/>
          <w:szCs w:val="24"/>
        </w:rPr>
        <w:t>«Об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утверждении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перечня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специальных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мест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для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размещения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печатных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агитационных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материалов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на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период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проведения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избирательной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кампании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выборам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депутатов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Законодательного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Собрания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Челябинской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области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депутатов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Собрания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депутатов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Ашинского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муниципального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района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депутатов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Совета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депутатов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Симского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городского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поселения</w:t>
      </w:r>
      <w:r>
        <w:rPr>
          <w:rFonts w:cstheme="minorBidi"/>
          <w:sz w:val="28"/>
          <w:szCs w:val="24"/>
        </w:rPr>
        <w:t xml:space="preserve"> </w:t>
      </w:r>
      <w:bookmarkEnd w:id="0"/>
      <w:r>
        <w:rPr>
          <w:rFonts w:cstheme="minorBidi"/>
          <w:sz w:val="28"/>
          <w:szCs w:val="24"/>
        </w:rPr>
        <w:t>на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территории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Симского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городского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поселения»</w:t>
      </w:r>
    </w:p>
    <w:p w:rsidR="002C2224" w:rsidRDefault="002C2224" w:rsidP="002C2224">
      <w:pPr>
        <w:jc w:val="both"/>
        <w:rPr>
          <w:rFonts w:cstheme="minorBidi"/>
          <w:sz w:val="28"/>
          <w:lang w:bidi="ar-SA"/>
        </w:rPr>
      </w:pPr>
    </w:p>
    <w:p w:rsidR="002C2224" w:rsidRDefault="002C2224" w:rsidP="002C2224">
      <w:pPr>
        <w:ind w:firstLine="708"/>
        <w:jc w:val="both"/>
        <w:rPr>
          <w:rFonts w:cstheme="minorBidi"/>
        </w:rPr>
      </w:pPr>
      <w:proofErr w:type="gramStart"/>
      <w:r>
        <w:rPr>
          <w:rFonts w:cstheme="minorBidi"/>
          <w:sz w:val="28"/>
          <w:lang w:bidi="ar-SA"/>
        </w:rPr>
        <w:t>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соответствии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Федеральным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законом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от</w:t>
      </w:r>
      <w:r>
        <w:rPr>
          <w:rFonts w:cstheme="minorBidi"/>
          <w:sz w:val="28"/>
          <w:lang w:bidi="ar-SA"/>
        </w:rPr>
        <w:t xml:space="preserve"> 12.06.2002 </w:t>
      </w:r>
      <w:r>
        <w:rPr>
          <w:rFonts w:cstheme="minorBidi"/>
          <w:sz w:val="28"/>
          <w:lang w:bidi="ar-SA"/>
        </w:rPr>
        <w:t>№</w:t>
      </w:r>
      <w:r>
        <w:rPr>
          <w:rFonts w:cstheme="minorBidi"/>
          <w:sz w:val="28"/>
          <w:lang w:bidi="ar-SA"/>
        </w:rPr>
        <w:t xml:space="preserve"> 67-</w:t>
      </w:r>
      <w:r>
        <w:rPr>
          <w:rFonts w:cstheme="minorBidi"/>
          <w:sz w:val="28"/>
          <w:lang w:bidi="ar-SA"/>
        </w:rPr>
        <w:t>ФЗ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«Об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основных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гарантиях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избирательных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прав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и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права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на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участие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референдуме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граждан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Российской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Федерации»</w:t>
      </w:r>
      <w:r>
        <w:rPr>
          <w:rFonts w:cstheme="minorBidi"/>
          <w:sz w:val="28"/>
          <w:lang w:bidi="ar-SA"/>
        </w:rPr>
        <w:t xml:space="preserve">, </w:t>
      </w:r>
      <w:r>
        <w:rPr>
          <w:rFonts w:cstheme="minorBidi"/>
          <w:sz w:val="28"/>
          <w:lang w:bidi="ar-SA"/>
        </w:rPr>
        <w:t>Федеральным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законом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от</w:t>
      </w:r>
      <w:r>
        <w:rPr>
          <w:rFonts w:cstheme="minorBidi"/>
          <w:sz w:val="28"/>
          <w:lang w:bidi="ar-SA"/>
        </w:rPr>
        <w:t xml:space="preserve"> 10.01.2003 </w:t>
      </w:r>
      <w:r>
        <w:rPr>
          <w:rFonts w:cstheme="minorBidi"/>
          <w:sz w:val="28"/>
          <w:lang w:bidi="ar-SA"/>
        </w:rPr>
        <w:t>№</w:t>
      </w:r>
      <w:r>
        <w:rPr>
          <w:rFonts w:cstheme="minorBidi"/>
          <w:sz w:val="28"/>
          <w:lang w:bidi="ar-SA"/>
        </w:rPr>
        <w:t xml:space="preserve"> 19-</w:t>
      </w:r>
      <w:r>
        <w:rPr>
          <w:rFonts w:cstheme="minorBidi"/>
          <w:sz w:val="28"/>
          <w:lang w:bidi="ar-SA"/>
        </w:rPr>
        <w:t>ФЗ</w:t>
      </w:r>
      <w:r>
        <w:rPr>
          <w:rFonts w:cstheme="minorBidi"/>
          <w:sz w:val="28"/>
          <w:lang w:bidi="ar-SA"/>
        </w:rPr>
        <w:t xml:space="preserve"> "</w:t>
      </w:r>
      <w:r>
        <w:rPr>
          <w:rFonts w:cstheme="minorBidi"/>
          <w:sz w:val="28"/>
          <w:lang w:bidi="ar-SA"/>
        </w:rPr>
        <w:t>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выборах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Президента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Российской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Федерации</w:t>
      </w:r>
      <w:r>
        <w:rPr>
          <w:rFonts w:cstheme="minorBidi"/>
          <w:sz w:val="28"/>
          <w:lang w:bidi="ar-SA"/>
        </w:rPr>
        <w:t xml:space="preserve">", </w:t>
      </w:r>
      <w:r>
        <w:rPr>
          <w:rFonts w:cstheme="minorBidi"/>
          <w:sz w:val="28"/>
          <w:lang w:bidi="ar-SA"/>
        </w:rPr>
        <w:t>постановлением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Губернатора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Челябинской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области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от</w:t>
      </w:r>
      <w:r>
        <w:rPr>
          <w:rFonts w:cstheme="minorBidi"/>
          <w:sz w:val="28"/>
          <w:lang w:bidi="ar-SA"/>
        </w:rPr>
        <w:t xml:space="preserve"> 26 </w:t>
      </w:r>
      <w:r>
        <w:rPr>
          <w:rFonts w:cstheme="minorBidi"/>
          <w:sz w:val="28"/>
          <w:lang w:bidi="ar-SA"/>
        </w:rPr>
        <w:t>декабря</w:t>
      </w:r>
      <w:r>
        <w:rPr>
          <w:rFonts w:cstheme="minorBidi"/>
          <w:sz w:val="28"/>
          <w:lang w:bidi="ar-SA"/>
        </w:rPr>
        <w:t xml:space="preserve"> 2017 </w:t>
      </w:r>
      <w:r>
        <w:rPr>
          <w:rFonts w:cstheme="minorBidi"/>
          <w:sz w:val="28"/>
          <w:lang w:bidi="ar-SA"/>
        </w:rPr>
        <w:t>г</w:t>
      </w:r>
      <w:r>
        <w:rPr>
          <w:rFonts w:cstheme="minorBidi"/>
          <w:sz w:val="28"/>
          <w:lang w:bidi="ar-SA"/>
        </w:rPr>
        <w:t xml:space="preserve">. </w:t>
      </w:r>
      <w:r>
        <w:rPr>
          <w:rFonts w:cstheme="minorBidi"/>
          <w:sz w:val="28"/>
          <w:lang w:bidi="ar-SA"/>
        </w:rPr>
        <w:t>№</w:t>
      </w:r>
      <w:r>
        <w:rPr>
          <w:rFonts w:cstheme="minorBidi"/>
          <w:sz w:val="28"/>
          <w:lang w:bidi="ar-SA"/>
        </w:rPr>
        <w:t xml:space="preserve"> 275 </w:t>
      </w:r>
      <w:r>
        <w:rPr>
          <w:rFonts w:cstheme="minorBidi"/>
          <w:sz w:val="28"/>
          <w:lang w:bidi="ar-SA"/>
        </w:rPr>
        <w:t>«О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содействии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избирательным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комиссиям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Челябинской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области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организации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подготовки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и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проведения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выборов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Президента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Российской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Федерации»</w:t>
      </w:r>
      <w:r>
        <w:rPr>
          <w:rFonts w:cstheme="minorBidi"/>
          <w:sz w:val="28"/>
          <w:lang w:bidi="ar-SA"/>
        </w:rPr>
        <w:t xml:space="preserve">, </w:t>
      </w:r>
      <w:r>
        <w:rPr>
          <w:rFonts w:cstheme="minorBidi"/>
          <w:sz w:val="28"/>
          <w:lang w:bidi="ar-SA"/>
        </w:rPr>
        <w:t>руководствуясь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Федеральным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законом</w:t>
      </w:r>
      <w:proofErr w:type="gramEnd"/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от</w:t>
      </w:r>
      <w:r>
        <w:rPr>
          <w:rFonts w:cstheme="minorBidi"/>
          <w:sz w:val="28"/>
          <w:lang w:bidi="ar-SA"/>
        </w:rPr>
        <w:t xml:space="preserve"> 06.10.2003 </w:t>
      </w:r>
      <w:r>
        <w:rPr>
          <w:rFonts w:cstheme="minorBidi"/>
          <w:sz w:val="28"/>
          <w:lang w:bidi="ar-SA"/>
        </w:rPr>
        <w:t>№</w:t>
      </w:r>
      <w:r>
        <w:rPr>
          <w:rFonts w:cstheme="minorBidi"/>
          <w:sz w:val="28"/>
          <w:lang w:bidi="ar-SA"/>
        </w:rPr>
        <w:t xml:space="preserve"> 131-</w:t>
      </w:r>
      <w:r>
        <w:rPr>
          <w:rFonts w:cstheme="minorBidi"/>
          <w:sz w:val="28"/>
          <w:lang w:bidi="ar-SA"/>
        </w:rPr>
        <w:t>ФЗ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«Об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общих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принципах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организации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местного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самоуправления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Российской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Федерации»</w:t>
      </w:r>
      <w:r>
        <w:rPr>
          <w:rFonts w:cstheme="minorBidi"/>
          <w:sz w:val="28"/>
          <w:lang w:bidi="ar-SA"/>
        </w:rPr>
        <w:t xml:space="preserve">, </w:t>
      </w:r>
      <w:r>
        <w:rPr>
          <w:rFonts w:cstheme="minorBidi"/>
          <w:sz w:val="28"/>
          <w:lang w:bidi="ar-SA"/>
        </w:rPr>
        <w:t>Уставом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Ашинского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муниципального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района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и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целях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упорядочения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размещения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печатных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агитационных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материалов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период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проведения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избирательной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кампании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выборам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депутатов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Законодательного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собрания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Челябинской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области</w:t>
      </w:r>
      <w:r>
        <w:rPr>
          <w:rFonts w:cstheme="minorBidi"/>
          <w:sz w:val="28"/>
          <w:lang w:bidi="ar-SA"/>
        </w:rPr>
        <w:t xml:space="preserve">, </w:t>
      </w:r>
      <w:r>
        <w:rPr>
          <w:rFonts w:cstheme="minorBidi"/>
          <w:sz w:val="28"/>
          <w:lang w:bidi="ar-SA"/>
        </w:rPr>
        <w:t>депутатов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Собрания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депутатов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Ашинского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муниципального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района</w:t>
      </w:r>
      <w:r>
        <w:rPr>
          <w:rFonts w:cstheme="minorBidi"/>
          <w:sz w:val="28"/>
          <w:lang w:bidi="ar-SA"/>
        </w:rPr>
        <w:t xml:space="preserve">, </w:t>
      </w:r>
      <w:r>
        <w:rPr>
          <w:rFonts w:cstheme="minorBidi"/>
          <w:sz w:val="28"/>
          <w:lang w:bidi="ar-SA"/>
        </w:rPr>
        <w:t>депутатов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Совета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депутатов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Симского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городского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поселения</w:t>
      </w:r>
    </w:p>
    <w:p w:rsidR="002C2224" w:rsidRDefault="002C2224" w:rsidP="002C2224">
      <w:pPr>
        <w:rPr>
          <w:rFonts w:cstheme="minorBidi"/>
          <w:sz w:val="28"/>
          <w:lang w:bidi="ar-SA"/>
        </w:rPr>
      </w:pPr>
    </w:p>
    <w:p w:rsidR="002C2224" w:rsidRDefault="002C2224" w:rsidP="002C2224">
      <w:pPr>
        <w:jc w:val="center"/>
        <w:rPr>
          <w:rFonts w:cstheme="minorBidi"/>
        </w:rPr>
      </w:pPr>
      <w:r>
        <w:rPr>
          <w:rFonts w:cstheme="minorBidi"/>
          <w:sz w:val="28"/>
          <w:lang w:bidi="ar-SA"/>
        </w:rPr>
        <w:t>ПОСТАНОВЛЯЮ</w:t>
      </w:r>
      <w:r>
        <w:rPr>
          <w:rFonts w:cstheme="minorBidi"/>
          <w:sz w:val="28"/>
          <w:lang w:bidi="ar-SA"/>
        </w:rPr>
        <w:t>:</w:t>
      </w:r>
    </w:p>
    <w:p w:rsidR="002C2224" w:rsidRDefault="002C2224" w:rsidP="002C2224">
      <w:pPr>
        <w:jc w:val="center"/>
        <w:rPr>
          <w:rFonts w:cstheme="minorBidi"/>
          <w:sz w:val="28"/>
          <w:lang w:bidi="ar-SA"/>
        </w:rPr>
      </w:pPr>
    </w:p>
    <w:p w:rsidR="002C2224" w:rsidRDefault="002C2224" w:rsidP="002C2224">
      <w:pPr>
        <w:ind w:firstLine="705"/>
        <w:jc w:val="both"/>
        <w:rPr>
          <w:rFonts w:cstheme="minorBidi"/>
        </w:rPr>
      </w:pPr>
      <w:r>
        <w:rPr>
          <w:rFonts w:cstheme="minorBidi"/>
          <w:sz w:val="28"/>
          <w:lang w:bidi="ar-SA"/>
        </w:rPr>
        <w:t xml:space="preserve">1. </w:t>
      </w:r>
      <w:r>
        <w:rPr>
          <w:rFonts w:cstheme="minorBidi"/>
          <w:sz w:val="28"/>
          <w:lang w:bidi="ar-SA"/>
        </w:rPr>
        <w:t>Утвердить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прилагаемый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перечень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специальных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мест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для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размещения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печатных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агитационных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материалов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на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период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проведения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избирательной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кампании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выборам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депутатов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Законодательного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собрания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Челябинской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области</w:t>
      </w:r>
      <w:r>
        <w:rPr>
          <w:rFonts w:cstheme="minorBidi"/>
          <w:sz w:val="28"/>
          <w:lang w:bidi="ar-SA"/>
        </w:rPr>
        <w:t xml:space="preserve">, </w:t>
      </w:r>
      <w:r>
        <w:rPr>
          <w:rFonts w:cstheme="minorBidi"/>
          <w:sz w:val="28"/>
          <w:lang w:bidi="ar-SA"/>
        </w:rPr>
        <w:t>депутатов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Собрания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депутатов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Ашинского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муниципального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района</w:t>
      </w:r>
      <w:r>
        <w:rPr>
          <w:rFonts w:cstheme="minorBidi"/>
          <w:sz w:val="28"/>
          <w:lang w:bidi="ar-SA"/>
        </w:rPr>
        <w:t xml:space="preserve">, </w:t>
      </w:r>
      <w:r>
        <w:rPr>
          <w:rFonts w:cstheme="minorBidi"/>
          <w:sz w:val="28"/>
          <w:lang w:bidi="ar-SA"/>
        </w:rPr>
        <w:lastRenderedPageBreak/>
        <w:t>депутатов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Совета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депутатов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Симского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городского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поселения</w:t>
      </w:r>
      <w:r>
        <w:rPr>
          <w:rFonts w:cstheme="minorBidi"/>
          <w:sz w:val="28"/>
          <w:lang w:bidi="ar-SA"/>
        </w:rPr>
        <w:t xml:space="preserve"> 13 </w:t>
      </w:r>
      <w:r>
        <w:rPr>
          <w:rFonts w:cstheme="minorBidi"/>
          <w:sz w:val="28"/>
          <w:lang w:bidi="ar-SA"/>
        </w:rPr>
        <w:t>сентября</w:t>
      </w:r>
      <w:r>
        <w:rPr>
          <w:rFonts w:cstheme="minorBidi"/>
          <w:sz w:val="28"/>
          <w:lang w:bidi="ar-SA"/>
        </w:rPr>
        <w:t xml:space="preserve"> 2020 </w:t>
      </w:r>
      <w:r>
        <w:rPr>
          <w:rFonts w:cstheme="minorBidi"/>
          <w:sz w:val="28"/>
          <w:lang w:bidi="ar-SA"/>
        </w:rPr>
        <w:t>года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на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территории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Симского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городского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поселения</w:t>
      </w:r>
      <w:r>
        <w:rPr>
          <w:rFonts w:cstheme="minorBidi"/>
          <w:sz w:val="28"/>
          <w:lang w:bidi="ar-SA"/>
        </w:rPr>
        <w:t>. (</w:t>
      </w:r>
      <w:r>
        <w:rPr>
          <w:rFonts w:cstheme="minorBidi"/>
          <w:sz w:val="28"/>
          <w:lang w:bidi="ar-SA"/>
        </w:rPr>
        <w:t>Приложение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№</w:t>
      </w:r>
      <w:r>
        <w:rPr>
          <w:rFonts w:cstheme="minorBidi"/>
          <w:sz w:val="28"/>
          <w:lang w:bidi="ar-SA"/>
        </w:rPr>
        <w:t xml:space="preserve"> 1)</w:t>
      </w:r>
    </w:p>
    <w:p w:rsidR="002C2224" w:rsidRDefault="002C2224" w:rsidP="002C2224">
      <w:pPr>
        <w:ind w:firstLine="705"/>
        <w:jc w:val="both"/>
        <w:rPr>
          <w:rFonts w:cstheme="minorBidi"/>
          <w:u w:val="single"/>
        </w:rPr>
      </w:pPr>
      <w:r>
        <w:rPr>
          <w:rFonts w:cstheme="minorBidi"/>
          <w:sz w:val="28"/>
          <w:lang w:bidi="ar-SA"/>
        </w:rPr>
        <w:t xml:space="preserve">2. </w:t>
      </w:r>
      <w:r>
        <w:rPr>
          <w:rFonts w:cstheme="minorBidi"/>
          <w:sz w:val="28"/>
          <w:lang w:bidi="ar-SA"/>
        </w:rPr>
        <w:t>Настоящее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постановление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подлежит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размещению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на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официальном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сайте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администрации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Симского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городского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поселения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u w:val="single"/>
          <w:lang w:val="en-US" w:bidi="ar-SA"/>
        </w:rPr>
        <w:t>www</w:t>
      </w:r>
      <w:r>
        <w:rPr>
          <w:rFonts w:cstheme="minorBidi"/>
          <w:sz w:val="28"/>
          <w:u w:val="single"/>
          <w:lang w:bidi="ar-SA"/>
        </w:rPr>
        <w:t>.</w:t>
      </w:r>
      <w:proofErr w:type="spellStart"/>
      <w:r>
        <w:rPr>
          <w:rFonts w:cstheme="minorBidi"/>
          <w:sz w:val="28"/>
          <w:u w:val="single"/>
          <w:lang w:bidi="ar-SA"/>
        </w:rPr>
        <w:t>gorodsim.ru</w:t>
      </w:r>
      <w:proofErr w:type="spellEnd"/>
    </w:p>
    <w:p w:rsidR="002C2224" w:rsidRDefault="002C2224" w:rsidP="002C2224">
      <w:pPr>
        <w:ind w:firstLine="705"/>
        <w:jc w:val="both"/>
        <w:rPr>
          <w:rFonts w:cstheme="minorBidi"/>
        </w:rPr>
      </w:pPr>
      <w:r>
        <w:rPr>
          <w:rFonts w:cstheme="minorBidi"/>
          <w:sz w:val="28"/>
          <w:lang w:bidi="ar-SA"/>
        </w:rPr>
        <w:t xml:space="preserve">3. </w:t>
      </w:r>
      <w:r>
        <w:rPr>
          <w:rFonts w:cstheme="minorBidi"/>
          <w:sz w:val="28"/>
          <w:lang w:bidi="ar-SA"/>
        </w:rPr>
        <w:t>Контроль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исполнения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настоящего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постановления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оставляю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за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собой</w:t>
      </w:r>
      <w:r>
        <w:rPr>
          <w:rFonts w:cstheme="minorBidi"/>
          <w:sz w:val="28"/>
          <w:lang w:bidi="ar-SA"/>
        </w:rPr>
        <w:t>.</w:t>
      </w:r>
    </w:p>
    <w:p w:rsidR="002C2224" w:rsidRDefault="002C2224" w:rsidP="002C2224">
      <w:pPr>
        <w:jc w:val="center"/>
        <w:rPr>
          <w:rFonts w:cstheme="minorBidi"/>
          <w:b/>
          <w:sz w:val="28"/>
          <w:lang w:bidi="ar-SA"/>
        </w:rPr>
      </w:pPr>
    </w:p>
    <w:p w:rsidR="002C2224" w:rsidRDefault="002C2224" w:rsidP="002C2224">
      <w:pPr>
        <w:jc w:val="center"/>
        <w:rPr>
          <w:rFonts w:cstheme="minorBidi"/>
          <w:b/>
          <w:sz w:val="28"/>
          <w:lang w:bidi="ar-SA"/>
        </w:rPr>
      </w:pPr>
    </w:p>
    <w:p w:rsidR="002C2224" w:rsidRDefault="002C2224" w:rsidP="002C2224">
      <w:pPr>
        <w:jc w:val="both"/>
        <w:rPr>
          <w:rFonts w:cstheme="minorBidi"/>
          <w:sz w:val="28"/>
          <w:lang w:bidi="ar-SA"/>
        </w:rPr>
      </w:pPr>
    </w:p>
    <w:p w:rsidR="002C2224" w:rsidRDefault="002C2224" w:rsidP="002C2224">
      <w:pPr>
        <w:jc w:val="both"/>
        <w:rPr>
          <w:rFonts w:cstheme="minorBidi"/>
          <w:sz w:val="28"/>
          <w:lang w:bidi="ar-SA"/>
        </w:rPr>
      </w:pPr>
    </w:p>
    <w:p w:rsidR="002C2224" w:rsidRDefault="002C2224" w:rsidP="002C2224">
      <w:pPr>
        <w:jc w:val="both"/>
        <w:rPr>
          <w:rFonts w:cstheme="minorBidi"/>
          <w:sz w:val="28"/>
          <w:lang w:bidi="ar-SA"/>
        </w:rPr>
      </w:pPr>
    </w:p>
    <w:p w:rsidR="002C2224" w:rsidRDefault="002C2224" w:rsidP="002C2224">
      <w:pPr>
        <w:jc w:val="both"/>
        <w:rPr>
          <w:rFonts w:cstheme="minorBidi"/>
          <w:sz w:val="28"/>
          <w:lang w:bidi="ar-SA"/>
        </w:rPr>
      </w:pPr>
      <w:r>
        <w:rPr>
          <w:rFonts w:cstheme="minorBidi"/>
          <w:sz w:val="28"/>
          <w:lang w:bidi="ar-SA"/>
        </w:rPr>
        <w:t>Временно</w:t>
      </w:r>
      <w:r>
        <w:rPr>
          <w:rFonts w:cstheme="minorBidi"/>
          <w:sz w:val="28"/>
          <w:lang w:bidi="ar-SA"/>
        </w:rPr>
        <w:t xml:space="preserve"> </w:t>
      </w:r>
      <w:proofErr w:type="gramStart"/>
      <w:r>
        <w:rPr>
          <w:rFonts w:cstheme="minorBidi"/>
          <w:sz w:val="28"/>
          <w:lang w:bidi="ar-SA"/>
        </w:rPr>
        <w:t>исполняющий</w:t>
      </w:r>
      <w:proofErr w:type="gramEnd"/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полномочия</w:t>
      </w:r>
      <w:r>
        <w:rPr>
          <w:rFonts w:cstheme="minorBidi"/>
          <w:sz w:val="28"/>
          <w:lang w:bidi="ar-SA"/>
        </w:rPr>
        <w:t xml:space="preserve"> </w:t>
      </w:r>
    </w:p>
    <w:p w:rsidR="002C2224" w:rsidRDefault="002C2224" w:rsidP="002C2224">
      <w:pPr>
        <w:jc w:val="both"/>
        <w:rPr>
          <w:rFonts w:cstheme="minorBidi"/>
          <w:sz w:val="28"/>
          <w:lang w:bidi="ar-SA"/>
        </w:rPr>
      </w:pPr>
      <w:r>
        <w:rPr>
          <w:rFonts w:cstheme="minorBidi"/>
          <w:sz w:val="28"/>
          <w:lang w:bidi="ar-SA"/>
        </w:rPr>
        <w:t>Главы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Симского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городского</w:t>
      </w:r>
      <w:r>
        <w:rPr>
          <w:rFonts w:cstheme="minorBidi"/>
          <w:sz w:val="28"/>
          <w:lang w:bidi="ar-SA"/>
        </w:rPr>
        <w:t xml:space="preserve"> </w:t>
      </w:r>
      <w:r>
        <w:rPr>
          <w:rFonts w:cstheme="minorBidi"/>
          <w:sz w:val="28"/>
          <w:lang w:bidi="ar-SA"/>
        </w:rPr>
        <w:t>поселения</w:t>
      </w:r>
      <w:r>
        <w:rPr>
          <w:rFonts w:cstheme="minorBidi"/>
          <w:sz w:val="28"/>
          <w:lang w:bidi="ar-SA"/>
        </w:rPr>
        <w:tab/>
      </w:r>
      <w:r>
        <w:rPr>
          <w:rFonts w:cstheme="minorBidi"/>
          <w:sz w:val="28"/>
          <w:lang w:bidi="ar-SA"/>
        </w:rPr>
        <w:tab/>
        <w:t xml:space="preserve">            </w:t>
      </w:r>
      <w:r>
        <w:rPr>
          <w:rFonts w:cstheme="minorBidi"/>
          <w:sz w:val="28"/>
          <w:lang w:bidi="ar-SA"/>
        </w:rPr>
        <w:t>Р</w:t>
      </w:r>
      <w:r>
        <w:rPr>
          <w:rFonts w:cstheme="minorBidi"/>
          <w:sz w:val="28"/>
          <w:lang w:bidi="ar-SA"/>
        </w:rPr>
        <w:t>.</w:t>
      </w:r>
      <w:r>
        <w:rPr>
          <w:rFonts w:cstheme="minorBidi"/>
          <w:sz w:val="28"/>
          <w:lang w:bidi="ar-SA"/>
        </w:rPr>
        <w:t>Р</w:t>
      </w:r>
      <w:r>
        <w:rPr>
          <w:rFonts w:cstheme="minorBidi"/>
          <w:sz w:val="28"/>
          <w:lang w:bidi="ar-SA"/>
        </w:rPr>
        <w:t xml:space="preserve">. </w:t>
      </w:r>
      <w:r>
        <w:rPr>
          <w:rFonts w:cstheme="minorBidi"/>
          <w:sz w:val="28"/>
          <w:lang w:bidi="ar-SA"/>
        </w:rPr>
        <w:t>Гафаров</w:t>
      </w: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jc w:val="both"/>
        <w:rPr>
          <w:rFonts w:cstheme="minorBidi"/>
          <w:sz w:val="28"/>
        </w:rPr>
      </w:pPr>
    </w:p>
    <w:p w:rsidR="002C2224" w:rsidRDefault="002C2224" w:rsidP="002C2224">
      <w:pPr>
        <w:rPr>
          <w:rFonts w:cstheme="minorBidi"/>
          <w:sz w:val="28"/>
          <w:lang w:bidi="ar-SA"/>
        </w:rPr>
      </w:pPr>
    </w:p>
    <w:p w:rsidR="002C2224" w:rsidRDefault="002C2224" w:rsidP="002C2224">
      <w:pPr>
        <w:rPr>
          <w:rFonts w:cstheme="minorBidi"/>
          <w:sz w:val="28"/>
          <w:lang w:bidi="ar-SA"/>
        </w:rPr>
      </w:pPr>
    </w:p>
    <w:p w:rsidR="002C2224" w:rsidRDefault="002C2224" w:rsidP="002C2224">
      <w:pPr>
        <w:rPr>
          <w:rFonts w:cstheme="minorBidi"/>
          <w:sz w:val="26"/>
          <w:lang w:bidi="ar-SA"/>
        </w:rPr>
      </w:pPr>
    </w:p>
    <w:p w:rsidR="002C2224" w:rsidRDefault="002C2224" w:rsidP="002C2224">
      <w:pPr>
        <w:ind w:left="5580"/>
        <w:jc w:val="right"/>
        <w:rPr>
          <w:rFonts w:cstheme="minorBidi"/>
          <w:sz w:val="26"/>
          <w:lang w:bidi="ar-SA"/>
        </w:rPr>
      </w:pPr>
    </w:p>
    <w:p w:rsidR="002C2224" w:rsidRDefault="002C2224" w:rsidP="002C2224">
      <w:pPr>
        <w:ind w:left="5580"/>
        <w:jc w:val="right"/>
        <w:rPr>
          <w:rFonts w:cstheme="minorBidi"/>
        </w:rPr>
      </w:pPr>
      <w:r>
        <w:rPr>
          <w:rFonts w:cstheme="minorBidi"/>
          <w:sz w:val="26"/>
          <w:lang w:bidi="ar-SA"/>
        </w:rPr>
        <w:t>Приложение</w:t>
      </w:r>
      <w:r>
        <w:rPr>
          <w:rFonts w:cstheme="minorBidi"/>
          <w:sz w:val="26"/>
          <w:lang w:bidi="ar-SA"/>
        </w:rPr>
        <w:t xml:space="preserve"> </w:t>
      </w:r>
      <w:r>
        <w:rPr>
          <w:rFonts w:cstheme="minorBidi"/>
          <w:sz w:val="26"/>
          <w:lang w:bidi="ar-SA"/>
        </w:rPr>
        <w:t>№</w:t>
      </w:r>
      <w:r>
        <w:rPr>
          <w:rFonts w:cstheme="minorBidi"/>
          <w:sz w:val="26"/>
          <w:lang w:bidi="ar-SA"/>
        </w:rPr>
        <w:t xml:space="preserve"> 1 </w:t>
      </w:r>
    </w:p>
    <w:p w:rsidR="002C2224" w:rsidRDefault="002C2224" w:rsidP="002C2224">
      <w:pPr>
        <w:ind w:left="5245"/>
        <w:jc w:val="right"/>
        <w:rPr>
          <w:rFonts w:cstheme="minorBidi"/>
        </w:rPr>
      </w:pPr>
      <w:r>
        <w:rPr>
          <w:rFonts w:cstheme="minorBidi"/>
          <w:sz w:val="26"/>
          <w:lang w:bidi="ar-SA"/>
        </w:rPr>
        <w:t>к</w:t>
      </w:r>
      <w:r>
        <w:rPr>
          <w:rFonts w:cstheme="minorBidi"/>
          <w:sz w:val="26"/>
          <w:lang w:bidi="ar-SA"/>
        </w:rPr>
        <w:t xml:space="preserve"> </w:t>
      </w:r>
      <w:r>
        <w:rPr>
          <w:rFonts w:cstheme="minorBidi"/>
          <w:sz w:val="26"/>
          <w:lang w:bidi="ar-SA"/>
        </w:rPr>
        <w:t>постановлению</w:t>
      </w:r>
      <w:r>
        <w:rPr>
          <w:rFonts w:cstheme="minorBidi"/>
          <w:sz w:val="26"/>
          <w:lang w:bidi="ar-SA"/>
        </w:rPr>
        <w:t xml:space="preserve"> </w:t>
      </w:r>
      <w:r>
        <w:rPr>
          <w:rFonts w:cstheme="minorBidi"/>
          <w:sz w:val="26"/>
          <w:lang w:bidi="ar-SA"/>
        </w:rPr>
        <w:t>администрации</w:t>
      </w:r>
      <w:r>
        <w:rPr>
          <w:rFonts w:cstheme="minorBidi"/>
          <w:sz w:val="26"/>
          <w:lang w:bidi="ar-SA"/>
        </w:rPr>
        <w:t xml:space="preserve"> </w:t>
      </w:r>
      <w:r>
        <w:rPr>
          <w:rFonts w:cstheme="minorBidi"/>
          <w:sz w:val="26"/>
          <w:lang w:bidi="ar-SA"/>
        </w:rPr>
        <w:t>Симского</w:t>
      </w:r>
      <w:r>
        <w:rPr>
          <w:rFonts w:cstheme="minorBidi"/>
          <w:sz w:val="26"/>
          <w:lang w:bidi="ar-SA"/>
        </w:rPr>
        <w:t xml:space="preserve"> </w:t>
      </w:r>
      <w:r>
        <w:rPr>
          <w:rFonts w:cstheme="minorBidi"/>
          <w:sz w:val="26"/>
          <w:lang w:bidi="ar-SA"/>
        </w:rPr>
        <w:t>городского</w:t>
      </w:r>
      <w:r>
        <w:rPr>
          <w:rFonts w:cstheme="minorBidi"/>
          <w:sz w:val="26"/>
          <w:lang w:bidi="ar-SA"/>
        </w:rPr>
        <w:t xml:space="preserve"> </w:t>
      </w:r>
      <w:r>
        <w:rPr>
          <w:rFonts w:cstheme="minorBidi"/>
          <w:sz w:val="26"/>
          <w:lang w:bidi="ar-SA"/>
        </w:rPr>
        <w:t>поселения</w:t>
      </w:r>
      <w:r>
        <w:rPr>
          <w:rFonts w:cstheme="minorBidi"/>
          <w:sz w:val="26"/>
          <w:lang w:bidi="ar-SA"/>
        </w:rPr>
        <w:t xml:space="preserve"> </w:t>
      </w:r>
    </w:p>
    <w:p w:rsidR="002C2224" w:rsidRDefault="002C2224" w:rsidP="002C2224">
      <w:pPr>
        <w:ind w:left="5580" w:right="-1"/>
        <w:jc w:val="right"/>
        <w:rPr>
          <w:rFonts w:cstheme="minorBidi"/>
        </w:rPr>
      </w:pPr>
      <w:r>
        <w:rPr>
          <w:rFonts w:cstheme="minorBidi"/>
          <w:sz w:val="26"/>
          <w:lang w:bidi="ar-SA"/>
        </w:rPr>
        <w:t>от</w:t>
      </w:r>
      <w:r>
        <w:rPr>
          <w:rFonts w:cstheme="minorBidi"/>
          <w:sz w:val="26"/>
          <w:lang w:bidi="ar-SA"/>
        </w:rPr>
        <w:t xml:space="preserve"> </w:t>
      </w:r>
      <w:r>
        <w:rPr>
          <w:rFonts w:cstheme="minorBidi"/>
          <w:sz w:val="26"/>
          <w:lang w:bidi="ar-SA"/>
        </w:rPr>
        <w:t>«</w:t>
      </w:r>
      <w:r>
        <w:rPr>
          <w:rFonts w:cstheme="minorBidi"/>
          <w:sz w:val="26"/>
          <w:lang w:bidi="ar-SA"/>
        </w:rPr>
        <w:t>12</w:t>
      </w:r>
      <w:r>
        <w:rPr>
          <w:rFonts w:cstheme="minorBidi"/>
          <w:sz w:val="26"/>
          <w:lang w:bidi="ar-SA"/>
        </w:rPr>
        <w:t>»</w:t>
      </w:r>
      <w:r>
        <w:rPr>
          <w:rFonts w:cstheme="minorBidi"/>
          <w:sz w:val="26"/>
          <w:lang w:bidi="ar-SA"/>
        </w:rPr>
        <w:t>08.2020</w:t>
      </w:r>
      <w:r>
        <w:rPr>
          <w:rFonts w:cstheme="minorBidi"/>
          <w:sz w:val="26"/>
          <w:lang w:bidi="ar-SA"/>
        </w:rPr>
        <w:t>г</w:t>
      </w:r>
      <w:r>
        <w:rPr>
          <w:rFonts w:cstheme="minorBidi"/>
          <w:sz w:val="26"/>
          <w:lang w:bidi="ar-SA"/>
        </w:rPr>
        <w:t xml:space="preserve">. </w:t>
      </w:r>
      <w:r>
        <w:rPr>
          <w:rFonts w:cstheme="minorBidi"/>
          <w:sz w:val="26"/>
          <w:lang w:bidi="ar-SA"/>
        </w:rPr>
        <w:t>№</w:t>
      </w:r>
      <w:r>
        <w:rPr>
          <w:rFonts w:cstheme="minorBidi"/>
          <w:sz w:val="26"/>
          <w:lang w:bidi="ar-SA"/>
        </w:rPr>
        <w:t xml:space="preserve"> 113</w:t>
      </w:r>
    </w:p>
    <w:p w:rsidR="002C2224" w:rsidRDefault="002C2224" w:rsidP="002C2224">
      <w:pPr>
        <w:ind w:left="5580" w:right="-1"/>
        <w:jc w:val="right"/>
        <w:rPr>
          <w:rFonts w:cstheme="minorBidi"/>
          <w:sz w:val="26"/>
          <w:lang w:bidi="ar-SA"/>
        </w:rPr>
      </w:pPr>
    </w:p>
    <w:p w:rsidR="002C2224" w:rsidRDefault="002C2224" w:rsidP="002C2224">
      <w:pPr>
        <w:ind w:left="5580" w:right="-1"/>
        <w:jc w:val="center"/>
        <w:rPr>
          <w:rFonts w:cstheme="minorBidi"/>
          <w:sz w:val="26"/>
          <w:lang w:bidi="ar-SA"/>
        </w:rPr>
      </w:pPr>
    </w:p>
    <w:p w:rsidR="002C2224" w:rsidRDefault="002C2224" w:rsidP="002C2224">
      <w:pPr>
        <w:spacing w:after="160" w:line="252" w:lineRule="auto"/>
        <w:jc w:val="center"/>
        <w:rPr>
          <w:rFonts w:cstheme="minorBidi"/>
        </w:rPr>
      </w:pPr>
      <w:r>
        <w:rPr>
          <w:rFonts w:cstheme="minorBidi"/>
          <w:b/>
          <w:sz w:val="26"/>
          <w:lang w:bidi="ar-SA"/>
        </w:rPr>
        <w:t>Перечень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специальных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мест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для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размещения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печатных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агитационных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материалов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на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период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проведения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избирательной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кампании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по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выборам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депутатов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Законодательного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собрания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Челябинской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области</w:t>
      </w:r>
      <w:r>
        <w:rPr>
          <w:rFonts w:cstheme="minorBidi"/>
          <w:b/>
          <w:sz w:val="26"/>
          <w:lang w:bidi="ar-SA"/>
        </w:rPr>
        <w:t xml:space="preserve">, </w:t>
      </w:r>
      <w:r>
        <w:rPr>
          <w:rFonts w:cstheme="minorBidi"/>
          <w:b/>
          <w:sz w:val="26"/>
          <w:lang w:bidi="ar-SA"/>
        </w:rPr>
        <w:t>депутатов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Собрания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депутатов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Ашинского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муниципального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района</w:t>
      </w:r>
      <w:r>
        <w:rPr>
          <w:rFonts w:cstheme="minorBidi"/>
          <w:b/>
          <w:sz w:val="26"/>
          <w:lang w:bidi="ar-SA"/>
        </w:rPr>
        <w:t xml:space="preserve">, </w:t>
      </w:r>
      <w:r>
        <w:rPr>
          <w:rFonts w:cstheme="minorBidi"/>
          <w:b/>
          <w:sz w:val="26"/>
          <w:lang w:bidi="ar-SA"/>
        </w:rPr>
        <w:t>депутатов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Совета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депутатов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Симского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городского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поселения</w:t>
      </w:r>
      <w:r>
        <w:rPr>
          <w:rFonts w:cstheme="minorBidi"/>
          <w:b/>
          <w:sz w:val="26"/>
          <w:lang w:bidi="ar-SA"/>
        </w:rPr>
        <w:t xml:space="preserve"> 13 </w:t>
      </w:r>
      <w:r>
        <w:rPr>
          <w:rFonts w:cstheme="minorBidi"/>
          <w:b/>
          <w:sz w:val="26"/>
          <w:lang w:bidi="ar-SA"/>
        </w:rPr>
        <w:t>сентября</w:t>
      </w:r>
      <w:r>
        <w:rPr>
          <w:rFonts w:cstheme="minorBidi"/>
          <w:b/>
          <w:sz w:val="26"/>
          <w:lang w:bidi="ar-SA"/>
        </w:rPr>
        <w:t xml:space="preserve"> 2020 </w:t>
      </w:r>
      <w:r>
        <w:rPr>
          <w:rFonts w:cstheme="minorBidi"/>
          <w:b/>
          <w:sz w:val="26"/>
          <w:lang w:bidi="ar-SA"/>
        </w:rPr>
        <w:t>года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на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территории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Симского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городского</w:t>
      </w:r>
      <w:r>
        <w:rPr>
          <w:rFonts w:cstheme="minorBidi"/>
          <w:b/>
          <w:sz w:val="26"/>
          <w:lang w:bidi="ar-SA"/>
        </w:rPr>
        <w:t xml:space="preserve"> </w:t>
      </w:r>
      <w:r>
        <w:rPr>
          <w:rFonts w:cstheme="minorBidi"/>
          <w:b/>
          <w:sz w:val="26"/>
          <w:lang w:bidi="ar-SA"/>
        </w:rPr>
        <w:t>поселения</w:t>
      </w:r>
    </w:p>
    <w:p w:rsidR="002C2224" w:rsidRDefault="002C2224" w:rsidP="002C2224">
      <w:pPr>
        <w:spacing w:after="160" w:line="252" w:lineRule="auto"/>
        <w:jc w:val="center"/>
        <w:rPr>
          <w:rFonts w:cstheme="minorBidi"/>
          <w:b/>
          <w:sz w:val="26"/>
          <w:lang w:bidi="ar-SA"/>
        </w:rPr>
      </w:pP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77"/>
        <w:gridCol w:w="5758"/>
      </w:tblGrid>
      <w:tr w:rsidR="002C2224" w:rsidTr="002C222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6"/>
                <w:lang w:eastAsia="en-US"/>
              </w:rPr>
              <w:t>Избирательный</w:t>
            </w:r>
            <w:r>
              <w:rPr>
                <w:rFonts w:cstheme="minorBidi"/>
                <w:b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b/>
                <w:sz w:val="26"/>
                <w:lang w:eastAsia="en-US"/>
              </w:rPr>
              <w:t>участок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6"/>
                <w:lang w:eastAsia="en-US"/>
              </w:rPr>
              <w:t>Место</w:t>
            </w:r>
            <w:r>
              <w:rPr>
                <w:rFonts w:cstheme="minorBidi"/>
                <w:b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b/>
                <w:sz w:val="26"/>
                <w:lang w:eastAsia="en-US"/>
              </w:rPr>
              <w:t>для</w:t>
            </w:r>
            <w:r>
              <w:rPr>
                <w:rFonts w:cstheme="minorBidi"/>
                <w:b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b/>
                <w:sz w:val="26"/>
                <w:lang w:eastAsia="en-US"/>
              </w:rPr>
              <w:t>размещения</w:t>
            </w:r>
            <w:r>
              <w:rPr>
                <w:rFonts w:cstheme="minorBidi"/>
                <w:b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b/>
                <w:sz w:val="26"/>
                <w:lang w:eastAsia="en-US"/>
              </w:rPr>
              <w:t>агитационных</w:t>
            </w:r>
            <w:r>
              <w:rPr>
                <w:rFonts w:cstheme="minorBidi"/>
                <w:b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b/>
                <w:sz w:val="26"/>
                <w:lang w:eastAsia="en-US"/>
              </w:rPr>
              <w:t>материалов</w:t>
            </w:r>
          </w:p>
        </w:tc>
      </w:tr>
      <w:tr w:rsidR="002C2224" w:rsidTr="002C222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Избирательный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участок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№</w:t>
            </w:r>
            <w:r>
              <w:rPr>
                <w:rFonts w:cstheme="minorBidi"/>
                <w:sz w:val="26"/>
                <w:lang w:eastAsia="en-US"/>
              </w:rPr>
              <w:t xml:space="preserve"> 859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Стенд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около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Симского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лесничества</w:t>
            </w:r>
            <w:r>
              <w:rPr>
                <w:rFonts w:cstheme="minorBidi"/>
                <w:sz w:val="26"/>
                <w:lang w:eastAsia="en-US"/>
              </w:rPr>
              <w:t xml:space="preserve">, </w:t>
            </w:r>
          </w:p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ул</w:t>
            </w:r>
            <w:r>
              <w:rPr>
                <w:rFonts w:cstheme="minorBidi"/>
                <w:sz w:val="26"/>
                <w:lang w:eastAsia="en-US"/>
              </w:rPr>
              <w:t xml:space="preserve">. </w:t>
            </w:r>
            <w:r>
              <w:rPr>
                <w:rFonts w:cstheme="minorBidi"/>
                <w:sz w:val="26"/>
                <w:lang w:eastAsia="en-US"/>
              </w:rPr>
              <w:t>Лесная</w:t>
            </w:r>
            <w:r>
              <w:rPr>
                <w:rFonts w:cstheme="minorBidi"/>
                <w:sz w:val="26"/>
                <w:lang w:eastAsia="en-US"/>
              </w:rPr>
              <w:t>, 7</w:t>
            </w:r>
          </w:p>
        </w:tc>
      </w:tr>
      <w:tr w:rsidR="002C2224" w:rsidTr="002C222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Избирательный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участок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№</w:t>
            </w:r>
            <w:r>
              <w:rPr>
                <w:rFonts w:cstheme="minorBidi"/>
                <w:sz w:val="26"/>
                <w:lang w:eastAsia="en-US"/>
              </w:rPr>
              <w:t xml:space="preserve"> 860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Стенд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около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магазина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«Молочник»</w:t>
            </w:r>
            <w:r>
              <w:rPr>
                <w:rFonts w:cstheme="minorBidi"/>
                <w:sz w:val="26"/>
                <w:lang w:eastAsia="en-US"/>
              </w:rPr>
              <w:t xml:space="preserve">, </w:t>
            </w:r>
          </w:p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ул</w:t>
            </w:r>
            <w:r>
              <w:rPr>
                <w:rFonts w:cstheme="minorBidi"/>
                <w:sz w:val="26"/>
                <w:lang w:eastAsia="en-US"/>
              </w:rPr>
              <w:t xml:space="preserve">. </w:t>
            </w:r>
            <w:r>
              <w:rPr>
                <w:rFonts w:cstheme="minorBidi"/>
                <w:sz w:val="26"/>
                <w:lang w:eastAsia="en-US"/>
              </w:rPr>
              <w:t>Кирова</w:t>
            </w:r>
          </w:p>
        </w:tc>
      </w:tr>
      <w:tr w:rsidR="002C2224" w:rsidTr="002C222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Избирательный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участок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№</w:t>
            </w:r>
            <w:r>
              <w:rPr>
                <w:rFonts w:cstheme="minorBidi"/>
                <w:sz w:val="26"/>
                <w:lang w:eastAsia="en-US"/>
              </w:rPr>
              <w:t xml:space="preserve"> 861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Стенд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около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«</w:t>
            </w:r>
            <w:proofErr w:type="spellStart"/>
            <w:r>
              <w:rPr>
                <w:rFonts w:cstheme="minorBidi"/>
                <w:sz w:val="26"/>
                <w:lang w:eastAsia="en-US"/>
              </w:rPr>
              <w:t>Симский</w:t>
            </w:r>
            <w:proofErr w:type="spellEnd"/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городской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Дворец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Культуры»</w:t>
            </w:r>
          </w:p>
        </w:tc>
      </w:tr>
      <w:tr w:rsidR="002C2224" w:rsidTr="002C222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Избирательный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участок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№</w:t>
            </w:r>
            <w:r>
              <w:rPr>
                <w:rFonts w:cstheme="minorBidi"/>
                <w:sz w:val="26"/>
                <w:lang w:eastAsia="en-US"/>
              </w:rPr>
              <w:t xml:space="preserve"> 863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line="276" w:lineRule="auto"/>
              <w:jc w:val="center"/>
              <w:rPr>
                <w:rFonts w:cstheme="minorBidi"/>
                <w:sz w:val="26"/>
                <w:lang w:eastAsia="en-US"/>
              </w:rPr>
            </w:pPr>
            <w:r>
              <w:rPr>
                <w:rFonts w:cstheme="minorBidi"/>
                <w:sz w:val="26"/>
                <w:lang w:eastAsia="en-US"/>
              </w:rPr>
              <w:t>Остановочная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площадка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«Большой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переулок»</w:t>
            </w:r>
            <w:r>
              <w:rPr>
                <w:rFonts w:cstheme="minorBidi"/>
                <w:sz w:val="26"/>
                <w:lang w:eastAsia="en-US"/>
              </w:rPr>
              <w:t xml:space="preserve">, </w:t>
            </w:r>
          </w:p>
          <w:p w:rsidR="002C2224" w:rsidRDefault="002C2224">
            <w:pPr>
              <w:spacing w:line="276" w:lineRule="auto"/>
              <w:jc w:val="center"/>
              <w:rPr>
                <w:rFonts w:cstheme="minorBidi"/>
                <w:sz w:val="26"/>
                <w:lang w:eastAsia="en-US"/>
              </w:rPr>
            </w:pPr>
            <w:r>
              <w:rPr>
                <w:rFonts w:cstheme="minorBidi"/>
                <w:sz w:val="26"/>
                <w:lang w:eastAsia="en-US"/>
              </w:rPr>
              <w:t>ул</w:t>
            </w:r>
            <w:r>
              <w:rPr>
                <w:rFonts w:cstheme="minorBidi"/>
                <w:sz w:val="26"/>
                <w:lang w:eastAsia="en-US"/>
              </w:rPr>
              <w:t xml:space="preserve">. </w:t>
            </w:r>
            <w:r>
              <w:rPr>
                <w:rFonts w:cstheme="minorBidi"/>
                <w:sz w:val="26"/>
                <w:lang w:eastAsia="en-US"/>
              </w:rPr>
              <w:t>Революции</w:t>
            </w:r>
          </w:p>
          <w:p w:rsidR="002C2224" w:rsidRDefault="002C2224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Стенд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по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улице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Революции</w:t>
            </w:r>
          </w:p>
        </w:tc>
      </w:tr>
      <w:tr w:rsidR="002C2224" w:rsidTr="002C222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Избирательный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участок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№</w:t>
            </w:r>
            <w:r>
              <w:rPr>
                <w:rFonts w:cstheme="minorBidi"/>
                <w:sz w:val="26"/>
                <w:lang w:eastAsia="en-US"/>
              </w:rPr>
              <w:t xml:space="preserve"> 864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line="276" w:lineRule="auto"/>
              <w:jc w:val="center"/>
              <w:rPr>
                <w:rFonts w:cstheme="minorBidi"/>
                <w:sz w:val="26"/>
                <w:lang w:eastAsia="en-US"/>
              </w:rPr>
            </w:pPr>
            <w:r>
              <w:rPr>
                <w:rFonts w:cstheme="minorBidi"/>
                <w:sz w:val="26"/>
                <w:lang w:eastAsia="en-US"/>
              </w:rPr>
              <w:t>Стенд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на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дворовой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территории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улицы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Кирова</w:t>
            </w:r>
            <w:r>
              <w:rPr>
                <w:rFonts w:cstheme="minorBidi"/>
                <w:sz w:val="26"/>
                <w:lang w:eastAsia="en-US"/>
              </w:rPr>
              <w:t>, 26-28</w:t>
            </w:r>
          </w:p>
          <w:p w:rsidR="002C2224" w:rsidRDefault="002C2224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Стенд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около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магазина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«Папа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Карло»</w:t>
            </w:r>
          </w:p>
        </w:tc>
      </w:tr>
      <w:tr w:rsidR="002C2224" w:rsidTr="002C222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Избирательный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участок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№</w:t>
            </w:r>
            <w:r>
              <w:rPr>
                <w:rFonts w:cstheme="minorBidi"/>
                <w:sz w:val="26"/>
                <w:lang w:eastAsia="en-US"/>
              </w:rPr>
              <w:t xml:space="preserve"> 866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Стенд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около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Стадиона</w:t>
            </w:r>
          </w:p>
        </w:tc>
      </w:tr>
      <w:tr w:rsidR="002C2224" w:rsidTr="002C222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Избирательный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участок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№</w:t>
            </w:r>
            <w:r>
              <w:rPr>
                <w:rFonts w:cstheme="minorBidi"/>
                <w:sz w:val="26"/>
                <w:lang w:eastAsia="en-US"/>
              </w:rPr>
              <w:t xml:space="preserve"> 867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line="276" w:lineRule="auto"/>
              <w:jc w:val="center"/>
              <w:rPr>
                <w:rFonts w:cstheme="minorBidi"/>
                <w:sz w:val="26"/>
                <w:lang w:eastAsia="en-US"/>
              </w:rPr>
            </w:pPr>
            <w:r>
              <w:rPr>
                <w:rFonts w:cstheme="minorBidi"/>
                <w:sz w:val="26"/>
                <w:lang w:eastAsia="en-US"/>
              </w:rPr>
              <w:t>Остановочная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площадка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</w:p>
          <w:p w:rsidR="002C2224" w:rsidRDefault="002C2224">
            <w:pPr>
              <w:spacing w:line="276" w:lineRule="auto"/>
              <w:jc w:val="center"/>
              <w:rPr>
                <w:rFonts w:cstheme="minorBidi"/>
                <w:sz w:val="26"/>
                <w:lang w:eastAsia="en-US"/>
              </w:rPr>
            </w:pP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ул</w:t>
            </w:r>
            <w:r>
              <w:rPr>
                <w:rFonts w:cstheme="minorBidi"/>
                <w:sz w:val="26"/>
                <w:lang w:eastAsia="en-US"/>
              </w:rPr>
              <w:t xml:space="preserve">. </w:t>
            </w:r>
            <w:r>
              <w:rPr>
                <w:rFonts w:cstheme="minorBidi"/>
                <w:sz w:val="26"/>
                <w:lang w:eastAsia="en-US"/>
              </w:rPr>
              <w:t>Курчатова</w:t>
            </w:r>
            <w:r>
              <w:rPr>
                <w:rFonts w:cstheme="minorBidi"/>
                <w:sz w:val="26"/>
                <w:lang w:eastAsia="en-US"/>
              </w:rPr>
              <w:t>, 4</w:t>
            </w:r>
          </w:p>
          <w:p w:rsidR="002C2224" w:rsidRDefault="002C2224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Стенд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по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улице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Пушкина</w:t>
            </w:r>
            <w:r>
              <w:rPr>
                <w:rFonts w:cstheme="minorBidi"/>
                <w:sz w:val="26"/>
                <w:lang w:eastAsia="en-US"/>
              </w:rPr>
              <w:t>,19</w:t>
            </w:r>
          </w:p>
        </w:tc>
      </w:tr>
      <w:tr w:rsidR="002C2224" w:rsidTr="002C222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Избирательный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участок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№</w:t>
            </w:r>
            <w:r>
              <w:rPr>
                <w:rFonts w:cstheme="minorBidi"/>
                <w:sz w:val="26"/>
                <w:lang w:eastAsia="en-US"/>
              </w:rPr>
              <w:t xml:space="preserve"> 868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  <w:sz w:val="26"/>
                <w:lang w:eastAsia="en-US"/>
              </w:rPr>
            </w:pPr>
            <w:r>
              <w:rPr>
                <w:rFonts w:cstheme="minorBidi"/>
                <w:sz w:val="26"/>
                <w:lang w:eastAsia="en-US"/>
              </w:rPr>
              <w:t>Остановочная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площадка</w:t>
            </w:r>
          </w:p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ул</w:t>
            </w:r>
            <w:r>
              <w:rPr>
                <w:rFonts w:cstheme="minorBidi"/>
                <w:sz w:val="26"/>
                <w:lang w:eastAsia="en-US"/>
              </w:rPr>
              <w:t xml:space="preserve">. </w:t>
            </w:r>
            <w:r>
              <w:rPr>
                <w:rFonts w:cstheme="minorBidi"/>
                <w:sz w:val="26"/>
                <w:lang w:eastAsia="en-US"/>
              </w:rPr>
              <w:t>Урицкого</w:t>
            </w:r>
            <w:r>
              <w:rPr>
                <w:rFonts w:cstheme="minorBidi"/>
                <w:sz w:val="26"/>
                <w:lang w:eastAsia="en-US"/>
              </w:rPr>
              <w:t>,86</w:t>
            </w:r>
          </w:p>
        </w:tc>
      </w:tr>
      <w:tr w:rsidR="002C2224" w:rsidTr="002C222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Избирательный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участок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№</w:t>
            </w:r>
            <w:r>
              <w:rPr>
                <w:rFonts w:cstheme="minorBidi"/>
                <w:sz w:val="26"/>
                <w:lang w:eastAsia="en-US"/>
              </w:rPr>
              <w:t xml:space="preserve"> 869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Остановочная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площадка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возле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«</w:t>
            </w:r>
            <w:proofErr w:type="spellStart"/>
            <w:r>
              <w:rPr>
                <w:rFonts w:cstheme="minorBidi"/>
                <w:sz w:val="26"/>
                <w:lang w:eastAsia="en-US"/>
              </w:rPr>
              <w:t>Симской</w:t>
            </w:r>
            <w:proofErr w:type="spellEnd"/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городской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Больницы»</w:t>
            </w:r>
            <w:r>
              <w:rPr>
                <w:rFonts w:cstheme="minorBidi"/>
                <w:sz w:val="26"/>
                <w:lang w:eastAsia="en-US"/>
              </w:rPr>
              <w:t xml:space="preserve">, </w:t>
            </w:r>
          </w:p>
          <w:p w:rsidR="002C2224" w:rsidRDefault="002C2224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ул</w:t>
            </w:r>
            <w:r>
              <w:rPr>
                <w:rFonts w:cstheme="minorBidi"/>
                <w:sz w:val="26"/>
                <w:lang w:eastAsia="en-US"/>
              </w:rPr>
              <w:t xml:space="preserve">. 40 </w:t>
            </w:r>
            <w:r>
              <w:rPr>
                <w:rFonts w:cstheme="minorBidi"/>
                <w:sz w:val="26"/>
                <w:lang w:eastAsia="en-US"/>
              </w:rPr>
              <w:t>лет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Октября</w:t>
            </w:r>
          </w:p>
        </w:tc>
      </w:tr>
      <w:tr w:rsidR="002C2224" w:rsidTr="002C222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t>Избирательный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участок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№</w:t>
            </w:r>
            <w:r>
              <w:rPr>
                <w:rFonts w:cstheme="minorBidi"/>
                <w:sz w:val="26"/>
                <w:lang w:eastAsia="en-US"/>
              </w:rPr>
              <w:t xml:space="preserve"> 870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24" w:rsidRDefault="002C2224">
            <w:pPr>
              <w:spacing w:after="160" w:line="252" w:lineRule="auto"/>
              <w:jc w:val="center"/>
              <w:rPr>
                <w:rFonts w:cstheme="minorBidi"/>
                <w:sz w:val="26"/>
                <w:lang w:eastAsia="en-US"/>
              </w:rPr>
            </w:pPr>
            <w:r>
              <w:rPr>
                <w:rFonts w:cstheme="minorBidi"/>
                <w:sz w:val="26"/>
                <w:lang w:eastAsia="en-US"/>
              </w:rPr>
              <w:t>Две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остановочные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площадки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«магазин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Уралец»</w:t>
            </w:r>
          </w:p>
          <w:p w:rsidR="002C2224" w:rsidRDefault="002C2224">
            <w:pPr>
              <w:spacing w:after="160" w:line="252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6"/>
                <w:lang w:eastAsia="en-US"/>
              </w:rPr>
              <w:lastRenderedPageBreak/>
              <w:t>Улица</w:t>
            </w:r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Гагарина</w:t>
            </w:r>
            <w:r>
              <w:rPr>
                <w:rFonts w:cstheme="minorBidi"/>
                <w:sz w:val="26"/>
                <w:lang w:eastAsia="en-US"/>
              </w:rPr>
              <w:t xml:space="preserve">, </w:t>
            </w:r>
            <w:r>
              <w:rPr>
                <w:rFonts w:cstheme="minorBidi"/>
                <w:sz w:val="26"/>
                <w:lang w:eastAsia="en-US"/>
              </w:rPr>
              <w:t>ул</w:t>
            </w:r>
            <w:r>
              <w:rPr>
                <w:rFonts w:cstheme="minorBidi"/>
                <w:sz w:val="26"/>
                <w:lang w:eastAsia="en-US"/>
              </w:rPr>
              <w:t xml:space="preserve">. </w:t>
            </w:r>
            <w:r>
              <w:rPr>
                <w:rFonts w:cstheme="minorBidi"/>
                <w:sz w:val="26"/>
                <w:lang w:eastAsia="en-US"/>
              </w:rPr>
              <w:t>Линейная</w:t>
            </w:r>
            <w:r>
              <w:rPr>
                <w:rFonts w:cstheme="minorBidi"/>
                <w:sz w:val="26"/>
                <w:lang w:eastAsia="en-US"/>
              </w:rPr>
              <w:t xml:space="preserve"> (</w:t>
            </w:r>
            <w:r>
              <w:rPr>
                <w:rFonts w:cstheme="minorBidi"/>
                <w:sz w:val="26"/>
                <w:lang w:eastAsia="en-US"/>
              </w:rPr>
              <w:t>ж</w:t>
            </w:r>
            <w:r>
              <w:rPr>
                <w:rFonts w:cstheme="minorBidi"/>
                <w:sz w:val="26"/>
                <w:lang w:eastAsia="en-US"/>
              </w:rPr>
              <w:t>/</w:t>
            </w:r>
            <w:proofErr w:type="spellStart"/>
            <w:r>
              <w:rPr>
                <w:rFonts w:cstheme="minorBidi"/>
                <w:sz w:val="26"/>
                <w:lang w:eastAsia="en-US"/>
              </w:rPr>
              <w:t>д</w:t>
            </w:r>
            <w:proofErr w:type="spellEnd"/>
            <w:r>
              <w:rPr>
                <w:rFonts w:cstheme="minorBidi"/>
                <w:sz w:val="26"/>
                <w:lang w:eastAsia="en-US"/>
              </w:rPr>
              <w:t xml:space="preserve"> </w:t>
            </w:r>
            <w:r>
              <w:rPr>
                <w:rFonts w:cstheme="minorBidi"/>
                <w:sz w:val="26"/>
                <w:lang w:eastAsia="en-US"/>
              </w:rPr>
              <w:t>вокзал</w:t>
            </w:r>
            <w:r>
              <w:rPr>
                <w:rFonts w:cstheme="minorBidi"/>
                <w:sz w:val="26"/>
                <w:lang w:eastAsia="en-US"/>
              </w:rPr>
              <w:t>)</w:t>
            </w:r>
          </w:p>
        </w:tc>
      </w:tr>
    </w:tbl>
    <w:p w:rsidR="00D94C59" w:rsidRDefault="00D94C59"/>
    <w:sectPr w:rsidR="00D94C59" w:rsidSect="00D9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2224"/>
    <w:rsid w:val="002C2224"/>
    <w:rsid w:val="00D9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2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2C2224"/>
    <w:pPr>
      <w:suppressAutoHyphens w:val="0"/>
      <w:autoSpaceDE/>
      <w:autoSpaceDN/>
      <w:adjustRightInd/>
      <w:jc w:val="center"/>
    </w:pPr>
    <w:rPr>
      <w:rFonts w:eastAsiaTheme="minorEastAsia" w:hAnsi="Times New Roman"/>
      <w:b/>
      <w:bCs/>
      <w:color w:val="auto"/>
      <w:kern w:val="0"/>
      <w:lang w:bidi="ar-SA"/>
    </w:rPr>
  </w:style>
  <w:style w:type="character" w:customStyle="1" w:styleId="a4">
    <w:name w:val="Подзаголовок Знак"/>
    <w:basedOn w:val="a0"/>
    <w:link w:val="a3"/>
    <w:uiPriority w:val="11"/>
    <w:rsid w:val="002C222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rsid w:val="002C2224"/>
    <w:pPr>
      <w:tabs>
        <w:tab w:val="left" w:pos="-5580"/>
        <w:tab w:val="left" w:pos="-4500"/>
      </w:tabs>
      <w:ind w:right="4390"/>
      <w:jc w:val="both"/>
    </w:pPr>
    <w:rPr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2020-08-14T05:55:00Z</dcterms:created>
  <dcterms:modified xsi:type="dcterms:W3CDTF">2020-08-14T05:56:00Z</dcterms:modified>
</cp:coreProperties>
</file>