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54" w:rsidRPr="00255DAC" w:rsidRDefault="00393C17" w:rsidP="00393C17">
      <w:pPr>
        <w:jc w:val="right"/>
        <w:rPr>
          <w:rFonts w:ascii="Times New Roman" w:hAnsi="Times New Roman" w:cs="Times New Roman"/>
          <w:sz w:val="28"/>
          <w:szCs w:val="28"/>
        </w:rPr>
      </w:pPr>
      <w:r w:rsidRPr="00255DAC">
        <w:rPr>
          <w:rFonts w:ascii="Times New Roman" w:hAnsi="Times New Roman" w:cs="Times New Roman"/>
          <w:sz w:val="28"/>
          <w:szCs w:val="28"/>
        </w:rPr>
        <w:t>Руководителям предприятий</w:t>
      </w:r>
    </w:p>
    <w:p w:rsidR="00393C17" w:rsidRPr="00255DAC" w:rsidRDefault="00393C17" w:rsidP="00393C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3C17" w:rsidRPr="00255DAC" w:rsidRDefault="00393C17" w:rsidP="00393C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C17" w:rsidRPr="00255DAC" w:rsidRDefault="00393C17" w:rsidP="00393C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C17" w:rsidRDefault="00393C17" w:rsidP="00255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DAC">
        <w:rPr>
          <w:rFonts w:ascii="Times New Roman" w:hAnsi="Times New Roman" w:cs="Times New Roman"/>
          <w:sz w:val="28"/>
          <w:szCs w:val="28"/>
        </w:rPr>
        <w:t xml:space="preserve">В целях оказания содействия субъектам инвестиционной деятельности в установлении взаимовыгодных межрегиональных связей между Челябинской и Свердловской областями прошу заинтересованных руководителей предоставить информацию </w:t>
      </w:r>
      <w:proofErr w:type="gramStart"/>
      <w:r w:rsidRPr="00255DA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55DAC">
        <w:rPr>
          <w:rFonts w:ascii="Times New Roman" w:hAnsi="Times New Roman" w:cs="Times New Roman"/>
          <w:sz w:val="28"/>
          <w:szCs w:val="28"/>
        </w:rPr>
        <w:t xml:space="preserve"> инвестиционных проектах, реализуемых на территории  </w:t>
      </w:r>
      <w:proofErr w:type="spellStart"/>
      <w:r w:rsidRPr="00255DAC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255DAC">
        <w:rPr>
          <w:rFonts w:ascii="Times New Roman" w:hAnsi="Times New Roman" w:cs="Times New Roman"/>
          <w:sz w:val="28"/>
          <w:szCs w:val="28"/>
        </w:rPr>
        <w:t xml:space="preserve"> района, заинтересованных во взаимовыгодном сотрудничестве с предприятиями Свердловской области в качестве потребителей</w:t>
      </w:r>
      <w:r w:rsidR="00255DAC">
        <w:rPr>
          <w:rFonts w:ascii="Times New Roman" w:hAnsi="Times New Roman" w:cs="Times New Roman"/>
          <w:sz w:val="28"/>
          <w:szCs w:val="28"/>
        </w:rPr>
        <w:t xml:space="preserve"> </w:t>
      </w:r>
      <w:r w:rsidRPr="00255DAC">
        <w:rPr>
          <w:rFonts w:ascii="Times New Roman" w:hAnsi="Times New Roman" w:cs="Times New Roman"/>
          <w:sz w:val="28"/>
          <w:szCs w:val="28"/>
        </w:rPr>
        <w:t>(поставщиков продукции, возможно инвесторов) при реализации проектов</w:t>
      </w:r>
      <w:r w:rsidR="00255DAC" w:rsidRPr="00255DAC">
        <w:rPr>
          <w:rFonts w:ascii="Times New Roman" w:hAnsi="Times New Roman" w:cs="Times New Roman"/>
          <w:sz w:val="28"/>
          <w:szCs w:val="28"/>
        </w:rPr>
        <w:t>.</w:t>
      </w:r>
    </w:p>
    <w:p w:rsidR="00255DAC" w:rsidRDefault="00255DAC" w:rsidP="00255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DAC" w:rsidRDefault="00255DAC" w:rsidP="00255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DAC" w:rsidRDefault="00255DAC" w:rsidP="00255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DAC" w:rsidRDefault="00255DAC" w:rsidP="00255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DAC" w:rsidRDefault="00255DAC" w:rsidP="00255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DAC" w:rsidRDefault="00255DAC" w:rsidP="00255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DAC" w:rsidRDefault="00255DAC" w:rsidP="00255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DAC" w:rsidRDefault="00255DAC" w:rsidP="00255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DAC" w:rsidRDefault="00255DAC" w:rsidP="00255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DAC" w:rsidRDefault="00255DAC" w:rsidP="00255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DAC" w:rsidRDefault="00255DAC" w:rsidP="00255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DAC" w:rsidRDefault="00255DAC" w:rsidP="00255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DAC" w:rsidRDefault="00255DAC" w:rsidP="00255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DAC" w:rsidRDefault="00255DAC" w:rsidP="00255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DAC" w:rsidRDefault="00255DAC" w:rsidP="00255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DAC" w:rsidRDefault="00255DAC" w:rsidP="00255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DAC" w:rsidRDefault="00255DAC" w:rsidP="00255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55DAC" w:rsidSect="002A74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2067"/>
        <w:gridCol w:w="1986"/>
        <w:gridCol w:w="2067"/>
        <w:gridCol w:w="2102"/>
        <w:gridCol w:w="1941"/>
        <w:gridCol w:w="2166"/>
        <w:gridCol w:w="2457"/>
      </w:tblGrid>
      <w:tr w:rsidR="00255DAC" w:rsidTr="000F66F6">
        <w:tc>
          <w:tcPr>
            <w:tcW w:w="2112" w:type="dxa"/>
            <w:vMerge w:val="restart"/>
          </w:tcPr>
          <w:p w:rsidR="00255DAC" w:rsidRDefault="00255DAC" w:rsidP="00255D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55DAC" w:rsidRDefault="00255DAC" w:rsidP="00255D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55DAC" w:rsidRPr="00255DAC" w:rsidRDefault="00255DAC" w:rsidP="00255D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проекта</w:t>
            </w:r>
          </w:p>
        </w:tc>
        <w:tc>
          <w:tcPr>
            <w:tcW w:w="2112" w:type="dxa"/>
            <w:vMerge w:val="restart"/>
          </w:tcPr>
          <w:p w:rsidR="00255DAC" w:rsidRDefault="00255DAC" w:rsidP="00255D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55DAC" w:rsidRPr="00255DAC" w:rsidRDefault="00255DAC" w:rsidP="00255D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Инициатор проекта, программы</w:t>
            </w:r>
          </w:p>
        </w:tc>
        <w:tc>
          <w:tcPr>
            <w:tcW w:w="10562" w:type="dxa"/>
            <w:gridSpan w:val="5"/>
          </w:tcPr>
          <w:p w:rsidR="00255DAC" w:rsidRPr="00255DAC" w:rsidRDefault="00255DAC" w:rsidP="00255D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5DAC">
              <w:rPr>
                <w:rFonts w:ascii="Times New Roman" w:hAnsi="Times New Roman" w:cs="Times New Roman"/>
                <w:sz w:val="27"/>
                <w:szCs w:val="27"/>
              </w:rPr>
              <w:t>Заинтересованность предприятия в сотрудничестве с предприятиями</w:t>
            </w:r>
          </w:p>
          <w:p w:rsidR="00255DAC" w:rsidRPr="00255DAC" w:rsidRDefault="00255DAC" w:rsidP="00255D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5DAC">
              <w:rPr>
                <w:rFonts w:ascii="Times New Roman" w:hAnsi="Times New Roman" w:cs="Times New Roman"/>
                <w:sz w:val="27"/>
                <w:szCs w:val="27"/>
              </w:rPr>
              <w:t>Свердловской области</w:t>
            </w:r>
          </w:p>
        </w:tc>
      </w:tr>
      <w:tr w:rsidR="00255DAC" w:rsidTr="00255DAC">
        <w:tc>
          <w:tcPr>
            <w:tcW w:w="2112" w:type="dxa"/>
            <w:vMerge/>
          </w:tcPr>
          <w:p w:rsidR="00255DAC" w:rsidRPr="00255DAC" w:rsidRDefault="00255DAC" w:rsidP="00255D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12" w:type="dxa"/>
            <w:vMerge/>
          </w:tcPr>
          <w:p w:rsidR="00255DAC" w:rsidRPr="00255DAC" w:rsidRDefault="00255DAC" w:rsidP="00255D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12" w:type="dxa"/>
          </w:tcPr>
          <w:p w:rsidR="00255DAC" w:rsidRPr="00255DAC" w:rsidRDefault="00255DAC" w:rsidP="00255D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5DAC">
              <w:rPr>
                <w:rFonts w:ascii="Times New Roman" w:hAnsi="Times New Roman" w:cs="Times New Roman"/>
                <w:sz w:val="27"/>
                <w:szCs w:val="27"/>
              </w:rPr>
              <w:t>Наименование предприятия</w:t>
            </w:r>
          </w:p>
        </w:tc>
        <w:tc>
          <w:tcPr>
            <w:tcW w:w="2112" w:type="dxa"/>
          </w:tcPr>
          <w:p w:rsidR="00255DAC" w:rsidRPr="00255DAC" w:rsidRDefault="00255DAC" w:rsidP="00255D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Потенциальный покупатель / поставщик</w:t>
            </w:r>
          </w:p>
        </w:tc>
        <w:tc>
          <w:tcPr>
            <w:tcW w:w="2112" w:type="dxa"/>
          </w:tcPr>
          <w:p w:rsidR="00255DAC" w:rsidRDefault="00255DAC" w:rsidP="00255D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55DAC" w:rsidRPr="00255DAC" w:rsidRDefault="00255DAC" w:rsidP="00255D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Инвестор</w:t>
            </w:r>
          </w:p>
        </w:tc>
        <w:tc>
          <w:tcPr>
            <w:tcW w:w="2113" w:type="dxa"/>
          </w:tcPr>
          <w:p w:rsidR="00255DAC" w:rsidRPr="00255DAC" w:rsidRDefault="00255DAC" w:rsidP="00255D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Развитие кооперационных связей</w:t>
            </w:r>
          </w:p>
        </w:tc>
        <w:tc>
          <w:tcPr>
            <w:tcW w:w="2113" w:type="dxa"/>
          </w:tcPr>
          <w:p w:rsidR="00255DAC" w:rsidRPr="00255DAC" w:rsidRDefault="00255DAC" w:rsidP="00255D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Реализация программ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импортозамещения</w:t>
            </w:r>
            <w:proofErr w:type="spellEnd"/>
          </w:p>
        </w:tc>
      </w:tr>
      <w:tr w:rsidR="00255DAC" w:rsidTr="00255DAC">
        <w:tc>
          <w:tcPr>
            <w:tcW w:w="2112" w:type="dxa"/>
          </w:tcPr>
          <w:p w:rsidR="00255DAC" w:rsidRPr="00255DAC" w:rsidRDefault="00255DAC" w:rsidP="00255DA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2112" w:type="dxa"/>
          </w:tcPr>
          <w:p w:rsidR="00255DAC" w:rsidRPr="00255DAC" w:rsidRDefault="00255DAC" w:rsidP="00255DA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2112" w:type="dxa"/>
          </w:tcPr>
          <w:p w:rsidR="00255DAC" w:rsidRPr="00255DAC" w:rsidRDefault="00255DAC" w:rsidP="00255DA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2112" w:type="dxa"/>
          </w:tcPr>
          <w:p w:rsidR="00255DAC" w:rsidRPr="00255DAC" w:rsidRDefault="00255DAC" w:rsidP="00255DA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2112" w:type="dxa"/>
          </w:tcPr>
          <w:p w:rsidR="00255DAC" w:rsidRPr="00255DAC" w:rsidRDefault="00255DAC" w:rsidP="00255DA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2113" w:type="dxa"/>
          </w:tcPr>
          <w:p w:rsidR="00255DAC" w:rsidRPr="00255DAC" w:rsidRDefault="00255DAC" w:rsidP="00255DA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</w:p>
        </w:tc>
        <w:tc>
          <w:tcPr>
            <w:tcW w:w="2113" w:type="dxa"/>
          </w:tcPr>
          <w:p w:rsidR="00255DAC" w:rsidRPr="00255DAC" w:rsidRDefault="00255DAC" w:rsidP="00255DA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</w:p>
        </w:tc>
      </w:tr>
      <w:tr w:rsidR="00255DAC" w:rsidTr="00255DAC">
        <w:tc>
          <w:tcPr>
            <w:tcW w:w="2112" w:type="dxa"/>
          </w:tcPr>
          <w:p w:rsidR="00255DAC" w:rsidRPr="00255DAC" w:rsidRDefault="00255DAC" w:rsidP="00255D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12" w:type="dxa"/>
          </w:tcPr>
          <w:p w:rsidR="00255DAC" w:rsidRPr="00255DAC" w:rsidRDefault="00255DAC" w:rsidP="00255D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12" w:type="dxa"/>
          </w:tcPr>
          <w:p w:rsidR="00255DAC" w:rsidRPr="00255DAC" w:rsidRDefault="00255DAC" w:rsidP="00255D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12" w:type="dxa"/>
          </w:tcPr>
          <w:p w:rsidR="00255DAC" w:rsidRPr="00255DAC" w:rsidRDefault="00255DAC" w:rsidP="00255D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12" w:type="dxa"/>
          </w:tcPr>
          <w:p w:rsidR="00255DAC" w:rsidRPr="00255DAC" w:rsidRDefault="00255DAC" w:rsidP="00255D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13" w:type="dxa"/>
          </w:tcPr>
          <w:p w:rsidR="00255DAC" w:rsidRPr="00255DAC" w:rsidRDefault="00255DAC" w:rsidP="00255D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13" w:type="dxa"/>
          </w:tcPr>
          <w:p w:rsidR="00255DAC" w:rsidRPr="00255DAC" w:rsidRDefault="00255DAC" w:rsidP="00255D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55DAC" w:rsidRPr="00255DAC" w:rsidRDefault="00255DAC" w:rsidP="00255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55DAC" w:rsidRPr="00255DAC" w:rsidSect="00255D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C17"/>
    <w:rsid w:val="00255DAC"/>
    <w:rsid w:val="002A7454"/>
    <w:rsid w:val="00360F4A"/>
    <w:rsid w:val="0039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2015-06-16T05:19:00Z</dcterms:created>
  <dcterms:modified xsi:type="dcterms:W3CDTF">2015-06-16T05:19:00Z</dcterms:modified>
</cp:coreProperties>
</file>