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BE" w:rsidRPr="00C41FBE" w:rsidRDefault="00C41FBE" w:rsidP="00C41FBE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C41FBE">
        <w:rPr>
          <w:rFonts w:ascii="Times New Roman" w:hAnsi="Times New Roman"/>
          <w:sz w:val="28"/>
          <w:szCs w:val="22"/>
          <w:lang w:val="ru-RU"/>
        </w:rPr>
        <w:t>ПОСТАНОВЛЕНИЕ</w:t>
      </w:r>
    </w:p>
    <w:p w:rsidR="00C41FBE" w:rsidRPr="00C41FBE" w:rsidRDefault="00C41FBE" w:rsidP="00C41FBE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C41FBE">
        <w:rPr>
          <w:rFonts w:ascii="Times New Roman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C41FBE" w:rsidRPr="00C41FBE" w:rsidRDefault="00C41FBE" w:rsidP="00C41FBE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41FBE" w:rsidRPr="00C41FBE" w:rsidRDefault="00C41FBE" w:rsidP="00C41FBE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41FBE" w:rsidRPr="00C41FBE" w:rsidRDefault="00C41FBE" w:rsidP="00C41FBE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</w:p>
    <w:p w:rsidR="00C41FBE" w:rsidRPr="00C41FBE" w:rsidRDefault="00C41FBE" w:rsidP="00C41FB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27</w:t>
      </w:r>
      <w:r w:rsidRPr="00C41FBE">
        <w:rPr>
          <w:rFonts w:ascii="Times New Roman" w:hAnsi="Times New Roman"/>
          <w:bCs/>
          <w:sz w:val="28"/>
          <w:szCs w:val="28"/>
          <w:lang w:val="ru-RU" w:eastAsia="ru-RU"/>
        </w:rPr>
        <w:t>.07.2016 года № 4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35</w:t>
      </w:r>
    </w:p>
    <w:p w:rsidR="00C41FBE" w:rsidRPr="00C41FBE" w:rsidRDefault="00C41FBE" w:rsidP="00C41FBE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отмене постановления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Карталинского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C2192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C2192">
        <w:rPr>
          <w:rFonts w:ascii="Times New Roman" w:hAnsi="Times New Roman"/>
          <w:sz w:val="28"/>
          <w:szCs w:val="28"/>
          <w:lang w:val="ru-RU"/>
        </w:rPr>
        <w:t>04</w:t>
      </w:r>
      <w:r>
        <w:rPr>
          <w:rFonts w:ascii="Times New Roman" w:hAnsi="Times New Roman"/>
          <w:sz w:val="28"/>
          <w:szCs w:val="28"/>
          <w:lang w:val="ru-RU"/>
        </w:rPr>
        <w:t>.201</w:t>
      </w:r>
      <w:r w:rsidR="00FC219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FC2192">
        <w:rPr>
          <w:rFonts w:ascii="Times New Roman" w:hAnsi="Times New Roman"/>
          <w:sz w:val="28"/>
          <w:szCs w:val="28"/>
          <w:lang w:val="ru-RU"/>
        </w:rPr>
        <w:t>403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FC2192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статьёй 47.2 Бюджетного кодекса Российской Федерации, постановлением Правительства Российской Федерации                          от 06.05.2016 года № 393,</w:t>
      </w: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Постановление </w:t>
      </w:r>
      <w:r w:rsidRPr="00AC00F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Карталинского муниципального района </w:t>
      </w:r>
      <w:r w:rsidRPr="00AC00F7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C2192">
        <w:rPr>
          <w:rFonts w:ascii="Times New Roman" w:hAnsi="Times New Roman"/>
          <w:sz w:val="28"/>
          <w:szCs w:val="28"/>
          <w:lang w:val="ru-RU"/>
        </w:rPr>
        <w:t xml:space="preserve">15.04.2014 года № 403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FC2192" w:rsidRPr="00FC2192">
        <w:rPr>
          <w:rFonts w:ascii="Times New Roman" w:hAnsi="Times New Roman"/>
          <w:sz w:val="28"/>
          <w:szCs w:val="28"/>
          <w:lang w:val="ru-RU"/>
        </w:rPr>
        <w:t>Об утверждении Порядка признания безнадежной к взысканию и списания задолженности по неналоговым доходам, подлежащим зачислению в районный бюджет</w:t>
      </w:r>
      <w:r>
        <w:rPr>
          <w:rFonts w:ascii="Times New Roman" w:hAnsi="Times New Roman"/>
          <w:sz w:val="28"/>
          <w:szCs w:val="28"/>
          <w:lang w:val="ru-RU"/>
        </w:rPr>
        <w:t>» отменить.</w:t>
      </w:r>
    </w:p>
    <w:p w:rsidR="00B67F99" w:rsidRDefault="00B67F99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B67F99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на официальном сайте администрации Карталинского муниципального района.</w:t>
      </w:r>
    </w:p>
    <w:p w:rsidR="00AC00F7" w:rsidRDefault="00B67F99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AC00F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AC00F7">
        <w:rPr>
          <w:rFonts w:ascii="Times New Roman" w:hAnsi="Times New Roman"/>
          <w:sz w:val="28"/>
          <w:szCs w:val="28"/>
          <w:lang w:val="ru-RU"/>
        </w:rPr>
        <w:t>Контроль</w:t>
      </w:r>
      <w:r w:rsidR="00AA1AE5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AC00F7">
        <w:rPr>
          <w:rFonts w:ascii="Times New Roman" w:hAnsi="Times New Roman"/>
          <w:sz w:val="28"/>
          <w:szCs w:val="28"/>
          <w:lang w:val="ru-RU"/>
        </w:rPr>
        <w:t xml:space="preserve"> исполнени</w:t>
      </w:r>
      <w:r w:rsidR="00AA1AE5">
        <w:rPr>
          <w:rFonts w:ascii="Times New Roman" w:hAnsi="Times New Roman"/>
          <w:sz w:val="28"/>
          <w:szCs w:val="28"/>
          <w:lang w:val="ru-RU"/>
        </w:rPr>
        <w:t>ем</w:t>
      </w:r>
      <w:r w:rsidR="00AC00F7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 </w:t>
      </w:r>
      <w:r w:rsidR="00AA1AE5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AC00F7" w:rsidRDefault="00AC00F7" w:rsidP="00AC0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00F7" w:rsidRDefault="00AC00F7" w:rsidP="00AC00F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Карталинского</w:t>
      </w:r>
    </w:p>
    <w:p w:rsidR="00AC00F7" w:rsidRDefault="00AC00F7" w:rsidP="00AC00F7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>С.Н. Шулаев</w:t>
      </w:r>
    </w:p>
    <w:p w:rsidR="003F62CB" w:rsidRPr="00AC00F7" w:rsidRDefault="003F62CB" w:rsidP="00AC00F7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sectPr w:rsidR="003F62CB" w:rsidRPr="00AC00F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0D"/>
    <w:rsid w:val="00036D90"/>
    <w:rsid w:val="00043FAE"/>
    <w:rsid w:val="000F5DCE"/>
    <w:rsid w:val="0013426C"/>
    <w:rsid w:val="001740BC"/>
    <w:rsid w:val="001C1801"/>
    <w:rsid w:val="0028018E"/>
    <w:rsid w:val="002B69DF"/>
    <w:rsid w:val="00384720"/>
    <w:rsid w:val="003D3E35"/>
    <w:rsid w:val="003F62CB"/>
    <w:rsid w:val="004560CD"/>
    <w:rsid w:val="004C603B"/>
    <w:rsid w:val="004F74FD"/>
    <w:rsid w:val="0064727D"/>
    <w:rsid w:val="006958FF"/>
    <w:rsid w:val="00797656"/>
    <w:rsid w:val="007E6E33"/>
    <w:rsid w:val="00877B89"/>
    <w:rsid w:val="008A5943"/>
    <w:rsid w:val="00A47174"/>
    <w:rsid w:val="00AA1AE5"/>
    <w:rsid w:val="00AA44E1"/>
    <w:rsid w:val="00AC00F7"/>
    <w:rsid w:val="00B67F99"/>
    <w:rsid w:val="00B7084E"/>
    <w:rsid w:val="00C25510"/>
    <w:rsid w:val="00C262A2"/>
    <w:rsid w:val="00C41FBE"/>
    <w:rsid w:val="00CD5876"/>
    <w:rsid w:val="00E9397B"/>
    <w:rsid w:val="00F4480D"/>
    <w:rsid w:val="00FC2192"/>
    <w:rsid w:val="00FE4646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F7"/>
    <w:pPr>
      <w:jc w:val="left"/>
    </w:pPr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2016-07-22T10:01:00Z</cp:lastPrinted>
  <dcterms:created xsi:type="dcterms:W3CDTF">2016-07-22T06:40:00Z</dcterms:created>
  <dcterms:modified xsi:type="dcterms:W3CDTF">2016-07-28T05:25:00Z</dcterms:modified>
</cp:coreProperties>
</file>