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65" w:rsidRDefault="00E66F65" w:rsidP="00E66F65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E66F65" w:rsidRDefault="00E66F65" w:rsidP="00E66F65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E66F65" w:rsidRDefault="00E66F65" w:rsidP="00E66F65">
      <w:pPr>
        <w:autoSpaceDN w:val="0"/>
        <w:jc w:val="both"/>
        <w:rPr>
          <w:rFonts w:eastAsia="Calibri"/>
          <w:sz w:val="28"/>
          <w:szCs w:val="28"/>
        </w:rPr>
      </w:pPr>
    </w:p>
    <w:p w:rsidR="00E66F65" w:rsidRDefault="00E66F65" w:rsidP="00E66F65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21.07.2021 года № 727</w:t>
      </w:r>
    </w:p>
    <w:p w:rsidR="002D3D6B" w:rsidRDefault="002D3D6B"/>
    <w:p w:rsidR="002D3D6B" w:rsidRDefault="002D3D6B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2D3D6B" w:rsidTr="002D3D6B">
        <w:tc>
          <w:tcPr>
            <w:tcW w:w="4503" w:type="dxa"/>
          </w:tcPr>
          <w:p w:rsidR="002D3D6B" w:rsidRDefault="002D3D6B" w:rsidP="002D3D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                             в постановление администрации Карталинского муниципального района от </w:t>
            </w:r>
            <w:r>
              <w:rPr>
                <w:rFonts w:cs="Calibri"/>
                <w:sz w:val="28"/>
                <w:szCs w:val="28"/>
              </w:rPr>
              <w:t>30.12.2020  года  № 1312</w:t>
            </w:r>
          </w:p>
        </w:tc>
      </w:tr>
    </w:tbl>
    <w:p w:rsidR="002D3D6B" w:rsidRDefault="002D3D6B" w:rsidP="00C806DC">
      <w:pPr>
        <w:ind w:firstLine="709"/>
        <w:rPr>
          <w:sz w:val="28"/>
          <w:szCs w:val="28"/>
        </w:rPr>
      </w:pPr>
    </w:p>
    <w:p w:rsidR="002D3D6B" w:rsidRDefault="002D3D6B" w:rsidP="00C806DC">
      <w:pPr>
        <w:ind w:firstLine="709"/>
        <w:rPr>
          <w:sz w:val="28"/>
          <w:szCs w:val="28"/>
        </w:rPr>
      </w:pPr>
    </w:p>
    <w:p w:rsidR="00C806DC" w:rsidRDefault="00C806DC" w:rsidP="002D3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нормативно-правовых актов в соответствие </w:t>
      </w:r>
      <w:r w:rsidR="002D3D6B">
        <w:rPr>
          <w:sz w:val="28"/>
          <w:szCs w:val="28"/>
        </w:rPr>
        <w:t>требованиям</w:t>
      </w:r>
      <w:r>
        <w:rPr>
          <w:sz w:val="28"/>
          <w:szCs w:val="28"/>
        </w:rPr>
        <w:t xml:space="preserve"> законодательства,</w:t>
      </w:r>
    </w:p>
    <w:p w:rsidR="00C806DC" w:rsidRDefault="00C806DC" w:rsidP="002D3D6B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C806DC" w:rsidRDefault="00C806DC" w:rsidP="002D3D6B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административный регламент предоставления муниципальной услуги «Признание садового дома жилым домом и жилого дома садовым домом»,  утвержденный постановлением администрации Карталинского муниципального района  </w:t>
      </w:r>
      <w:r>
        <w:rPr>
          <w:rFonts w:cs="Calibri"/>
          <w:sz w:val="28"/>
          <w:szCs w:val="28"/>
        </w:rPr>
        <w:t>30.12.2020 года  № 1312</w:t>
      </w:r>
      <w:r>
        <w:rPr>
          <w:sz w:val="28"/>
          <w:szCs w:val="28"/>
        </w:rPr>
        <w:t xml:space="preserve">, </w:t>
      </w:r>
      <w:r w:rsidR="002D3D6B">
        <w:rPr>
          <w:sz w:val="28"/>
          <w:szCs w:val="28"/>
        </w:rPr>
        <w:t xml:space="preserve">                         (</w:t>
      </w:r>
      <w:r>
        <w:rPr>
          <w:sz w:val="28"/>
          <w:szCs w:val="28"/>
        </w:rPr>
        <w:t>с изменением от 24.06.2021г</w:t>
      </w:r>
      <w:r w:rsidR="002D3D6B">
        <w:rPr>
          <w:sz w:val="28"/>
          <w:szCs w:val="28"/>
        </w:rPr>
        <w:t>ода</w:t>
      </w:r>
      <w:r>
        <w:rPr>
          <w:sz w:val="28"/>
          <w:szCs w:val="28"/>
        </w:rPr>
        <w:t xml:space="preserve"> №</w:t>
      </w:r>
      <w:r w:rsidR="002D3D6B">
        <w:rPr>
          <w:sz w:val="28"/>
          <w:szCs w:val="28"/>
        </w:rPr>
        <w:t xml:space="preserve"> </w:t>
      </w:r>
      <w:r>
        <w:rPr>
          <w:sz w:val="28"/>
          <w:szCs w:val="28"/>
        </w:rPr>
        <w:t>631</w:t>
      </w:r>
      <w:r w:rsidR="002D3D6B">
        <w:rPr>
          <w:sz w:val="28"/>
          <w:szCs w:val="28"/>
        </w:rPr>
        <w:t xml:space="preserve">) </w:t>
      </w:r>
      <w:r>
        <w:rPr>
          <w:sz w:val="28"/>
          <w:szCs w:val="28"/>
        </w:rPr>
        <w:t>(далее именуется – Регламент)</w:t>
      </w:r>
      <w:r w:rsidR="002D3D6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C806DC" w:rsidRDefault="00C806DC" w:rsidP="002D3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D3D6B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72</w:t>
      </w:r>
      <w:r w:rsidR="002D3D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r>
        <w:rPr>
          <w:sz w:val="28"/>
          <w:szCs w:val="28"/>
          <w:lang w:val="en-US"/>
        </w:rPr>
        <w:t>V</w:t>
      </w:r>
      <w:r w:rsidR="00334038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указанного Регламента</w:t>
      </w:r>
      <w:r w:rsidR="002D3D6B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подпунктом 10 следующего содержания:</w:t>
      </w:r>
    </w:p>
    <w:p w:rsidR="00C806DC" w:rsidRDefault="00C806DC" w:rsidP="002D3D6B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 w:rsidR="002D3D6B">
        <w:rPr>
          <w:sz w:val="28"/>
          <w:szCs w:val="28"/>
        </w:rPr>
        <w:t xml:space="preserve">                 от 27.07.2010 года</w:t>
      </w:r>
      <w:r>
        <w:rPr>
          <w:sz w:val="28"/>
          <w:szCs w:val="28"/>
        </w:rPr>
        <w:t xml:space="preserve"> № 210-ФЗ «Об организации государственных и муниципальных услуг»;</w:t>
      </w:r>
    </w:p>
    <w:p w:rsidR="00C806DC" w:rsidRDefault="00C806DC" w:rsidP="002D3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D3D6B">
        <w:rPr>
          <w:sz w:val="28"/>
          <w:szCs w:val="28"/>
        </w:rPr>
        <w:t xml:space="preserve"> </w:t>
      </w:r>
      <w:r>
        <w:rPr>
          <w:sz w:val="28"/>
          <w:szCs w:val="28"/>
        </w:rPr>
        <w:t>главу</w:t>
      </w:r>
      <w:r w:rsidR="002D3D6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="002D3D6B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указанного Регламента</w:t>
      </w:r>
      <w:r w:rsidR="002D3D6B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пунктами 84.1, 84.2 следующего содержания:</w:t>
      </w:r>
    </w:p>
    <w:p w:rsidR="00C806DC" w:rsidRDefault="00C806DC" w:rsidP="002D3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0" w:name="_Hlk72396117"/>
      <w:r>
        <w:rPr>
          <w:sz w:val="28"/>
          <w:szCs w:val="28"/>
        </w:rPr>
        <w:t xml:space="preserve">84.1. В случае признания жалобы подлежащей удовлетворению в ответе заявителю, указанном в пункте 84 главы V настоящего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</w:t>
      </w:r>
      <w:bookmarkStart w:id="1" w:name="_Hlk77231975"/>
      <w:r>
        <w:rPr>
          <w:sz w:val="28"/>
          <w:szCs w:val="28"/>
        </w:rPr>
        <w:t>от 27.07.2010 г</w:t>
      </w:r>
      <w:r w:rsidR="002D3D6B">
        <w:rPr>
          <w:sz w:val="28"/>
          <w:szCs w:val="28"/>
        </w:rPr>
        <w:t>ода</w:t>
      </w:r>
      <w:r>
        <w:rPr>
          <w:sz w:val="28"/>
          <w:szCs w:val="28"/>
        </w:rPr>
        <w:t xml:space="preserve"> № 210-ФЗ «Об организации государственных и муниципальных услуг»</w:t>
      </w:r>
      <w:bookmarkEnd w:id="1"/>
      <w:r>
        <w:rPr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806DC" w:rsidRDefault="00C806DC" w:rsidP="002D3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84.2. В случае признания жалобы не подлежащей удовлетворению в ответе заявителю, указанном в пункте 84 главы V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решения.»</w:t>
      </w:r>
      <w:bookmarkEnd w:id="0"/>
      <w:r>
        <w:rPr>
          <w:sz w:val="28"/>
          <w:szCs w:val="28"/>
        </w:rPr>
        <w:t>, далее по тексту.</w:t>
      </w:r>
    </w:p>
    <w:p w:rsidR="00C806DC" w:rsidRDefault="00C806DC" w:rsidP="002D3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C806DC" w:rsidRDefault="00C806DC" w:rsidP="002D3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данного постановления возложить на заместителя главы Карталинского  муниципального района Аскерова А.А.</w:t>
      </w:r>
    </w:p>
    <w:p w:rsidR="00C806DC" w:rsidRDefault="00C806DC" w:rsidP="00C806DC">
      <w:pPr>
        <w:rPr>
          <w:sz w:val="28"/>
          <w:szCs w:val="28"/>
        </w:rPr>
      </w:pPr>
    </w:p>
    <w:p w:rsidR="00C806DC" w:rsidRDefault="00C806DC" w:rsidP="00C806DC">
      <w:pPr>
        <w:rPr>
          <w:sz w:val="28"/>
          <w:szCs w:val="28"/>
        </w:rPr>
      </w:pPr>
    </w:p>
    <w:p w:rsidR="00C806DC" w:rsidRDefault="00C806DC" w:rsidP="00C806DC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C806DC" w:rsidRDefault="00C806DC" w:rsidP="002D3D6B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jc w:val="both"/>
        <w:rPr>
          <w:rFonts w:ascii="Calibri" w:hAnsi="Calibri"/>
          <w:sz w:val="22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А.Г. Вдовин</w:t>
      </w:r>
    </w:p>
    <w:p w:rsidR="00C806DC" w:rsidRDefault="00C806DC" w:rsidP="00C806DC">
      <w:pPr>
        <w:rPr>
          <w:sz w:val="28"/>
          <w:szCs w:val="28"/>
        </w:rPr>
      </w:pPr>
    </w:p>
    <w:p w:rsidR="00C806DC" w:rsidRDefault="00C806DC" w:rsidP="00C806DC">
      <w:pPr>
        <w:rPr>
          <w:sz w:val="28"/>
          <w:szCs w:val="28"/>
        </w:rPr>
      </w:pPr>
    </w:p>
    <w:p w:rsidR="004F0C17" w:rsidRPr="009E4EA3" w:rsidRDefault="004F0C17" w:rsidP="0031458D">
      <w:pPr>
        <w:rPr>
          <w:sz w:val="28"/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sectPr w:rsidR="002657B7" w:rsidSect="002657B7">
      <w:headerReference w:type="default" r:id="rId8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788" w:rsidRDefault="00A81788" w:rsidP="00997407">
      <w:r>
        <w:separator/>
      </w:r>
    </w:p>
  </w:endnote>
  <w:endnote w:type="continuationSeparator" w:id="1">
    <w:p w:rsidR="00A81788" w:rsidRDefault="00A81788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788" w:rsidRDefault="00A81788" w:rsidP="00997407">
      <w:r>
        <w:separator/>
      </w:r>
    </w:p>
  </w:footnote>
  <w:footnote w:type="continuationSeparator" w:id="1">
    <w:p w:rsidR="00A81788" w:rsidRDefault="00A81788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5824922"/>
      <w:docPartObj>
        <w:docPartGallery w:val="Page Numbers (Top of Page)"/>
        <w:docPartUnique/>
      </w:docPartObj>
    </w:sdtPr>
    <w:sdtContent>
      <w:p w:rsidR="002657B7" w:rsidRPr="002657B7" w:rsidRDefault="0018060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657B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657B7" w:rsidRPr="002657B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657B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66F6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657B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04A88" w:rsidRDefault="00904A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2870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2C9"/>
    <w:rsid w:val="0002079A"/>
    <w:rsid w:val="00024197"/>
    <w:rsid w:val="000258D2"/>
    <w:rsid w:val="00026CDC"/>
    <w:rsid w:val="0003723F"/>
    <w:rsid w:val="000428F2"/>
    <w:rsid w:val="00050C21"/>
    <w:rsid w:val="000558CD"/>
    <w:rsid w:val="00056AF0"/>
    <w:rsid w:val="00062109"/>
    <w:rsid w:val="00072070"/>
    <w:rsid w:val="00072AEB"/>
    <w:rsid w:val="000766BF"/>
    <w:rsid w:val="00076FD3"/>
    <w:rsid w:val="00082A48"/>
    <w:rsid w:val="0009588D"/>
    <w:rsid w:val="00096F4E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246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7503A"/>
    <w:rsid w:val="001805C8"/>
    <w:rsid w:val="00180604"/>
    <w:rsid w:val="00181693"/>
    <w:rsid w:val="00183E57"/>
    <w:rsid w:val="00186A21"/>
    <w:rsid w:val="001969BD"/>
    <w:rsid w:val="001A240A"/>
    <w:rsid w:val="001A5A42"/>
    <w:rsid w:val="001B1421"/>
    <w:rsid w:val="001B6B83"/>
    <w:rsid w:val="001C71E9"/>
    <w:rsid w:val="001D4D22"/>
    <w:rsid w:val="001D52CF"/>
    <w:rsid w:val="001D6D0A"/>
    <w:rsid w:val="001E71D9"/>
    <w:rsid w:val="001F5447"/>
    <w:rsid w:val="00200906"/>
    <w:rsid w:val="00201D35"/>
    <w:rsid w:val="0020249E"/>
    <w:rsid w:val="0021167A"/>
    <w:rsid w:val="00223BAD"/>
    <w:rsid w:val="00235AE3"/>
    <w:rsid w:val="0024580E"/>
    <w:rsid w:val="0025299E"/>
    <w:rsid w:val="00254602"/>
    <w:rsid w:val="00261536"/>
    <w:rsid w:val="00261B28"/>
    <w:rsid w:val="002657B7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5FF"/>
    <w:rsid w:val="002C292A"/>
    <w:rsid w:val="002C71C3"/>
    <w:rsid w:val="002D3D6B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458D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4038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4908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5D94"/>
    <w:rsid w:val="0042700E"/>
    <w:rsid w:val="00430440"/>
    <w:rsid w:val="00436BA7"/>
    <w:rsid w:val="00437053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0C17"/>
    <w:rsid w:val="004F1784"/>
    <w:rsid w:val="004F19D4"/>
    <w:rsid w:val="00512456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1345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5F752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7331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0AE8"/>
    <w:rsid w:val="006D2CC7"/>
    <w:rsid w:val="006E695A"/>
    <w:rsid w:val="006E6BFB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47D2D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0398"/>
    <w:rsid w:val="007C6E76"/>
    <w:rsid w:val="007D297E"/>
    <w:rsid w:val="007D47DB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550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361D"/>
    <w:rsid w:val="008F415B"/>
    <w:rsid w:val="008F7DA3"/>
    <w:rsid w:val="00902486"/>
    <w:rsid w:val="0090484D"/>
    <w:rsid w:val="00904891"/>
    <w:rsid w:val="00904A88"/>
    <w:rsid w:val="00904DE6"/>
    <w:rsid w:val="009109AA"/>
    <w:rsid w:val="009139A7"/>
    <w:rsid w:val="00914078"/>
    <w:rsid w:val="00915C57"/>
    <w:rsid w:val="009238BD"/>
    <w:rsid w:val="00934D44"/>
    <w:rsid w:val="0093697E"/>
    <w:rsid w:val="00941EEB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4EA3"/>
    <w:rsid w:val="009E60D6"/>
    <w:rsid w:val="009E6388"/>
    <w:rsid w:val="009E7EDA"/>
    <w:rsid w:val="00A04760"/>
    <w:rsid w:val="00A075FE"/>
    <w:rsid w:val="00A07B96"/>
    <w:rsid w:val="00A104F6"/>
    <w:rsid w:val="00A13411"/>
    <w:rsid w:val="00A13C6D"/>
    <w:rsid w:val="00A22E88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1788"/>
    <w:rsid w:val="00A84D95"/>
    <w:rsid w:val="00A8571E"/>
    <w:rsid w:val="00A92F0D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C91"/>
    <w:rsid w:val="00AB3FF8"/>
    <w:rsid w:val="00AC5C41"/>
    <w:rsid w:val="00AC78EC"/>
    <w:rsid w:val="00AD20E1"/>
    <w:rsid w:val="00AD450A"/>
    <w:rsid w:val="00AD661D"/>
    <w:rsid w:val="00AE4862"/>
    <w:rsid w:val="00AF4552"/>
    <w:rsid w:val="00AF6D83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BF47ED"/>
    <w:rsid w:val="00C07587"/>
    <w:rsid w:val="00C158BF"/>
    <w:rsid w:val="00C20FA4"/>
    <w:rsid w:val="00C24947"/>
    <w:rsid w:val="00C33571"/>
    <w:rsid w:val="00C40043"/>
    <w:rsid w:val="00C44B2D"/>
    <w:rsid w:val="00C50B41"/>
    <w:rsid w:val="00C52F82"/>
    <w:rsid w:val="00C6059A"/>
    <w:rsid w:val="00C70717"/>
    <w:rsid w:val="00C7564D"/>
    <w:rsid w:val="00C806DC"/>
    <w:rsid w:val="00C8718E"/>
    <w:rsid w:val="00C9730C"/>
    <w:rsid w:val="00CA089C"/>
    <w:rsid w:val="00CA5F83"/>
    <w:rsid w:val="00CA7575"/>
    <w:rsid w:val="00CA7E78"/>
    <w:rsid w:val="00CB7D03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A7D24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1A9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66F65"/>
    <w:rsid w:val="00E72B42"/>
    <w:rsid w:val="00E808DF"/>
    <w:rsid w:val="00E827D1"/>
    <w:rsid w:val="00E83202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4D6E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  <w:rsid w:val="00FF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8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uiPriority w:val="99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1B1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301A0-4FF2-474D-BF7E-0FF66F8E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Утверждено</vt:lpstr>
      <vt:lpstr>    I. Общие положения</vt:lpstr>
      <vt:lpstr>    II. Компетенция Комиссии</vt:lpstr>
      <vt:lpstr>    III. Права и обязанности членов Комиссии</vt:lpstr>
      <vt:lpstr>    IV. Обеспечение деятельности Комиссии</vt:lpstr>
      <vt:lpstr>    </vt:lpstr>
      <vt:lpstr/>
      <vt:lpstr>Утвержден</vt:lpstr>
      <vt:lpstr>    </vt:lpstr>
      <vt:lpstr>    </vt:lpstr>
      <vt:lpstr>    </vt:lpstr>
    </vt:vector>
  </TitlesOfParts>
  <Company>USN Team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5</cp:revision>
  <cp:lastPrinted>2021-07-19T04:26:00Z</cp:lastPrinted>
  <dcterms:created xsi:type="dcterms:W3CDTF">2021-07-19T03:32:00Z</dcterms:created>
  <dcterms:modified xsi:type="dcterms:W3CDTF">2021-07-21T10:15:00Z</dcterms:modified>
</cp:coreProperties>
</file>