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2" w:rsidRPr="00A15392" w:rsidRDefault="00A15392" w:rsidP="00A1539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15392">
        <w:rPr>
          <w:rFonts w:ascii="Times New Roman" w:eastAsia="Times New Roman" w:hAnsi="Times New Roman"/>
          <w:sz w:val="28"/>
        </w:rPr>
        <w:t>РАСПОРЯЖЕНИЕ</w:t>
      </w:r>
    </w:p>
    <w:p w:rsidR="00A15392" w:rsidRPr="00A15392" w:rsidRDefault="00A15392" w:rsidP="00A1539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15392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15392" w:rsidRPr="00A15392" w:rsidRDefault="00A15392" w:rsidP="00A15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392" w:rsidRPr="00A15392" w:rsidRDefault="00A15392" w:rsidP="00A153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39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376A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15392">
        <w:rPr>
          <w:rFonts w:ascii="Times New Roman" w:eastAsia="Times New Roman" w:hAnsi="Times New Roman"/>
          <w:bCs/>
          <w:sz w:val="28"/>
          <w:szCs w:val="28"/>
          <w:lang w:eastAsia="ru-RU"/>
        </w:rPr>
        <w:t>.06.2017 года № 3</w:t>
      </w:r>
      <w:r w:rsidR="001376A4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A15392">
        <w:rPr>
          <w:rFonts w:ascii="Times New Roman" w:eastAsia="Times New Roman" w:hAnsi="Times New Roman"/>
          <w:bCs/>
          <w:sz w:val="28"/>
          <w:szCs w:val="28"/>
          <w:lang w:eastAsia="ru-RU"/>
        </w:rPr>
        <w:t>5-р</w:t>
      </w:r>
    </w:p>
    <w:p w:rsidR="007F4CEA" w:rsidRDefault="007F4CEA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CEA" w:rsidRDefault="007F4CEA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CEA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 xml:space="preserve">О назначении должностного </w:t>
      </w:r>
    </w:p>
    <w:p w:rsidR="007F4CEA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 xml:space="preserve">лица, уполномоченного </w:t>
      </w:r>
    </w:p>
    <w:p w:rsidR="007F4CEA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 xml:space="preserve">на осуществление </w:t>
      </w:r>
    </w:p>
    <w:p w:rsidR="007F4CEA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 xml:space="preserve">муниципального жилищного </w:t>
      </w:r>
    </w:p>
    <w:p w:rsidR="007F4CEA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 xml:space="preserve">контроля в Карталинском </w:t>
      </w:r>
    </w:p>
    <w:p w:rsidR="00B35A65" w:rsidRPr="00B35A65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муниципальном районе</w:t>
      </w:r>
    </w:p>
    <w:p w:rsidR="00B35A65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CEA" w:rsidRDefault="007F4CEA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CEA" w:rsidRPr="00B35A65" w:rsidRDefault="007F4CEA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A65" w:rsidRPr="00B35A65" w:rsidRDefault="00B35A65" w:rsidP="007F4C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Федерации, Федеральным законом от 06.10.2003 года № 131-ФЗ «Об общих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Федеральным законом от 26.12.2008 года № 294-ФЗ «О защите прав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 осуществлении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контроля» и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Законом Челябинской области от 10.10.2012 года № 389-</w:t>
      </w:r>
      <w:r w:rsidR="00395DBE">
        <w:rPr>
          <w:rFonts w:ascii="Times New Roman" w:hAnsi="Times New Roman"/>
          <w:sz w:val="28"/>
          <w:szCs w:val="28"/>
        </w:rPr>
        <w:t>ЗО</w:t>
      </w:r>
      <w:r w:rsidRPr="00B35A65">
        <w:rPr>
          <w:rFonts w:ascii="Times New Roman" w:hAnsi="Times New Roman"/>
          <w:sz w:val="28"/>
          <w:szCs w:val="28"/>
        </w:rPr>
        <w:t xml:space="preserve"> «О порядке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взаимодействия органов муниципального жилищного контроля с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уполномоченным органом исполнительной власти Челябинской области,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осуществляющим региональный государственный надзор, при организации и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осуществлении муниципального жилищного контроля на территории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Челябинской области»,</w:t>
      </w:r>
    </w:p>
    <w:p w:rsidR="00B35A65" w:rsidRPr="00B35A65" w:rsidRDefault="00B35A65" w:rsidP="007F4C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1.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Назначить начальника отдела инфраструктуры и жилищно-коммунального хозяйства Управления строительства,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инфраструктуры и  жилищно-коммунального хозяйства Карталинского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муниципального района Марковского Станислава Валерьевича лицом,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уполномоченным на осуществление муниципального жилищного контроля в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Карталинском муниципальном районе Челябинской области.</w:t>
      </w:r>
    </w:p>
    <w:p w:rsidR="00B35A65" w:rsidRPr="00B35A65" w:rsidRDefault="00B35A65" w:rsidP="007F4C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2.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="00EB17A9" w:rsidRPr="00B35A65">
        <w:rPr>
          <w:rFonts w:ascii="Times New Roman" w:hAnsi="Times New Roman"/>
          <w:sz w:val="28"/>
          <w:szCs w:val="28"/>
        </w:rPr>
        <w:t xml:space="preserve">Распоряжение </w:t>
      </w:r>
      <w:r w:rsidRPr="00B35A65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7F4CEA" w:rsidRPr="00B35A65">
        <w:rPr>
          <w:rFonts w:ascii="Times New Roman" w:hAnsi="Times New Roman"/>
          <w:sz w:val="28"/>
          <w:szCs w:val="28"/>
        </w:rPr>
        <w:t>от 09.12.2016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="007F4CEA" w:rsidRPr="00B35A65">
        <w:rPr>
          <w:rFonts w:ascii="Times New Roman" w:hAnsi="Times New Roman"/>
          <w:sz w:val="28"/>
          <w:szCs w:val="28"/>
        </w:rPr>
        <w:t>г</w:t>
      </w:r>
      <w:r w:rsidR="007F4CEA">
        <w:rPr>
          <w:rFonts w:ascii="Times New Roman" w:hAnsi="Times New Roman"/>
          <w:sz w:val="28"/>
          <w:szCs w:val="28"/>
        </w:rPr>
        <w:t>ода</w:t>
      </w:r>
      <w:r w:rsidR="007F4CEA" w:rsidRPr="00B35A65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№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841-р</w:t>
      </w:r>
      <w:r w:rsidR="007153D8">
        <w:rPr>
          <w:rFonts w:ascii="Times New Roman" w:hAnsi="Times New Roman"/>
          <w:sz w:val="28"/>
          <w:szCs w:val="28"/>
        </w:rPr>
        <w:t xml:space="preserve"> «</w:t>
      </w:r>
      <w:r w:rsidR="007153D8" w:rsidRPr="007153D8">
        <w:rPr>
          <w:rFonts w:ascii="Times New Roman" w:hAnsi="Times New Roman"/>
          <w:sz w:val="28"/>
          <w:szCs w:val="28"/>
        </w:rPr>
        <w:t>О назначении должностного лица, уполномоченного на осуществление  муниципального жилищного контроля в Карталинском муниципальном районе</w:t>
      </w:r>
      <w:r w:rsidR="007153D8">
        <w:rPr>
          <w:rFonts w:ascii="Times New Roman" w:hAnsi="Times New Roman"/>
          <w:sz w:val="28"/>
          <w:szCs w:val="28"/>
        </w:rPr>
        <w:t>»</w:t>
      </w:r>
      <w:r w:rsidRPr="00B35A65">
        <w:rPr>
          <w:rFonts w:ascii="Times New Roman" w:hAnsi="Times New Roman"/>
          <w:sz w:val="28"/>
          <w:szCs w:val="28"/>
        </w:rPr>
        <w:t xml:space="preserve"> </w:t>
      </w:r>
      <w:r w:rsidR="00EB17A9" w:rsidRPr="00B35A65">
        <w:rPr>
          <w:rFonts w:ascii="Times New Roman" w:hAnsi="Times New Roman"/>
          <w:sz w:val="28"/>
          <w:szCs w:val="28"/>
        </w:rPr>
        <w:t xml:space="preserve">считать </w:t>
      </w:r>
      <w:r w:rsidRPr="00B35A65">
        <w:rPr>
          <w:rFonts w:ascii="Times New Roman" w:hAnsi="Times New Roman"/>
          <w:sz w:val="28"/>
          <w:szCs w:val="28"/>
        </w:rPr>
        <w:t>утратившим силу.</w:t>
      </w:r>
    </w:p>
    <w:p w:rsidR="00B35A65" w:rsidRPr="00B35A65" w:rsidRDefault="00B35A65" w:rsidP="007F4C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3.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B35A65" w:rsidRPr="00B35A65" w:rsidRDefault="00B35A65" w:rsidP="007F4C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4.</w:t>
      </w:r>
      <w:r w:rsidR="007F4CEA">
        <w:rPr>
          <w:rFonts w:ascii="Times New Roman" w:hAnsi="Times New Roman"/>
          <w:sz w:val="28"/>
          <w:szCs w:val="28"/>
        </w:rPr>
        <w:t xml:space="preserve"> </w:t>
      </w:r>
      <w:r w:rsidRPr="00B35A6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Ломовцева С.В.</w:t>
      </w:r>
    </w:p>
    <w:p w:rsidR="007F4CEA" w:rsidRPr="00B35A65" w:rsidRDefault="007F4CEA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A65" w:rsidRPr="00B35A65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>Глава Карталинского</w:t>
      </w:r>
    </w:p>
    <w:p w:rsidR="000D48F9" w:rsidRPr="00216DF8" w:rsidRDefault="00B35A65" w:rsidP="00B35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A65"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7F4CEA">
        <w:rPr>
          <w:rFonts w:ascii="Times New Roman" w:hAnsi="Times New Roman"/>
          <w:sz w:val="28"/>
          <w:szCs w:val="28"/>
        </w:rPr>
        <w:tab/>
      </w:r>
      <w:r w:rsidR="007F4CEA">
        <w:rPr>
          <w:rFonts w:ascii="Times New Roman" w:hAnsi="Times New Roman"/>
          <w:sz w:val="28"/>
          <w:szCs w:val="28"/>
        </w:rPr>
        <w:tab/>
      </w:r>
      <w:r w:rsidR="007F4CEA">
        <w:rPr>
          <w:rFonts w:ascii="Times New Roman" w:hAnsi="Times New Roman"/>
          <w:sz w:val="28"/>
          <w:szCs w:val="28"/>
        </w:rPr>
        <w:tab/>
      </w:r>
      <w:r w:rsidR="007F4CEA">
        <w:rPr>
          <w:rFonts w:ascii="Times New Roman" w:hAnsi="Times New Roman"/>
          <w:sz w:val="28"/>
          <w:szCs w:val="28"/>
        </w:rPr>
        <w:tab/>
      </w:r>
      <w:r w:rsidR="007F4CEA">
        <w:rPr>
          <w:rFonts w:ascii="Times New Roman" w:hAnsi="Times New Roman"/>
          <w:sz w:val="28"/>
          <w:szCs w:val="28"/>
        </w:rPr>
        <w:tab/>
      </w:r>
      <w:r w:rsidR="007F4CEA">
        <w:rPr>
          <w:rFonts w:ascii="Times New Roman" w:hAnsi="Times New Roman"/>
          <w:sz w:val="28"/>
          <w:szCs w:val="28"/>
        </w:rPr>
        <w:tab/>
      </w:r>
      <w:r w:rsidR="007F4CEA">
        <w:rPr>
          <w:rFonts w:ascii="Times New Roman" w:hAnsi="Times New Roman"/>
          <w:sz w:val="28"/>
          <w:szCs w:val="28"/>
        </w:rPr>
        <w:tab/>
      </w:r>
      <w:r w:rsidRPr="00B35A65">
        <w:rPr>
          <w:rFonts w:ascii="Times New Roman" w:hAnsi="Times New Roman"/>
          <w:sz w:val="28"/>
          <w:szCs w:val="28"/>
        </w:rPr>
        <w:t>С.Н. Шулаев</w:t>
      </w:r>
    </w:p>
    <w:sectPr w:rsidR="000D48F9" w:rsidRPr="00216DF8" w:rsidSect="004C71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14" w:rsidRDefault="008F3614" w:rsidP="004C719E">
      <w:pPr>
        <w:spacing w:after="0" w:line="240" w:lineRule="auto"/>
      </w:pPr>
      <w:r>
        <w:separator/>
      </w:r>
    </w:p>
  </w:endnote>
  <w:endnote w:type="continuationSeparator" w:id="0">
    <w:p w:rsidR="008F3614" w:rsidRDefault="008F3614" w:rsidP="004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14" w:rsidRDefault="008F3614" w:rsidP="004C719E">
      <w:pPr>
        <w:spacing w:after="0" w:line="240" w:lineRule="auto"/>
      </w:pPr>
      <w:r>
        <w:separator/>
      </w:r>
    </w:p>
  </w:footnote>
  <w:footnote w:type="continuationSeparator" w:id="0">
    <w:p w:rsidR="008F3614" w:rsidRDefault="008F3614" w:rsidP="004C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251"/>
      <w:docPartObj>
        <w:docPartGallery w:val="Page Numbers (Top of Page)"/>
        <w:docPartUnique/>
      </w:docPartObj>
    </w:sdtPr>
    <w:sdtContent>
      <w:p w:rsidR="004C719E" w:rsidRDefault="00F62026" w:rsidP="004C719E">
        <w:pPr>
          <w:pStyle w:val="a5"/>
          <w:jc w:val="center"/>
        </w:pPr>
        <w:r w:rsidRPr="004C719E">
          <w:rPr>
            <w:rFonts w:ascii="Times New Roman" w:hAnsi="Times New Roman"/>
            <w:sz w:val="28"/>
            <w:szCs w:val="28"/>
          </w:rPr>
          <w:fldChar w:fldCharType="begin"/>
        </w:r>
        <w:r w:rsidR="004C719E" w:rsidRPr="004C719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C719E">
          <w:rPr>
            <w:rFonts w:ascii="Times New Roman" w:hAnsi="Times New Roman"/>
            <w:sz w:val="28"/>
            <w:szCs w:val="28"/>
          </w:rPr>
          <w:fldChar w:fldCharType="separate"/>
        </w:r>
        <w:r w:rsidR="00A15392">
          <w:rPr>
            <w:rFonts w:ascii="Times New Roman" w:hAnsi="Times New Roman"/>
            <w:noProof/>
            <w:sz w:val="28"/>
            <w:szCs w:val="28"/>
          </w:rPr>
          <w:t>2</w:t>
        </w:r>
        <w:r w:rsidRPr="004C71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1F61"/>
    <w:rsid w:val="000D48F9"/>
    <w:rsid w:val="000F5DCE"/>
    <w:rsid w:val="001206AD"/>
    <w:rsid w:val="001376A4"/>
    <w:rsid w:val="00152297"/>
    <w:rsid w:val="001740BC"/>
    <w:rsid w:val="001861A8"/>
    <w:rsid w:val="001B1DA1"/>
    <w:rsid w:val="001C1801"/>
    <w:rsid w:val="001C2CDC"/>
    <w:rsid w:val="00216DF8"/>
    <w:rsid w:val="00275A1A"/>
    <w:rsid w:val="0028018E"/>
    <w:rsid w:val="00284D41"/>
    <w:rsid w:val="002B69DF"/>
    <w:rsid w:val="00314603"/>
    <w:rsid w:val="00337D00"/>
    <w:rsid w:val="00374AFC"/>
    <w:rsid w:val="00380A17"/>
    <w:rsid w:val="00382A7C"/>
    <w:rsid w:val="00384720"/>
    <w:rsid w:val="00395DBE"/>
    <w:rsid w:val="00396F39"/>
    <w:rsid w:val="003A1ACB"/>
    <w:rsid w:val="003D3E35"/>
    <w:rsid w:val="003F62CB"/>
    <w:rsid w:val="00407102"/>
    <w:rsid w:val="00460739"/>
    <w:rsid w:val="00482386"/>
    <w:rsid w:val="004C719E"/>
    <w:rsid w:val="00504E2D"/>
    <w:rsid w:val="005F6D89"/>
    <w:rsid w:val="0064727D"/>
    <w:rsid w:val="006958FF"/>
    <w:rsid w:val="007051AD"/>
    <w:rsid w:val="007153D8"/>
    <w:rsid w:val="0072519A"/>
    <w:rsid w:val="00797656"/>
    <w:rsid w:val="007E6E33"/>
    <w:rsid w:val="007F4CEA"/>
    <w:rsid w:val="00836400"/>
    <w:rsid w:val="00877B89"/>
    <w:rsid w:val="008A5943"/>
    <w:rsid w:val="008F3614"/>
    <w:rsid w:val="0091518B"/>
    <w:rsid w:val="00937252"/>
    <w:rsid w:val="00A15392"/>
    <w:rsid w:val="00A47174"/>
    <w:rsid w:val="00A577C6"/>
    <w:rsid w:val="00AC4279"/>
    <w:rsid w:val="00B20C0A"/>
    <w:rsid w:val="00B35A65"/>
    <w:rsid w:val="00B612E2"/>
    <w:rsid w:val="00B7084E"/>
    <w:rsid w:val="00C50B08"/>
    <w:rsid w:val="00C730BB"/>
    <w:rsid w:val="00CA55CF"/>
    <w:rsid w:val="00CC0CA3"/>
    <w:rsid w:val="00CD5876"/>
    <w:rsid w:val="00CE2030"/>
    <w:rsid w:val="00CF214C"/>
    <w:rsid w:val="00D306D1"/>
    <w:rsid w:val="00DA1CD8"/>
    <w:rsid w:val="00DB267E"/>
    <w:rsid w:val="00DB48AD"/>
    <w:rsid w:val="00DF3BA7"/>
    <w:rsid w:val="00E0381D"/>
    <w:rsid w:val="00E1799A"/>
    <w:rsid w:val="00E52BD0"/>
    <w:rsid w:val="00E66B02"/>
    <w:rsid w:val="00E9397B"/>
    <w:rsid w:val="00EB17A9"/>
    <w:rsid w:val="00EC709F"/>
    <w:rsid w:val="00ED5A16"/>
    <w:rsid w:val="00EE5F62"/>
    <w:rsid w:val="00F6202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C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1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2017-06-28T05:25:00Z</cp:lastPrinted>
  <dcterms:created xsi:type="dcterms:W3CDTF">2017-06-27T13:16:00Z</dcterms:created>
  <dcterms:modified xsi:type="dcterms:W3CDTF">2017-06-30T06:14:00Z</dcterms:modified>
</cp:coreProperties>
</file>