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1" w:rsidRDefault="00B47611" w:rsidP="00B47611">
      <w:pPr>
        <w:pStyle w:val="a3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График  приема  граждан по личным вопросам</w:t>
      </w:r>
    </w:p>
    <w:p w:rsidR="00B47611" w:rsidRDefault="00B47611" w:rsidP="00B476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Членами  Общественной  палаты 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 муниципального  района</w:t>
      </w:r>
    </w:p>
    <w:p w:rsidR="00B47611" w:rsidRDefault="00B47611" w:rsidP="00B476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 декабрь  2015г.</w:t>
      </w:r>
    </w:p>
    <w:p w:rsidR="00B47611" w:rsidRDefault="00B47611" w:rsidP="00B47611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2043"/>
        <w:gridCol w:w="1407"/>
        <w:gridCol w:w="2333"/>
        <w:gridCol w:w="3127"/>
      </w:tblGrid>
      <w:tr w:rsidR="00C26F9F" w:rsidTr="00B47611">
        <w:tc>
          <w:tcPr>
            <w:tcW w:w="959" w:type="dxa"/>
          </w:tcPr>
          <w:p w:rsidR="00B47611" w:rsidRDefault="00B4761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00C16" w:rsidRDefault="00900C1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B47611" w:rsidRDefault="00900C1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приема</w:t>
            </w:r>
          </w:p>
        </w:tc>
        <w:tc>
          <w:tcPr>
            <w:tcW w:w="1276" w:type="dxa"/>
          </w:tcPr>
          <w:p w:rsidR="00B47611" w:rsidRDefault="00900C1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  <w:tc>
          <w:tcPr>
            <w:tcW w:w="2693" w:type="dxa"/>
          </w:tcPr>
          <w:p w:rsidR="00B47611" w:rsidRDefault="00900C1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proofErr w:type="gramStart"/>
            <w:r>
              <w:rPr>
                <w:sz w:val="28"/>
                <w:szCs w:val="28"/>
              </w:rPr>
              <w:t>осуществляющего</w:t>
            </w:r>
            <w:proofErr w:type="gramEnd"/>
            <w:r>
              <w:rPr>
                <w:sz w:val="28"/>
                <w:szCs w:val="28"/>
              </w:rPr>
              <w:t xml:space="preserve">  прием</w:t>
            </w:r>
          </w:p>
        </w:tc>
        <w:tc>
          <w:tcPr>
            <w:tcW w:w="2942" w:type="dxa"/>
          </w:tcPr>
          <w:p w:rsidR="00900C16" w:rsidRDefault="00900C16" w:rsidP="00900C16">
            <w:pPr>
              <w:pStyle w:val="a3"/>
              <w:jc w:val="center"/>
              <w:rPr>
                <w:sz w:val="28"/>
                <w:szCs w:val="28"/>
              </w:rPr>
            </w:pPr>
          </w:p>
          <w:p w:rsidR="00B47611" w:rsidRDefault="00900C16" w:rsidP="00900C1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 занятий</w:t>
            </w:r>
          </w:p>
          <w:p w:rsidR="00900C16" w:rsidRDefault="00900C16" w:rsidP="00900C16">
            <w:pPr>
              <w:pStyle w:val="a3"/>
              <w:jc w:val="center"/>
              <w:rPr>
                <w:sz w:val="28"/>
                <w:szCs w:val="28"/>
              </w:rPr>
            </w:pPr>
          </w:p>
          <w:p w:rsidR="00900C16" w:rsidRDefault="00900C16" w:rsidP="00900C1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26F9F" w:rsidTr="00B47611">
        <w:tc>
          <w:tcPr>
            <w:tcW w:w="959" w:type="dxa"/>
          </w:tcPr>
          <w:p w:rsidR="00B47611" w:rsidRPr="00900C16" w:rsidRDefault="00900C16" w:rsidP="00B47611">
            <w:pPr>
              <w:pStyle w:val="a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E4FB4" w:rsidRDefault="00EE4FB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01.12.2015г</w:t>
            </w:r>
          </w:p>
          <w:p w:rsidR="00EE4FB4" w:rsidRDefault="00EE4FB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КМР</w:t>
            </w:r>
          </w:p>
          <w:p w:rsidR="00B47611" w:rsidRDefault="00EE4FB4" w:rsidP="00B47611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Ленина 1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16  </w:t>
            </w:r>
          </w:p>
        </w:tc>
        <w:tc>
          <w:tcPr>
            <w:tcW w:w="1276" w:type="dxa"/>
          </w:tcPr>
          <w:p w:rsidR="00B47611" w:rsidRDefault="00900C1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</w:t>
            </w:r>
          </w:p>
        </w:tc>
        <w:tc>
          <w:tcPr>
            <w:tcW w:w="2693" w:type="dxa"/>
          </w:tcPr>
          <w:p w:rsidR="00B47611" w:rsidRDefault="00900C1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 Борис  </w:t>
            </w:r>
            <w:proofErr w:type="spellStart"/>
            <w:r>
              <w:rPr>
                <w:sz w:val="28"/>
                <w:szCs w:val="28"/>
              </w:rPr>
              <w:t>Сергеевмч</w:t>
            </w:r>
            <w:proofErr w:type="spellEnd"/>
          </w:p>
        </w:tc>
        <w:tc>
          <w:tcPr>
            <w:tcW w:w="2942" w:type="dxa"/>
          </w:tcPr>
          <w:p w:rsidR="00B47611" w:rsidRDefault="00900C16" w:rsidP="00C368F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Уполномоченный </w:t>
            </w:r>
            <w:r w:rsidR="00EE4FB4">
              <w:rPr>
                <w:sz w:val="28"/>
                <w:szCs w:val="28"/>
              </w:rPr>
              <w:t>по правам предпринимателей  в КМР, руково</w:t>
            </w:r>
            <w:r w:rsidR="00412467">
              <w:rPr>
                <w:sz w:val="28"/>
                <w:szCs w:val="28"/>
              </w:rPr>
              <w:t>дитель ООО «</w:t>
            </w:r>
            <w:proofErr w:type="spellStart"/>
            <w:r w:rsidR="00412467">
              <w:rPr>
                <w:sz w:val="28"/>
                <w:szCs w:val="28"/>
              </w:rPr>
              <w:t>Рембыттехмашприбор</w:t>
            </w:r>
            <w:proofErr w:type="spellEnd"/>
            <w:r w:rsidR="00412467">
              <w:rPr>
                <w:sz w:val="28"/>
                <w:szCs w:val="28"/>
              </w:rPr>
              <w:t>»</w:t>
            </w:r>
            <w:r w:rsidR="00C368F7">
              <w:rPr>
                <w:sz w:val="28"/>
                <w:szCs w:val="28"/>
              </w:rPr>
              <w:t xml:space="preserve"> </w:t>
            </w:r>
            <w:r w:rsidR="00EE4FB4">
              <w:rPr>
                <w:sz w:val="28"/>
                <w:szCs w:val="28"/>
              </w:rPr>
              <w:t>Член комиссии  ОП КМР по экономическому развитию района</w:t>
            </w:r>
          </w:p>
        </w:tc>
      </w:tr>
      <w:tr w:rsidR="00C26F9F" w:rsidTr="00B47611">
        <w:tc>
          <w:tcPr>
            <w:tcW w:w="959" w:type="dxa"/>
          </w:tcPr>
          <w:p w:rsidR="00B47611" w:rsidRDefault="00EE4FB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B47611" w:rsidRDefault="00EE4FB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02.12.2015г ОП КМР  ул. Ленина 1 к</w:t>
            </w:r>
            <w:r w:rsidR="00752D32">
              <w:rPr>
                <w:sz w:val="28"/>
                <w:szCs w:val="28"/>
              </w:rPr>
              <w:t>аб.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7611" w:rsidRDefault="00752D32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</w:t>
            </w:r>
          </w:p>
        </w:tc>
        <w:tc>
          <w:tcPr>
            <w:tcW w:w="2693" w:type="dxa"/>
          </w:tcPr>
          <w:p w:rsidR="00B47611" w:rsidRDefault="00752D32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Вергилес</w:t>
            </w:r>
            <w:proofErr w:type="spellEnd"/>
            <w:r>
              <w:rPr>
                <w:sz w:val="28"/>
                <w:szCs w:val="28"/>
              </w:rPr>
              <w:t xml:space="preserve">  Любовь  Александровна</w:t>
            </w:r>
          </w:p>
        </w:tc>
        <w:tc>
          <w:tcPr>
            <w:tcW w:w="2942" w:type="dxa"/>
          </w:tcPr>
          <w:p w:rsidR="00B47611" w:rsidRDefault="00752D32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 труда, член  миссии  ОП КМР по  развитию  местного  самоуправления</w:t>
            </w:r>
          </w:p>
        </w:tc>
      </w:tr>
      <w:tr w:rsidR="00C26F9F" w:rsidTr="00B47611">
        <w:tc>
          <w:tcPr>
            <w:tcW w:w="959" w:type="dxa"/>
          </w:tcPr>
          <w:p w:rsidR="00B47611" w:rsidRDefault="00752D32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51E77" w:rsidRDefault="00752D32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</w:t>
            </w:r>
            <w:r w:rsidR="00751E77">
              <w:rPr>
                <w:sz w:val="28"/>
                <w:szCs w:val="28"/>
              </w:rPr>
              <w:t>3г.</w:t>
            </w:r>
          </w:p>
          <w:p w:rsidR="00B47611" w:rsidRDefault="00751E7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Варшавского</w:t>
            </w:r>
            <w:proofErr w:type="gramEnd"/>
            <w:r>
              <w:rPr>
                <w:sz w:val="28"/>
                <w:szCs w:val="28"/>
              </w:rPr>
              <w:t xml:space="preserve">  с/п.</w:t>
            </w:r>
          </w:p>
        </w:tc>
        <w:tc>
          <w:tcPr>
            <w:tcW w:w="1276" w:type="dxa"/>
          </w:tcPr>
          <w:p w:rsidR="00B47611" w:rsidRDefault="00752D32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с10до12ч.</w:t>
            </w:r>
          </w:p>
        </w:tc>
        <w:tc>
          <w:tcPr>
            <w:tcW w:w="2693" w:type="dxa"/>
          </w:tcPr>
          <w:p w:rsidR="00B47611" w:rsidRDefault="00752D32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Жанспаева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Жанслу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Ситкалеевна</w:t>
            </w:r>
            <w:proofErr w:type="spellEnd"/>
          </w:p>
        </w:tc>
        <w:tc>
          <w:tcPr>
            <w:tcW w:w="2942" w:type="dxa"/>
          </w:tcPr>
          <w:p w:rsidR="00B47611" w:rsidRDefault="00752D32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Совета  ветеранов  Вар</w:t>
            </w:r>
            <w:r w:rsidR="00751E77">
              <w:rPr>
                <w:sz w:val="28"/>
                <w:szCs w:val="28"/>
              </w:rPr>
              <w:t>шавского сельского  пос.</w:t>
            </w:r>
            <w:proofErr w:type="gramStart"/>
            <w:r w:rsidR="00751E77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член  комиссии  ОП КМР по промышленности, </w:t>
            </w:r>
            <w:r w:rsidR="00751E7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ельскому хозяйству</w:t>
            </w:r>
            <w:r w:rsidR="00751E77">
              <w:rPr>
                <w:sz w:val="28"/>
                <w:szCs w:val="28"/>
              </w:rPr>
              <w:t>, и экологической  безопасности</w:t>
            </w:r>
          </w:p>
        </w:tc>
      </w:tr>
      <w:tr w:rsidR="00C26F9F" w:rsidTr="00B47611">
        <w:tc>
          <w:tcPr>
            <w:tcW w:w="959" w:type="dxa"/>
          </w:tcPr>
          <w:p w:rsidR="00B47611" w:rsidRDefault="00751E7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B47611" w:rsidRDefault="00751E7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04.12.2015г.</w:t>
            </w:r>
          </w:p>
          <w:p w:rsidR="00412467" w:rsidRDefault="0041246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 КМР</w:t>
            </w:r>
          </w:p>
          <w:p w:rsidR="00412467" w:rsidRDefault="00412467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Ленина 1</w:t>
            </w:r>
          </w:p>
          <w:p w:rsidR="00412467" w:rsidRDefault="00412467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16.</w:t>
            </w:r>
          </w:p>
        </w:tc>
        <w:tc>
          <w:tcPr>
            <w:tcW w:w="1276" w:type="dxa"/>
          </w:tcPr>
          <w:p w:rsidR="00B47611" w:rsidRDefault="0041246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</w:t>
            </w:r>
          </w:p>
        </w:tc>
        <w:tc>
          <w:tcPr>
            <w:tcW w:w="2693" w:type="dxa"/>
          </w:tcPr>
          <w:p w:rsidR="00B47611" w:rsidRDefault="00412467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Велина</w:t>
            </w:r>
            <w:proofErr w:type="spellEnd"/>
            <w:r>
              <w:rPr>
                <w:sz w:val="28"/>
                <w:szCs w:val="28"/>
              </w:rPr>
              <w:t xml:space="preserve">  Зоя  Петровна</w:t>
            </w:r>
          </w:p>
        </w:tc>
        <w:tc>
          <w:tcPr>
            <w:tcW w:w="2942" w:type="dxa"/>
          </w:tcPr>
          <w:p w:rsidR="00B47611" w:rsidRDefault="0041246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секретарь  Общественной палаты </w:t>
            </w:r>
          </w:p>
          <w:p w:rsidR="00412467" w:rsidRDefault="0041246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КМР</w:t>
            </w:r>
          </w:p>
        </w:tc>
      </w:tr>
      <w:tr w:rsidR="00C26F9F" w:rsidTr="00B47611">
        <w:tc>
          <w:tcPr>
            <w:tcW w:w="959" w:type="dxa"/>
          </w:tcPr>
          <w:p w:rsidR="00B47611" w:rsidRDefault="0041246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B47611" w:rsidRDefault="0041246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07.12.2015г.</w:t>
            </w:r>
            <w:r w:rsidR="00524461">
              <w:rPr>
                <w:sz w:val="28"/>
                <w:szCs w:val="28"/>
              </w:rPr>
              <w:t xml:space="preserve"> </w:t>
            </w:r>
          </w:p>
          <w:p w:rsidR="0052446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 КМР</w:t>
            </w:r>
          </w:p>
          <w:p w:rsidR="0052446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1,</w:t>
            </w:r>
          </w:p>
          <w:p w:rsidR="00524461" w:rsidRDefault="00524461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 16</w:t>
            </w:r>
          </w:p>
        </w:tc>
        <w:tc>
          <w:tcPr>
            <w:tcW w:w="1276" w:type="dxa"/>
          </w:tcPr>
          <w:p w:rsidR="00B4761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</w:t>
            </w:r>
          </w:p>
        </w:tc>
        <w:tc>
          <w:tcPr>
            <w:tcW w:w="2693" w:type="dxa"/>
          </w:tcPr>
          <w:p w:rsidR="00B47611" w:rsidRDefault="00524461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Чинчалинов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Болат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Асылканович</w:t>
            </w:r>
            <w:proofErr w:type="spellEnd"/>
          </w:p>
        </w:tc>
        <w:tc>
          <w:tcPr>
            <w:tcW w:w="2942" w:type="dxa"/>
          </w:tcPr>
          <w:p w:rsidR="00B4761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 ВБД « Звезда», председатель  комиссии  ОП КМР по  правам  человека</w:t>
            </w:r>
          </w:p>
        </w:tc>
      </w:tr>
      <w:tr w:rsidR="00C26F9F" w:rsidTr="00B47611">
        <w:tc>
          <w:tcPr>
            <w:tcW w:w="959" w:type="dxa"/>
          </w:tcPr>
          <w:p w:rsidR="00B4761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B4761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08.12.2015г.</w:t>
            </w:r>
          </w:p>
          <w:p w:rsidR="0052446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КМР</w:t>
            </w:r>
          </w:p>
          <w:p w:rsidR="00524461" w:rsidRDefault="00524461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1,</w:t>
            </w:r>
          </w:p>
          <w:p w:rsidR="00524461" w:rsidRDefault="00524461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Каб</w:t>
            </w:r>
            <w:proofErr w:type="spellEnd"/>
            <w:r>
              <w:rPr>
                <w:sz w:val="28"/>
                <w:szCs w:val="28"/>
              </w:rPr>
              <w:t xml:space="preserve"> 16.</w:t>
            </w:r>
          </w:p>
        </w:tc>
        <w:tc>
          <w:tcPr>
            <w:tcW w:w="1276" w:type="dxa"/>
          </w:tcPr>
          <w:p w:rsidR="00B47611" w:rsidRDefault="003E4BB3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С10до12</w:t>
            </w:r>
          </w:p>
        </w:tc>
        <w:tc>
          <w:tcPr>
            <w:tcW w:w="2693" w:type="dxa"/>
          </w:tcPr>
          <w:p w:rsidR="00B47611" w:rsidRDefault="003E4BB3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Маркадеев</w:t>
            </w:r>
            <w:proofErr w:type="spellEnd"/>
            <w:r>
              <w:rPr>
                <w:sz w:val="28"/>
                <w:szCs w:val="28"/>
              </w:rPr>
              <w:t xml:space="preserve"> Юрий  Юрьевич</w:t>
            </w:r>
          </w:p>
        </w:tc>
        <w:tc>
          <w:tcPr>
            <w:tcW w:w="2942" w:type="dxa"/>
          </w:tcPr>
          <w:p w:rsidR="00B47611" w:rsidRDefault="003E4BB3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Частный предприниматель, член комиссии ОП КМР по </w:t>
            </w:r>
            <w:r>
              <w:rPr>
                <w:sz w:val="28"/>
                <w:szCs w:val="28"/>
              </w:rPr>
              <w:lastRenderedPageBreak/>
              <w:t>развитию местного самоуправления</w:t>
            </w:r>
          </w:p>
        </w:tc>
      </w:tr>
      <w:tr w:rsidR="00C26F9F" w:rsidTr="00B47611">
        <w:tc>
          <w:tcPr>
            <w:tcW w:w="959" w:type="dxa"/>
          </w:tcPr>
          <w:p w:rsidR="00B4761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701" w:type="dxa"/>
          </w:tcPr>
          <w:p w:rsidR="00B47611" w:rsidRDefault="003E4BB3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24461">
              <w:rPr>
                <w:sz w:val="28"/>
                <w:szCs w:val="28"/>
              </w:rPr>
              <w:t>.12.2015г.</w:t>
            </w:r>
          </w:p>
          <w:p w:rsidR="0052446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КМР</w:t>
            </w:r>
          </w:p>
          <w:p w:rsidR="00524461" w:rsidRDefault="00524461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 1,</w:t>
            </w:r>
          </w:p>
          <w:p w:rsidR="00524461" w:rsidRDefault="003E4BB3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Каб..16</w:t>
            </w:r>
          </w:p>
        </w:tc>
        <w:tc>
          <w:tcPr>
            <w:tcW w:w="1276" w:type="dxa"/>
          </w:tcPr>
          <w:p w:rsidR="00B47611" w:rsidRDefault="003E4BB3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С10до 12  </w:t>
            </w:r>
          </w:p>
          <w:p w:rsidR="003E4BB3" w:rsidRDefault="003E4BB3" w:rsidP="00B4761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7611" w:rsidRDefault="003E4BB3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Ишкова</w:t>
            </w:r>
            <w:proofErr w:type="spellEnd"/>
            <w:r>
              <w:rPr>
                <w:sz w:val="28"/>
                <w:szCs w:val="28"/>
              </w:rPr>
              <w:t xml:space="preserve">  Надежда  Николаевна</w:t>
            </w:r>
          </w:p>
        </w:tc>
        <w:tc>
          <w:tcPr>
            <w:tcW w:w="2942" w:type="dxa"/>
          </w:tcPr>
          <w:p w:rsidR="00B47611" w:rsidRDefault="003E4BB3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  <w:r w:rsidR="009E1C46">
              <w:rPr>
                <w:sz w:val="28"/>
                <w:szCs w:val="28"/>
              </w:rPr>
              <w:t xml:space="preserve"> и обществоведения школы № 131, член комиссии ОП КМР по  социальной политике</w:t>
            </w:r>
          </w:p>
        </w:tc>
      </w:tr>
      <w:tr w:rsidR="009E1C46" w:rsidTr="00B47611">
        <w:tc>
          <w:tcPr>
            <w:tcW w:w="959" w:type="dxa"/>
          </w:tcPr>
          <w:p w:rsidR="009E1C46" w:rsidRDefault="009E1C4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9E1C46" w:rsidRDefault="009E1C4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10.12.2015г. </w:t>
            </w:r>
          </w:p>
          <w:p w:rsidR="009E1C46" w:rsidRDefault="009E1C4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 5,</w:t>
            </w:r>
          </w:p>
          <w:p w:rsidR="009E1C46" w:rsidRDefault="009E1C46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(соцстрах)</w:t>
            </w:r>
          </w:p>
        </w:tc>
        <w:tc>
          <w:tcPr>
            <w:tcW w:w="1276" w:type="dxa"/>
          </w:tcPr>
          <w:p w:rsidR="009E1C46" w:rsidRDefault="004165F9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</w:t>
            </w:r>
          </w:p>
        </w:tc>
        <w:tc>
          <w:tcPr>
            <w:tcW w:w="2693" w:type="dxa"/>
          </w:tcPr>
          <w:p w:rsidR="009E1C46" w:rsidRDefault="004165F9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Лариса  Николаевна</w:t>
            </w:r>
          </w:p>
        </w:tc>
        <w:tc>
          <w:tcPr>
            <w:tcW w:w="2942" w:type="dxa"/>
          </w:tcPr>
          <w:p w:rsidR="009E1C46" w:rsidRDefault="004165F9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 № 8 Челябинского  РО Фонда  социального  страхования  РФ, член  комиссии по экономическому  развитию  района поддержке предпринимательства и жилищной политике</w:t>
            </w:r>
          </w:p>
        </w:tc>
      </w:tr>
      <w:tr w:rsidR="004165F9" w:rsidTr="00B47611">
        <w:tc>
          <w:tcPr>
            <w:tcW w:w="959" w:type="dxa"/>
          </w:tcPr>
          <w:p w:rsidR="004165F9" w:rsidRDefault="004165F9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4165F9" w:rsidRDefault="004165F9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11.12.2015г.</w:t>
            </w:r>
          </w:p>
          <w:p w:rsidR="004165F9" w:rsidRDefault="004165F9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 КМР </w:t>
            </w:r>
          </w:p>
          <w:p w:rsidR="004165F9" w:rsidRDefault="004165F9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Ленина 1,</w:t>
            </w:r>
          </w:p>
          <w:p w:rsidR="004165F9" w:rsidRDefault="004165F9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.16</w:t>
            </w:r>
          </w:p>
        </w:tc>
        <w:tc>
          <w:tcPr>
            <w:tcW w:w="1276" w:type="dxa"/>
          </w:tcPr>
          <w:p w:rsidR="004165F9" w:rsidRDefault="004165F9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С10до12ч.</w:t>
            </w:r>
          </w:p>
        </w:tc>
        <w:tc>
          <w:tcPr>
            <w:tcW w:w="2693" w:type="dxa"/>
          </w:tcPr>
          <w:p w:rsidR="004165F9" w:rsidRDefault="004165F9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Жамбусинова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Сания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Рахмеджановна</w:t>
            </w:r>
            <w:proofErr w:type="spellEnd"/>
          </w:p>
        </w:tc>
        <w:tc>
          <w:tcPr>
            <w:tcW w:w="2942" w:type="dxa"/>
          </w:tcPr>
          <w:p w:rsidR="004165F9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 редактор АНО</w:t>
            </w:r>
          </w:p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«Редакция «</w:t>
            </w:r>
            <w:proofErr w:type="spellStart"/>
            <w:r>
              <w:rPr>
                <w:sz w:val="28"/>
                <w:szCs w:val="28"/>
              </w:rPr>
              <w:t>Карталинская</w:t>
            </w:r>
            <w:proofErr w:type="spellEnd"/>
            <w:r>
              <w:rPr>
                <w:sz w:val="28"/>
                <w:szCs w:val="28"/>
              </w:rPr>
              <w:t xml:space="preserve"> Новь», член комиссии  ОП КМР по развитию местного самоуправления</w:t>
            </w:r>
          </w:p>
        </w:tc>
      </w:tr>
      <w:tr w:rsidR="00E73F74" w:rsidTr="00B47611">
        <w:tc>
          <w:tcPr>
            <w:tcW w:w="959" w:type="dxa"/>
          </w:tcPr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18.12.2015г.</w:t>
            </w:r>
          </w:p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 КМР</w:t>
            </w:r>
          </w:p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1276" w:type="dxa"/>
          </w:tcPr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С10до12ч.</w:t>
            </w:r>
          </w:p>
        </w:tc>
        <w:tc>
          <w:tcPr>
            <w:tcW w:w="2693" w:type="dxa"/>
          </w:tcPr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 Юрий  Николаевич </w:t>
            </w:r>
          </w:p>
        </w:tc>
        <w:tc>
          <w:tcPr>
            <w:tcW w:w="2942" w:type="dxa"/>
          </w:tcPr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Полковник 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станичного казачьего  общества, член комиссии ОП КМР по  правам  человека. </w:t>
            </w:r>
          </w:p>
        </w:tc>
      </w:tr>
      <w:tr w:rsidR="00E73F74" w:rsidTr="00B47611">
        <w:tc>
          <w:tcPr>
            <w:tcW w:w="959" w:type="dxa"/>
          </w:tcPr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</w:t>
            </w:r>
          </w:p>
        </w:tc>
        <w:tc>
          <w:tcPr>
            <w:tcW w:w="1701" w:type="dxa"/>
          </w:tcPr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21.12.2015г.</w:t>
            </w:r>
          </w:p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КМР</w:t>
            </w:r>
          </w:p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C26F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 1,</w:t>
            </w:r>
          </w:p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  <w:tc>
          <w:tcPr>
            <w:tcW w:w="1276" w:type="dxa"/>
          </w:tcPr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</w:t>
            </w:r>
          </w:p>
          <w:p w:rsidR="00E73F74" w:rsidRDefault="00E73F74" w:rsidP="00B4761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3F74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Лазуткин Алексей  Григорьевич</w:t>
            </w:r>
          </w:p>
        </w:tc>
        <w:tc>
          <w:tcPr>
            <w:tcW w:w="2942" w:type="dxa"/>
          </w:tcPr>
          <w:p w:rsidR="00E73F74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Инструктор-методист  </w:t>
            </w:r>
          </w:p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ДЮСШ, член  комиссии  ОП КМР по социальной политике</w:t>
            </w:r>
          </w:p>
        </w:tc>
      </w:tr>
      <w:tr w:rsidR="00C26F9F" w:rsidTr="00B47611">
        <w:tc>
          <w:tcPr>
            <w:tcW w:w="959" w:type="dxa"/>
          </w:tcPr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</w:t>
            </w:r>
          </w:p>
        </w:tc>
        <w:tc>
          <w:tcPr>
            <w:tcW w:w="1701" w:type="dxa"/>
          </w:tcPr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28.12.2015г. </w:t>
            </w:r>
          </w:p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 КМР</w:t>
            </w:r>
          </w:p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1,</w:t>
            </w:r>
          </w:p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16</w:t>
            </w:r>
          </w:p>
        </w:tc>
        <w:tc>
          <w:tcPr>
            <w:tcW w:w="1276" w:type="dxa"/>
          </w:tcPr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</w:t>
            </w:r>
          </w:p>
        </w:tc>
        <w:tc>
          <w:tcPr>
            <w:tcW w:w="2693" w:type="dxa"/>
          </w:tcPr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Марусик</w:t>
            </w:r>
            <w:proofErr w:type="spellEnd"/>
            <w:r>
              <w:rPr>
                <w:sz w:val="28"/>
                <w:szCs w:val="28"/>
              </w:rPr>
              <w:t xml:space="preserve">   Мирослав  Васильевич</w:t>
            </w:r>
          </w:p>
        </w:tc>
        <w:tc>
          <w:tcPr>
            <w:tcW w:w="2942" w:type="dxa"/>
          </w:tcPr>
          <w:p w:rsidR="00C26F9F" w:rsidRDefault="00C26F9F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 труда, член комиссии  ОП  КМР  по промышленности, сельскому  хозяйству  и экологической  безопасности</w:t>
            </w:r>
          </w:p>
        </w:tc>
      </w:tr>
    </w:tbl>
    <w:p w:rsidR="00B47611" w:rsidRDefault="00B47611" w:rsidP="00B476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8F7" w:rsidRDefault="00C368F7" w:rsidP="00B476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График  выездных  приемов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проводимых членами Общественной </w:t>
      </w:r>
    </w:p>
    <w:p w:rsidR="00C368F7" w:rsidRDefault="00C368F7" w:rsidP="00B476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Палаты  КМР  на декабрь  2015г.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1661"/>
        <w:gridCol w:w="2112"/>
        <w:gridCol w:w="2567"/>
        <w:gridCol w:w="2474"/>
      </w:tblGrid>
      <w:tr w:rsidR="00651F78" w:rsidTr="00C368F7">
        <w:tc>
          <w:tcPr>
            <w:tcW w:w="817" w:type="dxa"/>
          </w:tcPr>
          <w:p w:rsidR="00C368F7" w:rsidRDefault="00C368F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C368F7" w:rsidRDefault="00C368F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</w:tcPr>
          <w:p w:rsidR="00C368F7" w:rsidRDefault="00C368F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приема</w:t>
            </w:r>
          </w:p>
        </w:tc>
        <w:tc>
          <w:tcPr>
            <w:tcW w:w="2126" w:type="dxa"/>
          </w:tcPr>
          <w:p w:rsidR="00C368F7" w:rsidRDefault="00C368F7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368F7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368F7">
              <w:rPr>
                <w:sz w:val="28"/>
                <w:szCs w:val="28"/>
              </w:rPr>
              <w:t>ерритории</w:t>
            </w:r>
            <w:r>
              <w:rPr>
                <w:sz w:val="28"/>
                <w:szCs w:val="28"/>
              </w:rPr>
              <w:t xml:space="preserve"> и место приема</w:t>
            </w:r>
          </w:p>
        </w:tc>
        <w:tc>
          <w:tcPr>
            <w:tcW w:w="2693" w:type="dxa"/>
          </w:tcPr>
          <w:p w:rsidR="00C368F7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лица, осуществляющего  прием </w:t>
            </w:r>
          </w:p>
        </w:tc>
        <w:tc>
          <w:tcPr>
            <w:tcW w:w="2517" w:type="dxa"/>
          </w:tcPr>
          <w:p w:rsidR="00C368F7" w:rsidRDefault="00651F78" w:rsidP="00651F7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занятий</w:t>
            </w:r>
          </w:p>
          <w:p w:rsidR="00651F78" w:rsidRDefault="00651F78" w:rsidP="00651F78">
            <w:pPr>
              <w:pStyle w:val="a3"/>
              <w:jc w:val="center"/>
              <w:rPr>
                <w:sz w:val="28"/>
                <w:szCs w:val="28"/>
              </w:rPr>
            </w:pPr>
          </w:p>
          <w:p w:rsidR="00651F78" w:rsidRDefault="00651F78" w:rsidP="00651F7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51F78" w:rsidTr="00C368F7">
        <w:tc>
          <w:tcPr>
            <w:tcW w:w="817" w:type="dxa"/>
          </w:tcPr>
          <w:p w:rsidR="00C368F7" w:rsidRDefault="00C368F7" w:rsidP="00651F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68F7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15.12.2015г.</w:t>
            </w:r>
          </w:p>
          <w:p w:rsidR="00651F78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10до12ч</w:t>
            </w:r>
          </w:p>
        </w:tc>
        <w:tc>
          <w:tcPr>
            <w:tcW w:w="2126" w:type="dxa"/>
          </w:tcPr>
          <w:p w:rsidR="00C368F7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Анненское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51F78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оселения</w:t>
            </w:r>
          </w:p>
        </w:tc>
        <w:tc>
          <w:tcPr>
            <w:tcW w:w="2693" w:type="dxa"/>
          </w:tcPr>
          <w:p w:rsidR="00C368F7" w:rsidRDefault="00651F78" w:rsidP="00B4761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</w:t>
            </w:r>
            <w:proofErr w:type="spellEnd"/>
            <w:r>
              <w:rPr>
                <w:sz w:val="28"/>
                <w:szCs w:val="28"/>
              </w:rPr>
              <w:t xml:space="preserve">  Анатолий  Романович</w:t>
            </w:r>
          </w:p>
        </w:tc>
        <w:tc>
          <w:tcPr>
            <w:tcW w:w="2517" w:type="dxa"/>
          </w:tcPr>
          <w:p w:rsidR="00C368F7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врач Анненского детского туб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Санатория, член комиссии  ОП КМР по  социальной  политике</w:t>
            </w:r>
          </w:p>
        </w:tc>
      </w:tr>
      <w:tr w:rsidR="00651F78" w:rsidTr="00C368F7">
        <w:tc>
          <w:tcPr>
            <w:tcW w:w="817" w:type="dxa"/>
          </w:tcPr>
          <w:p w:rsidR="00651F78" w:rsidRDefault="00651F78" w:rsidP="00651F7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1F78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22.12.2015г</w:t>
            </w:r>
          </w:p>
          <w:p w:rsidR="00651F78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С10до12ч</w:t>
            </w:r>
          </w:p>
        </w:tc>
        <w:tc>
          <w:tcPr>
            <w:tcW w:w="2126" w:type="dxa"/>
          </w:tcPr>
          <w:p w:rsidR="00651F78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Еленинка</w:t>
            </w:r>
            <w:proofErr w:type="spellEnd"/>
          </w:p>
          <w:p w:rsidR="00651F78" w:rsidRDefault="00651F78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B34CCD">
              <w:rPr>
                <w:sz w:val="28"/>
                <w:szCs w:val="28"/>
              </w:rPr>
              <w:t xml:space="preserve">  сел</w:t>
            </w:r>
            <w:proofErr w:type="gramStart"/>
            <w:r w:rsidR="00B34CCD">
              <w:rPr>
                <w:sz w:val="28"/>
                <w:szCs w:val="28"/>
              </w:rPr>
              <w:t>.</w:t>
            </w:r>
            <w:proofErr w:type="gramEnd"/>
            <w:r w:rsidR="00B34CCD">
              <w:rPr>
                <w:sz w:val="28"/>
                <w:szCs w:val="28"/>
              </w:rPr>
              <w:t>/</w:t>
            </w:r>
            <w:proofErr w:type="gramStart"/>
            <w:r w:rsidR="00B34CCD">
              <w:rPr>
                <w:sz w:val="28"/>
                <w:szCs w:val="28"/>
              </w:rPr>
              <w:t>п</w:t>
            </w:r>
            <w:proofErr w:type="gramEnd"/>
            <w:r w:rsidR="00B34CCD">
              <w:rPr>
                <w:sz w:val="28"/>
                <w:szCs w:val="28"/>
              </w:rPr>
              <w:t xml:space="preserve">оселения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651F78" w:rsidRDefault="00B34CCD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 Илья  Семенович</w:t>
            </w:r>
          </w:p>
        </w:tc>
        <w:tc>
          <w:tcPr>
            <w:tcW w:w="2517" w:type="dxa"/>
          </w:tcPr>
          <w:p w:rsidR="00651F78" w:rsidRDefault="00B34CCD" w:rsidP="00B476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  труда, член комиссии  ОП КМР по промышленности, сельскому  хозяйству и экологической  безопасности</w:t>
            </w:r>
          </w:p>
        </w:tc>
      </w:tr>
    </w:tbl>
    <w:p w:rsidR="00B47611" w:rsidRDefault="00C368F7" w:rsidP="00B476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CCD" w:rsidRDefault="00B34CCD" w:rsidP="00B47611">
      <w:pPr>
        <w:pStyle w:val="a3"/>
        <w:rPr>
          <w:sz w:val="28"/>
          <w:szCs w:val="28"/>
        </w:rPr>
      </w:pPr>
    </w:p>
    <w:p w:rsidR="00B34CCD" w:rsidRDefault="00B34CCD" w:rsidP="00B476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 Общественной  палаты  КМР</w:t>
      </w:r>
    </w:p>
    <w:p w:rsidR="00B34CCD" w:rsidRPr="00B47611" w:rsidRDefault="00B34CCD" w:rsidP="00B4761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М.Г. Шушунов.</w:t>
      </w:r>
      <w:bookmarkStart w:id="0" w:name="_GoBack"/>
      <w:bookmarkEnd w:id="0"/>
    </w:p>
    <w:sectPr w:rsidR="00B34CCD" w:rsidRPr="00B4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571"/>
    <w:multiLevelType w:val="hybridMultilevel"/>
    <w:tmpl w:val="57D6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11"/>
    <w:rsid w:val="001B42B2"/>
    <w:rsid w:val="003E4BB3"/>
    <w:rsid w:val="00412467"/>
    <w:rsid w:val="004165F9"/>
    <w:rsid w:val="00524461"/>
    <w:rsid w:val="00651F78"/>
    <w:rsid w:val="00751E77"/>
    <w:rsid w:val="00752D32"/>
    <w:rsid w:val="00900C16"/>
    <w:rsid w:val="009E1C46"/>
    <w:rsid w:val="00B34CCD"/>
    <w:rsid w:val="00B47611"/>
    <w:rsid w:val="00C26F9F"/>
    <w:rsid w:val="00C368F7"/>
    <w:rsid w:val="00D61409"/>
    <w:rsid w:val="00E73F74"/>
    <w:rsid w:val="00E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11"/>
    <w:pPr>
      <w:spacing w:after="0" w:line="240" w:lineRule="auto"/>
    </w:pPr>
  </w:style>
  <w:style w:type="table" w:styleId="a4">
    <w:name w:val="Table Grid"/>
    <w:basedOn w:val="a1"/>
    <w:uiPriority w:val="59"/>
    <w:rsid w:val="00B4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11"/>
    <w:pPr>
      <w:spacing w:after="0" w:line="240" w:lineRule="auto"/>
    </w:pPr>
  </w:style>
  <w:style w:type="table" w:styleId="a4">
    <w:name w:val="Table Grid"/>
    <w:basedOn w:val="a1"/>
    <w:uiPriority w:val="59"/>
    <w:rsid w:val="00B4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2015-11-23T05:28:00Z</cp:lastPrinted>
  <dcterms:created xsi:type="dcterms:W3CDTF">2015-11-20T07:20:00Z</dcterms:created>
  <dcterms:modified xsi:type="dcterms:W3CDTF">2015-11-23T05:31:00Z</dcterms:modified>
</cp:coreProperties>
</file>