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25" w:rsidRPr="00A33725" w:rsidRDefault="00A33725" w:rsidP="00A337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33725">
        <w:rPr>
          <w:rFonts w:ascii="Times New Roman" w:eastAsia="Times New Roman" w:hAnsi="Times New Roman" w:cs="Times New Roman"/>
          <w:sz w:val="28"/>
        </w:rPr>
        <w:t>РАСПОРЯЖЕНИЕ</w:t>
      </w:r>
    </w:p>
    <w:p w:rsidR="00A33725" w:rsidRPr="00A33725" w:rsidRDefault="00A33725" w:rsidP="00A337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33725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A33725" w:rsidRPr="00A33725" w:rsidRDefault="00A33725" w:rsidP="00A337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3725" w:rsidRPr="00A33725" w:rsidRDefault="00A33725" w:rsidP="00A337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43E7" w:rsidRPr="00A33725" w:rsidRDefault="00A33725" w:rsidP="00870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A3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3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</w:t>
      </w:r>
      <w:r w:rsidRPr="00A3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1443E7" w:rsidRDefault="001443E7" w:rsidP="008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82" w:rsidRDefault="00870382" w:rsidP="008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82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870382" w:rsidRDefault="00870382" w:rsidP="008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82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870382" w:rsidRPr="00870382" w:rsidRDefault="00870382" w:rsidP="008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8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870382" w:rsidRPr="00870382" w:rsidRDefault="00870382" w:rsidP="008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8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443E7">
        <w:rPr>
          <w:rFonts w:ascii="Times New Roman" w:hAnsi="Times New Roman" w:cs="Times New Roman"/>
          <w:sz w:val="28"/>
          <w:szCs w:val="28"/>
        </w:rPr>
        <w:t>0</w:t>
      </w:r>
      <w:r w:rsidRPr="00870382">
        <w:rPr>
          <w:rFonts w:ascii="Times New Roman" w:hAnsi="Times New Roman" w:cs="Times New Roman"/>
          <w:sz w:val="28"/>
          <w:szCs w:val="28"/>
        </w:rPr>
        <w:t>4.12.2015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382">
        <w:rPr>
          <w:rFonts w:ascii="Times New Roman" w:hAnsi="Times New Roman" w:cs="Times New Roman"/>
          <w:sz w:val="28"/>
          <w:szCs w:val="28"/>
        </w:rPr>
        <w:t xml:space="preserve"> № 733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0382">
        <w:rPr>
          <w:rFonts w:ascii="Times New Roman" w:hAnsi="Times New Roman" w:cs="Times New Roman"/>
          <w:sz w:val="28"/>
          <w:szCs w:val="28"/>
        </w:rPr>
        <w:t>р</w:t>
      </w:r>
    </w:p>
    <w:p w:rsidR="001443E7" w:rsidRPr="00870382" w:rsidRDefault="001443E7" w:rsidP="008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82" w:rsidRPr="00870382" w:rsidRDefault="00C13B82" w:rsidP="001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382" w:rsidRPr="00870382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Карталинского муниципального района от  </w:t>
      </w:r>
      <w:r w:rsidR="001443E7">
        <w:rPr>
          <w:rFonts w:ascii="Times New Roman" w:hAnsi="Times New Roman" w:cs="Times New Roman"/>
          <w:sz w:val="28"/>
          <w:szCs w:val="28"/>
        </w:rPr>
        <w:t>0</w:t>
      </w:r>
      <w:r w:rsidR="00870382" w:rsidRPr="00870382">
        <w:rPr>
          <w:rFonts w:ascii="Times New Roman" w:hAnsi="Times New Roman" w:cs="Times New Roman"/>
          <w:sz w:val="28"/>
          <w:szCs w:val="28"/>
        </w:rPr>
        <w:t>4.12.2015 г</w:t>
      </w:r>
      <w:r w:rsidR="001443E7">
        <w:rPr>
          <w:rFonts w:ascii="Times New Roman" w:hAnsi="Times New Roman" w:cs="Times New Roman"/>
          <w:sz w:val="28"/>
          <w:szCs w:val="28"/>
        </w:rPr>
        <w:t>ода</w:t>
      </w:r>
      <w:r w:rsidR="00870382" w:rsidRPr="00870382">
        <w:rPr>
          <w:rFonts w:ascii="Times New Roman" w:hAnsi="Times New Roman" w:cs="Times New Roman"/>
          <w:sz w:val="28"/>
          <w:szCs w:val="28"/>
        </w:rPr>
        <w:t xml:space="preserve"> № 733</w:t>
      </w:r>
      <w:r w:rsidR="001443E7">
        <w:rPr>
          <w:rFonts w:ascii="Times New Roman" w:hAnsi="Times New Roman" w:cs="Times New Roman"/>
          <w:sz w:val="28"/>
          <w:szCs w:val="28"/>
        </w:rPr>
        <w:t>-</w:t>
      </w:r>
      <w:r w:rsidR="00870382" w:rsidRPr="00870382">
        <w:rPr>
          <w:rFonts w:ascii="Times New Roman" w:hAnsi="Times New Roman" w:cs="Times New Roman"/>
          <w:sz w:val="28"/>
          <w:szCs w:val="28"/>
        </w:rPr>
        <w:t>р «Единой комиссии по осуществлению закупок путем проведения конкурсов, аукционов, запросов котировок, запросов предложений»  следующ</w:t>
      </w:r>
      <w:r w:rsidR="001443E7">
        <w:rPr>
          <w:rFonts w:ascii="Times New Roman" w:hAnsi="Times New Roman" w:cs="Times New Roman"/>
          <w:sz w:val="28"/>
          <w:szCs w:val="28"/>
        </w:rPr>
        <w:t>е</w:t>
      </w:r>
      <w:r w:rsidR="00870382" w:rsidRPr="00870382">
        <w:rPr>
          <w:rFonts w:ascii="Times New Roman" w:hAnsi="Times New Roman" w:cs="Times New Roman"/>
          <w:sz w:val="28"/>
          <w:szCs w:val="28"/>
        </w:rPr>
        <w:t>е изменени</w:t>
      </w:r>
      <w:r w:rsidR="001443E7">
        <w:rPr>
          <w:rFonts w:ascii="Times New Roman" w:hAnsi="Times New Roman" w:cs="Times New Roman"/>
          <w:sz w:val="28"/>
          <w:szCs w:val="28"/>
        </w:rPr>
        <w:t>е</w:t>
      </w:r>
      <w:r w:rsidR="00870382" w:rsidRPr="00870382">
        <w:rPr>
          <w:rFonts w:ascii="Times New Roman" w:hAnsi="Times New Roman" w:cs="Times New Roman"/>
          <w:sz w:val="28"/>
          <w:szCs w:val="28"/>
        </w:rPr>
        <w:t>:</w:t>
      </w:r>
    </w:p>
    <w:p w:rsidR="001443E7" w:rsidRDefault="00870382" w:rsidP="001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82">
        <w:rPr>
          <w:rFonts w:ascii="Times New Roman" w:hAnsi="Times New Roman" w:cs="Times New Roman"/>
          <w:sz w:val="28"/>
          <w:szCs w:val="28"/>
        </w:rPr>
        <w:t xml:space="preserve">пункт 1 распоряжения </w:t>
      </w:r>
      <w:r w:rsidR="00D20B12">
        <w:rPr>
          <w:rFonts w:ascii="Times New Roman" w:hAnsi="Times New Roman" w:cs="Times New Roman"/>
          <w:sz w:val="28"/>
          <w:szCs w:val="28"/>
        </w:rPr>
        <w:t>изложить</w:t>
      </w:r>
      <w:r w:rsidRPr="00870382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70382" w:rsidRDefault="001443E7" w:rsidP="001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382" w:rsidRPr="00870382">
        <w:rPr>
          <w:rFonts w:ascii="Times New Roman" w:hAnsi="Times New Roman" w:cs="Times New Roman"/>
          <w:sz w:val="28"/>
          <w:szCs w:val="28"/>
        </w:rPr>
        <w:t>1. Утвердить следующий состав Единой комиссии по осуществлению закупок путем проведения конкурсов, аукционов запросов котировок, запросов предложений по размещению заказов на поставку товаров, выполнение работ, оказание услуг для муниципальных нужд: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1443E7" w:rsidRPr="001443E7" w:rsidTr="001443E7">
        <w:tc>
          <w:tcPr>
            <w:tcW w:w="266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691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начальник отдела по экономике и муниципальным </w:t>
            </w: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услугам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1443E7" w:rsidRPr="001443E7" w:rsidTr="001443E7">
        <w:tc>
          <w:tcPr>
            <w:tcW w:w="266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hAnsi="Times New Roman"/>
                <w:sz w:val="28"/>
                <w:szCs w:val="28"/>
              </w:rPr>
              <w:t>Алабжина Д.В.</w:t>
            </w:r>
          </w:p>
        </w:tc>
        <w:tc>
          <w:tcPr>
            <w:tcW w:w="691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начальника отдела по экономике и муниципальным </w:t>
            </w: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услугам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1443E7" w:rsidRPr="001443E7" w:rsidTr="001443E7">
        <w:tc>
          <w:tcPr>
            <w:tcW w:w="266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hAnsi="Times New Roman"/>
                <w:sz w:val="28"/>
                <w:szCs w:val="28"/>
              </w:rPr>
              <w:t>Рыбакова И.П.</w:t>
            </w:r>
          </w:p>
        </w:tc>
        <w:tc>
          <w:tcPr>
            <w:tcW w:w="691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по закупкам</w:t>
            </w: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отдела по экономике и муниципальным </w:t>
            </w: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услугам</w:t>
            </w:r>
            <w:r w:rsidRPr="001443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секретарь комиссии</w:t>
            </w:r>
          </w:p>
        </w:tc>
      </w:tr>
    </w:tbl>
    <w:p w:rsidR="001443E7" w:rsidRPr="001443E7" w:rsidRDefault="001443E7" w:rsidP="001443E7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7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1443E7" w:rsidRPr="001443E7" w:rsidTr="001443E7">
        <w:tc>
          <w:tcPr>
            <w:tcW w:w="266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691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– 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1443E7" w:rsidRPr="001443E7" w:rsidTr="001443E7">
        <w:tc>
          <w:tcPr>
            <w:tcW w:w="266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С.А.</w:t>
            </w:r>
          </w:p>
        </w:tc>
        <w:tc>
          <w:tcPr>
            <w:tcW w:w="691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инфраструктуры и жилищно-коммунального хозяйства </w:t>
            </w:r>
            <w:r w:rsidRPr="00870382">
              <w:rPr>
                <w:rFonts w:ascii="Times New Roman" w:hAnsi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1443E7" w:rsidRPr="001443E7" w:rsidTr="001443E7">
        <w:tc>
          <w:tcPr>
            <w:tcW w:w="266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hAnsi="Times New Roman"/>
                <w:sz w:val="28"/>
                <w:szCs w:val="28"/>
              </w:rPr>
              <w:t>Представители заказчика</w:t>
            </w:r>
          </w:p>
        </w:tc>
        <w:tc>
          <w:tcPr>
            <w:tcW w:w="6910" w:type="dxa"/>
          </w:tcPr>
          <w:p w:rsidR="001443E7" w:rsidRPr="001443E7" w:rsidRDefault="001443E7" w:rsidP="001443E7">
            <w:pPr>
              <w:tabs>
                <w:tab w:val="left" w:pos="6255"/>
              </w:tabs>
              <w:rPr>
                <w:rFonts w:ascii="Times New Roman" w:hAnsi="Times New Roman"/>
                <w:sz w:val="28"/>
                <w:szCs w:val="28"/>
              </w:rPr>
            </w:pPr>
            <w:r w:rsidRPr="001443E7">
              <w:rPr>
                <w:rFonts w:ascii="Times New Roman" w:eastAsia="Times New Roman" w:hAnsi="Times New Roman"/>
                <w:sz w:val="28"/>
                <w:szCs w:val="28"/>
              </w:rPr>
              <w:t>– 2 человека (на усмотрение заказчика).».</w:t>
            </w:r>
          </w:p>
        </w:tc>
      </w:tr>
    </w:tbl>
    <w:p w:rsidR="001443E7" w:rsidRPr="001443E7" w:rsidRDefault="001443E7" w:rsidP="001443E7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7">
        <w:rPr>
          <w:rFonts w:ascii="Times New Roman" w:eastAsia="Calibri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 района.</w:t>
      </w:r>
    </w:p>
    <w:p w:rsidR="001443E7" w:rsidRPr="001443E7" w:rsidRDefault="001443E7" w:rsidP="001443E7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43E7">
        <w:rPr>
          <w:rFonts w:ascii="Times New Roman" w:eastAsia="Calibri" w:hAnsi="Times New Roman" w:cs="Times New Roman"/>
          <w:sz w:val="28"/>
          <w:szCs w:val="28"/>
          <w:lang w:eastAsia="ar-SA"/>
        </w:rPr>
        <w:t>3. Контроль за исполнением настоящего распоряжения возложить на первого заместителя главы Карталинского муниципального района         Бровкину С.Ю.</w:t>
      </w:r>
    </w:p>
    <w:p w:rsidR="00D20B12" w:rsidRPr="00D20B12" w:rsidRDefault="00D20B12" w:rsidP="00D20B12">
      <w:pPr>
        <w:tabs>
          <w:tab w:val="left" w:pos="1680"/>
          <w:tab w:val="left" w:pos="7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2" w:rsidRPr="00D20B12" w:rsidRDefault="00D20B12" w:rsidP="00D20B12">
      <w:pPr>
        <w:tabs>
          <w:tab w:val="left" w:pos="1680"/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 </w:t>
      </w:r>
    </w:p>
    <w:p w:rsidR="001443E7" w:rsidRPr="001443E7" w:rsidRDefault="00D20B12" w:rsidP="00D20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0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E30361" w:rsidRPr="001443E7" w:rsidRDefault="00E30361" w:rsidP="00870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0361" w:rsidRPr="001443E7" w:rsidSect="001443E7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18" w:rsidRDefault="00231E18" w:rsidP="001443E7">
      <w:pPr>
        <w:spacing w:after="0" w:line="240" w:lineRule="auto"/>
      </w:pPr>
      <w:r>
        <w:separator/>
      </w:r>
    </w:p>
  </w:endnote>
  <w:endnote w:type="continuationSeparator" w:id="0">
    <w:p w:rsidR="00231E18" w:rsidRDefault="00231E18" w:rsidP="001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18" w:rsidRDefault="00231E18" w:rsidP="001443E7">
      <w:pPr>
        <w:spacing w:after="0" w:line="240" w:lineRule="auto"/>
      </w:pPr>
      <w:r>
        <w:separator/>
      </w:r>
    </w:p>
  </w:footnote>
  <w:footnote w:type="continuationSeparator" w:id="0">
    <w:p w:rsidR="00231E18" w:rsidRDefault="00231E18" w:rsidP="0014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8547"/>
      <w:docPartObj>
        <w:docPartGallery w:val="Page Numbers (Top of Page)"/>
        <w:docPartUnique/>
      </w:docPartObj>
    </w:sdtPr>
    <w:sdtContent>
      <w:p w:rsidR="001443E7" w:rsidRDefault="008D08E8" w:rsidP="001443E7">
        <w:pPr>
          <w:pStyle w:val="a5"/>
          <w:jc w:val="center"/>
        </w:pPr>
        <w:r w:rsidRPr="001443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43E7" w:rsidRPr="001443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43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7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43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8F3"/>
    <w:multiLevelType w:val="hybridMultilevel"/>
    <w:tmpl w:val="838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C1"/>
    <w:rsid w:val="00044262"/>
    <w:rsid w:val="000A28C1"/>
    <w:rsid w:val="000B313D"/>
    <w:rsid w:val="001443E7"/>
    <w:rsid w:val="00231E18"/>
    <w:rsid w:val="002E2406"/>
    <w:rsid w:val="00320507"/>
    <w:rsid w:val="00321938"/>
    <w:rsid w:val="00354C13"/>
    <w:rsid w:val="00406440"/>
    <w:rsid w:val="00420F1B"/>
    <w:rsid w:val="004C60A8"/>
    <w:rsid w:val="00511043"/>
    <w:rsid w:val="00532FD6"/>
    <w:rsid w:val="00541387"/>
    <w:rsid w:val="00552403"/>
    <w:rsid w:val="00641D85"/>
    <w:rsid w:val="006F58B9"/>
    <w:rsid w:val="007327AE"/>
    <w:rsid w:val="00733896"/>
    <w:rsid w:val="007D04B8"/>
    <w:rsid w:val="0080085F"/>
    <w:rsid w:val="00870382"/>
    <w:rsid w:val="008A7A60"/>
    <w:rsid w:val="008D08E8"/>
    <w:rsid w:val="0092298B"/>
    <w:rsid w:val="00A166E1"/>
    <w:rsid w:val="00A33725"/>
    <w:rsid w:val="00C13B82"/>
    <w:rsid w:val="00C95A60"/>
    <w:rsid w:val="00D20B12"/>
    <w:rsid w:val="00D8197D"/>
    <w:rsid w:val="00DB4C68"/>
    <w:rsid w:val="00E30361"/>
    <w:rsid w:val="00E76DC1"/>
    <w:rsid w:val="00EB45DF"/>
    <w:rsid w:val="00ED4AA2"/>
    <w:rsid w:val="00FC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C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43E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3E7"/>
  </w:style>
  <w:style w:type="paragraph" w:styleId="a7">
    <w:name w:val="footer"/>
    <w:basedOn w:val="a"/>
    <w:link w:val="a8"/>
    <w:uiPriority w:val="99"/>
    <w:semiHidden/>
    <w:unhideWhenUsed/>
    <w:rsid w:val="001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2015-11-26T05:19:00Z</cp:lastPrinted>
  <dcterms:created xsi:type="dcterms:W3CDTF">2016-10-28T11:38:00Z</dcterms:created>
  <dcterms:modified xsi:type="dcterms:W3CDTF">2016-11-03T05:10:00Z</dcterms:modified>
</cp:coreProperties>
</file>