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D3" w:rsidRDefault="00A074D3" w:rsidP="00A074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A074D3" w:rsidRDefault="00A074D3" w:rsidP="00A074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074D3" w:rsidRDefault="00A074D3" w:rsidP="00A074D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4D3" w:rsidRDefault="00A074D3" w:rsidP="00A074D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4D3" w:rsidRDefault="00A074D3" w:rsidP="00A074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27.08.2019 года № 852</w:t>
      </w:r>
    </w:p>
    <w:p w:rsidR="00A074D3" w:rsidRDefault="00A074D3" w:rsidP="00A074D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F06E6D" w:rsidRDefault="00F06E6D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F06E6D" w:rsidRDefault="00F06E6D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F06E6D" w:rsidRDefault="00F06E6D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F06E6D" w:rsidRDefault="00F06E6D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F06E6D" w:rsidRDefault="002A55BF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Об определении форм участия</w:t>
      </w:r>
      <w:r w:rsid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</w:p>
    <w:p w:rsidR="00F06E6D" w:rsidRDefault="002A55BF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граждан</w:t>
      </w:r>
      <w:r w:rsidR="00E90B0A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8C4F39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в обеспечении первичных </w:t>
      </w:r>
    </w:p>
    <w:p w:rsidR="00F06E6D" w:rsidRDefault="008C4F39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мер</w:t>
      </w:r>
      <w:r w:rsid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пожарной</w:t>
      </w: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безопасности, </w:t>
      </w:r>
    </w:p>
    <w:p w:rsidR="00F06E6D" w:rsidRDefault="008C4F39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в том числе в</w:t>
      </w:r>
      <w:r w:rsid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деятельности </w:t>
      </w:r>
    </w:p>
    <w:p w:rsidR="00F06E6D" w:rsidRDefault="008C4F39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добровольной пожарной</w:t>
      </w:r>
      <w:r w:rsid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охраны </w:t>
      </w:r>
    </w:p>
    <w:p w:rsidR="00F06E6D" w:rsidRDefault="008C4F39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на территории Карталинского</w:t>
      </w:r>
      <w:r w:rsid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</w:p>
    <w:p w:rsidR="008C4F39" w:rsidRPr="00703672" w:rsidRDefault="008C4F39" w:rsidP="00703672">
      <w:pPr>
        <w:shd w:val="clear" w:color="auto" w:fill="FFFFFF"/>
        <w:tabs>
          <w:tab w:val="left" w:pos="396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городского поселения</w:t>
      </w:r>
    </w:p>
    <w:p w:rsidR="00F06E6D" w:rsidRDefault="00F06E6D" w:rsidP="007036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703672" w:rsidRDefault="002A55BF" w:rsidP="007036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 соответствии с пунктом 9 части 1 статьи 14 Федерального закона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06.10.2003 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131-ФЗ 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статьей 19 Федерального закона от 21.12.1994 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69-ФЗ 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 пожарной безопасности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</w:t>
      </w:r>
      <w:r w:rsidR="00E90B0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E90B0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</w:p>
    <w:p w:rsidR="00A936B6" w:rsidRPr="00703672" w:rsidRDefault="002A55BF" w:rsidP="0070367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097EE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</w:t>
      </w:r>
      <w:r w:rsidR="00E90B0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C4F39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67D48" w:rsidRPr="00C67D48" w:rsidRDefault="00097EE1" w:rsidP="00C67D48">
      <w:pPr>
        <w:shd w:val="clear" w:color="auto" w:fill="FFFFFF"/>
        <w:tabs>
          <w:tab w:val="left" w:pos="396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прилагаемое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пожарной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охраны</w:t>
      </w:r>
      <w:r w:rsidR="008C4F39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на территории Карталинского</w:t>
      </w:r>
      <w:r w:rsidR="00C67D4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8C4F39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городского поселения</w:t>
      </w:r>
      <w:r w:rsidR="00C67D4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936B6" w:rsidRPr="00703672" w:rsidRDefault="002A55BF" w:rsidP="00F06E6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hyperlink r:id="rId7" w:history="1">
        <w:r w:rsidR="00C67D4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Разместить</w:t>
        </w:r>
      </w:hyperlink>
      <w:r w:rsidR="009554F8" w:rsidRPr="007036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hyperlink r:id="rId8" w:history="1">
        <w:r w:rsidR="009554F8" w:rsidRPr="0070367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9554F8" w:rsidRPr="0070367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A936B6" w:rsidRPr="00703672" w:rsidRDefault="002A55BF" w:rsidP="00F06E6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AF0D6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F0D61" w:rsidRPr="00703672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C67D48" w:rsidRPr="00C67D48">
        <w:rPr>
          <w:rFonts w:ascii="Times New Roman" w:hAnsi="Times New Roman" w:cs="Times New Roman"/>
          <w:sz w:val="28"/>
          <w:szCs w:val="28"/>
        </w:rPr>
        <w:t xml:space="preserve">отдела по делам гражданской обороны и чрезвычайным ситуациям администрации Карталинского муниципального района </w:t>
      </w:r>
      <w:r w:rsidR="00C67D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7EE1" w:rsidRPr="00703672">
        <w:rPr>
          <w:rFonts w:ascii="Times New Roman" w:hAnsi="Times New Roman" w:cs="Times New Roman"/>
          <w:sz w:val="28"/>
          <w:szCs w:val="28"/>
        </w:rPr>
        <w:t>Попов</w:t>
      </w:r>
      <w:r w:rsidR="008C4F39" w:rsidRPr="00703672">
        <w:rPr>
          <w:rFonts w:ascii="Times New Roman" w:hAnsi="Times New Roman" w:cs="Times New Roman"/>
          <w:sz w:val="28"/>
          <w:szCs w:val="28"/>
        </w:rPr>
        <w:t>а</w:t>
      </w:r>
      <w:r w:rsidR="00097EE1" w:rsidRPr="0070367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A55BF" w:rsidRPr="00703672" w:rsidRDefault="002A55BF" w:rsidP="00F06E6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r w:rsidR="009554F8" w:rsidRPr="0070367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8C4F39" w:rsidRPr="00703672">
        <w:rPr>
          <w:rFonts w:ascii="Times New Roman" w:hAnsi="Times New Roman" w:cs="Times New Roman"/>
          <w:sz w:val="28"/>
          <w:szCs w:val="28"/>
        </w:rPr>
        <w:t>оставля</w:t>
      </w:r>
      <w:r w:rsidR="009554F8" w:rsidRPr="00703672">
        <w:rPr>
          <w:rFonts w:ascii="Times New Roman" w:hAnsi="Times New Roman" w:cs="Times New Roman"/>
          <w:sz w:val="28"/>
          <w:szCs w:val="28"/>
        </w:rPr>
        <w:t xml:space="preserve">ю </w:t>
      </w:r>
      <w:r w:rsidR="008C4F39" w:rsidRPr="00703672">
        <w:rPr>
          <w:rFonts w:ascii="Times New Roman" w:hAnsi="Times New Roman" w:cs="Times New Roman"/>
          <w:sz w:val="28"/>
          <w:szCs w:val="28"/>
        </w:rPr>
        <w:t xml:space="preserve">за </w:t>
      </w:r>
      <w:r w:rsidR="00795963" w:rsidRPr="00703672">
        <w:rPr>
          <w:rFonts w:ascii="Times New Roman" w:hAnsi="Times New Roman" w:cs="Times New Roman"/>
          <w:sz w:val="28"/>
          <w:szCs w:val="28"/>
        </w:rPr>
        <w:t xml:space="preserve"> со</w:t>
      </w:r>
      <w:r w:rsidR="009554F8" w:rsidRPr="00703672">
        <w:rPr>
          <w:rFonts w:ascii="Times New Roman" w:hAnsi="Times New Roman" w:cs="Times New Roman"/>
          <w:sz w:val="28"/>
          <w:szCs w:val="28"/>
        </w:rPr>
        <w:t>б</w:t>
      </w:r>
      <w:r w:rsidR="008C4F39" w:rsidRPr="00703672">
        <w:rPr>
          <w:rFonts w:ascii="Times New Roman" w:hAnsi="Times New Roman" w:cs="Times New Roman"/>
          <w:sz w:val="28"/>
          <w:szCs w:val="28"/>
        </w:rPr>
        <w:t>ой</w:t>
      </w:r>
      <w:r w:rsidR="009554F8" w:rsidRPr="00703672">
        <w:rPr>
          <w:rFonts w:ascii="Times New Roman" w:hAnsi="Times New Roman" w:cs="Times New Roman"/>
          <w:sz w:val="28"/>
          <w:szCs w:val="28"/>
        </w:rPr>
        <w:t>.</w:t>
      </w:r>
    </w:p>
    <w:p w:rsidR="00703672" w:rsidRPr="00703672" w:rsidRDefault="00703672" w:rsidP="00703672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672" w:rsidRPr="00703672" w:rsidRDefault="00703672" w:rsidP="00703672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672" w:rsidRPr="00703672" w:rsidRDefault="00703672" w:rsidP="0070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E9558E" w:rsidRDefault="00703672" w:rsidP="00632209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703672">
        <w:rPr>
          <w:rFonts w:ascii="Times New Roman" w:eastAsia="Times New Roman" w:hAnsi="Times New Roman" w:cs="Times New Roman"/>
          <w:sz w:val="28"/>
          <w:szCs w:val="28"/>
        </w:rPr>
        <w:tab/>
      </w:r>
      <w:r w:rsidRPr="00703672">
        <w:rPr>
          <w:rFonts w:ascii="Times New Roman" w:eastAsia="Times New Roman" w:hAnsi="Times New Roman" w:cs="Times New Roman"/>
          <w:sz w:val="28"/>
          <w:szCs w:val="28"/>
        </w:rPr>
        <w:tab/>
      </w:r>
      <w:r w:rsidRPr="00703672">
        <w:rPr>
          <w:rFonts w:ascii="Times New Roman" w:eastAsia="Times New Roman" w:hAnsi="Times New Roman" w:cs="Times New Roman"/>
          <w:sz w:val="28"/>
          <w:szCs w:val="28"/>
        </w:rPr>
        <w:tab/>
      </w:r>
      <w:r w:rsidRPr="007036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703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67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03672" w:rsidRPr="00703672" w:rsidRDefault="00703672" w:rsidP="0070367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703672" w:rsidRPr="00703672" w:rsidRDefault="00703672" w:rsidP="0070367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70367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703672" w:rsidRPr="00703672" w:rsidRDefault="00703672" w:rsidP="0070367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703672" w:rsidRPr="00703672" w:rsidRDefault="00703672" w:rsidP="0070367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84622">
        <w:rPr>
          <w:rFonts w:ascii="Times New Roman" w:eastAsia="Times New Roman" w:hAnsi="Times New Roman" w:cs="Times New Roman"/>
          <w:bCs/>
          <w:sz w:val="28"/>
          <w:szCs w:val="28"/>
        </w:rPr>
        <w:t>27.08.</w:t>
      </w:r>
      <w:r w:rsidRPr="00703672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884622">
        <w:rPr>
          <w:rFonts w:ascii="Times New Roman" w:eastAsia="Times New Roman" w:hAnsi="Times New Roman" w:cs="Times New Roman"/>
          <w:bCs/>
          <w:sz w:val="28"/>
          <w:szCs w:val="28"/>
        </w:rPr>
        <w:t>852</w:t>
      </w:r>
    </w:p>
    <w:p w:rsidR="00703672" w:rsidRDefault="00703672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3672" w:rsidRDefault="00703672" w:rsidP="004E1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901" w:rsidRDefault="002A55BF" w:rsidP="004E1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</w:t>
      </w:r>
      <w:r w:rsidR="004E19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определении форм участия </w:t>
      </w:r>
    </w:p>
    <w:p w:rsidR="004E1901" w:rsidRDefault="002A55BF" w:rsidP="004E1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граждан в обеспечении первичных мер пожарной </w:t>
      </w:r>
    </w:p>
    <w:p w:rsidR="004E1901" w:rsidRDefault="002A55BF" w:rsidP="004E1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безопасности, в том числе в деятельности </w:t>
      </w:r>
    </w:p>
    <w:p w:rsidR="004E1901" w:rsidRDefault="002A55BF" w:rsidP="004E1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добровольной пожарной охраны</w:t>
      </w:r>
      <w:r w:rsidR="008C4F39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на территории </w:t>
      </w:r>
    </w:p>
    <w:p w:rsidR="002A55BF" w:rsidRPr="004E1901" w:rsidRDefault="008C4F39" w:rsidP="004E1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Кар</w:t>
      </w:r>
      <w:r w:rsidR="004E190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талинского городского поселения</w:t>
      </w:r>
    </w:p>
    <w:p w:rsidR="002A55BF" w:rsidRPr="00703672" w:rsidRDefault="002A55BF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A55BF" w:rsidRPr="00703672" w:rsidRDefault="00412C84" w:rsidP="004E190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 Общие положения</w:t>
      </w:r>
    </w:p>
    <w:p w:rsidR="004E1901" w:rsidRDefault="004E1901" w:rsidP="00703672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936B6" w:rsidRPr="00703672" w:rsidRDefault="00412C84" w:rsidP="00BA2643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1.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="008C4F39" w:rsidRPr="0070367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на территории Карталинского городского поселения</w:t>
      </w:r>
      <w:r w:rsidR="008C4F39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(далее</w:t>
      </w:r>
      <w:r w:rsidR="00C70C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именуется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0C98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Положение), направлено на реализацию полномочий</w:t>
      </w:r>
      <w:r w:rsidR="00F434DC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, переданных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34DC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Карталинским городским поселением администраци</w:t>
      </w:r>
      <w:r w:rsidR="008C4F39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F434DC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обеспечения первичных 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мер пожарной безопасности.</w:t>
      </w:r>
    </w:p>
    <w:p w:rsidR="00A936B6" w:rsidRPr="00703672" w:rsidRDefault="00412C84" w:rsidP="00BA2643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понятия, испол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ьзуемые в наст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оящем Положении:</w:t>
      </w:r>
    </w:p>
    <w:p w:rsidR="00A936B6" w:rsidRPr="00703672" w:rsidRDefault="009061BF" w:rsidP="00BA2643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412C8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первичные меры пожарной безопасности </w:t>
      </w:r>
      <w:r w:rsidR="00C70C98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реализация принятых в установленном порядке норм и правил по предотвращению пожаров, спасению</w:t>
      </w:r>
      <w:r w:rsidR="00412C8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людей и 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имущества от пожаров;</w:t>
      </w:r>
    </w:p>
    <w:p w:rsidR="002A55BF" w:rsidRPr="00703672" w:rsidRDefault="009061BF" w:rsidP="00BA2643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C70C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противопожарная пропаганда </w:t>
      </w:r>
      <w:r w:rsidR="00C70C98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целенаправленное информирование общества о проблемах и путях обеспечения противопожарного режима,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 w:rsidR="00895FB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городского поселения.</w:t>
      </w:r>
    </w:p>
    <w:p w:rsidR="00BA2643" w:rsidRDefault="00BA2643" w:rsidP="0070367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2643" w:rsidRDefault="00BA2643" w:rsidP="0070367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2643" w:rsidRDefault="001B01BA" w:rsidP="00BA26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Порядок осуществления противопожарной </w:t>
      </w:r>
    </w:p>
    <w:p w:rsidR="00BA2643" w:rsidRDefault="002A55BF" w:rsidP="00BA26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пропаганды и обучения населения </w:t>
      </w:r>
    </w:p>
    <w:p w:rsidR="002A55BF" w:rsidRPr="00703672" w:rsidRDefault="002A55BF" w:rsidP="00BA26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мерам </w:t>
      </w:r>
      <w:r w:rsidR="00BA26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пожарной безопасности</w:t>
      </w:r>
    </w:p>
    <w:p w:rsidR="00BA2643" w:rsidRDefault="00BA2643" w:rsidP="00703672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2643" w:rsidRDefault="00BA2643" w:rsidP="00703672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936B6" w:rsidRPr="00703672" w:rsidRDefault="00C872BB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Противопожарная пропаганда и обучение населения</w:t>
      </w:r>
      <w:r w:rsidR="00895FB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городского поселения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5FB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первичным мерам пожарной безопасности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осу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ществляются посредством:</w:t>
      </w:r>
    </w:p>
    <w:p w:rsidR="00A936B6" w:rsidRPr="00703672" w:rsidRDefault="009061BF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редств наглядной агитации (плакаты, иллюст</w:t>
      </w:r>
      <w:r w:rsidR="00895FB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рации, компьютерные технологии);</w:t>
      </w:r>
    </w:p>
    <w:p w:rsidR="00A936B6" w:rsidRPr="00703672" w:rsidRDefault="009061BF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стной аги</w:t>
      </w:r>
      <w:r w:rsidR="00895FB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тации 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(доклады, лекции, беседы);</w:t>
      </w:r>
    </w:p>
    <w:p w:rsidR="00A936B6" w:rsidRPr="00703672" w:rsidRDefault="009061BF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C4F39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пропаганды в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редст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8C4F39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ах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массовой и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нформации;</w:t>
      </w:r>
    </w:p>
    <w:p w:rsidR="00A936B6" w:rsidRPr="00703672" w:rsidRDefault="009061BF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нструктажей</w:t>
      </w:r>
      <w:r w:rsidR="00895FB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населения, распространение памяток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936B6" w:rsidRPr="00703672" w:rsidRDefault="009061BF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8C4F39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895FB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аботы с организациями, расположенными на территории Карталинского городского поселения, по пропаганде противопожарных знаний.</w:t>
      </w:r>
    </w:p>
    <w:p w:rsidR="00920564" w:rsidRPr="00703672" w:rsidRDefault="00C872BB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Обучение детей в муниципальных дошкольных образовательных учреждениях (</w:t>
      </w:r>
      <w:r w:rsidR="0092056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далее</w:t>
      </w:r>
      <w:r w:rsidR="009205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именуется</w:t>
      </w:r>
      <w:r w:rsidR="0092056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2056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92056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дошкольное образовательное учреждение) и лиц, обучающихся в муниципальных общеобразовательных учреждениях (далее </w:t>
      </w:r>
      <w:r w:rsidR="00920564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</w:t>
      </w:r>
      <w:r w:rsidR="0092056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2056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92056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общеобразовательное учреждение), требованиям противопожарного режима проводится по специальным программам, Правилам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противо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пожарной безопасности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в Российской Феде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рации и осуществляется путем:</w:t>
      </w:r>
    </w:p>
    <w:p w:rsidR="00A936B6" w:rsidRPr="00703672" w:rsidRDefault="00795963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реподавания в общеобразовательных учреждениях предмета </w:t>
      </w:r>
      <w:r w:rsidR="003A513A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Основы безопаснос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ти жизнедеятельности</w:t>
      </w:r>
      <w:r w:rsidR="003A513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936B6" w:rsidRPr="00703672" w:rsidRDefault="00795963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роведения тематических творческих конкурсов среди детей различных возрастных групп дошкол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ьных образовательных учреждений;</w:t>
      </w:r>
    </w:p>
    <w:p w:rsidR="00A936B6" w:rsidRPr="00703672" w:rsidRDefault="00795963" w:rsidP="00C70C9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роведения спортивных мероприятий по пожарно-прикладному спорту среди учащихся общеобр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азо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вательных учреждений;</w:t>
      </w:r>
    </w:p>
    <w:p w:rsidR="00A936B6" w:rsidRPr="00703672" w:rsidRDefault="00795963" w:rsidP="003A513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роведения экскурсий в пожарно-спасательных подразделениях с</w:t>
      </w:r>
      <w:r w:rsidR="003A51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де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монстрацией и проведением открытого урока по основам безопас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ности жизнедеятельности;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ганизации тематических викторин;</w:t>
      </w:r>
    </w:p>
    <w:p w:rsidR="00A421DE" w:rsidRPr="00703672" w:rsidRDefault="003A513A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рганизации работы по обучению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мерам пожарной безопасности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летних оздоровительных лагерях;</w:t>
      </w:r>
    </w:p>
    <w:p w:rsidR="00A421DE" w:rsidRPr="00703672" w:rsidRDefault="003A513A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создания дружин юных пожарных;</w:t>
      </w:r>
    </w:p>
    <w:p w:rsidR="00C70C98" w:rsidRDefault="003A513A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521FEB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формления 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уголков пожарной безопасности в общеобразовательных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учреждениях.</w:t>
      </w: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55BF" w:rsidRPr="00703672" w:rsidRDefault="001B01BA" w:rsidP="00C70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III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 Полномочия органов местного самоуправления</w:t>
      </w: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21DE" w:rsidRPr="00703672" w:rsidRDefault="002A55BF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C872B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лав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линского муниципального района: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9216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тверждает порядок привлечения сил и средств подразделений пожа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рной охр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ан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ы для тушения пожаров;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061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станавливает на территории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городского поселения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особый противопожарный режим и дополнительные требования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пожарной безопасности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ае повыш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ени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я пожарной опасности;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061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тверждает целевые программы, направленные на обеспечение перв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ичных мер пожарной безопасности;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9061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пределяет порядок привлечения граждан в качес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тве д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обровольных пожарных.</w:t>
      </w:r>
    </w:p>
    <w:p w:rsidR="00A421DE" w:rsidRPr="00703672" w:rsidRDefault="00C872BB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 муниципально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го района: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061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роводит противопожарную пропаганду и обучение населения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первичным мера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м п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ожарной безопасности;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061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нформирует население о принятых администрацией решениях по обеспечению пожарной безопасности и содействию распространения пож</w:t>
      </w:r>
      <w:r w:rsidR="001B01B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арно-технических знаний;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061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ормирует и размещает муниципальные заказы, связанные с обеспечением первичных мер пожарной безопасности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9061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еализует комплекс мер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пожарной безопасности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C5488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городского поселения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421DE" w:rsidRPr="00703672" w:rsidRDefault="00A421DE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C98" w:rsidRDefault="00986E21" w:rsidP="00C70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IV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Права и обязанности граждан </w:t>
      </w:r>
    </w:p>
    <w:p w:rsidR="00C70C98" w:rsidRDefault="002A55BF" w:rsidP="00C70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при участии</w:t>
      </w:r>
      <w:r w:rsidR="00C70C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обеспечении первичных </w:t>
      </w:r>
    </w:p>
    <w:p w:rsidR="002A55BF" w:rsidRPr="00703672" w:rsidRDefault="002A55BF" w:rsidP="00C70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мер пожарной</w:t>
      </w:r>
      <w:r w:rsidR="00C70C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безопасности</w:t>
      </w: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21DE" w:rsidRPr="00703672" w:rsidRDefault="00C872BB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Граждане в границах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городского поселения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пожарной безо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пас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ности имеют право на:</w:t>
      </w:r>
    </w:p>
    <w:p w:rsidR="00A421DE" w:rsidRPr="00703672" w:rsidRDefault="009061BF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ащиту их жизни,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здоровья и имущества от пожаров;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озмещение ущерба, причиненного пожаром, в порядке, установленно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м действу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ющим законодательством;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олучение информации по вопросам пожарн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ой безопасности;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частие в обеспечении пожарной безопасности, в том числе в установленном порядке в деятельности д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обровольной пожарной охраны.</w:t>
      </w:r>
    </w:p>
    <w:p w:rsidR="00A421DE" w:rsidRPr="00703672" w:rsidRDefault="00C872BB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A5A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Граждане в границах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городского поселения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пожарной безопасности обязан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ы: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A0CAA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облюдать требования норм и правил противопожарного режима, выполнять предписания, постановления и иные законные требования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ных лиц пожарной охраны;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ри обнаружении пожара немедленно уведомлять пожарную охрану о возникновении пожара и принимать посильные меры по его тушению, спасению людей и имущества, оказывать возможное содействие пож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арной ох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ране при тушении пожара;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пожарной безопасности;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редоставлять в порядке, установленном законодательством Российской Федерации,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Челябинской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правил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пожарной безопасности и пресечен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ия их нарушений;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арковать личный автотранспорт, а также устанавливать автомобильные укрытия</w:t>
      </w:r>
      <w:r w:rsidR="00213830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возможности проезда и обес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печения 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работы пожарной техники;</w:t>
      </w:r>
    </w:p>
    <w:p w:rsidR="00A421DE" w:rsidRPr="00703672" w:rsidRDefault="00795963" w:rsidP="00C70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ыполнять предписания, постановления и иные законные требования должностных лиц госу</w:t>
      </w:r>
      <w:r w:rsidR="00A421DE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дарственного пожарного надзора.</w:t>
      </w: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C98" w:rsidRDefault="00C70C98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C98" w:rsidRDefault="00986E21" w:rsidP="00C70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Формы участия граждан в обеспечении </w:t>
      </w:r>
    </w:p>
    <w:p w:rsidR="002A55BF" w:rsidRPr="00703672" w:rsidRDefault="002A55BF" w:rsidP="00C70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первичных мер пожарной безопасности</w:t>
      </w:r>
    </w:p>
    <w:p w:rsidR="00986E21" w:rsidRDefault="00986E21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C98" w:rsidRPr="00703672" w:rsidRDefault="00C70C98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21DE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Граждане в границах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городского поселения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могут принимать участие в обеспечении первичных мер пожарной безопасности в 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следующих формах: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бсуждение проектов нормативных правовых актов в области пожарной безопасности, разрабатываемых о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рганами 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местного самоуправления;</w:t>
      </w:r>
    </w:p>
    <w:p w:rsidR="00986E21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нформирование администрации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 о фактах наруше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ния правил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пожарной безопасности;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частие в деятельнос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ти добровольной пожарной охраны;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олучение информации по вопросам обеспечения перв</w:t>
      </w:r>
      <w:r w:rsidR="003D4574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ичных ме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 пожарной безопасности;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риобретение и содержание в готовности п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ервичных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средств тушения пожара;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существление патрулирования в границах населенного пункта в целях контроля за соблюдением особого противопожарного режима, принят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ие мер п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 ликвидации возгораний;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ринятие посильных мер по спасению людей, имущества и тушению пожара до п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рибытия 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пожарного подразделения;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8)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казание содействия пожарной охране при тушении пожар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а;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9)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с, уборка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сухой растительности);</w:t>
      </w:r>
    </w:p>
    <w:p w:rsidR="00A421DE" w:rsidRPr="00703672" w:rsidRDefault="0079596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10)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чистка зимой от снега и льда подъездов к жилым домам и водоисточникам, испо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льзуемым в целях пожаротушения.</w:t>
      </w:r>
    </w:p>
    <w:p w:rsidR="00A421DE" w:rsidRDefault="00A421DE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2E33" w:rsidRPr="00703672" w:rsidRDefault="00F12E33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2E33" w:rsidRDefault="00986E21" w:rsidP="00F12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VI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 Участие граждан</w:t>
      </w:r>
      <w:r w:rsidR="00F12E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деятельности </w:t>
      </w:r>
    </w:p>
    <w:p w:rsidR="002A55BF" w:rsidRPr="00703672" w:rsidRDefault="002A55BF" w:rsidP="00F12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добровольной пожарной охраны</w:t>
      </w:r>
    </w:p>
    <w:p w:rsidR="00986E21" w:rsidRDefault="00986E21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2E33" w:rsidRPr="00703672" w:rsidRDefault="00F12E33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86E21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Добровольная пожарная охрана </w:t>
      </w:r>
      <w:r w:rsidR="008A5AA2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форма участия граждан в обеспечении первичных мер пожарной безопасности. Добровольный пожарный </w:t>
      </w:r>
      <w:r w:rsidR="008A5AA2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гражданин, непосредственно участвующий на добровольной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986E21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 граждан в деятельности добровольной пожарной охраны осуществляется в соответствии с действующим федеральным и региональным законодательством, муниципальными правовыми актами и настоящим Положением.</w:t>
      </w:r>
    </w:p>
    <w:p w:rsidR="00986E21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 в добровольной пожарной охране является формой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социально значимых работ.</w:t>
      </w:r>
    </w:p>
    <w:p w:rsidR="00986E21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Подразделения добровольной пожарной охраны создаются в виде дружин и команд, которые могут быть территориальными или объектовыми и входят в систему обеспечения пожарной безопасности </w:t>
      </w:r>
      <w:r w:rsidR="00FF5C32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городского поселения.</w:t>
      </w:r>
    </w:p>
    <w:p w:rsidR="00986E21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A421DE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986E21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 Отбор граждан осуществляют</w:t>
      </w:r>
      <w:r w:rsidR="00213830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руководители организаций и предприятий Карталинского муниципального района</w:t>
      </w:r>
      <w:r w:rsidR="00F12E3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936B6" w:rsidRDefault="00A936B6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F12E33" w:rsidRPr="00703672" w:rsidRDefault="00F12E33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F12E33" w:rsidRDefault="00A936B6" w:rsidP="00F12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VII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Расходные обязательства по финансированию </w:t>
      </w:r>
    </w:p>
    <w:p w:rsidR="00F12E33" w:rsidRDefault="002A55BF" w:rsidP="00F12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участия граждан в обеспечении первичных </w:t>
      </w:r>
    </w:p>
    <w:p w:rsidR="002A55BF" w:rsidRPr="00703672" w:rsidRDefault="002A55BF" w:rsidP="00F12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мер пожарной безопасности</w:t>
      </w:r>
    </w:p>
    <w:p w:rsidR="00A936B6" w:rsidRDefault="00A936B6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2E33" w:rsidRPr="00703672" w:rsidRDefault="00F12E33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55BF" w:rsidRPr="00703672" w:rsidRDefault="00C872BB" w:rsidP="00F12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936B6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Финансовое обеспечение мероприятий по участию граждан в обеспечении первичных мер пожарной безопасности является расходным обязательством </w:t>
      </w:r>
      <w:r w:rsidR="00213830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организаций и предприятий</w:t>
      </w:r>
      <w:r w:rsidR="0043788C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</w:t>
      </w:r>
      <w:r w:rsidR="0043788C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осуществляется в пределах лимитов бюджетных обязательств и объемов финансирования, предусмотренных в бюджете</w:t>
      </w:r>
      <w:r w:rsidR="0043788C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13830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организаций и предприятий </w:t>
      </w:r>
      <w:r w:rsidR="002A55BF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на эти цели</w:t>
      </w:r>
      <w:r w:rsidR="0043788C" w:rsidRPr="007036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3788C" w:rsidRDefault="0043788C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2E33" w:rsidRPr="00703672" w:rsidRDefault="00F12E33" w:rsidP="00703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3788C" w:rsidRPr="00703672" w:rsidRDefault="00A936B6" w:rsidP="00F12E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sub_10600"/>
      <w:r w:rsidRPr="00703672">
        <w:rPr>
          <w:b w:val="0"/>
          <w:sz w:val="28"/>
          <w:szCs w:val="28"/>
          <w:lang w:val="en-US"/>
        </w:rPr>
        <w:t>VIII</w:t>
      </w:r>
      <w:r w:rsidR="0043788C" w:rsidRPr="00703672">
        <w:rPr>
          <w:b w:val="0"/>
          <w:sz w:val="28"/>
          <w:szCs w:val="28"/>
        </w:rPr>
        <w:t>. Заключение</w:t>
      </w:r>
    </w:p>
    <w:p w:rsidR="00A936B6" w:rsidRDefault="00A936B6" w:rsidP="0070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"/>
      <w:bookmarkEnd w:id="0"/>
    </w:p>
    <w:p w:rsidR="00F12E33" w:rsidRPr="00703672" w:rsidRDefault="00F12E33" w:rsidP="0070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8C" w:rsidRPr="00703672" w:rsidRDefault="00C872BB" w:rsidP="00F1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AA2">
        <w:rPr>
          <w:rFonts w:ascii="Times New Roman" w:hAnsi="Times New Roman" w:cs="Times New Roman"/>
          <w:sz w:val="28"/>
          <w:szCs w:val="28"/>
        </w:rPr>
        <w:t xml:space="preserve">. </w:t>
      </w:r>
      <w:r w:rsidR="0043788C" w:rsidRPr="00703672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регламентируются законодательными и иными нормативными правовыми актами Российской Федерации, Челябинской области и органов местного самоуправления Карталинского муниципального района.</w:t>
      </w:r>
    </w:p>
    <w:bookmarkEnd w:id="1"/>
    <w:p w:rsidR="00EB436B" w:rsidRPr="00703672" w:rsidRDefault="00EB436B" w:rsidP="0070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36B" w:rsidRPr="00703672" w:rsidSect="00F565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6F" w:rsidRDefault="00CC336F" w:rsidP="00F565C9">
      <w:pPr>
        <w:spacing w:after="0" w:line="240" w:lineRule="auto"/>
      </w:pPr>
      <w:r>
        <w:separator/>
      </w:r>
    </w:p>
  </w:endnote>
  <w:endnote w:type="continuationSeparator" w:id="0">
    <w:p w:rsidR="00CC336F" w:rsidRDefault="00CC336F" w:rsidP="00F5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6F" w:rsidRDefault="00CC336F" w:rsidP="00F565C9">
      <w:pPr>
        <w:spacing w:after="0" w:line="240" w:lineRule="auto"/>
      </w:pPr>
      <w:r>
        <w:separator/>
      </w:r>
    </w:p>
  </w:footnote>
  <w:footnote w:type="continuationSeparator" w:id="0">
    <w:p w:rsidR="00CC336F" w:rsidRDefault="00CC336F" w:rsidP="00F5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485"/>
      <w:docPartObj>
        <w:docPartGallery w:val="Page Numbers (Top of Page)"/>
        <w:docPartUnique/>
      </w:docPartObj>
    </w:sdtPr>
    <w:sdtContent>
      <w:p w:rsidR="00F565C9" w:rsidRDefault="005867EA" w:rsidP="00F565C9">
        <w:pPr>
          <w:pStyle w:val="a7"/>
          <w:jc w:val="center"/>
        </w:pPr>
        <w:r w:rsidRPr="00F56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65C9" w:rsidRPr="00F565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6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220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56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5BF"/>
    <w:rsid w:val="000711F4"/>
    <w:rsid w:val="00076E79"/>
    <w:rsid w:val="00097EE1"/>
    <w:rsid w:val="00106A02"/>
    <w:rsid w:val="001232D6"/>
    <w:rsid w:val="001B01BA"/>
    <w:rsid w:val="001B5A0B"/>
    <w:rsid w:val="00213830"/>
    <w:rsid w:val="002A55BF"/>
    <w:rsid w:val="003A513A"/>
    <w:rsid w:val="003D4574"/>
    <w:rsid w:val="00412C84"/>
    <w:rsid w:val="0043788C"/>
    <w:rsid w:val="004E1901"/>
    <w:rsid w:val="00521FEB"/>
    <w:rsid w:val="005867EA"/>
    <w:rsid w:val="00617808"/>
    <w:rsid w:val="00632209"/>
    <w:rsid w:val="00703672"/>
    <w:rsid w:val="00764FCE"/>
    <w:rsid w:val="00795963"/>
    <w:rsid w:val="00884622"/>
    <w:rsid w:val="00895FB2"/>
    <w:rsid w:val="008A5AA2"/>
    <w:rsid w:val="008C4F39"/>
    <w:rsid w:val="009061BF"/>
    <w:rsid w:val="00920564"/>
    <w:rsid w:val="00930C38"/>
    <w:rsid w:val="009554F8"/>
    <w:rsid w:val="00986E21"/>
    <w:rsid w:val="00A074D3"/>
    <w:rsid w:val="00A421DE"/>
    <w:rsid w:val="00A936B6"/>
    <w:rsid w:val="00AF0D61"/>
    <w:rsid w:val="00B65D88"/>
    <w:rsid w:val="00BA2643"/>
    <w:rsid w:val="00C318F6"/>
    <w:rsid w:val="00C54886"/>
    <w:rsid w:val="00C67D48"/>
    <w:rsid w:val="00C70C98"/>
    <w:rsid w:val="00C8347D"/>
    <w:rsid w:val="00C872BB"/>
    <w:rsid w:val="00C9216F"/>
    <w:rsid w:val="00CC336F"/>
    <w:rsid w:val="00E728B5"/>
    <w:rsid w:val="00E90B0A"/>
    <w:rsid w:val="00E9558E"/>
    <w:rsid w:val="00EA0CAA"/>
    <w:rsid w:val="00EB436B"/>
    <w:rsid w:val="00F06E6D"/>
    <w:rsid w:val="00F12E33"/>
    <w:rsid w:val="00F434DC"/>
    <w:rsid w:val="00F565C9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0B"/>
  </w:style>
  <w:style w:type="paragraph" w:styleId="1">
    <w:name w:val="heading 1"/>
    <w:basedOn w:val="a"/>
    <w:link w:val="10"/>
    <w:uiPriority w:val="9"/>
    <w:qFormat/>
    <w:rsid w:val="002A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5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55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55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A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55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5BF"/>
  </w:style>
  <w:style w:type="character" w:customStyle="1" w:styleId="a4">
    <w:name w:val="Гипертекстовая ссылка"/>
    <w:basedOn w:val="a0"/>
    <w:rsid w:val="009554F8"/>
    <w:rPr>
      <w:b/>
      <w:bCs/>
      <w:color w:val="008000"/>
    </w:rPr>
  </w:style>
  <w:style w:type="character" w:customStyle="1" w:styleId="a5">
    <w:name w:val="Цветовое выделение"/>
    <w:rsid w:val="00F434DC"/>
    <w:rPr>
      <w:b/>
      <w:bCs/>
      <w:color w:val="000080"/>
    </w:rPr>
  </w:style>
  <w:style w:type="character" w:customStyle="1" w:styleId="21">
    <w:name w:val="Основной текст (2)_"/>
    <w:basedOn w:val="a0"/>
    <w:link w:val="22"/>
    <w:uiPriority w:val="99"/>
    <w:locked/>
    <w:rsid w:val="0043788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788C"/>
    <w:pPr>
      <w:widowControl w:val="0"/>
      <w:shd w:val="clear" w:color="auto" w:fill="FFFFFF"/>
      <w:spacing w:before="120" w:after="0" w:line="240" w:lineRule="atLeast"/>
      <w:jc w:val="both"/>
    </w:pPr>
  </w:style>
  <w:style w:type="paragraph" w:styleId="a6">
    <w:name w:val="List Paragraph"/>
    <w:basedOn w:val="a"/>
    <w:uiPriority w:val="34"/>
    <w:qFormat/>
    <w:rsid w:val="00986E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5C9"/>
  </w:style>
  <w:style w:type="paragraph" w:styleId="a9">
    <w:name w:val="footer"/>
    <w:basedOn w:val="a"/>
    <w:link w:val="aa"/>
    <w:uiPriority w:val="99"/>
    <w:semiHidden/>
    <w:unhideWhenUsed/>
    <w:rsid w:val="00F5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8666723&amp;sub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6/document?id=878234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B39C-3C05-4693-AE01-4A8DAE23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2019-08-23T08:05:00Z</dcterms:created>
  <dcterms:modified xsi:type="dcterms:W3CDTF">2019-08-27T08:58:00Z</dcterms:modified>
</cp:coreProperties>
</file>