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D" w:rsidRPr="00023D1D" w:rsidRDefault="00023D1D" w:rsidP="00023D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D1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23D1D" w:rsidRPr="00023D1D" w:rsidRDefault="00023D1D" w:rsidP="00023D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D1D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23D1D" w:rsidRPr="00023D1D" w:rsidRDefault="00023D1D" w:rsidP="00023D1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D1D" w:rsidRPr="00023D1D" w:rsidRDefault="00023D1D" w:rsidP="00023D1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D1D" w:rsidRPr="00023D1D" w:rsidRDefault="00023D1D" w:rsidP="0002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20.05.2019 года № 471</w:t>
      </w:r>
    </w:p>
    <w:p w:rsidR="00023D1D" w:rsidRPr="00023D1D" w:rsidRDefault="00023D1D" w:rsidP="00023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AE4FFA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37E36" w:rsidRDefault="00AE4FFA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137E36" w:rsidRDefault="00AE4FFA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>района от 30.10.2015 года № 891</w:t>
      </w:r>
    </w:p>
    <w:p w:rsidR="00AE4FFA" w:rsidRDefault="00AE4FFA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FFA" w:rsidRDefault="00AE4FFA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F9C" w:rsidRPr="00AE4FFA" w:rsidRDefault="00E83F9C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FFA" w:rsidRDefault="00AE4FFA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E83F9C" w:rsidRPr="00AE4FFA" w:rsidRDefault="00E83F9C" w:rsidP="00E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9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E4FFA" w:rsidRPr="00AE4FFA" w:rsidRDefault="00AE4FFA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8466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E4FFA">
        <w:rPr>
          <w:rFonts w:ascii="Times New Roman" w:hAnsi="Times New Roman" w:cs="Times New Roman"/>
          <w:sz w:val="28"/>
          <w:szCs w:val="28"/>
        </w:rPr>
        <w:t>постановлени</w:t>
      </w:r>
      <w:r w:rsidR="00784666">
        <w:rPr>
          <w:rFonts w:ascii="Times New Roman" w:hAnsi="Times New Roman" w:cs="Times New Roman"/>
          <w:sz w:val="28"/>
          <w:szCs w:val="28"/>
        </w:rPr>
        <w:t>ю</w:t>
      </w:r>
      <w:r w:rsidRPr="00AE4FFA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 от 30.10.2015 года № 891 «О создании и утверждении Положения о Балансовой комиссии по оценке эффективности финансово-хозяйственной деятельности муниципальных унитарных предприятий Карта</w:t>
      </w:r>
      <w:r w:rsidR="00464EBD">
        <w:rPr>
          <w:rFonts w:ascii="Times New Roman" w:hAnsi="Times New Roman" w:cs="Times New Roman"/>
          <w:sz w:val="28"/>
          <w:szCs w:val="28"/>
        </w:rPr>
        <w:t>линского муниципального района»</w:t>
      </w:r>
      <w:r w:rsidRPr="00AE4F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7A28" w:rsidRPr="00AE4FFA" w:rsidRDefault="00667A28" w:rsidP="0066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E4FFA">
        <w:rPr>
          <w:rFonts w:ascii="Times New Roman" w:hAnsi="Times New Roman" w:cs="Times New Roman"/>
          <w:sz w:val="28"/>
          <w:szCs w:val="28"/>
        </w:rPr>
        <w:t xml:space="preserve"> ввести в состав постоянно действующей Балансовой комиссии по оценке эффективности финансово-хозяйственной деятельности муниципальных унитарных предприятий Карталинского муниципального района следующих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E4F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5"/>
      </w:tblGrid>
      <w:tr w:rsidR="005305C9" w:rsidTr="009844FB">
        <w:tc>
          <w:tcPr>
            <w:tcW w:w="2660" w:type="dxa"/>
          </w:tcPr>
          <w:p w:rsidR="005305C9" w:rsidRDefault="005305C9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5305C9" w:rsidRDefault="005305C9">
            <w:r w:rsidRPr="00AD17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5305C9" w:rsidRDefault="005305C9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AE4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>главы Карталинского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района, председатель Комиссии</w:t>
            </w:r>
          </w:p>
        </w:tc>
      </w:tr>
      <w:tr w:rsidR="005305C9" w:rsidTr="009844FB">
        <w:tc>
          <w:tcPr>
            <w:tcW w:w="2660" w:type="dxa"/>
          </w:tcPr>
          <w:p w:rsidR="005305C9" w:rsidRDefault="005305C9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>Клюшин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5305C9" w:rsidRDefault="005305C9">
            <w:r w:rsidRPr="00AD17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5305C9" w:rsidRDefault="005305C9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AE4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главы Карталинского муниципального района,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</w:tc>
      </w:tr>
      <w:tr w:rsidR="005305C9" w:rsidTr="009844FB">
        <w:tc>
          <w:tcPr>
            <w:tcW w:w="2660" w:type="dxa"/>
          </w:tcPr>
          <w:p w:rsidR="005305C9" w:rsidRDefault="005305C9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5305C9" w:rsidRDefault="005305C9">
            <w:r w:rsidRPr="00AD17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5305C9" w:rsidRDefault="005305C9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 по строительству,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хозяйству, транспорту и связи</w:t>
            </w:r>
          </w:p>
        </w:tc>
      </w:tr>
    </w:tbl>
    <w:p w:rsidR="00AE4FFA" w:rsidRPr="00AE4FFA" w:rsidRDefault="00667A28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EBD">
        <w:rPr>
          <w:rFonts w:ascii="Times New Roman" w:hAnsi="Times New Roman" w:cs="Times New Roman"/>
          <w:sz w:val="28"/>
          <w:szCs w:val="28"/>
        </w:rPr>
        <w:t>)</w:t>
      </w:r>
      <w:r w:rsidR="00AE4FFA" w:rsidRPr="00AE4FFA">
        <w:rPr>
          <w:rFonts w:ascii="Times New Roman" w:hAnsi="Times New Roman" w:cs="Times New Roman"/>
          <w:sz w:val="28"/>
          <w:szCs w:val="28"/>
        </w:rPr>
        <w:t xml:space="preserve"> </w:t>
      </w:r>
      <w:r w:rsidR="00464EBD" w:rsidRPr="00AE4FFA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AE4FFA" w:rsidRPr="00AE4FFA">
        <w:rPr>
          <w:rFonts w:ascii="Times New Roman" w:hAnsi="Times New Roman" w:cs="Times New Roman"/>
          <w:sz w:val="28"/>
          <w:szCs w:val="28"/>
        </w:rPr>
        <w:t xml:space="preserve">из состава постоянно действующей Балансовой комиссии по оценке эффективности финансово-хозяйственной деятельности муниципальных унитарных предприятий Карталинского муниципального района </w:t>
      </w:r>
      <w:r w:rsidR="00464EBD">
        <w:rPr>
          <w:rFonts w:ascii="Times New Roman" w:hAnsi="Times New Roman" w:cs="Times New Roman"/>
          <w:sz w:val="28"/>
          <w:szCs w:val="28"/>
        </w:rPr>
        <w:t xml:space="preserve">Шулаева С.Н., Бровкину С.Ю., </w:t>
      </w:r>
      <w:r w:rsidR="00AE4FFA" w:rsidRPr="00AE4FFA">
        <w:rPr>
          <w:rFonts w:ascii="Times New Roman" w:hAnsi="Times New Roman" w:cs="Times New Roman"/>
          <w:sz w:val="28"/>
          <w:szCs w:val="28"/>
        </w:rPr>
        <w:t>Ломовцева С.В.</w:t>
      </w:r>
    </w:p>
    <w:p w:rsidR="00AE4FFA" w:rsidRPr="00AE4FFA" w:rsidRDefault="00447617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FFA" w:rsidRPr="00AE4FFA">
        <w:rPr>
          <w:rFonts w:ascii="Times New Roman" w:hAnsi="Times New Roman" w:cs="Times New Roman"/>
          <w:sz w:val="28"/>
          <w:szCs w:val="28"/>
        </w:rPr>
        <w:t>. Разместить настоящее</w:t>
      </w:r>
      <w:r w:rsidR="003321FB">
        <w:rPr>
          <w:rFonts w:ascii="Times New Roman" w:hAnsi="Times New Roman" w:cs="Times New Roman"/>
          <w:sz w:val="28"/>
          <w:szCs w:val="28"/>
        </w:rPr>
        <w:t xml:space="preserve"> </w:t>
      </w:r>
      <w:r w:rsidR="006C2B82">
        <w:rPr>
          <w:rFonts w:ascii="Times New Roman" w:hAnsi="Times New Roman" w:cs="Times New Roman"/>
          <w:sz w:val="28"/>
          <w:szCs w:val="28"/>
        </w:rPr>
        <w:t>постановление</w:t>
      </w:r>
      <w:r w:rsidR="00AE4FFA" w:rsidRPr="00AE4FF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AE4FFA" w:rsidRPr="00AE4FFA" w:rsidRDefault="00447617" w:rsidP="00AE4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E4FFA" w:rsidRP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6C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E4FFA" w:rsidRP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исполняющего обязанности первого заместителя главы Карталинского муниципального района Клюшину Г.А.</w:t>
      </w: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23D1D" w:rsidRDefault="00AE4FFA" w:rsidP="00023D1D">
      <w:pPr>
        <w:tabs>
          <w:tab w:val="left" w:pos="1680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023D1D" w:rsidRPr="00AE4FFA" w:rsidRDefault="00023D1D" w:rsidP="00023D1D">
      <w:pPr>
        <w:tabs>
          <w:tab w:val="left" w:pos="1680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4FFA" w:rsidRPr="00AE4FFA" w:rsidSect="00F71A5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EC" w:rsidRDefault="00FE03EC" w:rsidP="00997407">
      <w:pPr>
        <w:spacing w:after="0" w:line="240" w:lineRule="auto"/>
      </w:pPr>
      <w:r>
        <w:separator/>
      </w:r>
    </w:p>
  </w:endnote>
  <w:endnote w:type="continuationSeparator" w:id="0">
    <w:p w:rsidR="00FE03EC" w:rsidRDefault="00FE03E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EC" w:rsidRDefault="00FE03EC" w:rsidP="00997407">
      <w:pPr>
        <w:spacing w:after="0" w:line="240" w:lineRule="auto"/>
      </w:pPr>
      <w:r>
        <w:separator/>
      </w:r>
    </w:p>
  </w:footnote>
  <w:footnote w:type="continuationSeparator" w:id="0">
    <w:p w:rsidR="00FE03EC" w:rsidRDefault="00FE03E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6454"/>
      <w:docPartObj>
        <w:docPartGallery w:val="Page Numbers (Top of Page)"/>
        <w:docPartUnique/>
      </w:docPartObj>
    </w:sdtPr>
    <w:sdtContent>
      <w:p w:rsidR="00997407" w:rsidRPr="00F71A55" w:rsidRDefault="00273A0D" w:rsidP="00997407">
        <w:pPr>
          <w:pStyle w:val="a3"/>
          <w:jc w:val="center"/>
        </w:pPr>
        <w:r w:rsidRPr="00F71A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1A55" w:rsidRPr="00F71A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1A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3D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1A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6F38"/>
    <w:rsid w:val="00013053"/>
    <w:rsid w:val="00023D1D"/>
    <w:rsid w:val="00110885"/>
    <w:rsid w:val="00137294"/>
    <w:rsid w:val="00137E36"/>
    <w:rsid w:val="00273A0D"/>
    <w:rsid w:val="002E7A5E"/>
    <w:rsid w:val="00302227"/>
    <w:rsid w:val="003240CF"/>
    <w:rsid w:val="003321FB"/>
    <w:rsid w:val="00367C8D"/>
    <w:rsid w:val="00375DF6"/>
    <w:rsid w:val="00393B46"/>
    <w:rsid w:val="0041778E"/>
    <w:rsid w:val="00447617"/>
    <w:rsid w:val="00464EBD"/>
    <w:rsid w:val="004C2EA4"/>
    <w:rsid w:val="005305C9"/>
    <w:rsid w:val="00532233"/>
    <w:rsid w:val="00540FAE"/>
    <w:rsid w:val="005A7C21"/>
    <w:rsid w:val="006004B2"/>
    <w:rsid w:val="00667A28"/>
    <w:rsid w:val="006C2B82"/>
    <w:rsid w:val="00784666"/>
    <w:rsid w:val="00804C15"/>
    <w:rsid w:val="00806ED9"/>
    <w:rsid w:val="008348FC"/>
    <w:rsid w:val="00834FAE"/>
    <w:rsid w:val="00845F96"/>
    <w:rsid w:val="00873A52"/>
    <w:rsid w:val="008947E6"/>
    <w:rsid w:val="008E14BB"/>
    <w:rsid w:val="009139A7"/>
    <w:rsid w:val="009844FB"/>
    <w:rsid w:val="00997407"/>
    <w:rsid w:val="009A5AA2"/>
    <w:rsid w:val="009D1935"/>
    <w:rsid w:val="00AE4FFA"/>
    <w:rsid w:val="00AF11AA"/>
    <w:rsid w:val="00C20B2A"/>
    <w:rsid w:val="00D243BF"/>
    <w:rsid w:val="00D55CF0"/>
    <w:rsid w:val="00D86985"/>
    <w:rsid w:val="00E043D6"/>
    <w:rsid w:val="00E05EDB"/>
    <w:rsid w:val="00E72B42"/>
    <w:rsid w:val="00E83F9C"/>
    <w:rsid w:val="00EF1CA4"/>
    <w:rsid w:val="00F0298F"/>
    <w:rsid w:val="00F71A55"/>
    <w:rsid w:val="00FE03EC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530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2019-05-14T08:20:00Z</cp:lastPrinted>
  <dcterms:created xsi:type="dcterms:W3CDTF">2019-05-14T08:17:00Z</dcterms:created>
  <dcterms:modified xsi:type="dcterms:W3CDTF">2019-05-20T12:14:00Z</dcterms:modified>
</cp:coreProperties>
</file>