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2D" w:rsidRDefault="0041332D" w:rsidP="0041332D">
      <w:pPr>
        <w:tabs>
          <w:tab w:val="left" w:pos="9639"/>
        </w:tabs>
        <w:ind w:right="-8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32D" w:rsidRDefault="0041332D" w:rsidP="0041332D">
      <w:pPr>
        <w:shd w:val="clear" w:color="auto" w:fill="FFFFFF"/>
        <w:spacing w:before="101" w:line="322" w:lineRule="exact"/>
        <w:ind w:right="48"/>
        <w:jc w:val="center"/>
      </w:pPr>
      <w:r>
        <w:rPr>
          <w:rFonts w:ascii="Times New Roman" w:hAnsi="Times New Roman" w:cs="Times New Roman"/>
          <w:spacing w:val="-1"/>
          <w:sz w:val="28"/>
          <w:szCs w:val="28"/>
        </w:rPr>
        <w:t>Челябинская область</w:t>
      </w:r>
    </w:p>
    <w:p w:rsidR="0041332D" w:rsidRDefault="0041332D" w:rsidP="0041332D">
      <w:pPr>
        <w:shd w:val="clear" w:color="auto" w:fill="FFFFFF"/>
        <w:spacing w:line="322" w:lineRule="exact"/>
        <w:ind w:right="48"/>
        <w:jc w:val="center"/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СОБРАНИЕ ДЕПУТАТОВ</w:t>
      </w:r>
    </w:p>
    <w:p w:rsidR="0041332D" w:rsidRDefault="0041332D" w:rsidP="0041332D">
      <w:pPr>
        <w:shd w:val="clear" w:color="auto" w:fill="FFFFFF"/>
        <w:spacing w:line="322" w:lineRule="exact"/>
        <w:ind w:right="5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КАРТАЛИНСКОГО МУНИЦИПАЛЬНОГО РАЙОНА</w:t>
      </w:r>
    </w:p>
    <w:p w:rsidR="0041332D" w:rsidRDefault="0041332D" w:rsidP="0041332D">
      <w:pPr>
        <w:shd w:val="clear" w:color="auto" w:fill="FFFFFF"/>
        <w:spacing w:line="322" w:lineRule="exact"/>
        <w:ind w:right="58"/>
        <w:jc w:val="center"/>
      </w:pPr>
    </w:p>
    <w:p w:rsidR="0041332D" w:rsidRDefault="0041332D" w:rsidP="0041332D">
      <w:pPr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РЕШЕНИЕ</w:t>
      </w:r>
    </w:p>
    <w:p w:rsidR="0041332D" w:rsidRPr="0041332D" w:rsidRDefault="0041332D" w:rsidP="0041332D">
      <w:pPr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41332D" w:rsidRPr="0041332D" w:rsidRDefault="0041332D" w:rsidP="0041332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41332D">
        <w:rPr>
          <w:rFonts w:ascii="Times New Roman" w:hAnsi="Times New Roman" w:cs="Times New Roman"/>
          <w:sz w:val="28"/>
          <w:szCs w:val="28"/>
        </w:rPr>
        <w:t xml:space="preserve">от 28 января  2016  года  № </w:t>
      </w:r>
      <w:r w:rsidR="003B18B6">
        <w:rPr>
          <w:rFonts w:ascii="Times New Roman" w:hAnsi="Times New Roman" w:cs="Times New Roman"/>
          <w:sz w:val="28"/>
          <w:szCs w:val="28"/>
        </w:rPr>
        <w:t>53</w:t>
      </w:r>
      <w:r w:rsidRPr="004133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г. Карталы</w:t>
      </w:r>
    </w:p>
    <w:p w:rsidR="00A726A0" w:rsidRPr="0041332D" w:rsidRDefault="00413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1332D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1332D" w:rsidRPr="0041332D" w:rsidRDefault="00413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1332D">
        <w:rPr>
          <w:rFonts w:ascii="Times New Roman" w:hAnsi="Times New Roman" w:cs="Times New Roman"/>
          <w:sz w:val="28"/>
          <w:szCs w:val="28"/>
        </w:rPr>
        <w:t xml:space="preserve"> Положение «О порядке перечисления</w:t>
      </w:r>
    </w:p>
    <w:p w:rsidR="0041332D" w:rsidRPr="0041332D" w:rsidRDefault="00413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1332D">
        <w:rPr>
          <w:rFonts w:ascii="Times New Roman" w:hAnsi="Times New Roman" w:cs="Times New Roman"/>
          <w:sz w:val="28"/>
          <w:szCs w:val="28"/>
        </w:rPr>
        <w:t xml:space="preserve"> местный бюджет части прибыли</w:t>
      </w:r>
    </w:p>
    <w:p w:rsidR="0041332D" w:rsidRPr="0041332D" w:rsidRDefault="00413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1332D">
        <w:rPr>
          <w:rFonts w:ascii="Times New Roman" w:hAnsi="Times New Roman" w:cs="Times New Roman"/>
          <w:sz w:val="28"/>
          <w:szCs w:val="28"/>
        </w:rPr>
        <w:t>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1332D" w:rsidRDefault="0041332D">
      <w:pPr>
        <w:rPr>
          <w:rFonts w:ascii="Times New Roman" w:hAnsi="Times New Roman" w:cs="Times New Roman"/>
          <w:sz w:val="28"/>
          <w:szCs w:val="28"/>
        </w:rPr>
      </w:pPr>
    </w:p>
    <w:p w:rsidR="0041332D" w:rsidRDefault="0041332D">
      <w:pPr>
        <w:rPr>
          <w:rFonts w:ascii="Times New Roman" w:hAnsi="Times New Roman" w:cs="Times New Roman"/>
          <w:sz w:val="28"/>
          <w:szCs w:val="28"/>
        </w:rPr>
      </w:pPr>
    </w:p>
    <w:p w:rsidR="0041332D" w:rsidRDefault="0041332D" w:rsidP="00413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ходатайств  директоров  муниципальных унитарных предприятий Карталинского муниципального района,</w:t>
      </w:r>
    </w:p>
    <w:p w:rsidR="0041332D" w:rsidRDefault="0041332D" w:rsidP="004133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32D" w:rsidRDefault="0041332D" w:rsidP="00413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Карталинского муниципального района решает:</w:t>
      </w:r>
    </w:p>
    <w:p w:rsidR="0041332D" w:rsidRDefault="0041332D" w:rsidP="004133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32D" w:rsidRDefault="0041332D" w:rsidP="00413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Положение «О порядке перечисления в местный бюджет части прибыли муниципальных унитарных предприятий», утвержденное решением  Собрания депутатов Карталинского муниципального района  от 24.11.2005 г. </w:t>
      </w:r>
      <w:proofErr w:type="gramStart"/>
      <w:r>
        <w:rPr>
          <w:rFonts w:ascii="Times New Roman" w:hAnsi="Times New Roman" w:cs="Times New Roman"/>
          <w:sz w:val="28"/>
          <w:szCs w:val="28"/>
        </w:rPr>
        <w:t>№ 89 (с изм.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Собрания депутатов Карталинского муниципального района от 05.11.2009 г. № 155) следующие изменения:</w:t>
      </w:r>
      <w:proofErr w:type="gramEnd"/>
    </w:p>
    <w:p w:rsidR="0041332D" w:rsidRDefault="0041332D" w:rsidP="004133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32D" w:rsidRDefault="0041332D" w:rsidP="00413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Пункт 5 Положения «О порядке перечисления в местный бюджет части прибыли муниципальных унитарных предприятий» изложить в следующей редакции:</w:t>
      </w:r>
    </w:p>
    <w:p w:rsidR="0041332D" w:rsidRDefault="0041332D" w:rsidP="00413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«Установить ставку платежа равную 25 (двадцати пяти).</w:t>
      </w:r>
    </w:p>
    <w:p w:rsidR="00867FD0" w:rsidRDefault="00867FD0" w:rsidP="004133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FD0" w:rsidRPr="00867FD0" w:rsidRDefault="00867FD0" w:rsidP="00867FD0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67FD0">
        <w:rPr>
          <w:rFonts w:ascii="Times New Roman" w:hAnsi="Times New Roman" w:cs="Times New Roman"/>
          <w:sz w:val="28"/>
          <w:szCs w:val="28"/>
        </w:rPr>
        <w:t xml:space="preserve"> Направить данное Решение главе Карталинского муниципального района  для подписания и опубликования в газете «Карталинская новь».</w:t>
      </w:r>
    </w:p>
    <w:p w:rsidR="00867FD0" w:rsidRPr="00867FD0" w:rsidRDefault="00867FD0" w:rsidP="00867FD0">
      <w:pPr>
        <w:widowControl/>
        <w:tabs>
          <w:tab w:val="num" w:pos="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867FD0" w:rsidRPr="00867FD0" w:rsidRDefault="00867FD0" w:rsidP="00867FD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67FD0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официального опубликования.</w:t>
      </w:r>
    </w:p>
    <w:p w:rsidR="00867FD0" w:rsidRPr="00867FD0" w:rsidRDefault="00867FD0" w:rsidP="00867FD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67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FD0" w:rsidRPr="00867FD0" w:rsidRDefault="00867FD0" w:rsidP="00867FD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67FD0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867FD0" w:rsidRPr="00867FD0" w:rsidRDefault="00867FD0" w:rsidP="00867FD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7FD0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867FD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67FD0">
        <w:rPr>
          <w:rFonts w:ascii="Times New Roman" w:hAnsi="Times New Roman" w:cs="Times New Roman"/>
          <w:sz w:val="28"/>
          <w:szCs w:val="28"/>
        </w:rPr>
        <w:tab/>
      </w:r>
      <w:r w:rsidRPr="00867FD0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proofErr w:type="spellStart"/>
      <w:r w:rsidRPr="00867FD0">
        <w:rPr>
          <w:rFonts w:ascii="Times New Roman" w:hAnsi="Times New Roman" w:cs="Times New Roman"/>
          <w:sz w:val="28"/>
          <w:szCs w:val="28"/>
        </w:rPr>
        <w:t>В.К.Демедюк</w:t>
      </w:r>
      <w:proofErr w:type="spellEnd"/>
    </w:p>
    <w:p w:rsidR="00867FD0" w:rsidRPr="00867FD0" w:rsidRDefault="00867FD0" w:rsidP="00867FD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867FD0" w:rsidRPr="00867FD0" w:rsidRDefault="00867FD0" w:rsidP="00867FD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867FD0" w:rsidRPr="00867FD0" w:rsidRDefault="00867FD0" w:rsidP="00867FD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867FD0" w:rsidRPr="00867FD0" w:rsidRDefault="00867FD0" w:rsidP="00867FD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67FD0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867FD0" w:rsidRDefault="00867FD0" w:rsidP="00867FD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67FD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67FD0">
        <w:rPr>
          <w:rFonts w:ascii="Times New Roman" w:hAnsi="Times New Roman" w:cs="Times New Roman"/>
          <w:sz w:val="28"/>
          <w:szCs w:val="28"/>
        </w:rPr>
        <w:tab/>
      </w:r>
      <w:r w:rsidRPr="00867FD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67FD0">
        <w:rPr>
          <w:rFonts w:ascii="Times New Roman" w:hAnsi="Times New Roman" w:cs="Times New Roman"/>
          <w:sz w:val="28"/>
          <w:szCs w:val="28"/>
        </w:rPr>
        <w:tab/>
        <w:t xml:space="preserve">                      С. Н. </w:t>
      </w:r>
      <w:proofErr w:type="spellStart"/>
      <w:r w:rsidRPr="00867FD0">
        <w:rPr>
          <w:rFonts w:ascii="Times New Roman" w:hAnsi="Times New Roman" w:cs="Times New Roman"/>
          <w:sz w:val="28"/>
          <w:szCs w:val="28"/>
        </w:rPr>
        <w:t>Шулаев</w:t>
      </w:r>
      <w:bookmarkStart w:id="0" w:name="_GoBack"/>
      <w:bookmarkEnd w:id="0"/>
      <w:proofErr w:type="spellEnd"/>
    </w:p>
    <w:sectPr w:rsidR="00867FD0" w:rsidSect="002E5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572"/>
    <w:rsid w:val="002E5CB1"/>
    <w:rsid w:val="003B18B6"/>
    <w:rsid w:val="0041332D"/>
    <w:rsid w:val="00867FD0"/>
    <w:rsid w:val="00A726A0"/>
    <w:rsid w:val="00EC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3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3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3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3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2016-01-24T06:57:00Z</dcterms:created>
  <dcterms:modified xsi:type="dcterms:W3CDTF">2016-02-02T07:13:00Z</dcterms:modified>
</cp:coreProperties>
</file>