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21" w:rsidRPr="003F2421" w:rsidRDefault="003F2421" w:rsidP="003F2421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3F2421">
        <w:rPr>
          <w:rFonts w:eastAsia="Calibri"/>
          <w:sz w:val="28"/>
          <w:szCs w:val="22"/>
          <w:lang w:eastAsia="en-US"/>
        </w:rPr>
        <w:t>ПОСТАНОВЛЕНИЕ</w:t>
      </w:r>
    </w:p>
    <w:p w:rsidR="003F2421" w:rsidRPr="003F2421" w:rsidRDefault="003F2421" w:rsidP="003F2421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3F2421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3F2421" w:rsidRPr="003F2421" w:rsidRDefault="003F2421" w:rsidP="003F2421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3F2421" w:rsidRPr="003F2421" w:rsidRDefault="003F2421" w:rsidP="003F2421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3F2421" w:rsidRPr="003F2421" w:rsidRDefault="003F2421" w:rsidP="003F2421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3F2421" w:rsidRPr="003F2421" w:rsidRDefault="003F2421" w:rsidP="003F2421">
      <w:pPr>
        <w:rPr>
          <w:sz w:val="28"/>
          <w:szCs w:val="28"/>
        </w:rPr>
      </w:pPr>
    </w:p>
    <w:p w:rsidR="003F2421" w:rsidRPr="003F2421" w:rsidRDefault="003F2421" w:rsidP="003F2421">
      <w:pPr>
        <w:rPr>
          <w:sz w:val="28"/>
          <w:szCs w:val="28"/>
        </w:rPr>
      </w:pPr>
    </w:p>
    <w:p w:rsidR="003F2421" w:rsidRPr="003F2421" w:rsidRDefault="003F2421" w:rsidP="003F2421">
      <w:pPr>
        <w:rPr>
          <w:sz w:val="28"/>
          <w:szCs w:val="28"/>
        </w:rPr>
      </w:pPr>
    </w:p>
    <w:p w:rsidR="004C50EF" w:rsidRDefault="003F2421" w:rsidP="000D1510">
      <w:pPr>
        <w:rPr>
          <w:sz w:val="28"/>
          <w:szCs w:val="28"/>
        </w:rPr>
      </w:pPr>
      <w:r w:rsidRPr="003F2421">
        <w:rPr>
          <w:sz w:val="28"/>
          <w:szCs w:val="28"/>
        </w:rPr>
        <w:t>26.04.2016 года № 199</w:t>
      </w:r>
    </w:p>
    <w:p w:rsidR="003F2421" w:rsidRDefault="003F2421" w:rsidP="000D1510">
      <w:pPr>
        <w:rPr>
          <w:sz w:val="28"/>
          <w:szCs w:val="28"/>
        </w:rPr>
      </w:pPr>
    </w:p>
    <w:p w:rsidR="003F2421" w:rsidRDefault="003F2421" w:rsidP="000D1510">
      <w:pPr>
        <w:rPr>
          <w:sz w:val="28"/>
          <w:szCs w:val="28"/>
          <w:u w:val="single"/>
        </w:rPr>
      </w:pPr>
    </w:p>
    <w:p w:rsidR="003F2421" w:rsidRDefault="003F2421" w:rsidP="000D1510">
      <w:pPr>
        <w:rPr>
          <w:sz w:val="28"/>
          <w:szCs w:val="28"/>
          <w:u w:val="single"/>
        </w:rPr>
      </w:pPr>
    </w:p>
    <w:p w:rsidR="003F2421" w:rsidRDefault="003F2421" w:rsidP="000D1510">
      <w:pPr>
        <w:rPr>
          <w:sz w:val="28"/>
          <w:szCs w:val="28"/>
          <w:u w:val="single"/>
        </w:rPr>
      </w:pPr>
    </w:p>
    <w:p w:rsidR="003F2421" w:rsidRDefault="003F2421" w:rsidP="000D1510">
      <w:pPr>
        <w:rPr>
          <w:sz w:val="28"/>
          <w:szCs w:val="28"/>
          <w:u w:val="single"/>
        </w:rPr>
      </w:pPr>
    </w:p>
    <w:p w:rsidR="003F2421" w:rsidRPr="002C1864" w:rsidRDefault="003F2421" w:rsidP="000D1510">
      <w:pPr>
        <w:rPr>
          <w:sz w:val="28"/>
          <w:szCs w:val="28"/>
          <w:u w:val="single"/>
        </w:rPr>
      </w:pPr>
    </w:p>
    <w:p w:rsidR="004C50EF" w:rsidRDefault="004C50EF" w:rsidP="00FF5266">
      <w:pPr>
        <w:jc w:val="both"/>
        <w:rPr>
          <w:sz w:val="28"/>
          <w:szCs w:val="28"/>
        </w:rPr>
      </w:pPr>
      <w:r w:rsidRPr="00CC45CF">
        <w:rPr>
          <w:sz w:val="28"/>
          <w:szCs w:val="28"/>
        </w:rPr>
        <w:t>Об утверждении</w:t>
      </w:r>
    </w:p>
    <w:p w:rsidR="004C50EF" w:rsidRDefault="004C50EF" w:rsidP="00FF5266">
      <w:pPr>
        <w:jc w:val="both"/>
        <w:rPr>
          <w:sz w:val="28"/>
          <w:szCs w:val="28"/>
        </w:rPr>
      </w:pPr>
      <w:r w:rsidRPr="00CC45CF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регламента</w:t>
      </w:r>
    </w:p>
    <w:p w:rsidR="004C50EF" w:rsidRDefault="004C50EF" w:rsidP="00FF5266">
      <w:pPr>
        <w:jc w:val="both"/>
        <w:rPr>
          <w:sz w:val="28"/>
          <w:szCs w:val="28"/>
        </w:rPr>
      </w:pPr>
      <w:r w:rsidRPr="00CC45CF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proofErr w:type="gramStart"/>
      <w:r w:rsidRPr="00CC45CF">
        <w:rPr>
          <w:sz w:val="28"/>
          <w:szCs w:val="28"/>
        </w:rPr>
        <w:t>муниципальной</w:t>
      </w:r>
      <w:proofErr w:type="gramEnd"/>
      <w:r w:rsidRPr="00CC45CF">
        <w:rPr>
          <w:sz w:val="28"/>
          <w:szCs w:val="28"/>
        </w:rPr>
        <w:t xml:space="preserve"> </w:t>
      </w:r>
    </w:p>
    <w:p w:rsidR="004C50EF" w:rsidRDefault="004C50EF" w:rsidP="00FF5266">
      <w:pPr>
        <w:jc w:val="both"/>
        <w:rPr>
          <w:sz w:val="28"/>
          <w:szCs w:val="28"/>
        </w:rPr>
      </w:pPr>
      <w:r w:rsidRPr="00CC45CF">
        <w:rPr>
          <w:sz w:val="28"/>
          <w:szCs w:val="28"/>
        </w:rPr>
        <w:t>работы «Организация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и проведение </w:t>
      </w:r>
    </w:p>
    <w:p w:rsidR="004C50EF" w:rsidRDefault="004C50EF" w:rsidP="00FF5266">
      <w:pPr>
        <w:jc w:val="both"/>
        <w:rPr>
          <w:sz w:val="28"/>
          <w:szCs w:val="28"/>
        </w:rPr>
      </w:pPr>
      <w:r w:rsidRPr="00CC45CF">
        <w:rPr>
          <w:sz w:val="28"/>
          <w:szCs w:val="28"/>
        </w:rPr>
        <w:t>спортивно-оздоровительной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работы </w:t>
      </w:r>
    </w:p>
    <w:p w:rsidR="004C50EF" w:rsidRPr="00CC45CF" w:rsidRDefault="004C50EF" w:rsidP="00FF5266">
      <w:pPr>
        <w:jc w:val="both"/>
        <w:rPr>
          <w:sz w:val="28"/>
          <w:szCs w:val="28"/>
        </w:rPr>
      </w:pPr>
      <w:r w:rsidRPr="00CC45CF">
        <w:rPr>
          <w:sz w:val="28"/>
          <w:szCs w:val="28"/>
        </w:rPr>
        <w:t>по развитию физической культуры</w:t>
      </w:r>
    </w:p>
    <w:p w:rsidR="004C50EF" w:rsidRDefault="004C50EF" w:rsidP="00FF5266">
      <w:pPr>
        <w:jc w:val="both"/>
        <w:rPr>
          <w:sz w:val="28"/>
          <w:szCs w:val="28"/>
        </w:rPr>
      </w:pPr>
      <w:r w:rsidRPr="00CC45CF">
        <w:rPr>
          <w:sz w:val="28"/>
          <w:szCs w:val="28"/>
        </w:rPr>
        <w:t xml:space="preserve">и спорта среди </w:t>
      </w:r>
      <w:proofErr w:type="gramStart"/>
      <w:r w:rsidRPr="00CC45CF">
        <w:rPr>
          <w:sz w:val="28"/>
          <w:szCs w:val="28"/>
        </w:rPr>
        <w:t>различных</w:t>
      </w:r>
      <w:proofErr w:type="gramEnd"/>
      <w:r w:rsidRPr="00CC45CF">
        <w:rPr>
          <w:sz w:val="28"/>
          <w:szCs w:val="28"/>
        </w:rPr>
        <w:t xml:space="preserve"> </w:t>
      </w:r>
    </w:p>
    <w:p w:rsidR="004C50EF" w:rsidRPr="00CC45CF" w:rsidRDefault="004C50EF" w:rsidP="00FF5266">
      <w:pPr>
        <w:jc w:val="both"/>
        <w:rPr>
          <w:sz w:val="28"/>
          <w:szCs w:val="28"/>
        </w:rPr>
      </w:pPr>
      <w:r w:rsidRPr="00CC45CF">
        <w:rPr>
          <w:sz w:val="28"/>
          <w:szCs w:val="28"/>
        </w:rPr>
        <w:t>групп населения»</w:t>
      </w:r>
    </w:p>
    <w:p w:rsidR="004C50EF" w:rsidRDefault="004C50EF" w:rsidP="00A8192F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z w:val="28"/>
          <w:szCs w:val="28"/>
        </w:rPr>
      </w:pPr>
    </w:p>
    <w:p w:rsidR="004C50EF" w:rsidRPr="00CC45CF" w:rsidRDefault="004C50EF" w:rsidP="00D14C7C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CC45CF">
        <w:rPr>
          <w:sz w:val="28"/>
          <w:szCs w:val="28"/>
        </w:rPr>
        <w:t>В соответствии с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CC45CF">
        <w:rPr>
          <w:sz w:val="28"/>
          <w:szCs w:val="28"/>
        </w:rPr>
        <w:t>Ф</w:t>
      </w:r>
      <w:r>
        <w:rPr>
          <w:sz w:val="28"/>
          <w:szCs w:val="28"/>
        </w:rPr>
        <w:t>едерации от 16.05.2011 года</w:t>
      </w:r>
      <w:r w:rsidRPr="00CC45CF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</w:t>
      </w:r>
      <w:r>
        <w:rPr>
          <w:sz w:val="28"/>
          <w:szCs w:val="28"/>
        </w:rPr>
        <w:t xml:space="preserve">сударственных услуг», приказом </w:t>
      </w:r>
      <w:r w:rsidRPr="00CC45CF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CC45CF">
        <w:rPr>
          <w:sz w:val="28"/>
          <w:szCs w:val="28"/>
        </w:rPr>
        <w:t>фина</w:t>
      </w:r>
      <w:r>
        <w:rPr>
          <w:sz w:val="28"/>
          <w:szCs w:val="28"/>
        </w:rPr>
        <w:t>нсов России от 16.06.2014 года</w:t>
      </w:r>
      <w:r w:rsidRPr="00CC45CF">
        <w:rPr>
          <w:sz w:val="28"/>
          <w:szCs w:val="28"/>
        </w:rPr>
        <w:t xml:space="preserve"> № 49н «Об утверждении Перечня видов деятельности, по которым федеральными органами исполнительской власти, осуществляющими функции по выработке государственной политике и нормативно-правовому регулированию в установленных сферах деятельности, формируются базовые</w:t>
      </w:r>
      <w:proofErr w:type="gramEnd"/>
      <w:r w:rsidRPr="00CC45CF">
        <w:rPr>
          <w:sz w:val="28"/>
          <w:szCs w:val="28"/>
        </w:rPr>
        <w:t xml:space="preserve"> </w:t>
      </w:r>
      <w:r w:rsidRPr="003F2421">
        <w:rPr>
          <w:sz w:val="28"/>
          <w:szCs w:val="28"/>
        </w:rPr>
        <w:t>(</w:t>
      </w:r>
      <w:proofErr w:type="gramStart"/>
      <w:r w:rsidRPr="003F2421">
        <w:rPr>
          <w:sz w:val="28"/>
          <w:szCs w:val="28"/>
        </w:rPr>
        <w:t>отраслевые) перечни государственных и муниципальных услуг и работ», Постановлением Правительства Российской Федерации от 26.02.2014 года  № 151 «</w:t>
      </w:r>
      <w:r w:rsidRPr="003F2421">
        <w:rPr>
          <w:spacing w:val="2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</w:t>
      </w:r>
      <w:proofErr w:type="gramEnd"/>
      <w:r w:rsidRPr="003F2421">
        <w:rPr>
          <w:spacing w:val="2"/>
          <w:sz w:val="28"/>
          <w:szCs w:val="28"/>
        </w:rPr>
        <w:t xml:space="preserve"> работ, оказываемых и выполняемых государственными учреждениями субъектов Российской Федерации (далее именуются - муниципальными учреждениями)» (с изменениями на 02.07.2015 года),</w:t>
      </w:r>
    </w:p>
    <w:p w:rsidR="004C50EF" w:rsidRPr="00CC45CF" w:rsidRDefault="004C50EF" w:rsidP="00D14C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CC45CF">
        <w:rPr>
          <w:sz w:val="28"/>
          <w:szCs w:val="28"/>
        </w:rPr>
        <w:t>дминистрация Карталинского муниципального района ПОСТАНОВЛЯЕТ:</w:t>
      </w:r>
    </w:p>
    <w:p w:rsidR="004C50EF" w:rsidRPr="00CC45CF" w:rsidRDefault="004C50EF" w:rsidP="00D14C7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45CF">
        <w:rPr>
          <w:sz w:val="28"/>
          <w:szCs w:val="28"/>
        </w:rPr>
        <w:t>Утвердить прилагаемый административный регламент по предоставлению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населения».</w:t>
      </w:r>
    </w:p>
    <w:p w:rsidR="004C50EF" w:rsidRDefault="004C50EF" w:rsidP="009F2C0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F2C06"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Признать утратившим силу постановление администрации Карталинского муниципально</w:t>
      </w:r>
      <w:r>
        <w:rPr>
          <w:sz w:val="28"/>
          <w:szCs w:val="28"/>
        </w:rPr>
        <w:t>го района от 28.08.2015года № 761 «Об утверждении административного регламента по предоставлению муниципальной услуги «П</w:t>
      </w:r>
      <w:r w:rsidRPr="00CC45CF">
        <w:rPr>
          <w:sz w:val="28"/>
          <w:szCs w:val="28"/>
        </w:rPr>
        <w:t>роведение занятий физической культурой и спортом</w:t>
      </w:r>
      <w:r>
        <w:rPr>
          <w:sz w:val="28"/>
          <w:szCs w:val="28"/>
        </w:rPr>
        <w:t xml:space="preserve"> с населением </w:t>
      </w:r>
      <w:r w:rsidRPr="00CC45CF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муниципального района».</w:t>
      </w:r>
      <w:r w:rsidRPr="00CC45CF">
        <w:rPr>
          <w:sz w:val="28"/>
          <w:szCs w:val="28"/>
        </w:rPr>
        <w:t xml:space="preserve"> </w:t>
      </w:r>
    </w:p>
    <w:p w:rsidR="004C50EF" w:rsidRPr="00CC45CF" w:rsidRDefault="004C50EF" w:rsidP="009F2C0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C45CF">
        <w:rPr>
          <w:sz w:val="28"/>
          <w:szCs w:val="28"/>
        </w:rPr>
        <w:t>Разместить</w:t>
      </w:r>
      <w:proofErr w:type="gramEnd"/>
      <w:r w:rsidRPr="00CC45CF">
        <w:rPr>
          <w:sz w:val="28"/>
          <w:szCs w:val="28"/>
        </w:rPr>
        <w:t xml:space="preserve"> настоящее постановление на официальном сайте администрации Карталинского  муниципального района.</w:t>
      </w:r>
    </w:p>
    <w:p w:rsidR="004C50EF" w:rsidRPr="00CC45CF" w:rsidRDefault="004C50EF" w:rsidP="00D14C7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C45CF">
        <w:rPr>
          <w:sz w:val="28"/>
          <w:szCs w:val="28"/>
        </w:rPr>
        <w:t>Контроль за</w:t>
      </w:r>
      <w:proofErr w:type="gramEnd"/>
      <w:r w:rsidRPr="00CC45CF">
        <w:rPr>
          <w:sz w:val="28"/>
          <w:szCs w:val="28"/>
        </w:rPr>
        <w:t xml:space="preserve"> выполнением настоящего постановления возложить на заместителя главы Карталинского муниципального района  по социальным вопросам Клюшину Г.А.</w:t>
      </w:r>
    </w:p>
    <w:p w:rsidR="004C50EF" w:rsidRPr="00CC45CF" w:rsidRDefault="004C50EF" w:rsidP="00D14C7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45CF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 января 2016 года.</w:t>
      </w:r>
    </w:p>
    <w:p w:rsidR="004C50EF" w:rsidRDefault="004C50EF" w:rsidP="000D1510">
      <w:pPr>
        <w:jc w:val="both"/>
        <w:rPr>
          <w:sz w:val="28"/>
          <w:szCs w:val="28"/>
        </w:rPr>
      </w:pPr>
    </w:p>
    <w:p w:rsidR="004C50EF" w:rsidRPr="00CC45CF" w:rsidRDefault="004C50EF" w:rsidP="000D1510">
      <w:pPr>
        <w:jc w:val="both"/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3F2421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главы</w:t>
      </w:r>
      <w:r w:rsidRPr="00CC45CF">
        <w:rPr>
          <w:sz w:val="28"/>
          <w:szCs w:val="28"/>
        </w:rPr>
        <w:t xml:space="preserve"> </w:t>
      </w:r>
    </w:p>
    <w:p w:rsidR="004C50EF" w:rsidRPr="00CC45CF" w:rsidRDefault="004C50EF" w:rsidP="000D1510">
      <w:pPr>
        <w:rPr>
          <w:sz w:val="28"/>
          <w:szCs w:val="28"/>
        </w:rPr>
      </w:pPr>
      <w:r w:rsidRPr="00CC45CF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   С.Ю. Бровкина</w:t>
      </w:r>
      <w:r w:rsidRPr="00CC45C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</w:t>
      </w:r>
    </w:p>
    <w:p w:rsidR="004C50EF" w:rsidRPr="00CC45CF" w:rsidRDefault="004C50EF" w:rsidP="000D1510">
      <w:pPr>
        <w:rPr>
          <w:sz w:val="28"/>
          <w:szCs w:val="28"/>
        </w:rPr>
      </w:pPr>
    </w:p>
    <w:p w:rsidR="004C50EF" w:rsidRPr="00CC45C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0D1510">
      <w:pPr>
        <w:rPr>
          <w:sz w:val="28"/>
          <w:szCs w:val="28"/>
        </w:rPr>
      </w:pPr>
    </w:p>
    <w:p w:rsidR="004C50EF" w:rsidRDefault="004C50EF" w:rsidP="002256F8">
      <w:pPr>
        <w:rPr>
          <w:sz w:val="28"/>
          <w:szCs w:val="28"/>
        </w:rPr>
      </w:pPr>
    </w:p>
    <w:p w:rsidR="003F2421" w:rsidRDefault="003F2421" w:rsidP="00E97C9E">
      <w:pPr>
        <w:suppressAutoHyphens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</w:p>
    <w:p w:rsidR="004C50EF" w:rsidRDefault="004C50EF" w:rsidP="00E97C9E">
      <w:pPr>
        <w:suppressAutoHyphens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C50EF" w:rsidRPr="00CC45CF" w:rsidRDefault="004C50EF" w:rsidP="00E97C9E">
      <w:pPr>
        <w:suppressAutoHyphens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CC45CF">
        <w:rPr>
          <w:sz w:val="28"/>
          <w:szCs w:val="28"/>
        </w:rPr>
        <w:t>постановлением администрации</w:t>
      </w:r>
    </w:p>
    <w:p w:rsidR="004C50EF" w:rsidRPr="00CC45CF" w:rsidRDefault="004C50EF" w:rsidP="00E97C9E">
      <w:pPr>
        <w:suppressAutoHyphens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CC45CF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муниципального района</w:t>
      </w:r>
    </w:p>
    <w:p w:rsidR="004C50EF" w:rsidRPr="00E97C9E" w:rsidRDefault="004C50EF" w:rsidP="00E97C9E">
      <w:pPr>
        <w:suppressAutoHyphens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E97C9E">
        <w:rPr>
          <w:sz w:val="28"/>
          <w:szCs w:val="28"/>
        </w:rPr>
        <w:t xml:space="preserve">от </w:t>
      </w:r>
      <w:r w:rsidR="00E97C9E" w:rsidRPr="00E97C9E">
        <w:rPr>
          <w:sz w:val="28"/>
          <w:szCs w:val="28"/>
        </w:rPr>
        <w:t>26.04.</w:t>
      </w:r>
      <w:r w:rsidRPr="00E97C9E">
        <w:rPr>
          <w:sz w:val="28"/>
          <w:szCs w:val="28"/>
        </w:rPr>
        <w:t xml:space="preserve">2016 года № </w:t>
      </w:r>
      <w:r w:rsidR="00E97C9E">
        <w:rPr>
          <w:sz w:val="28"/>
          <w:szCs w:val="28"/>
        </w:rPr>
        <w:t>199</w:t>
      </w:r>
    </w:p>
    <w:p w:rsidR="004C50EF" w:rsidRPr="00CC45CF" w:rsidRDefault="004C50EF" w:rsidP="000D1510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50EF" w:rsidRDefault="004C50EF" w:rsidP="000D15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0EF" w:rsidRPr="00CC45CF" w:rsidRDefault="004C50EF" w:rsidP="00477D3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C45C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</w:t>
      </w:r>
      <w:r w:rsidRPr="00CC45CF">
        <w:rPr>
          <w:sz w:val="28"/>
          <w:szCs w:val="28"/>
        </w:rPr>
        <w:t xml:space="preserve">  </w:t>
      </w:r>
      <w:r>
        <w:rPr>
          <w:sz w:val="28"/>
          <w:szCs w:val="28"/>
        </w:rPr>
        <w:t>регламент</w:t>
      </w:r>
    </w:p>
    <w:p w:rsidR="004C50EF" w:rsidRPr="00CC45CF" w:rsidRDefault="004C50EF" w:rsidP="00477D32">
      <w:pPr>
        <w:tabs>
          <w:tab w:val="left" w:pos="8100"/>
        </w:tabs>
        <w:suppressAutoHyphens/>
        <w:jc w:val="center"/>
        <w:rPr>
          <w:sz w:val="28"/>
          <w:szCs w:val="28"/>
        </w:rPr>
      </w:pPr>
      <w:r w:rsidRPr="00CC45CF">
        <w:rPr>
          <w:sz w:val="28"/>
          <w:szCs w:val="28"/>
        </w:rPr>
        <w:t>по предоставлению муниципальной работы</w:t>
      </w:r>
    </w:p>
    <w:p w:rsidR="004C50EF" w:rsidRDefault="004C50EF" w:rsidP="00477D3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C45CF">
        <w:rPr>
          <w:b/>
          <w:bCs/>
          <w:sz w:val="28"/>
          <w:szCs w:val="28"/>
        </w:rPr>
        <w:t>«</w:t>
      </w:r>
      <w:r w:rsidRPr="00CC45CF">
        <w:rPr>
          <w:sz w:val="28"/>
          <w:szCs w:val="28"/>
        </w:rPr>
        <w:t>Организация и проведение спортивно-оздоровительной работы</w:t>
      </w:r>
    </w:p>
    <w:p w:rsidR="004C50EF" w:rsidRDefault="004C50EF" w:rsidP="00477D3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C45CF">
        <w:rPr>
          <w:sz w:val="28"/>
          <w:szCs w:val="28"/>
        </w:rPr>
        <w:t>по развитию физической культуры и спорта</w:t>
      </w:r>
    </w:p>
    <w:p w:rsidR="004C50EF" w:rsidRPr="00CC45CF" w:rsidRDefault="004C50EF" w:rsidP="00477D3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C45CF">
        <w:rPr>
          <w:sz w:val="28"/>
          <w:szCs w:val="28"/>
        </w:rPr>
        <w:t>среди различных групп населения»</w:t>
      </w:r>
    </w:p>
    <w:p w:rsidR="004C50EF" w:rsidRDefault="004C50EF" w:rsidP="000D15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0EF" w:rsidRPr="00CC45CF" w:rsidRDefault="004C50EF" w:rsidP="000D15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0EF" w:rsidRPr="00CC45CF" w:rsidRDefault="004C50EF" w:rsidP="00477D32">
      <w:pPr>
        <w:ind w:firstLine="720"/>
        <w:jc w:val="center"/>
        <w:rPr>
          <w:sz w:val="28"/>
          <w:szCs w:val="28"/>
        </w:rPr>
      </w:pPr>
      <w:r w:rsidRPr="00CC45CF">
        <w:rPr>
          <w:sz w:val="28"/>
          <w:szCs w:val="28"/>
          <w:lang w:val="en-US"/>
        </w:rPr>
        <w:t>I</w:t>
      </w:r>
      <w:r w:rsidRPr="00CC45CF">
        <w:rPr>
          <w:sz w:val="28"/>
          <w:szCs w:val="28"/>
        </w:rPr>
        <w:t>. Общие положения</w:t>
      </w:r>
    </w:p>
    <w:p w:rsidR="004C50EF" w:rsidRDefault="004C50EF" w:rsidP="00321739">
      <w:pPr>
        <w:ind w:firstLine="720"/>
        <w:jc w:val="center"/>
        <w:rPr>
          <w:b/>
          <w:bCs/>
          <w:sz w:val="28"/>
          <w:szCs w:val="28"/>
        </w:rPr>
      </w:pPr>
    </w:p>
    <w:p w:rsidR="004C50EF" w:rsidRPr="00CC45CF" w:rsidRDefault="004C50EF" w:rsidP="00321739">
      <w:pPr>
        <w:ind w:firstLine="720"/>
        <w:jc w:val="center"/>
        <w:rPr>
          <w:b/>
          <w:bCs/>
          <w:sz w:val="28"/>
          <w:szCs w:val="28"/>
        </w:rPr>
      </w:pPr>
    </w:p>
    <w:p w:rsidR="004C50EF" w:rsidRPr="00CC45CF" w:rsidRDefault="004C50EF" w:rsidP="00477D32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1. Административный регламент предоставления муниципальной работы (далее</w:t>
      </w:r>
      <w:r>
        <w:rPr>
          <w:sz w:val="28"/>
          <w:szCs w:val="28"/>
        </w:rPr>
        <w:t xml:space="preserve"> именуется – </w:t>
      </w:r>
      <w:r w:rsidRPr="00CC45CF">
        <w:rPr>
          <w:sz w:val="28"/>
          <w:szCs w:val="28"/>
        </w:rPr>
        <w:t>Регламент) «Организация и проведение спортивно-оздоровительной работы по развитию физической культуры и спорта среди различных групп населения»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(далее именуется - Работа) в Муниципальном бюджетном учреждении «Физкультурно-оздоровительного комплекса «Юбилейный»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определяет сроки и последовательность действий (административные процедуры) при предоставлении муниципальной работы. </w:t>
      </w:r>
    </w:p>
    <w:p w:rsidR="004C50EF" w:rsidRPr="00CC45CF" w:rsidRDefault="004C50EF" w:rsidP="00477D32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2. Наименование муниципальной работы – 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4C50EF" w:rsidRPr="00CC45CF" w:rsidRDefault="004C50EF" w:rsidP="00477D3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proofErr w:type="gramStart"/>
      <w:r w:rsidRPr="00CC45CF">
        <w:rPr>
          <w:sz w:val="28"/>
          <w:szCs w:val="28"/>
        </w:rPr>
        <w:t>Учреждение</w:t>
      </w:r>
      <w:proofErr w:type="gramEnd"/>
      <w:r w:rsidRPr="00CC45CF">
        <w:rPr>
          <w:sz w:val="28"/>
          <w:szCs w:val="28"/>
        </w:rPr>
        <w:t xml:space="preserve"> предоставляющее муниципальную работу: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Муниципальное бюджетное учреждение «Физкультурно-оздоровительный комплекс «Юбилейный</w:t>
      </w:r>
      <w:proofErr w:type="gramStart"/>
      <w:r w:rsidRPr="00CC45CF">
        <w:rPr>
          <w:sz w:val="28"/>
          <w:szCs w:val="28"/>
        </w:rPr>
        <w:t>»К</w:t>
      </w:r>
      <w:proofErr w:type="gramEnd"/>
      <w:r w:rsidRPr="00CC45CF">
        <w:rPr>
          <w:sz w:val="28"/>
          <w:szCs w:val="28"/>
        </w:rPr>
        <w:t>арталинского муниципального района (далее именуется –ФОК «Юбилейный», Учреждение).</w:t>
      </w:r>
    </w:p>
    <w:p w:rsidR="004C50EF" w:rsidRPr="00CC45CF" w:rsidRDefault="004C50EF" w:rsidP="00477D3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3. Перечень нормативных правовых актов, непосредственно регулирующих исполнение муниципальной работы:</w:t>
      </w:r>
    </w:p>
    <w:p w:rsidR="004C50EF" w:rsidRDefault="004C50EF" w:rsidP="00477D32">
      <w:pPr>
        <w:suppressAutoHyphens/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C45CF">
        <w:rPr>
          <w:sz w:val="28"/>
          <w:szCs w:val="28"/>
        </w:rPr>
        <w:t>) Конституция Российской Федерации;</w:t>
      </w:r>
    </w:p>
    <w:p w:rsidR="004C50EF" w:rsidRPr="00CC45CF" w:rsidRDefault="004C50EF" w:rsidP="00BB2CC1">
      <w:pPr>
        <w:suppressAutoHyphens/>
        <w:ind w:right="9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45CF">
        <w:rPr>
          <w:sz w:val="28"/>
          <w:szCs w:val="28"/>
        </w:rPr>
        <w:t>) Конвенция о правах ребенка, одобре</w:t>
      </w:r>
      <w:r>
        <w:rPr>
          <w:sz w:val="28"/>
          <w:szCs w:val="28"/>
        </w:rPr>
        <w:t xml:space="preserve">нная Генеральной Ассамблеей ООН </w:t>
      </w:r>
      <w:r w:rsidRPr="00CC45CF">
        <w:rPr>
          <w:sz w:val="28"/>
          <w:szCs w:val="28"/>
        </w:rPr>
        <w:t>20.11.1989</w:t>
      </w:r>
      <w:r>
        <w:rPr>
          <w:sz w:val="28"/>
          <w:szCs w:val="28"/>
        </w:rPr>
        <w:t xml:space="preserve"> года</w:t>
      </w:r>
      <w:r w:rsidRPr="00CC45CF">
        <w:rPr>
          <w:sz w:val="28"/>
          <w:szCs w:val="28"/>
        </w:rPr>
        <w:t xml:space="preserve">; </w:t>
      </w:r>
    </w:p>
    <w:p w:rsidR="004C50EF" w:rsidRPr="00CC45CF" w:rsidRDefault="004C50EF" w:rsidP="00BB2CC1">
      <w:pPr>
        <w:suppressAutoHyphens/>
        <w:ind w:right="98" w:firstLine="708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Федеральный закон от 04.12.2007 года № 329-ФЗ «О физической культуре и спорте в Российской Федерации»;</w:t>
      </w:r>
    </w:p>
    <w:p w:rsidR="004C50EF" w:rsidRPr="00CC45CF" w:rsidRDefault="004C50EF" w:rsidP="00BB2CC1">
      <w:pPr>
        <w:suppressAutoHyphens/>
        <w:ind w:right="98" w:firstLine="708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Федеральный закон от 06.10.2003 года № 131-ФЗ «Об общих принципах 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Pr="00CC45CF">
        <w:rPr>
          <w:sz w:val="28"/>
          <w:szCs w:val="28"/>
        </w:rPr>
        <w:t>»;</w:t>
      </w:r>
    </w:p>
    <w:p w:rsidR="004C50EF" w:rsidRPr="006E4FA6" w:rsidRDefault="004C50EF" w:rsidP="00477D32">
      <w:pPr>
        <w:suppressAutoHyphens/>
        <w:ind w:right="98" w:firstLine="708"/>
        <w:jc w:val="both"/>
        <w:rPr>
          <w:sz w:val="28"/>
          <w:szCs w:val="28"/>
        </w:rPr>
      </w:pPr>
      <w:r w:rsidRPr="006E4FA6">
        <w:rPr>
          <w:sz w:val="28"/>
          <w:szCs w:val="28"/>
        </w:rPr>
        <w:t>5) Федеральный закон от 27.07.2010 года № 210-ФЗ «Об организации предоставления государственных и муниципальных услуг»;</w:t>
      </w:r>
    </w:p>
    <w:p w:rsidR="004C50EF" w:rsidRDefault="004C50EF" w:rsidP="006E4FA6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E4FA6">
        <w:rPr>
          <w:sz w:val="28"/>
          <w:szCs w:val="28"/>
        </w:rPr>
        <w:t>6) Федеральный закон от 01.12.2014 года №</w:t>
      </w:r>
      <w:r>
        <w:rPr>
          <w:sz w:val="28"/>
          <w:szCs w:val="28"/>
        </w:rPr>
        <w:t xml:space="preserve"> </w:t>
      </w:r>
      <w:r w:rsidRPr="006E4FA6">
        <w:rPr>
          <w:sz w:val="28"/>
          <w:szCs w:val="28"/>
        </w:rPr>
        <w:t xml:space="preserve">419-ФЗ "О внесении изменений в отдельные законодательные акты Российской Федерации по </w:t>
      </w:r>
      <w:r w:rsidRPr="006E4FA6">
        <w:rPr>
          <w:sz w:val="28"/>
          <w:szCs w:val="28"/>
        </w:rPr>
        <w:lastRenderedPageBreak/>
        <w:t xml:space="preserve">вопросам социальной защиты инвалидов в связи с ратификацией Конвенции </w:t>
      </w:r>
    </w:p>
    <w:p w:rsidR="004C50EF" w:rsidRDefault="004C50EF" w:rsidP="006E4FA6">
      <w:pPr>
        <w:pStyle w:val="3"/>
        <w:shd w:val="clear" w:color="auto" w:fill="auto"/>
        <w:spacing w:before="0" w:line="276" w:lineRule="auto"/>
        <w:ind w:left="40"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C50EF" w:rsidRPr="006E4FA6" w:rsidRDefault="004C50EF" w:rsidP="006E4FA6">
      <w:pPr>
        <w:pStyle w:val="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E4FA6">
        <w:rPr>
          <w:sz w:val="28"/>
          <w:szCs w:val="28"/>
        </w:rPr>
        <w:t>о правах инвалидов";</w:t>
      </w:r>
    </w:p>
    <w:p w:rsidR="004C50EF" w:rsidRDefault="004C50EF" w:rsidP="006E4F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45C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Постановление Правительства Российской Федерации от 15.04.2014 года № 302 «Об утверждении государственной программы Российской Федерации «Развитие физической культуры и спорта»;</w:t>
      </w:r>
    </w:p>
    <w:p w:rsidR="004C50EF" w:rsidRDefault="004C50EF" w:rsidP="006E4F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C45C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Положение «Об обеспечении условий для развития массовой физической культуры и спорта в Карталинском муниципальном районе», утвержденное постановлением главы Карталинского муниц</w:t>
      </w:r>
      <w:r>
        <w:rPr>
          <w:sz w:val="28"/>
          <w:szCs w:val="28"/>
        </w:rPr>
        <w:t>ипального района от 29.09.2005 года</w:t>
      </w:r>
      <w:r w:rsidRPr="00CC45CF">
        <w:rPr>
          <w:sz w:val="28"/>
          <w:szCs w:val="28"/>
        </w:rPr>
        <w:t xml:space="preserve"> № 1855;</w:t>
      </w:r>
    </w:p>
    <w:p w:rsidR="004C50EF" w:rsidRPr="00CC45CF" w:rsidRDefault="004C50EF" w:rsidP="006E4F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C45CF">
        <w:rPr>
          <w:sz w:val="28"/>
          <w:szCs w:val="28"/>
        </w:rPr>
        <w:t>) Положение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</w:t>
      </w:r>
      <w:r>
        <w:rPr>
          <w:sz w:val="28"/>
          <w:szCs w:val="28"/>
        </w:rPr>
        <w:t>ципального района», утвержденное</w:t>
      </w:r>
      <w:r w:rsidRPr="00CC45CF">
        <w:rPr>
          <w:sz w:val="28"/>
          <w:szCs w:val="28"/>
        </w:rPr>
        <w:t xml:space="preserve"> постановлением администрации Карталинского муниципального района Челябинской области от 18.05.2010 года № 840;</w:t>
      </w:r>
    </w:p>
    <w:p w:rsidR="004C50EF" w:rsidRPr="00CC45CF" w:rsidRDefault="004C50EF" w:rsidP="006E4FA6">
      <w:pPr>
        <w:suppressAutoHyphens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10) Устав ФОК «Юбилейный».</w:t>
      </w:r>
    </w:p>
    <w:p w:rsidR="004C50EF" w:rsidRPr="00CC45CF" w:rsidRDefault="004C50EF" w:rsidP="006E4FA6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ФОК «Юбилейный» организует и контролирует деятельность по вопросам оказания гражданам Работы.</w:t>
      </w:r>
    </w:p>
    <w:p w:rsidR="004C50EF" w:rsidRPr="00CC45CF" w:rsidRDefault="004C50EF" w:rsidP="006E4FA6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>5. Предоставление Работы осуществляют следующие виды персонала:</w:t>
      </w:r>
    </w:p>
    <w:p w:rsidR="004C50EF" w:rsidRPr="00CC45CF" w:rsidRDefault="004C50EF" w:rsidP="006E4FA6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>1) административно – управленческий персонал (директор учреждения, его заместитель, иной административно-управленческий персонал);</w:t>
      </w:r>
    </w:p>
    <w:p w:rsidR="004C50EF" w:rsidRPr="00CC45CF" w:rsidRDefault="004C50EF" w:rsidP="006E4FA6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 xml:space="preserve">2) </w:t>
      </w:r>
      <w:proofErr w:type="gramStart"/>
      <w:r w:rsidRPr="00CC45CF">
        <w:rPr>
          <w:sz w:val="28"/>
          <w:szCs w:val="28"/>
        </w:rPr>
        <w:t>сотрудники</w:t>
      </w:r>
      <w:proofErr w:type="gramEnd"/>
      <w:r w:rsidRPr="00CC45CF">
        <w:rPr>
          <w:sz w:val="28"/>
          <w:szCs w:val="28"/>
        </w:rPr>
        <w:t xml:space="preserve"> непосредственно осуществляющие предоставление Раб</w:t>
      </w:r>
      <w:r>
        <w:rPr>
          <w:sz w:val="28"/>
          <w:szCs w:val="28"/>
        </w:rPr>
        <w:t>оты (инструктора по спорту</w:t>
      </w:r>
      <w:r w:rsidRPr="00CC45CF">
        <w:rPr>
          <w:sz w:val="28"/>
          <w:szCs w:val="28"/>
        </w:rPr>
        <w:t>);</w:t>
      </w:r>
    </w:p>
    <w:p w:rsidR="004C50EF" w:rsidRPr="00CC45CF" w:rsidRDefault="004C50EF" w:rsidP="006E4FA6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>3) медицинский работник;</w:t>
      </w:r>
    </w:p>
    <w:p w:rsidR="004C50EF" w:rsidRPr="00CC45CF" w:rsidRDefault="004C50EF" w:rsidP="006E4FA6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>4) технический обслуживающий персонал.</w:t>
      </w:r>
    </w:p>
    <w:p w:rsidR="004C50EF" w:rsidRPr="00CC45CF" w:rsidRDefault="004C50EF" w:rsidP="006E4FA6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</w:r>
      <w:r>
        <w:rPr>
          <w:sz w:val="28"/>
          <w:szCs w:val="28"/>
        </w:rPr>
        <w:t xml:space="preserve">6. </w:t>
      </w:r>
      <w:r w:rsidRPr="00CC45CF">
        <w:rPr>
          <w:sz w:val="28"/>
          <w:szCs w:val="28"/>
        </w:rPr>
        <w:t>Состав персонала определяется штатным расписанием в соответствии с типом и видом учреждения.</w:t>
      </w:r>
    </w:p>
    <w:p w:rsidR="004C50EF" w:rsidRPr="00CC45CF" w:rsidRDefault="004C50EF" w:rsidP="006E4FA6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CC45CF">
        <w:rPr>
          <w:sz w:val="28"/>
          <w:szCs w:val="28"/>
        </w:rPr>
        <w:t xml:space="preserve"> Ответственным лицом за соблюдение последовательности деятельности и принятий решений по исполнению Работы, является директор ФОК «Юбилейный». Участвует в работе различных комиссий, коллегий, в проведении спортивно-массовых мероприятий.</w:t>
      </w:r>
    </w:p>
    <w:p w:rsidR="004C50EF" w:rsidRPr="00CC45CF" w:rsidRDefault="004C50EF" w:rsidP="006E4FA6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CC45CF">
        <w:rPr>
          <w:sz w:val="28"/>
          <w:szCs w:val="28"/>
        </w:rPr>
        <w:t>Заявителями Работы являются граждане в возрасте от 8 лет. Основанием для начала процедуры оказания Работы является обращение физического или юридического лица. Работа предоставляется заявителям, которыми являются:</w:t>
      </w:r>
    </w:p>
    <w:p w:rsidR="004C50EF" w:rsidRPr="00CC45CF" w:rsidRDefault="004C50EF" w:rsidP="000D1510">
      <w:pPr>
        <w:tabs>
          <w:tab w:val="num" w:pos="720"/>
        </w:tabs>
        <w:suppressAutoHyphens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>1) физические лица – граждане Российской Федерации, граждане, имеющие двойное гражданство, граждане иностранных государств, имеющие соответствующую регистрацию на право пребывания в Российской Федерации;</w:t>
      </w:r>
    </w:p>
    <w:p w:rsidR="004C50EF" w:rsidRPr="00CC45CF" w:rsidRDefault="004C50EF" w:rsidP="000D1510">
      <w:pPr>
        <w:tabs>
          <w:tab w:val="num" w:pos="720"/>
        </w:tabs>
        <w:suppressAutoHyphens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 xml:space="preserve">2) юридические лица – в лице руководителей организаций всех правовых форм, зарегистрированные в установленном порядке на территории Российской Федерации, а также их представители по доверенности, оформленной нотариально; </w:t>
      </w:r>
    </w:p>
    <w:p w:rsidR="004C50EF" w:rsidRDefault="004C50EF" w:rsidP="000D1510">
      <w:pPr>
        <w:tabs>
          <w:tab w:val="num" w:pos="720"/>
        </w:tabs>
        <w:suppressAutoHyphens/>
        <w:jc w:val="both"/>
        <w:rPr>
          <w:sz w:val="28"/>
          <w:szCs w:val="28"/>
        </w:rPr>
      </w:pPr>
      <w:r w:rsidRPr="00CC45CF">
        <w:rPr>
          <w:sz w:val="28"/>
          <w:szCs w:val="28"/>
        </w:rPr>
        <w:lastRenderedPageBreak/>
        <w:tab/>
      </w:r>
    </w:p>
    <w:p w:rsidR="004C50EF" w:rsidRDefault="004C50EF" w:rsidP="006E4FA6">
      <w:pPr>
        <w:tabs>
          <w:tab w:val="num" w:pos="72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4C50EF" w:rsidRPr="00CC45CF" w:rsidRDefault="004C50EF" w:rsidP="006E4FA6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Pr="00CC45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Для получения Работы занятия в секциях (дети), необходимо подать заявление </w:t>
      </w:r>
      <w:r>
        <w:rPr>
          <w:sz w:val="28"/>
          <w:szCs w:val="28"/>
        </w:rPr>
        <w:t xml:space="preserve">в ФОК «Юбилейный» (приложение </w:t>
      </w:r>
      <w:r w:rsidRPr="00CC45CF">
        <w:rPr>
          <w:sz w:val="28"/>
          <w:szCs w:val="28"/>
        </w:rPr>
        <w:t xml:space="preserve">3 к настоящему Регламенту). Оказание </w:t>
      </w:r>
      <w:proofErr w:type="spellStart"/>
      <w:r w:rsidRPr="00CC45CF">
        <w:rPr>
          <w:sz w:val="28"/>
          <w:szCs w:val="28"/>
        </w:rPr>
        <w:t>работылицам</w:t>
      </w:r>
      <w:proofErr w:type="spellEnd"/>
      <w:r w:rsidRPr="00CC45CF">
        <w:rPr>
          <w:sz w:val="28"/>
          <w:szCs w:val="28"/>
        </w:rPr>
        <w:t xml:space="preserve"> не </w:t>
      </w:r>
      <w:proofErr w:type="gramStart"/>
      <w:r w:rsidRPr="00CC45CF">
        <w:rPr>
          <w:sz w:val="28"/>
          <w:szCs w:val="28"/>
        </w:rPr>
        <w:t>достигшим</w:t>
      </w:r>
      <w:proofErr w:type="gramEnd"/>
      <w:r w:rsidRPr="00CC45CF">
        <w:rPr>
          <w:sz w:val="28"/>
          <w:szCs w:val="28"/>
        </w:rPr>
        <w:t xml:space="preserve"> совершеннолетнего возраста, производится с согласия законных представителей, опекунов.</w:t>
      </w:r>
    </w:p>
    <w:p w:rsidR="004C50EF" w:rsidRPr="00CC45CF" w:rsidRDefault="004C50EF" w:rsidP="006E4FA6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CC45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Сведения о месте нахождения учредителя и ФОК «Юбилейный», контактных  телефонах: </w:t>
      </w:r>
    </w:p>
    <w:p w:rsidR="004C50EF" w:rsidRPr="00CC45CF" w:rsidRDefault="004C50EF" w:rsidP="006E4FA6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 xml:space="preserve">Учредитель - Управление по делам культуры, спорта и молодёжной </w:t>
      </w:r>
      <w:proofErr w:type="spellStart"/>
      <w:r w:rsidRPr="00CC45CF">
        <w:rPr>
          <w:sz w:val="28"/>
          <w:szCs w:val="28"/>
        </w:rPr>
        <w:t>политикиКарталинского</w:t>
      </w:r>
      <w:proofErr w:type="spellEnd"/>
      <w:r w:rsidRPr="00CC45CF">
        <w:rPr>
          <w:sz w:val="28"/>
          <w:szCs w:val="28"/>
        </w:rPr>
        <w:t xml:space="preserve"> муниципального района (далее – УДКСМ) расположено по адресу:</w:t>
      </w:r>
    </w:p>
    <w:p w:rsidR="004C50EF" w:rsidRPr="00CC45CF" w:rsidRDefault="004C50EF" w:rsidP="000D1510">
      <w:pPr>
        <w:tabs>
          <w:tab w:val="left" w:pos="720"/>
        </w:tabs>
        <w:suppressAutoHyphens/>
        <w:ind w:right="98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457351, Челябинская област</w:t>
      </w:r>
      <w:r>
        <w:rPr>
          <w:sz w:val="28"/>
          <w:szCs w:val="28"/>
        </w:rPr>
        <w:t xml:space="preserve">ь, город Карталы, улица Славы, дом </w:t>
      </w:r>
      <w:r w:rsidRPr="00CC45CF">
        <w:rPr>
          <w:sz w:val="28"/>
          <w:szCs w:val="28"/>
        </w:rPr>
        <w:t>4а, 2 этаж.</w:t>
      </w:r>
    </w:p>
    <w:p w:rsidR="004C50EF" w:rsidRPr="00CC45CF" w:rsidRDefault="004C50EF" w:rsidP="000D1510">
      <w:pPr>
        <w:tabs>
          <w:tab w:val="left" w:pos="720"/>
        </w:tabs>
        <w:suppressAutoHyphens/>
        <w:ind w:right="98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Справочные телефоны: 8</w:t>
      </w:r>
      <w:r>
        <w:rPr>
          <w:sz w:val="28"/>
          <w:szCs w:val="28"/>
        </w:rPr>
        <w:t xml:space="preserve"> (35133) </w:t>
      </w:r>
      <w:r w:rsidRPr="00CC45CF">
        <w:rPr>
          <w:sz w:val="28"/>
          <w:szCs w:val="28"/>
        </w:rPr>
        <w:t>2-22-03.</w:t>
      </w:r>
    </w:p>
    <w:p w:rsidR="004C50EF" w:rsidRPr="00CC45CF" w:rsidRDefault="004C50EF" w:rsidP="000D1510">
      <w:pPr>
        <w:tabs>
          <w:tab w:val="left" w:pos="720"/>
        </w:tabs>
        <w:suppressAutoHyphens/>
        <w:ind w:right="98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ФИО начальника: Михайлова Татьяна Сергеевна.</w:t>
      </w:r>
    </w:p>
    <w:p w:rsidR="004C50EF" w:rsidRPr="00CC45CF" w:rsidRDefault="004C50EF" w:rsidP="000D1510">
      <w:pPr>
        <w:tabs>
          <w:tab w:val="left" w:pos="720"/>
        </w:tabs>
        <w:suppressAutoHyphens/>
        <w:ind w:right="98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ФОК «Юбилейный» юридический адрес:</w:t>
      </w:r>
    </w:p>
    <w:p w:rsidR="004C50EF" w:rsidRPr="00CC45CF" w:rsidRDefault="004C50EF" w:rsidP="000D1510">
      <w:pPr>
        <w:tabs>
          <w:tab w:val="left" w:pos="720"/>
        </w:tabs>
        <w:suppressAutoHyphens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457351, Челябинская область, город </w:t>
      </w:r>
      <w:r w:rsidRPr="00CC45CF">
        <w:rPr>
          <w:sz w:val="28"/>
          <w:szCs w:val="28"/>
        </w:rPr>
        <w:t>Карталы, ул</w:t>
      </w:r>
      <w:r>
        <w:rPr>
          <w:sz w:val="28"/>
          <w:szCs w:val="28"/>
        </w:rPr>
        <w:t xml:space="preserve">ица Ленина, дом </w:t>
      </w:r>
      <w:r w:rsidRPr="00CC45CF">
        <w:rPr>
          <w:sz w:val="28"/>
          <w:szCs w:val="28"/>
        </w:rPr>
        <w:t>1.</w:t>
      </w:r>
    </w:p>
    <w:p w:rsidR="004C50EF" w:rsidRPr="00CC45CF" w:rsidRDefault="004C50EF" w:rsidP="000D1510">
      <w:pPr>
        <w:tabs>
          <w:tab w:val="left" w:pos="720"/>
        </w:tabs>
        <w:suppressAutoHyphens/>
        <w:ind w:right="98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Справочные телефоны: 8</w:t>
      </w:r>
      <w:r>
        <w:rPr>
          <w:sz w:val="28"/>
          <w:szCs w:val="28"/>
        </w:rPr>
        <w:t xml:space="preserve"> (351</w:t>
      </w:r>
      <w:r w:rsidRPr="00CC45CF">
        <w:rPr>
          <w:sz w:val="28"/>
          <w:szCs w:val="28"/>
        </w:rPr>
        <w:t>33</w:t>
      </w:r>
      <w:r>
        <w:rPr>
          <w:sz w:val="28"/>
          <w:szCs w:val="28"/>
        </w:rPr>
        <w:t>)</w:t>
      </w:r>
      <w:r w:rsidRPr="00CC45CF">
        <w:rPr>
          <w:sz w:val="28"/>
          <w:szCs w:val="28"/>
        </w:rPr>
        <w:t xml:space="preserve"> 2-34-54</w:t>
      </w:r>
    </w:p>
    <w:p w:rsidR="004C50EF" w:rsidRPr="00CC45CF" w:rsidRDefault="004C50EF" w:rsidP="000D1510">
      <w:pPr>
        <w:tabs>
          <w:tab w:val="left" w:pos="720"/>
        </w:tabs>
        <w:suppressAutoHyphens/>
        <w:ind w:right="98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ФИО директора: Никитенко  Александр Васильевич.</w:t>
      </w:r>
    </w:p>
    <w:p w:rsidR="004C50EF" w:rsidRPr="00CC45CF" w:rsidRDefault="004C50EF" w:rsidP="000D1510">
      <w:pPr>
        <w:tabs>
          <w:tab w:val="left" w:pos="720"/>
        </w:tabs>
        <w:suppressAutoHyphens/>
        <w:ind w:right="98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ФОК «Юбилейный» расположен по фактическому адресу:</w:t>
      </w:r>
    </w:p>
    <w:p w:rsidR="004C50EF" w:rsidRPr="00CC45CF" w:rsidRDefault="004C50EF" w:rsidP="000D1510">
      <w:pPr>
        <w:tabs>
          <w:tab w:val="left" w:pos="720"/>
        </w:tabs>
        <w:suppressAutoHyphens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457357, Челябинская область, город </w:t>
      </w:r>
      <w:proofErr w:type="spellStart"/>
      <w:r>
        <w:rPr>
          <w:sz w:val="28"/>
          <w:szCs w:val="28"/>
        </w:rPr>
        <w:t>Карталы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C45CF">
        <w:rPr>
          <w:sz w:val="28"/>
          <w:szCs w:val="28"/>
        </w:rPr>
        <w:t>Карташева</w:t>
      </w:r>
      <w:proofErr w:type="spellEnd"/>
      <w:r>
        <w:rPr>
          <w:sz w:val="28"/>
          <w:szCs w:val="28"/>
        </w:rPr>
        <w:t>,</w:t>
      </w:r>
      <w:r w:rsidRPr="00CC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</w:t>
      </w:r>
      <w:r w:rsidRPr="00CC45CF">
        <w:rPr>
          <w:sz w:val="28"/>
          <w:szCs w:val="28"/>
        </w:rPr>
        <w:t>14</w:t>
      </w:r>
    </w:p>
    <w:p w:rsidR="004C50EF" w:rsidRPr="00CC45CF" w:rsidRDefault="004C50EF" w:rsidP="000D1510">
      <w:pPr>
        <w:tabs>
          <w:tab w:val="left" w:pos="720"/>
        </w:tabs>
        <w:suppressAutoHyphens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телефоны8(351</w:t>
      </w:r>
      <w:r w:rsidRPr="00CC45CF">
        <w:rPr>
          <w:sz w:val="28"/>
          <w:szCs w:val="28"/>
        </w:rPr>
        <w:t>33</w:t>
      </w:r>
      <w:r>
        <w:rPr>
          <w:sz w:val="28"/>
          <w:szCs w:val="28"/>
        </w:rPr>
        <w:t>)</w:t>
      </w:r>
      <w:r w:rsidRPr="00CC45CF">
        <w:rPr>
          <w:sz w:val="28"/>
          <w:szCs w:val="28"/>
        </w:rPr>
        <w:t xml:space="preserve"> 2-34-54.</w:t>
      </w:r>
    </w:p>
    <w:p w:rsidR="004C50EF" w:rsidRPr="00CC45CF" w:rsidRDefault="004C50EF" w:rsidP="000D1510">
      <w:pPr>
        <w:tabs>
          <w:tab w:val="left" w:pos="720"/>
        </w:tabs>
        <w:suppressAutoHyphens/>
        <w:ind w:right="98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ФИО директора</w:t>
      </w:r>
      <w:proofErr w:type="gramStart"/>
      <w:r w:rsidRPr="00CC45CF">
        <w:rPr>
          <w:sz w:val="28"/>
          <w:szCs w:val="28"/>
        </w:rPr>
        <w:t xml:space="preserve">: : </w:t>
      </w:r>
      <w:proofErr w:type="gramEnd"/>
      <w:r w:rsidRPr="00CC45CF">
        <w:rPr>
          <w:sz w:val="28"/>
          <w:szCs w:val="28"/>
        </w:rPr>
        <w:t>Никитенко  Александр Васильевич.</w:t>
      </w:r>
    </w:p>
    <w:p w:rsidR="004C50EF" w:rsidRPr="00CC45CF" w:rsidRDefault="004C50EF" w:rsidP="00A8770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C45CF">
        <w:rPr>
          <w:sz w:val="28"/>
          <w:szCs w:val="28"/>
        </w:rPr>
        <w:t xml:space="preserve">. Информация, предоставляемая  гражданам о муниципальной работе, является  открытой и общедоступной.  </w:t>
      </w:r>
    </w:p>
    <w:p w:rsidR="004C50EF" w:rsidRPr="00CC45CF" w:rsidRDefault="004C50EF" w:rsidP="00A8770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C45CF">
        <w:rPr>
          <w:sz w:val="28"/>
          <w:szCs w:val="28"/>
        </w:rPr>
        <w:t xml:space="preserve">. Информационное  обеспечение по предоставлению муниципальной работы осуществляется </w:t>
      </w:r>
      <w:r>
        <w:rPr>
          <w:sz w:val="28"/>
          <w:szCs w:val="28"/>
        </w:rPr>
        <w:t xml:space="preserve"> УДКСМ, </w:t>
      </w:r>
      <w:r w:rsidRPr="00CC45CF">
        <w:rPr>
          <w:sz w:val="28"/>
          <w:szCs w:val="28"/>
        </w:rPr>
        <w:t xml:space="preserve">ФОК «Юбилейный». </w:t>
      </w:r>
    </w:p>
    <w:p w:rsidR="004C50EF" w:rsidRPr="00CC45CF" w:rsidRDefault="004C50EF" w:rsidP="00E80F1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C45CF">
        <w:rPr>
          <w:sz w:val="28"/>
          <w:szCs w:val="28"/>
        </w:rPr>
        <w:t xml:space="preserve">. Для получения информации о порядке </w:t>
      </w:r>
      <w:proofErr w:type="spellStart"/>
      <w:r w:rsidRPr="00CC45CF">
        <w:rPr>
          <w:sz w:val="28"/>
          <w:szCs w:val="28"/>
        </w:rPr>
        <w:t>предоставленияРаботы</w:t>
      </w:r>
      <w:proofErr w:type="spellEnd"/>
      <w:r w:rsidRPr="00CC45CF">
        <w:rPr>
          <w:sz w:val="28"/>
          <w:szCs w:val="28"/>
        </w:rPr>
        <w:t xml:space="preserve"> потребитель может обратиться лично по адресу: Челябинская область, го</w:t>
      </w:r>
      <w:r>
        <w:rPr>
          <w:sz w:val="28"/>
          <w:szCs w:val="28"/>
        </w:rPr>
        <w:t xml:space="preserve">род Карталы, улица </w:t>
      </w:r>
      <w:proofErr w:type="spellStart"/>
      <w:r>
        <w:rPr>
          <w:sz w:val="28"/>
          <w:szCs w:val="28"/>
        </w:rPr>
        <w:t>Карташева</w:t>
      </w:r>
      <w:proofErr w:type="spellEnd"/>
      <w:r>
        <w:rPr>
          <w:sz w:val="28"/>
          <w:szCs w:val="28"/>
        </w:rPr>
        <w:t xml:space="preserve">, дом </w:t>
      </w:r>
      <w:r w:rsidRPr="00CC45CF">
        <w:rPr>
          <w:sz w:val="28"/>
          <w:szCs w:val="28"/>
        </w:rPr>
        <w:t>14, по телефону 8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(35133) 2-34-54, или в электронной почте </w:t>
      </w:r>
      <w:r w:rsidRPr="00CC45CF">
        <w:rPr>
          <w:sz w:val="28"/>
          <w:szCs w:val="28"/>
          <w:lang w:val="en-US"/>
        </w:rPr>
        <w:t>E</w:t>
      </w:r>
      <w:r w:rsidRPr="00CC45CF">
        <w:rPr>
          <w:sz w:val="28"/>
          <w:szCs w:val="28"/>
        </w:rPr>
        <w:t>-</w:t>
      </w:r>
      <w:r w:rsidRPr="00CC45CF">
        <w:rPr>
          <w:sz w:val="28"/>
          <w:szCs w:val="28"/>
          <w:lang w:val="en-US"/>
        </w:rPr>
        <w:t>mail</w:t>
      </w:r>
      <w:r w:rsidRPr="00CC45CF">
        <w:rPr>
          <w:sz w:val="28"/>
          <w:szCs w:val="28"/>
        </w:rPr>
        <w:t xml:space="preserve">: </w:t>
      </w:r>
      <w:proofErr w:type="spellStart"/>
      <w:r w:rsidRPr="00CC45CF">
        <w:rPr>
          <w:color w:val="000000"/>
          <w:sz w:val="28"/>
          <w:szCs w:val="28"/>
          <w:shd w:val="clear" w:color="auto" w:fill="FFFFFF"/>
          <w:lang w:val="en-US"/>
        </w:rPr>
        <w:t>fok</w:t>
      </w:r>
      <w:proofErr w:type="spellEnd"/>
      <w:r w:rsidRPr="00CC45CF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CC45CF">
        <w:rPr>
          <w:color w:val="000000"/>
          <w:sz w:val="28"/>
          <w:szCs w:val="28"/>
          <w:shd w:val="clear" w:color="auto" w:fill="FFFFFF"/>
          <w:lang w:val="en-US"/>
        </w:rPr>
        <w:t>yubileiniy</w:t>
      </w:r>
      <w:proofErr w:type="spellEnd"/>
      <w:r w:rsidRPr="00CC45CF">
        <w:rPr>
          <w:sz w:val="28"/>
          <w:szCs w:val="28"/>
        </w:rPr>
        <w:t>@</w:t>
      </w:r>
      <w:proofErr w:type="spellStart"/>
      <w:r w:rsidRPr="00CC45CF">
        <w:rPr>
          <w:sz w:val="28"/>
          <w:szCs w:val="28"/>
          <w:lang w:val="en-US"/>
        </w:rPr>
        <w:t>yandex</w:t>
      </w:r>
      <w:proofErr w:type="spellEnd"/>
      <w:r w:rsidRPr="00CC45CF">
        <w:rPr>
          <w:sz w:val="28"/>
          <w:szCs w:val="28"/>
        </w:rPr>
        <w:t>.</w:t>
      </w:r>
      <w:r w:rsidRPr="00CC45CF">
        <w:rPr>
          <w:sz w:val="28"/>
          <w:szCs w:val="28"/>
          <w:lang w:val="en-US"/>
        </w:rPr>
        <w:t>ru</w:t>
      </w:r>
      <w:r w:rsidRPr="00CC45CF">
        <w:rPr>
          <w:sz w:val="28"/>
          <w:szCs w:val="28"/>
        </w:rPr>
        <w:t>.</w:t>
      </w:r>
    </w:p>
    <w:p w:rsidR="004C50EF" w:rsidRPr="00CC45CF" w:rsidRDefault="004C50EF" w:rsidP="00E80F1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C45CF">
        <w:rPr>
          <w:sz w:val="28"/>
          <w:szCs w:val="28"/>
        </w:rPr>
        <w:t xml:space="preserve">. Если информация, полученная в ФОК «Юбилейный»,  не удовлетворяет гражданина, то гражданин вправе в письменном виде  или устно </w:t>
      </w:r>
      <w:r>
        <w:rPr>
          <w:sz w:val="28"/>
          <w:szCs w:val="28"/>
        </w:rPr>
        <w:t>обратиться в адрес заместителя г</w:t>
      </w:r>
      <w:r w:rsidRPr="00CC45CF">
        <w:rPr>
          <w:sz w:val="28"/>
          <w:szCs w:val="28"/>
        </w:rPr>
        <w:t>лавы администрации Карталинского муниципального района по социальным вопросам, начальника УДКСМ, специалиста УДКСМ курирующего предоставление Работы находящихся по адресу: Челябинская область</w:t>
      </w:r>
      <w:r>
        <w:rPr>
          <w:sz w:val="28"/>
          <w:szCs w:val="28"/>
        </w:rPr>
        <w:t xml:space="preserve">, город Карталы, улица Славы, дом </w:t>
      </w:r>
      <w:r w:rsidRPr="00CC45CF">
        <w:rPr>
          <w:sz w:val="28"/>
          <w:szCs w:val="28"/>
        </w:rPr>
        <w:t>4-а.</w:t>
      </w:r>
    </w:p>
    <w:p w:rsidR="004C50EF" w:rsidRPr="00CC45CF" w:rsidRDefault="004C50EF" w:rsidP="00E80F1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C45CF">
        <w:rPr>
          <w:sz w:val="28"/>
          <w:szCs w:val="28"/>
        </w:rPr>
        <w:t xml:space="preserve">. Основными требованиями к информированию граждан являются:   </w:t>
      </w:r>
    </w:p>
    <w:p w:rsidR="004C50EF" w:rsidRPr="00CC45CF" w:rsidRDefault="004C50EF" w:rsidP="00E80F1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 xml:space="preserve">1) достоверность предоставляемой информации;  </w:t>
      </w:r>
      <w:r w:rsidRPr="00CC45CF">
        <w:rPr>
          <w:sz w:val="28"/>
          <w:szCs w:val="28"/>
        </w:rPr>
        <w:tab/>
      </w:r>
    </w:p>
    <w:p w:rsidR="004C50EF" w:rsidRPr="00CC45CF" w:rsidRDefault="004C50EF" w:rsidP="00E80F1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 xml:space="preserve">2) четкость в изложении информации;    </w:t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</w:p>
    <w:p w:rsidR="004C50EF" w:rsidRPr="00CC45CF" w:rsidRDefault="004C50EF" w:rsidP="00E80F1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 xml:space="preserve">3) полнота информации;       </w:t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</w:p>
    <w:p w:rsidR="004C50EF" w:rsidRPr="00CC45CF" w:rsidRDefault="004C50EF" w:rsidP="00E80F1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 xml:space="preserve">4) наглядность форм предоставляемой информации;   </w:t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</w:p>
    <w:p w:rsidR="004C50EF" w:rsidRPr="00CC45CF" w:rsidRDefault="004C50EF" w:rsidP="00E80F1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 xml:space="preserve">5) удобство и доступность получения информации;    </w:t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</w:p>
    <w:p w:rsidR="004C50EF" w:rsidRPr="00CC45CF" w:rsidRDefault="004C50EF" w:rsidP="00E80F1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6)оперативность предоставления информации.</w:t>
      </w:r>
    </w:p>
    <w:p w:rsidR="004C50EF" w:rsidRPr="00CC45CF" w:rsidRDefault="004C50EF" w:rsidP="00E80F1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C45CF">
        <w:rPr>
          <w:sz w:val="28"/>
          <w:szCs w:val="28"/>
        </w:rPr>
        <w:t xml:space="preserve">. Информирование граждан организуется следующим образом: </w:t>
      </w:r>
    </w:p>
    <w:p w:rsidR="004C50EF" w:rsidRPr="00CC45CF" w:rsidRDefault="004C50EF" w:rsidP="00E80F1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 xml:space="preserve">1) индивидуальное информирование; </w:t>
      </w:r>
    </w:p>
    <w:p w:rsidR="004C50EF" w:rsidRPr="00CC45CF" w:rsidRDefault="004C50EF" w:rsidP="00E80F1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lastRenderedPageBreak/>
        <w:t xml:space="preserve">2) публичное информирование.   </w:t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</w:p>
    <w:p w:rsidR="004C50EF" w:rsidRDefault="004C50EF" w:rsidP="00E80F1F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4C50EF" w:rsidRPr="00E80F1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80F1F">
        <w:rPr>
          <w:sz w:val="28"/>
          <w:szCs w:val="28"/>
        </w:rPr>
        <w:t xml:space="preserve">        17. Информирование проводится в форме:     </w:t>
      </w:r>
      <w:r w:rsidRPr="00E80F1F">
        <w:rPr>
          <w:sz w:val="28"/>
          <w:szCs w:val="28"/>
        </w:rPr>
        <w:tab/>
      </w:r>
      <w:r w:rsidRPr="00E80F1F">
        <w:rPr>
          <w:sz w:val="28"/>
          <w:szCs w:val="28"/>
        </w:rPr>
        <w:tab/>
      </w:r>
      <w:r w:rsidRPr="00E80F1F">
        <w:rPr>
          <w:sz w:val="28"/>
          <w:szCs w:val="28"/>
        </w:rPr>
        <w:tab/>
      </w:r>
      <w:r w:rsidRPr="00E80F1F">
        <w:rPr>
          <w:sz w:val="28"/>
          <w:szCs w:val="28"/>
        </w:rPr>
        <w:tab/>
      </w:r>
      <w:r w:rsidRPr="00E80F1F">
        <w:rPr>
          <w:sz w:val="28"/>
          <w:szCs w:val="28"/>
        </w:rPr>
        <w:tab/>
      </w:r>
    </w:p>
    <w:p w:rsidR="004C50EF" w:rsidRPr="00E80F1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80F1F">
        <w:rPr>
          <w:sz w:val="28"/>
          <w:szCs w:val="28"/>
        </w:rPr>
        <w:tab/>
        <w:t xml:space="preserve">1) устного информирования;   </w:t>
      </w:r>
      <w:r w:rsidRPr="00E80F1F">
        <w:rPr>
          <w:sz w:val="28"/>
          <w:szCs w:val="28"/>
        </w:rPr>
        <w:tab/>
      </w:r>
      <w:r w:rsidRPr="00E80F1F">
        <w:rPr>
          <w:sz w:val="28"/>
          <w:szCs w:val="28"/>
        </w:rPr>
        <w:tab/>
      </w:r>
      <w:r w:rsidRPr="00E80F1F">
        <w:rPr>
          <w:sz w:val="28"/>
          <w:szCs w:val="28"/>
        </w:rPr>
        <w:tab/>
      </w:r>
      <w:r w:rsidRPr="00E80F1F">
        <w:rPr>
          <w:sz w:val="28"/>
          <w:szCs w:val="28"/>
        </w:rPr>
        <w:tab/>
      </w:r>
      <w:r w:rsidRPr="00E80F1F">
        <w:rPr>
          <w:sz w:val="28"/>
          <w:szCs w:val="28"/>
        </w:rPr>
        <w:tab/>
      </w:r>
      <w:r w:rsidRPr="00E80F1F">
        <w:rPr>
          <w:sz w:val="28"/>
          <w:szCs w:val="28"/>
        </w:rPr>
        <w:tab/>
      </w:r>
      <w:r w:rsidRPr="00E80F1F">
        <w:rPr>
          <w:sz w:val="28"/>
          <w:szCs w:val="28"/>
        </w:rPr>
        <w:tab/>
      </w:r>
    </w:p>
    <w:p w:rsidR="004C50EF" w:rsidRPr="00E80F1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80F1F">
        <w:rPr>
          <w:sz w:val="28"/>
          <w:szCs w:val="28"/>
        </w:rPr>
        <w:tab/>
        <w:t>2) письменного информирования;</w:t>
      </w:r>
    </w:p>
    <w:p w:rsidR="004C50EF" w:rsidRPr="00E80F1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80F1F">
        <w:rPr>
          <w:sz w:val="28"/>
          <w:szCs w:val="28"/>
        </w:rPr>
        <w:tab/>
        <w:t>3) размещения информаци</w:t>
      </w:r>
      <w:r>
        <w:rPr>
          <w:sz w:val="28"/>
          <w:szCs w:val="28"/>
        </w:rPr>
        <w:t>и на сайте  ФОК «Юбилейный».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50EF" w:rsidRPr="00E80F1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Pr="00E80F1F">
        <w:rPr>
          <w:sz w:val="28"/>
          <w:szCs w:val="28"/>
        </w:rPr>
        <w:t>. Индивидуальное устное информирование граждан осуществляется сотрудниками УДКСМ, а также ФОК «Юбилейный» при обращении граждан за информацией: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>1) при личном обращении;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>2) по телефону.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Pr="00CC45CF">
        <w:rPr>
          <w:sz w:val="28"/>
          <w:szCs w:val="28"/>
        </w:rPr>
        <w:t xml:space="preserve">Сотрудник, осуществляющий индивидуальное устное информирование, должен  принять все необходимые меры для дачи полного ответа на поставленные вопросы, а 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</w:t>
      </w:r>
      <w:r>
        <w:rPr>
          <w:sz w:val="28"/>
          <w:szCs w:val="28"/>
        </w:rPr>
        <w:t xml:space="preserve">     </w:t>
      </w:r>
      <w:r w:rsidRPr="00CC45CF">
        <w:rPr>
          <w:sz w:val="28"/>
          <w:szCs w:val="28"/>
        </w:rPr>
        <w:t xml:space="preserve">15 минут.  </w:t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 гражданина время для устного информирования. </w:t>
      </w:r>
      <w:r w:rsidRPr="00CC45CF">
        <w:rPr>
          <w:sz w:val="28"/>
          <w:szCs w:val="28"/>
        </w:rPr>
        <w:tab/>
      </w:r>
      <w:r w:rsidRPr="00CC45CF">
        <w:rPr>
          <w:sz w:val="28"/>
          <w:szCs w:val="28"/>
        </w:rPr>
        <w:tab/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Pr="00CC45CF">
        <w:rPr>
          <w:sz w:val="28"/>
          <w:szCs w:val="28"/>
        </w:rPr>
        <w:t>. Звонки от граждан по вопросу информирования о порядке  предоставления работы принимаются в соответствии с графиком работы УДКСМ;   ФОК «Юбилейный»: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Понедельн</w:t>
      </w:r>
      <w:r>
        <w:rPr>
          <w:sz w:val="28"/>
          <w:szCs w:val="28"/>
        </w:rPr>
        <w:t>ик – пятница: 08.00 – 17.00 часов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Обеде</w:t>
      </w:r>
      <w:r>
        <w:rPr>
          <w:sz w:val="28"/>
          <w:szCs w:val="28"/>
        </w:rPr>
        <w:t>нный перерыв: 12.00 – 13.00 часов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Выходной: суббота, воскресенье.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Pr="00CC45CF">
        <w:rPr>
          <w:sz w:val="28"/>
          <w:szCs w:val="28"/>
        </w:rPr>
        <w:t>. Индивидуальное письменное информирование при обращении граждан осуществляется путем почтовых отправлений.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    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 xml:space="preserve">Письменное обращение рассматривается в течение 30 дней со дня регистрации письменного обращения.            </w:t>
      </w:r>
      <w:r w:rsidRPr="00CC45CF">
        <w:rPr>
          <w:sz w:val="28"/>
          <w:szCs w:val="28"/>
        </w:rPr>
        <w:tab/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Pr="00CC45CF">
        <w:rPr>
          <w:sz w:val="28"/>
          <w:szCs w:val="28"/>
        </w:rPr>
        <w:t xml:space="preserve">. Публичное устное информирование осуществляется с привлечением средств массовой информации, радио, телевидения (далее именуется - СМИ).       </w:t>
      </w:r>
      <w:r>
        <w:rPr>
          <w:sz w:val="28"/>
          <w:szCs w:val="28"/>
        </w:rPr>
        <w:t xml:space="preserve"> 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23</w:t>
      </w:r>
      <w:r w:rsidRPr="00CC45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размещение на официальном  Интернет -  сайте  ФОК «Юбилейный</w:t>
      </w:r>
      <w:proofErr w:type="gramStart"/>
      <w:r w:rsidRPr="00CC45CF">
        <w:rPr>
          <w:sz w:val="28"/>
          <w:szCs w:val="28"/>
        </w:rPr>
        <w:t>»п</w:t>
      </w:r>
      <w:proofErr w:type="gramEnd"/>
      <w:r w:rsidRPr="00CC45CF">
        <w:rPr>
          <w:sz w:val="28"/>
          <w:szCs w:val="28"/>
        </w:rPr>
        <w:t xml:space="preserve">утем использования информационных стендов, размещающихся в ФОК «Юбилейный», в Управлении образования, администрации Карталинского муниципального </w:t>
      </w:r>
      <w:r w:rsidRPr="00CC45CF">
        <w:rPr>
          <w:sz w:val="28"/>
          <w:szCs w:val="28"/>
        </w:rPr>
        <w:lastRenderedPageBreak/>
        <w:t xml:space="preserve">района и образовательных </w:t>
      </w:r>
      <w:proofErr w:type="spellStart"/>
      <w:r w:rsidRPr="00CC45CF">
        <w:rPr>
          <w:sz w:val="28"/>
          <w:szCs w:val="28"/>
        </w:rPr>
        <w:t>учрежденияхКарталинского</w:t>
      </w:r>
      <w:proofErr w:type="spellEnd"/>
      <w:r w:rsidRPr="00CC45CF">
        <w:rPr>
          <w:sz w:val="28"/>
          <w:szCs w:val="28"/>
        </w:rPr>
        <w:t xml:space="preserve"> муниципального района.</w:t>
      </w:r>
    </w:p>
    <w:p w:rsidR="004C50EF" w:rsidRDefault="004C50EF" w:rsidP="00E80F1F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4C50EF" w:rsidRPr="00CC45CF" w:rsidRDefault="004C50EF" w:rsidP="00E80F1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C45CF">
        <w:rPr>
          <w:sz w:val="28"/>
          <w:szCs w:val="28"/>
        </w:rPr>
        <w:t>. 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 При информировании о порядке предоставления Работы по телефону, УДКСМ,  а также ФОК «Юбилейный», сняв трубку, должен представиться: назвать фамилию, имя, отчество, должность, наименование учреждения.</w:t>
      </w:r>
    </w:p>
    <w:p w:rsidR="004C50EF" w:rsidRPr="00CC45CF" w:rsidRDefault="004C50EF" w:rsidP="00752EFD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В конце информирования сотрудник, осуществляющий 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4C50EF" w:rsidRPr="00CC45CF" w:rsidRDefault="004C50EF" w:rsidP="002E033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CC45CF">
        <w:rPr>
          <w:sz w:val="28"/>
          <w:szCs w:val="28"/>
        </w:rPr>
        <w:t>.  ФОК «Юбилейный»  - открыт для посещения круглогодично. Общий режим работы ФОК «Юбилейный» с 8.00 до 22.00, выходные – суббота, воскресенье.</w:t>
      </w:r>
    </w:p>
    <w:p w:rsidR="004C50EF" w:rsidRPr="00CC45CF" w:rsidRDefault="004C50EF" w:rsidP="002E033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CC45CF">
        <w:rPr>
          <w:sz w:val="28"/>
          <w:szCs w:val="28"/>
        </w:rPr>
        <w:t xml:space="preserve">График работы ФОК «Юбилейный» вывешен на </w:t>
      </w:r>
      <w:proofErr w:type="gramStart"/>
      <w:r w:rsidRPr="00CC45CF">
        <w:rPr>
          <w:sz w:val="28"/>
          <w:szCs w:val="28"/>
        </w:rPr>
        <w:t>видном</w:t>
      </w:r>
      <w:proofErr w:type="gramEnd"/>
      <w:r w:rsidRPr="00CC45CF">
        <w:rPr>
          <w:sz w:val="28"/>
          <w:szCs w:val="28"/>
        </w:rPr>
        <w:t xml:space="preserve">, доступном для всех </w:t>
      </w:r>
      <w:proofErr w:type="spellStart"/>
      <w:r w:rsidRPr="00CC45CF">
        <w:rPr>
          <w:sz w:val="28"/>
          <w:szCs w:val="28"/>
        </w:rPr>
        <w:t>посетителейместе</w:t>
      </w:r>
      <w:proofErr w:type="spellEnd"/>
      <w:r w:rsidRPr="00CC45CF">
        <w:rPr>
          <w:sz w:val="28"/>
          <w:szCs w:val="28"/>
        </w:rPr>
        <w:t>. Граждане имеют право на неоднократное обращение для получения работы. Местонахождение, график работы, справочные те</w:t>
      </w:r>
      <w:r>
        <w:rPr>
          <w:sz w:val="28"/>
          <w:szCs w:val="28"/>
        </w:rPr>
        <w:t xml:space="preserve">лефоны приведены в приложении </w:t>
      </w:r>
      <w:r w:rsidRPr="00CC45CF">
        <w:rPr>
          <w:sz w:val="28"/>
          <w:szCs w:val="28"/>
        </w:rPr>
        <w:t>1 к настоящему Регламенту.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0E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0EF" w:rsidRPr="00CC45CF" w:rsidRDefault="004C50EF" w:rsidP="00752EFD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C45CF">
        <w:rPr>
          <w:sz w:val="28"/>
          <w:szCs w:val="28"/>
          <w:lang w:val="en-US"/>
        </w:rPr>
        <w:t>II</w:t>
      </w:r>
      <w:r w:rsidRPr="00CC45CF">
        <w:rPr>
          <w:sz w:val="28"/>
          <w:szCs w:val="28"/>
        </w:rPr>
        <w:t>. Стандарт предоставления муниципальной работы</w:t>
      </w:r>
    </w:p>
    <w:p w:rsidR="004C50EF" w:rsidRDefault="004C50EF" w:rsidP="00752EFD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0EF" w:rsidRPr="00CC45C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CC45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Конечным </w:t>
      </w:r>
      <w:r>
        <w:rPr>
          <w:sz w:val="28"/>
          <w:szCs w:val="28"/>
        </w:rPr>
        <w:t xml:space="preserve">     </w:t>
      </w:r>
      <w:r w:rsidRPr="00CC45CF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       предоставления   Работы       является предоставление </w:t>
      </w:r>
      <w:r w:rsidRPr="00CC45CF">
        <w:rPr>
          <w:sz w:val="28"/>
          <w:szCs w:val="28"/>
        </w:rPr>
        <w:t>спортивно-оздоровительных услуг.</w:t>
      </w:r>
    </w:p>
    <w:p w:rsidR="004C50EF" w:rsidRPr="00CC45C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CC45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  </w:t>
      </w:r>
      <w:r w:rsidRPr="00CC45CF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 </w:t>
      </w:r>
      <w:r w:rsidRPr="00CC45CF">
        <w:rPr>
          <w:sz w:val="28"/>
          <w:szCs w:val="28"/>
        </w:rPr>
        <w:t xml:space="preserve">посещении </w:t>
      </w:r>
      <w:r>
        <w:rPr>
          <w:sz w:val="28"/>
          <w:szCs w:val="28"/>
        </w:rPr>
        <w:t xml:space="preserve">  </w:t>
      </w:r>
      <w:r w:rsidRPr="00CC45CF">
        <w:rPr>
          <w:sz w:val="28"/>
          <w:szCs w:val="28"/>
        </w:rPr>
        <w:t xml:space="preserve">спортивного </w:t>
      </w:r>
      <w:r>
        <w:rPr>
          <w:sz w:val="28"/>
          <w:szCs w:val="28"/>
        </w:rPr>
        <w:t xml:space="preserve">   </w:t>
      </w:r>
      <w:r w:rsidRPr="00CC45CF">
        <w:rPr>
          <w:sz w:val="28"/>
          <w:szCs w:val="28"/>
        </w:rPr>
        <w:t xml:space="preserve">зала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ФОК </w:t>
      </w:r>
      <w:r>
        <w:rPr>
          <w:sz w:val="28"/>
          <w:szCs w:val="28"/>
        </w:rPr>
        <w:t xml:space="preserve">  </w:t>
      </w:r>
      <w:r w:rsidRPr="00CC45CF">
        <w:rPr>
          <w:sz w:val="28"/>
          <w:szCs w:val="28"/>
        </w:rPr>
        <w:t xml:space="preserve">«Юбилейный» в соответствии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расписанием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 (футбол,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волейбол,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баскетбол, </w:t>
      </w:r>
      <w:r>
        <w:rPr>
          <w:sz w:val="28"/>
          <w:szCs w:val="28"/>
        </w:rPr>
        <w:t xml:space="preserve">   </w:t>
      </w:r>
      <w:r w:rsidRPr="00CC45CF">
        <w:rPr>
          <w:sz w:val="28"/>
          <w:szCs w:val="28"/>
        </w:rPr>
        <w:t>настольный теннис) предоставляется немедленно.</w:t>
      </w:r>
    </w:p>
    <w:p w:rsidR="004C50EF" w:rsidRPr="00CC45C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CC45CF">
        <w:rPr>
          <w:sz w:val="28"/>
          <w:szCs w:val="28"/>
        </w:rPr>
        <w:t xml:space="preserve">. Максимальный срок предоставления Работы занятие в тренажерном зале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ФОК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 «Юбилейный»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руководством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инструктора составляет 2 часа (пропускная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час)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оп</w:t>
      </w:r>
      <w:r>
        <w:rPr>
          <w:sz w:val="28"/>
          <w:szCs w:val="28"/>
        </w:rPr>
        <w:t xml:space="preserve">ределяется   временем ожидания в очереди (не </w:t>
      </w:r>
      <w:r w:rsidRPr="00CC45CF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превышать 15 минут) и временем занятия в </w:t>
      </w:r>
      <w:r w:rsidRPr="00CC45CF">
        <w:rPr>
          <w:sz w:val="28"/>
          <w:szCs w:val="28"/>
        </w:rPr>
        <w:t xml:space="preserve">тренажерном 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зале (не более 1,5 часов одно занятие).</w:t>
      </w:r>
    </w:p>
    <w:p w:rsidR="004C50EF" w:rsidRPr="00CC45C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C45CF">
        <w:rPr>
          <w:sz w:val="28"/>
          <w:szCs w:val="28"/>
        </w:rPr>
        <w:t>. Приостановление предоставления Работы осуществляется: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в случае возникновения форс-мажорных обстоятельств.</w:t>
      </w:r>
    </w:p>
    <w:p w:rsidR="004C50EF" w:rsidRPr="00CC45C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После устранения оснований для приостановления Работы,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Работа возобновляется.</w:t>
      </w:r>
    </w:p>
    <w:p w:rsidR="004C50EF" w:rsidRPr="00CC45C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31</w:t>
      </w:r>
      <w:r w:rsidRPr="00CC45CF">
        <w:rPr>
          <w:sz w:val="28"/>
          <w:szCs w:val="28"/>
        </w:rPr>
        <w:t>. Основания для отказа в предоставлении Работы:</w:t>
      </w:r>
    </w:p>
    <w:p w:rsidR="004C50EF" w:rsidRPr="00CC45C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45CF">
        <w:rPr>
          <w:sz w:val="28"/>
          <w:szCs w:val="28"/>
        </w:rPr>
        <w:t xml:space="preserve">1) признаки алкогольного  (наркотического состояния); </w:t>
      </w:r>
    </w:p>
    <w:p w:rsidR="004C50EF" w:rsidRPr="00CC45C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2) отсутствие спортивной формы и обуви, необходимой для занятий выбранным видом спорта  (посещение спортивного зала, занятий в тренажерном зале ФОК «Юбилейный», посещения секции);</w:t>
      </w:r>
    </w:p>
    <w:p w:rsidR="004C50EF" w:rsidRPr="00CC45C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45CF">
        <w:rPr>
          <w:sz w:val="28"/>
          <w:szCs w:val="28"/>
        </w:rPr>
        <w:t>3) форс-мажорные обстоятельства.</w:t>
      </w:r>
    </w:p>
    <w:p w:rsidR="004C50EF" w:rsidRPr="00CC45C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32</w:t>
      </w:r>
      <w:r w:rsidRPr="00CC45CF">
        <w:rPr>
          <w:sz w:val="28"/>
          <w:szCs w:val="28"/>
        </w:rPr>
        <w:t>. После устранения оснований для отказа в предоставлении Работы, заявитель вправе обратиться повторно для получения Работы.</w:t>
      </w:r>
    </w:p>
    <w:p w:rsidR="004C50E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4C50EF" w:rsidRPr="00CC45C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CC45CF">
        <w:rPr>
          <w:sz w:val="28"/>
          <w:szCs w:val="28"/>
        </w:rPr>
        <w:t>. Вход и выход из помещения оборудуются соответствующими указателями.</w:t>
      </w:r>
    </w:p>
    <w:p w:rsidR="004C50EF" w:rsidRPr="00CC45C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</w:r>
      <w:r>
        <w:rPr>
          <w:sz w:val="28"/>
          <w:szCs w:val="28"/>
        </w:rPr>
        <w:t xml:space="preserve">  34</w:t>
      </w:r>
      <w:r w:rsidRPr="00CC45CF">
        <w:rPr>
          <w:sz w:val="28"/>
          <w:szCs w:val="28"/>
        </w:rPr>
        <w:t>. Помещения, в которых предоставляется Работа, на видном месте размещаются схемы путей эвакуации посетителей и работников физкультурно-оздоровительных и спортивных сооружений.</w:t>
      </w:r>
    </w:p>
    <w:p w:rsidR="004C50EF" w:rsidRPr="00CC45C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35</w:t>
      </w:r>
      <w:r w:rsidRPr="00CC45CF">
        <w:rPr>
          <w:sz w:val="28"/>
          <w:szCs w:val="28"/>
        </w:rPr>
        <w:t>. В помещении на информационных стендах размещаются правила пользования физкультурно-оздоровительным и спортивным сооружением.</w:t>
      </w:r>
    </w:p>
    <w:p w:rsidR="004C50EF" w:rsidRPr="00CC45CF" w:rsidRDefault="004C50EF" w:rsidP="003D61DA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36</w:t>
      </w:r>
      <w:r w:rsidRPr="00CC45CF">
        <w:rPr>
          <w:sz w:val="28"/>
          <w:szCs w:val="28"/>
        </w:rPr>
        <w:t>. Помещения, в которых предоставляется Работа, оборудуются средствами пожаротушения и оповещения о возникновении чрезвычайной ситуации.</w:t>
      </w:r>
    </w:p>
    <w:p w:rsidR="004C50EF" w:rsidRPr="00CC45CF" w:rsidRDefault="004C50EF" w:rsidP="00655CA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37</w:t>
      </w:r>
      <w:r w:rsidRPr="00CC45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В здании, где предоставляется Работа, имеется:</w:t>
      </w:r>
    </w:p>
    <w:p w:rsidR="004C50EF" w:rsidRPr="00CC45CF" w:rsidRDefault="004C50EF" w:rsidP="00655CA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C45CF">
        <w:rPr>
          <w:sz w:val="28"/>
          <w:szCs w:val="28"/>
        </w:rPr>
        <w:t>1) помещение, оборудованное столом, стульями, телефоном и письменными принадлежностями;</w:t>
      </w:r>
    </w:p>
    <w:p w:rsidR="004C50EF" w:rsidRPr="00CC45CF" w:rsidRDefault="004C50EF" w:rsidP="00655CA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C45CF">
        <w:rPr>
          <w:sz w:val="28"/>
          <w:szCs w:val="28"/>
        </w:rPr>
        <w:t>2) место, оборудованное стульями, кресельными секциями ил</w:t>
      </w:r>
      <w:r>
        <w:rPr>
          <w:sz w:val="28"/>
          <w:szCs w:val="28"/>
        </w:rPr>
        <w:t>и скамьями для ожидания очереди;</w:t>
      </w:r>
    </w:p>
    <w:p w:rsidR="004C50EF" w:rsidRPr="00CC45CF" w:rsidRDefault="004C50EF" w:rsidP="00655CAD">
      <w:pPr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>3) беспрепятственный доступ лиц с ограниченными возможностями передвижения к помещениям, в которых предоставляется Работа.</w:t>
      </w:r>
    </w:p>
    <w:p w:rsidR="004C50EF" w:rsidRPr="00CC45CF" w:rsidRDefault="004C50EF" w:rsidP="00655CA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</w:r>
      <w:r>
        <w:rPr>
          <w:sz w:val="28"/>
          <w:szCs w:val="28"/>
        </w:rPr>
        <w:t xml:space="preserve">  38</w:t>
      </w:r>
      <w:r w:rsidRPr="00CC45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Помещения оборудуются необходимым инвентарем.</w:t>
      </w:r>
    </w:p>
    <w:p w:rsidR="004C50EF" w:rsidRPr="00CC45CF" w:rsidRDefault="004C50EF" w:rsidP="00655CA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ФОК «Юбилейный» оборудован доступными местами общественного пользования (туалеты), хранения верхней одежды посетителей, раздевалками, душевыми кабинами.</w:t>
      </w:r>
    </w:p>
    <w:p w:rsidR="004C50EF" w:rsidRPr="00CC45CF" w:rsidRDefault="004C50EF" w:rsidP="00655CA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</w:t>
      </w:r>
      <w:r w:rsidRPr="00CC45CF">
        <w:rPr>
          <w:sz w:val="28"/>
          <w:szCs w:val="28"/>
        </w:rPr>
        <w:t>. Показатели качества Работы:</w:t>
      </w:r>
    </w:p>
    <w:p w:rsidR="004C50EF" w:rsidRPr="00CC45CF" w:rsidRDefault="004C50EF" w:rsidP="00655CA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C45CF">
        <w:rPr>
          <w:sz w:val="28"/>
          <w:szCs w:val="28"/>
        </w:rPr>
        <w:t>1) соответствие административных процедур настоящему Регламенту предоставления Работы;</w:t>
      </w:r>
    </w:p>
    <w:p w:rsidR="004C50EF" w:rsidRPr="00CC45CF" w:rsidRDefault="004C50EF" w:rsidP="00655CA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C45CF">
        <w:rPr>
          <w:sz w:val="28"/>
          <w:szCs w:val="28"/>
        </w:rPr>
        <w:t>2) своевременность оказания Работы и количество обоснованных жалоб на качество предоставления Работы.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C50EF" w:rsidRDefault="004C50EF" w:rsidP="00DB1AD0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0EF" w:rsidRDefault="004C50EF" w:rsidP="00DB1AD0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C45CF">
        <w:rPr>
          <w:sz w:val="28"/>
          <w:szCs w:val="28"/>
          <w:lang w:val="en-US"/>
        </w:rPr>
        <w:t>III</w:t>
      </w:r>
      <w:r w:rsidRPr="00CC45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 xml:space="preserve">Состав, последовательность и сроки </w:t>
      </w:r>
    </w:p>
    <w:p w:rsidR="004C50EF" w:rsidRDefault="004C50EF" w:rsidP="00DB1AD0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C45CF">
        <w:rPr>
          <w:sz w:val="28"/>
          <w:szCs w:val="28"/>
        </w:rPr>
        <w:t xml:space="preserve">выполнения административных процедур, </w:t>
      </w:r>
    </w:p>
    <w:p w:rsidR="004C50EF" w:rsidRPr="00CC45CF" w:rsidRDefault="004C50EF" w:rsidP="00DB1AD0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C45CF">
        <w:rPr>
          <w:sz w:val="28"/>
          <w:szCs w:val="28"/>
        </w:rPr>
        <w:t>требования к порядку их выполн</w:t>
      </w:r>
      <w:r>
        <w:rPr>
          <w:sz w:val="28"/>
          <w:szCs w:val="28"/>
        </w:rPr>
        <w:t>ения</w:t>
      </w:r>
    </w:p>
    <w:p w:rsidR="004C50EF" w:rsidRDefault="004C50EF" w:rsidP="00DB1AD0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0EF" w:rsidRPr="00CC45CF" w:rsidRDefault="004C50EF" w:rsidP="00DB1AD0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0EF" w:rsidRPr="00CC45CF" w:rsidRDefault="004C50EF" w:rsidP="003236B2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40</w:t>
      </w:r>
      <w:r w:rsidRPr="00CC45CF">
        <w:rPr>
          <w:sz w:val="28"/>
          <w:szCs w:val="28"/>
        </w:rPr>
        <w:t>. Последовательность административных процедур по предоставлению Работы отражается в блок – схеме  (приложение  2 к настоящему Регламенту)</w:t>
      </w:r>
      <w:r>
        <w:rPr>
          <w:sz w:val="28"/>
          <w:szCs w:val="28"/>
        </w:rPr>
        <w:t>.</w:t>
      </w:r>
    </w:p>
    <w:p w:rsidR="004C50EF" w:rsidRPr="00CC45CF" w:rsidRDefault="004C50EF" w:rsidP="003236B2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 </w:t>
      </w:r>
      <w:r w:rsidRPr="00CC45CF">
        <w:rPr>
          <w:sz w:val="28"/>
          <w:szCs w:val="28"/>
        </w:rPr>
        <w:t xml:space="preserve">Предоставление Работы при посещении спортивного зала, тренажерного зала ФОК «Юбилейный» включает в себя следующие процедуры: </w:t>
      </w:r>
    </w:p>
    <w:p w:rsidR="004C50EF" w:rsidRPr="00CC45CF" w:rsidRDefault="004C50EF" w:rsidP="003236B2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>1) обращение к должностному лицу ФОК «Юбилейный»;</w:t>
      </w:r>
    </w:p>
    <w:p w:rsidR="004C50EF" w:rsidRPr="00CC45CF" w:rsidRDefault="004C50EF" w:rsidP="003236B2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>2) проведение занятий.</w:t>
      </w:r>
    </w:p>
    <w:p w:rsidR="004C50EF" w:rsidRPr="00CC45CF" w:rsidRDefault="004C50EF" w:rsidP="003236B2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</w:t>
      </w:r>
      <w:r w:rsidRPr="00CC45C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CC45CF">
        <w:rPr>
          <w:sz w:val="28"/>
          <w:szCs w:val="28"/>
        </w:rPr>
        <w:t xml:space="preserve"> Обращение к должностному лицу ФОК «Юбилейный</w:t>
      </w:r>
      <w:r>
        <w:rPr>
          <w:sz w:val="28"/>
          <w:szCs w:val="28"/>
        </w:rPr>
        <w:t>»:</w:t>
      </w:r>
    </w:p>
    <w:p w:rsidR="004C50EF" w:rsidRPr="00CC45CF" w:rsidRDefault="004C50EF" w:rsidP="003236B2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lastRenderedPageBreak/>
        <w:tab/>
        <w:t>1) прибытие в ФОК «Юбилейный»;</w:t>
      </w:r>
    </w:p>
    <w:p w:rsidR="004C50EF" w:rsidRPr="00CC45CF" w:rsidRDefault="004C50EF" w:rsidP="003236B2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  <w:t>2) допуск к занятию.</w:t>
      </w:r>
    </w:p>
    <w:p w:rsidR="004C50EF" w:rsidRDefault="004C50EF" w:rsidP="003236B2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4C50EF" w:rsidRPr="00CC45CF" w:rsidRDefault="004C50EF" w:rsidP="00D24DC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Должностное лицо ФОК «Юбилейный» обязано разъяснить получателю работы порядок и сроки предоставления работы, сообщить основания отказа в предоставлении работы, ознакомить с правилами пользования  ФОК «Юбилейный».</w:t>
      </w:r>
    </w:p>
    <w:p w:rsidR="004C50EF" w:rsidRPr="00CC45CF" w:rsidRDefault="004C50EF" w:rsidP="00D24DC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41</w:t>
      </w:r>
      <w:r w:rsidRPr="00CC45CF">
        <w:rPr>
          <w:sz w:val="28"/>
          <w:szCs w:val="28"/>
        </w:rPr>
        <w:t>.2. Критерии принятия решения о предоставлении Работы:</w:t>
      </w:r>
    </w:p>
    <w:p w:rsidR="004C50EF" w:rsidRPr="00CC45CF" w:rsidRDefault="004C50EF" w:rsidP="00D24DC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45CF">
        <w:rPr>
          <w:sz w:val="28"/>
          <w:szCs w:val="28"/>
        </w:rPr>
        <w:t>1) отсутствие противопоказаний к занятию;</w:t>
      </w:r>
    </w:p>
    <w:p w:rsidR="004C50EF" w:rsidRPr="00CC45CF" w:rsidRDefault="004C50EF" w:rsidP="00D24DC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45CF">
        <w:rPr>
          <w:sz w:val="28"/>
          <w:szCs w:val="28"/>
        </w:rPr>
        <w:t>2) загруженность тренажерного зала;</w:t>
      </w:r>
    </w:p>
    <w:p w:rsidR="004C50EF" w:rsidRPr="00CC45CF" w:rsidRDefault="004C50EF" w:rsidP="00D24DC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45CF">
        <w:rPr>
          <w:sz w:val="28"/>
          <w:szCs w:val="28"/>
        </w:rPr>
        <w:t>3) наличие необходимой спортивной формы и обуви;</w:t>
      </w:r>
    </w:p>
    <w:p w:rsidR="004C50EF" w:rsidRPr="00CC45CF" w:rsidRDefault="004C50EF" w:rsidP="00D24DC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45CF">
        <w:rPr>
          <w:sz w:val="28"/>
          <w:szCs w:val="28"/>
        </w:rPr>
        <w:t>4) отсутствие признаков алкогольного (наркотического) состояния.</w:t>
      </w:r>
    </w:p>
    <w:p w:rsidR="004C50EF" w:rsidRPr="00CC45CF" w:rsidRDefault="004C50EF" w:rsidP="00D24DC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Фактом для начала административной процедуры, является предоставление Работы или отказ в предоставлении Работы. Лицо, ответственное за процедуру - инструктор по спорту.</w:t>
      </w:r>
    </w:p>
    <w:p w:rsidR="004C50EF" w:rsidRPr="00CC45CF" w:rsidRDefault="004C50EF" w:rsidP="00D24DC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41</w:t>
      </w:r>
      <w:r w:rsidRPr="00CC45CF">
        <w:rPr>
          <w:sz w:val="28"/>
          <w:szCs w:val="28"/>
        </w:rPr>
        <w:t>.3. Проведение занятий:</w:t>
      </w:r>
    </w:p>
    <w:p w:rsidR="004C50EF" w:rsidRPr="00CC45CF" w:rsidRDefault="004C50EF" w:rsidP="00D24DC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 xml:space="preserve">Инструктор по спорту доводит до сведения занимающихся основные цели тренировки, разъясняет правила использования спортивного оборудования и инвентаря, демонстрирует основные элементы и последовательность выполнения упражнений, проводит тренировку, консультирует занимающихся по вопросам выполнения индивидуальных упражнений, технике групповых упражнений, обращает внимание на </w:t>
      </w:r>
      <w:proofErr w:type="gramStart"/>
      <w:r w:rsidRPr="00CC45CF">
        <w:rPr>
          <w:sz w:val="28"/>
          <w:szCs w:val="28"/>
        </w:rPr>
        <w:t>ошибки</w:t>
      </w:r>
      <w:proofErr w:type="gramEnd"/>
      <w:r w:rsidRPr="00CC45CF">
        <w:rPr>
          <w:sz w:val="28"/>
          <w:szCs w:val="28"/>
        </w:rPr>
        <w:t xml:space="preserve"> допускаемые в процессе занятий, корректирует их.</w:t>
      </w:r>
    </w:p>
    <w:p w:rsidR="004C50EF" w:rsidRPr="00CC45CF" w:rsidRDefault="004C50EF" w:rsidP="00D24DC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CC45CF">
        <w:rPr>
          <w:sz w:val="28"/>
          <w:szCs w:val="28"/>
        </w:rPr>
        <w:t>.4. Результатом административной процедуры является предоставление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Работы в соответствии с графиком занятий.</w:t>
      </w:r>
    </w:p>
    <w:p w:rsidR="004C50EF" w:rsidRPr="00CC45CF" w:rsidRDefault="004C50EF" w:rsidP="00D24DC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CC45CF">
        <w:rPr>
          <w:sz w:val="28"/>
          <w:szCs w:val="28"/>
        </w:rPr>
        <w:t>.5. По окончанию занятия инструктор по спорту обязан убедиться, что участники занятия переоделись в повседневную форму одежды и организованно покинули место проведения занятия.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E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C45CF">
        <w:rPr>
          <w:sz w:val="28"/>
          <w:szCs w:val="28"/>
          <w:lang w:val="en-US"/>
        </w:rPr>
        <w:t>IV</w:t>
      </w:r>
      <w:r w:rsidRPr="00CC45CF">
        <w:rPr>
          <w:sz w:val="28"/>
          <w:szCs w:val="28"/>
        </w:rPr>
        <w:t>. Контроль за предоставлением работы</w:t>
      </w:r>
    </w:p>
    <w:p w:rsidR="004C50EF" w:rsidRDefault="004C50EF" w:rsidP="000D1510">
      <w:pPr>
        <w:tabs>
          <w:tab w:val="left" w:pos="540"/>
          <w:tab w:val="num" w:pos="1560"/>
          <w:tab w:val="num" w:pos="1800"/>
        </w:tabs>
        <w:suppressAutoHyphens/>
        <w:jc w:val="both"/>
        <w:rPr>
          <w:sz w:val="28"/>
          <w:szCs w:val="28"/>
        </w:rPr>
      </w:pPr>
      <w:r w:rsidRPr="00CC45CF">
        <w:rPr>
          <w:sz w:val="28"/>
          <w:szCs w:val="28"/>
        </w:rPr>
        <w:tab/>
      </w:r>
    </w:p>
    <w:p w:rsidR="004C50EF" w:rsidRDefault="004C50EF" w:rsidP="00AC3769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sz w:val="28"/>
          <w:szCs w:val="28"/>
        </w:rPr>
      </w:pPr>
    </w:p>
    <w:p w:rsidR="004C50EF" w:rsidRPr="00CC45CF" w:rsidRDefault="004C50EF" w:rsidP="00AC3769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CC45CF">
        <w:rPr>
          <w:sz w:val="28"/>
          <w:szCs w:val="28"/>
        </w:rPr>
        <w:t xml:space="preserve">. Мероприятие по </w:t>
      </w:r>
      <w:proofErr w:type="gramStart"/>
      <w:r w:rsidRPr="00CC45CF">
        <w:rPr>
          <w:sz w:val="28"/>
          <w:szCs w:val="28"/>
        </w:rPr>
        <w:t>контролю за</w:t>
      </w:r>
      <w:proofErr w:type="gramEnd"/>
      <w:r w:rsidRPr="00CC45CF">
        <w:rPr>
          <w:sz w:val="28"/>
          <w:szCs w:val="28"/>
        </w:rPr>
        <w:t xml:space="preserve"> предоставлением Работы проводятся в форме проверок.</w:t>
      </w:r>
    </w:p>
    <w:p w:rsidR="004C50EF" w:rsidRPr="00CC45CF" w:rsidRDefault="004C50EF" w:rsidP="00AC3769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Проверки могут быть плановыми и внеплановыми.</w:t>
      </w:r>
    </w:p>
    <w:p w:rsidR="004C50EF" w:rsidRPr="00CC45CF" w:rsidRDefault="004C50EF" w:rsidP="00AC3769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Плановые проверки проводятся в соответствии с планом основных мероприятий УДКСМ на текущий год.</w:t>
      </w:r>
    </w:p>
    <w:p w:rsidR="004C50EF" w:rsidRPr="00CC45CF" w:rsidRDefault="004C50EF" w:rsidP="00AC3769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Оперативные проверки проводятся в случае поступления в УДКСМ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4C50EF" w:rsidRPr="00CC45CF" w:rsidRDefault="004C50EF" w:rsidP="00AC3769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CC45CF">
        <w:rPr>
          <w:sz w:val="28"/>
          <w:szCs w:val="28"/>
        </w:rPr>
        <w:t xml:space="preserve">. При проведении мероприятия по </w:t>
      </w:r>
      <w:proofErr w:type="gramStart"/>
      <w:r w:rsidRPr="00CC45CF">
        <w:rPr>
          <w:sz w:val="28"/>
          <w:szCs w:val="28"/>
        </w:rPr>
        <w:t>контролю за</w:t>
      </w:r>
      <w:proofErr w:type="gramEnd"/>
      <w:r w:rsidRPr="00CC45CF">
        <w:rPr>
          <w:sz w:val="28"/>
          <w:szCs w:val="28"/>
        </w:rPr>
        <w:t xml:space="preserve"> предоставлением Работы у Учреждения могут быть затребованы следующие документы и материалы:</w:t>
      </w:r>
    </w:p>
    <w:p w:rsidR="004C50EF" w:rsidRPr="00CC45CF" w:rsidRDefault="004C50EF" w:rsidP="00AC3769">
      <w:pPr>
        <w:pStyle w:val="a3"/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CC45CF">
        <w:rPr>
          <w:sz w:val="28"/>
          <w:szCs w:val="28"/>
        </w:rPr>
        <w:t xml:space="preserve">лицензия </w:t>
      </w:r>
    </w:p>
    <w:p w:rsidR="004C50EF" w:rsidRPr="00CC45CF" w:rsidRDefault="004C50EF" w:rsidP="00AC3769">
      <w:pPr>
        <w:tabs>
          <w:tab w:val="left" w:pos="540"/>
          <w:tab w:val="left" w:pos="600"/>
          <w:tab w:val="num" w:pos="19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CC45CF">
        <w:rPr>
          <w:sz w:val="28"/>
          <w:szCs w:val="28"/>
        </w:rPr>
        <w:t>документы, регламентирующие прием в учреждение;</w:t>
      </w:r>
    </w:p>
    <w:p w:rsidR="004C50EF" w:rsidRDefault="004C50EF" w:rsidP="00AC3769">
      <w:pPr>
        <w:tabs>
          <w:tab w:val="left" w:pos="540"/>
          <w:tab w:val="left" w:pos="600"/>
          <w:tab w:val="num" w:pos="198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4C50EF" w:rsidRPr="00CC45CF" w:rsidRDefault="004C50EF" w:rsidP="0003676A">
      <w:pPr>
        <w:tabs>
          <w:tab w:val="left" w:pos="540"/>
          <w:tab w:val="left" w:pos="600"/>
          <w:tab w:val="num" w:pos="19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C45CF">
        <w:rPr>
          <w:sz w:val="28"/>
          <w:szCs w:val="28"/>
        </w:rPr>
        <w:t xml:space="preserve">документы, регламентирующие деятельность Учреждения в части охраны и укрепления здоровья </w:t>
      </w:r>
      <w:proofErr w:type="gramStart"/>
      <w:r w:rsidRPr="00CC45CF">
        <w:rPr>
          <w:sz w:val="28"/>
          <w:szCs w:val="28"/>
        </w:rPr>
        <w:t>занимающихся</w:t>
      </w:r>
      <w:proofErr w:type="gramEnd"/>
      <w:r w:rsidRPr="00CC45CF">
        <w:rPr>
          <w:sz w:val="28"/>
          <w:szCs w:val="28"/>
        </w:rPr>
        <w:t>;</w:t>
      </w:r>
    </w:p>
    <w:p w:rsidR="004C50EF" w:rsidRPr="00CC45CF" w:rsidRDefault="004C50EF" w:rsidP="0003676A">
      <w:pPr>
        <w:tabs>
          <w:tab w:val="left" w:pos="540"/>
          <w:tab w:val="left" w:pos="600"/>
          <w:tab w:val="num" w:pos="19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C45CF">
        <w:rPr>
          <w:sz w:val="28"/>
          <w:szCs w:val="28"/>
        </w:rPr>
        <w:t>иные локальные акты, изданные в пределах компетенции Учреждения.</w:t>
      </w:r>
    </w:p>
    <w:p w:rsidR="004C50EF" w:rsidRPr="00CC45CF" w:rsidRDefault="004C50EF" w:rsidP="0003676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CC45CF">
        <w:rPr>
          <w:sz w:val="28"/>
          <w:szCs w:val="28"/>
        </w:rPr>
        <w:t xml:space="preserve">. </w:t>
      </w:r>
      <w:proofErr w:type="gramStart"/>
      <w:r w:rsidRPr="00CC45CF">
        <w:rPr>
          <w:sz w:val="28"/>
          <w:szCs w:val="28"/>
        </w:rPr>
        <w:t>Контроль за</w:t>
      </w:r>
      <w:proofErr w:type="gramEnd"/>
      <w:r w:rsidRPr="00CC45CF">
        <w:rPr>
          <w:sz w:val="28"/>
          <w:szCs w:val="28"/>
        </w:rPr>
        <w:t xml:space="preserve"> предоставлением Работы осуществляется на основании приказа начальника УДКСМ.</w:t>
      </w:r>
    </w:p>
    <w:p w:rsidR="004C50EF" w:rsidRPr="00CC45CF" w:rsidRDefault="004C50EF" w:rsidP="0003676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CC45CF">
        <w:rPr>
          <w:sz w:val="28"/>
          <w:szCs w:val="28"/>
        </w:rPr>
        <w:t xml:space="preserve">. Результаты проверки предоставления Работы по организации и проведению спортивно-оздоровительной работы доводятся до Учреждения в письменной форме. </w:t>
      </w:r>
    </w:p>
    <w:p w:rsidR="004C50EF" w:rsidRPr="00CC45CF" w:rsidRDefault="004C50EF" w:rsidP="0003676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CC45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E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50E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C45CF">
        <w:rPr>
          <w:sz w:val="28"/>
          <w:szCs w:val="28"/>
          <w:lang w:val="en-US"/>
        </w:rPr>
        <w:t>V</w:t>
      </w:r>
      <w:r w:rsidRPr="00CC45CF">
        <w:rPr>
          <w:sz w:val="28"/>
          <w:szCs w:val="28"/>
        </w:rPr>
        <w:t>. Порядок обжалования действия (бездействия)</w:t>
      </w:r>
    </w:p>
    <w:p w:rsidR="004C50E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C45CF">
        <w:rPr>
          <w:sz w:val="28"/>
          <w:szCs w:val="28"/>
        </w:rPr>
        <w:t xml:space="preserve"> и решений, осуществляемых (принятых) </w:t>
      </w:r>
    </w:p>
    <w:p w:rsidR="004C50EF" w:rsidRPr="00CC45CF" w:rsidRDefault="004C50EF" w:rsidP="000D1510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C45CF">
        <w:rPr>
          <w:sz w:val="28"/>
          <w:szCs w:val="28"/>
        </w:rPr>
        <w:t>в ходе исполнения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работы</w:t>
      </w:r>
    </w:p>
    <w:p w:rsidR="004C50EF" w:rsidRDefault="004C50EF" w:rsidP="000D1510">
      <w:pPr>
        <w:ind w:firstLine="709"/>
        <w:jc w:val="both"/>
        <w:rPr>
          <w:sz w:val="28"/>
          <w:szCs w:val="28"/>
        </w:rPr>
      </w:pPr>
    </w:p>
    <w:p w:rsidR="004C50EF" w:rsidRDefault="004C50EF" w:rsidP="000D1510">
      <w:pPr>
        <w:ind w:firstLine="709"/>
        <w:jc w:val="both"/>
        <w:rPr>
          <w:sz w:val="28"/>
          <w:szCs w:val="28"/>
        </w:rPr>
      </w:pPr>
    </w:p>
    <w:p w:rsidR="004C50EF" w:rsidRPr="00CC45CF" w:rsidRDefault="004C50EF" w:rsidP="00036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CC45CF">
        <w:rPr>
          <w:sz w:val="28"/>
          <w:szCs w:val="28"/>
        </w:rPr>
        <w:t>. Граждане имеют право на обжалование решений, принятых в ходе предоставления работы, действий или бездействий специалистов в вышестоящий орган или в судебном порядке.</w:t>
      </w:r>
    </w:p>
    <w:p w:rsidR="004C50EF" w:rsidRPr="00CC45CF" w:rsidRDefault="004C50EF" w:rsidP="0003676A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 xml:space="preserve"> Граждане имеют право обратиться с жалобой лично, либо через своего законного представителя.</w:t>
      </w:r>
    </w:p>
    <w:p w:rsidR="004C50EF" w:rsidRPr="00CC45CF" w:rsidRDefault="004C50EF" w:rsidP="00036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CC45CF">
        <w:rPr>
          <w:sz w:val="28"/>
          <w:szCs w:val="28"/>
        </w:rPr>
        <w:t>. Должностные лица, ответственные или уполномоченные специалисты проводят личный прием граждан.</w:t>
      </w:r>
    </w:p>
    <w:p w:rsidR="004C50EF" w:rsidRPr="00CC45CF" w:rsidRDefault="004C50EF" w:rsidP="0003676A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 xml:space="preserve"> Личный прием граждан  осуществляется без предварительной записи.</w:t>
      </w:r>
    </w:p>
    <w:p w:rsidR="004C50EF" w:rsidRPr="00CC45CF" w:rsidRDefault="004C50EF" w:rsidP="00036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CC45CF">
        <w:rPr>
          <w:sz w:val="28"/>
          <w:szCs w:val="28"/>
        </w:rPr>
        <w:t>. При рассмотрении устных обращений граждан необходимо:</w:t>
      </w:r>
    </w:p>
    <w:p w:rsidR="004C50EF" w:rsidRPr="00CC45CF" w:rsidRDefault="004C50EF" w:rsidP="0003676A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1) внимательно выслушать и разобраться в предмете обращения;</w:t>
      </w:r>
    </w:p>
    <w:p w:rsidR="004C50EF" w:rsidRPr="00CC45CF" w:rsidRDefault="004C50EF" w:rsidP="0003676A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2) принять обоснованные решения, обеспечить правомерное и своевременное исполнение решений;</w:t>
      </w:r>
    </w:p>
    <w:p w:rsidR="004C50EF" w:rsidRPr="00CC45CF" w:rsidRDefault="004C50EF" w:rsidP="0003676A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3) истребовать, при необходимости, документы для принятия решения, направить сотрудников УДКСМ на место для проверок, принять другие меры для объективного решения вопроса;</w:t>
      </w:r>
    </w:p>
    <w:p w:rsidR="004C50EF" w:rsidRPr="00CC45CF" w:rsidRDefault="004C50EF" w:rsidP="0003676A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4) своевременно сообщать гражданам в письменной либо устной форме о решениях, принятых по обращению, а в случае их отклонения обосновать причины;</w:t>
      </w:r>
    </w:p>
    <w:p w:rsidR="004C50EF" w:rsidRPr="00CC45CF" w:rsidRDefault="004C50EF" w:rsidP="0003676A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5) в случае отказа в предоставлении Работы обосновать решение;</w:t>
      </w:r>
    </w:p>
    <w:p w:rsidR="004C50EF" w:rsidRPr="00CC45CF" w:rsidRDefault="004C50EF" w:rsidP="0003676A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6) не допускать грубого, некорректного обращения с заявителем;</w:t>
      </w:r>
    </w:p>
    <w:p w:rsidR="004C50EF" w:rsidRPr="00CC45CF" w:rsidRDefault="004C50EF" w:rsidP="0003676A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7) по просьбам граждан разъяснять дальнейший порядок обжалования.</w:t>
      </w:r>
    </w:p>
    <w:p w:rsidR="004C50EF" w:rsidRPr="00CC45CF" w:rsidRDefault="004C50EF" w:rsidP="00036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Pr="00CC45CF">
        <w:rPr>
          <w:sz w:val="28"/>
          <w:szCs w:val="28"/>
        </w:rPr>
        <w:t xml:space="preserve">. Письменные  жалобы граждан принимаются ответственными за это специалистами, регистрируются и направляются соответствующему специалисту на рассмотрение. </w:t>
      </w:r>
    </w:p>
    <w:p w:rsidR="004C50EF" w:rsidRDefault="004C50EF" w:rsidP="000D1510">
      <w:pPr>
        <w:ind w:firstLine="709"/>
        <w:jc w:val="both"/>
        <w:rPr>
          <w:sz w:val="28"/>
          <w:szCs w:val="28"/>
        </w:rPr>
      </w:pPr>
    </w:p>
    <w:p w:rsidR="004C50EF" w:rsidRDefault="004C50EF" w:rsidP="002F79D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4C50EF" w:rsidRPr="00CC45CF" w:rsidRDefault="004C50EF" w:rsidP="002F79D7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По результатам рассмотрения  жалобы, должностное лицо, ответственный или уполномоченный специалист принимает решение об удовлетворении требований гражданина и о признании неправомерным обжалованного решения, действия (бездействия) либо об отказе в удовлетворении, жалобы. Письменный ответ, содержащий результаты рассмотрения</w:t>
      </w:r>
      <w:r>
        <w:rPr>
          <w:sz w:val="28"/>
          <w:szCs w:val="28"/>
        </w:rPr>
        <w:t xml:space="preserve"> </w:t>
      </w:r>
      <w:r w:rsidRPr="00CC45CF">
        <w:rPr>
          <w:sz w:val="28"/>
          <w:szCs w:val="28"/>
        </w:rPr>
        <w:t>жалобы направляется гражданину.</w:t>
      </w:r>
    </w:p>
    <w:p w:rsidR="004C50EF" w:rsidRPr="00CC45CF" w:rsidRDefault="004C50EF" w:rsidP="002F79D7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 xml:space="preserve"> Продолжительность рассмотрения, жалоб  граждан не должна превышать 15 рабочих  дней с момента регистрации жалобы.</w:t>
      </w:r>
    </w:p>
    <w:p w:rsidR="004C50EF" w:rsidRPr="00CC45CF" w:rsidRDefault="004C50EF" w:rsidP="002F7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CC45CF">
        <w:rPr>
          <w:sz w:val="28"/>
          <w:szCs w:val="28"/>
        </w:rPr>
        <w:t>. В суде могут быть обжалованы решения, действия или бездействие, в результате которых:</w:t>
      </w:r>
    </w:p>
    <w:p w:rsidR="004C50EF" w:rsidRPr="00CC45CF" w:rsidRDefault="004C50EF" w:rsidP="002F79D7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1) нарушены права и свободы гражданина;</w:t>
      </w:r>
    </w:p>
    <w:p w:rsidR="004C50EF" w:rsidRPr="00CC45CF" w:rsidRDefault="004C50EF" w:rsidP="002F79D7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2) созданы препятствия осуществлению гражданином его прав и свобод;</w:t>
      </w:r>
    </w:p>
    <w:p w:rsidR="004C50EF" w:rsidRPr="00CC45CF" w:rsidRDefault="004C50EF" w:rsidP="002F79D7">
      <w:pPr>
        <w:ind w:firstLine="709"/>
        <w:jc w:val="both"/>
        <w:rPr>
          <w:sz w:val="28"/>
          <w:szCs w:val="28"/>
        </w:rPr>
      </w:pPr>
      <w:r w:rsidRPr="00CC45CF">
        <w:rPr>
          <w:sz w:val="28"/>
          <w:szCs w:val="28"/>
        </w:rPr>
        <w:t>3) незаконно на гражданина возложена какая–либо обязанность или он незаконно привлечен к какой-либо ответственности.</w:t>
      </w:r>
    </w:p>
    <w:p w:rsidR="004C50EF" w:rsidRPr="00CC45CF" w:rsidRDefault="004C50EF" w:rsidP="002F79D7">
      <w:pPr>
        <w:widowControl w:val="0"/>
        <w:suppressAutoHyphens/>
        <w:ind w:firstLine="709"/>
        <w:rPr>
          <w:sz w:val="28"/>
          <w:szCs w:val="28"/>
        </w:rPr>
      </w:pPr>
    </w:p>
    <w:p w:rsidR="004C50EF" w:rsidRPr="00CC45C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Pr="00CC45C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Pr="00CC45C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Pr="00CC45C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Pr="00CC45CF" w:rsidRDefault="004C50EF" w:rsidP="002F79D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4C50EF" w:rsidRPr="002F79D7" w:rsidRDefault="004C50EF" w:rsidP="00D711E9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2F79D7">
        <w:rPr>
          <w:sz w:val="28"/>
          <w:szCs w:val="28"/>
        </w:rPr>
        <w:t xml:space="preserve"> 1</w:t>
      </w:r>
    </w:p>
    <w:p w:rsidR="004C50EF" w:rsidRDefault="004C50EF" w:rsidP="00D711E9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C50EF" w:rsidRDefault="004C50EF" w:rsidP="00D711E9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4C50EF" w:rsidRDefault="004C50EF" w:rsidP="00D711E9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работы «Организация и проведение</w:t>
      </w:r>
    </w:p>
    <w:p w:rsidR="004C50EF" w:rsidRDefault="004C50EF" w:rsidP="00D711E9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спортивно – оздоровительной работы</w:t>
      </w:r>
    </w:p>
    <w:p w:rsidR="004C50EF" w:rsidRDefault="004C50EF" w:rsidP="00D711E9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 физической культуры</w:t>
      </w:r>
    </w:p>
    <w:p w:rsidR="004C50EF" w:rsidRDefault="004C50EF" w:rsidP="00D711E9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спорта среди </w:t>
      </w:r>
      <w:proofErr w:type="gramStart"/>
      <w:r>
        <w:rPr>
          <w:sz w:val="28"/>
          <w:szCs w:val="28"/>
        </w:rPr>
        <w:t>различных</w:t>
      </w:r>
      <w:proofErr w:type="gramEnd"/>
    </w:p>
    <w:p w:rsidR="004C50EF" w:rsidRPr="002F79D7" w:rsidRDefault="004C50EF" w:rsidP="00D711E9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групп населения»</w:t>
      </w:r>
    </w:p>
    <w:p w:rsidR="004C50EF" w:rsidRDefault="004C50EF" w:rsidP="00D711E9">
      <w:pPr>
        <w:autoSpaceDE w:val="0"/>
        <w:rPr>
          <w:sz w:val="28"/>
          <w:szCs w:val="28"/>
        </w:rPr>
      </w:pPr>
    </w:p>
    <w:p w:rsidR="004C50EF" w:rsidRPr="002F79D7" w:rsidRDefault="004C50EF" w:rsidP="000D1510">
      <w:pPr>
        <w:autoSpaceDE w:val="0"/>
        <w:jc w:val="center"/>
        <w:rPr>
          <w:sz w:val="28"/>
          <w:szCs w:val="28"/>
        </w:rPr>
      </w:pPr>
      <w:r w:rsidRPr="002F79D7">
        <w:rPr>
          <w:sz w:val="28"/>
          <w:szCs w:val="28"/>
        </w:rPr>
        <w:t>Учреждение, предоставляющее Работу.</w:t>
      </w:r>
    </w:p>
    <w:p w:rsidR="004C50EF" w:rsidRPr="002F79D7" w:rsidRDefault="004C50EF" w:rsidP="000D1510">
      <w:pPr>
        <w:autoSpaceDE w:val="0"/>
        <w:jc w:val="center"/>
        <w:rPr>
          <w:sz w:val="28"/>
          <w:szCs w:val="28"/>
        </w:rPr>
      </w:pPr>
    </w:p>
    <w:tbl>
      <w:tblPr>
        <w:tblW w:w="10454" w:type="dxa"/>
        <w:jc w:val="center"/>
        <w:tblInd w:w="-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980"/>
        <w:gridCol w:w="1620"/>
        <w:gridCol w:w="1800"/>
        <w:gridCol w:w="1980"/>
        <w:gridCol w:w="2354"/>
      </w:tblGrid>
      <w:tr w:rsidR="004C50EF" w:rsidRPr="00CC45CF" w:rsidTr="00677B29">
        <w:trPr>
          <w:jc w:val="center"/>
        </w:trPr>
        <w:tc>
          <w:tcPr>
            <w:tcW w:w="720" w:type="dxa"/>
            <w:vAlign w:val="center"/>
          </w:tcPr>
          <w:p w:rsidR="004C50EF" w:rsidRPr="00D711E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711E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11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11E9">
              <w:rPr>
                <w:sz w:val="28"/>
                <w:szCs w:val="28"/>
              </w:rPr>
              <w:t>/</w:t>
            </w:r>
            <w:proofErr w:type="spellStart"/>
            <w:r w:rsidRPr="00D711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vAlign w:val="center"/>
          </w:tcPr>
          <w:p w:rsidR="004C50EF" w:rsidRPr="00D711E9" w:rsidRDefault="004C50EF" w:rsidP="0085703D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711E9">
              <w:rPr>
                <w:sz w:val="28"/>
                <w:szCs w:val="28"/>
              </w:rPr>
              <w:t>Наименование</w:t>
            </w:r>
          </w:p>
          <w:p w:rsidR="004C50EF" w:rsidRPr="00D711E9" w:rsidRDefault="004C50EF" w:rsidP="0085703D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D711E9">
              <w:rPr>
                <w:sz w:val="28"/>
                <w:szCs w:val="28"/>
              </w:rPr>
              <w:t>учреждения</w:t>
            </w:r>
          </w:p>
        </w:tc>
        <w:tc>
          <w:tcPr>
            <w:tcW w:w="1620" w:type="dxa"/>
            <w:vAlign w:val="center"/>
          </w:tcPr>
          <w:p w:rsidR="004C50EF" w:rsidRPr="00D711E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711E9">
              <w:rPr>
                <w:sz w:val="28"/>
                <w:szCs w:val="28"/>
              </w:rPr>
              <w:t>адрес</w:t>
            </w:r>
          </w:p>
        </w:tc>
        <w:tc>
          <w:tcPr>
            <w:tcW w:w="1800" w:type="dxa"/>
          </w:tcPr>
          <w:p w:rsidR="004C50EF" w:rsidRPr="00D711E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D711E9">
              <w:rPr>
                <w:sz w:val="28"/>
                <w:szCs w:val="28"/>
              </w:rPr>
              <w:t>Режим работы</w:t>
            </w:r>
          </w:p>
        </w:tc>
        <w:tc>
          <w:tcPr>
            <w:tcW w:w="1980" w:type="dxa"/>
            <w:vAlign w:val="center"/>
          </w:tcPr>
          <w:p w:rsidR="004C50EF" w:rsidRPr="00D711E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711E9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54" w:type="dxa"/>
            <w:vAlign w:val="center"/>
          </w:tcPr>
          <w:p w:rsidR="004C50EF" w:rsidRPr="00D711E9" w:rsidRDefault="004C50EF" w:rsidP="00B62BD3">
            <w:pPr>
              <w:suppressAutoHyphens/>
              <w:autoSpaceDE w:val="0"/>
              <w:snapToGrid w:val="0"/>
              <w:rPr>
                <w:sz w:val="28"/>
                <w:szCs w:val="28"/>
                <w:lang w:val="en-US" w:eastAsia="ar-SA"/>
              </w:rPr>
            </w:pPr>
            <w:r w:rsidRPr="00D711E9">
              <w:rPr>
                <w:sz w:val="28"/>
                <w:szCs w:val="28"/>
              </w:rPr>
              <w:t xml:space="preserve">Телефон, </w:t>
            </w:r>
            <w:r w:rsidRPr="00D711E9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4C50EF" w:rsidRPr="00CC45CF" w:rsidTr="00677B29">
        <w:trPr>
          <w:jc w:val="center"/>
        </w:trPr>
        <w:tc>
          <w:tcPr>
            <w:tcW w:w="720" w:type="dxa"/>
            <w:vAlign w:val="center"/>
          </w:tcPr>
          <w:p w:rsidR="004C50EF" w:rsidRPr="00D711E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vAlign w:val="center"/>
          </w:tcPr>
          <w:p w:rsidR="004C50EF" w:rsidRPr="00D711E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711E9">
              <w:rPr>
                <w:sz w:val="28"/>
                <w:szCs w:val="28"/>
              </w:rPr>
              <w:t>Муници</w:t>
            </w:r>
            <w:proofErr w:type="spellEnd"/>
          </w:p>
          <w:p w:rsidR="004C50EF" w:rsidRPr="00D711E9" w:rsidRDefault="004C50EF" w:rsidP="002F79D7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711E9">
              <w:rPr>
                <w:sz w:val="28"/>
                <w:szCs w:val="28"/>
              </w:rPr>
              <w:t>пальное</w:t>
            </w:r>
            <w:proofErr w:type="spellEnd"/>
            <w:r w:rsidRPr="00D711E9">
              <w:rPr>
                <w:sz w:val="28"/>
                <w:szCs w:val="28"/>
              </w:rPr>
              <w:t xml:space="preserve"> </w:t>
            </w:r>
          </w:p>
          <w:p w:rsidR="004C50EF" w:rsidRPr="00D711E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D711E9">
              <w:rPr>
                <w:sz w:val="28"/>
                <w:szCs w:val="28"/>
              </w:rPr>
              <w:t>бюджетное учреждение «</w:t>
            </w:r>
            <w:proofErr w:type="spellStart"/>
            <w:r w:rsidRPr="00D711E9">
              <w:rPr>
                <w:sz w:val="28"/>
                <w:szCs w:val="28"/>
              </w:rPr>
              <w:t>Физкуль</w:t>
            </w:r>
            <w:proofErr w:type="spellEnd"/>
          </w:p>
          <w:p w:rsidR="004C50EF" w:rsidRPr="00D711E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711E9">
              <w:rPr>
                <w:sz w:val="28"/>
                <w:szCs w:val="28"/>
              </w:rPr>
              <w:t>турно-оздоровитель</w:t>
            </w:r>
            <w:proofErr w:type="spellEnd"/>
          </w:p>
          <w:p w:rsidR="004C50EF" w:rsidRPr="00D711E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711E9">
              <w:rPr>
                <w:sz w:val="28"/>
                <w:szCs w:val="28"/>
              </w:rPr>
              <w:t>ный</w:t>
            </w:r>
            <w:proofErr w:type="spellEnd"/>
            <w:r w:rsidRPr="00D711E9">
              <w:rPr>
                <w:sz w:val="28"/>
                <w:szCs w:val="28"/>
              </w:rPr>
              <w:t xml:space="preserve"> комплекс «Юбилейный» </w:t>
            </w:r>
            <w:proofErr w:type="spellStart"/>
            <w:r w:rsidRPr="00D711E9">
              <w:rPr>
                <w:sz w:val="28"/>
                <w:szCs w:val="28"/>
              </w:rPr>
              <w:t>Карталин</w:t>
            </w:r>
            <w:proofErr w:type="spellEnd"/>
          </w:p>
          <w:p w:rsidR="004C50EF" w:rsidRPr="00D711E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711E9">
              <w:rPr>
                <w:sz w:val="28"/>
                <w:szCs w:val="28"/>
              </w:rPr>
              <w:t>ского</w:t>
            </w:r>
            <w:proofErr w:type="spellEnd"/>
            <w:r w:rsidRPr="00D711E9">
              <w:rPr>
                <w:sz w:val="28"/>
                <w:szCs w:val="28"/>
              </w:rPr>
              <w:t xml:space="preserve"> </w:t>
            </w:r>
            <w:proofErr w:type="spellStart"/>
            <w:r w:rsidRPr="00D711E9">
              <w:rPr>
                <w:sz w:val="28"/>
                <w:szCs w:val="28"/>
              </w:rPr>
              <w:t>муници</w:t>
            </w:r>
            <w:proofErr w:type="spellEnd"/>
          </w:p>
          <w:p w:rsidR="004C50EF" w:rsidRPr="00D711E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D711E9">
              <w:rPr>
                <w:sz w:val="28"/>
                <w:szCs w:val="28"/>
              </w:rPr>
              <w:t>пального</w:t>
            </w:r>
            <w:proofErr w:type="spellEnd"/>
            <w:r w:rsidRPr="00D711E9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20" w:type="dxa"/>
            <w:vAlign w:val="center"/>
          </w:tcPr>
          <w:p w:rsidR="004C50EF" w:rsidRPr="00D711E9" w:rsidRDefault="004C50EF" w:rsidP="002F79D7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D711E9">
              <w:rPr>
                <w:sz w:val="28"/>
                <w:szCs w:val="28"/>
              </w:rPr>
              <w:t xml:space="preserve">     457357  </w:t>
            </w:r>
          </w:p>
          <w:p w:rsidR="004C50EF" w:rsidRPr="00D711E9" w:rsidRDefault="004C50EF" w:rsidP="0085703D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D711E9">
              <w:rPr>
                <w:sz w:val="28"/>
                <w:szCs w:val="28"/>
              </w:rPr>
              <w:t xml:space="preserve"> ул. </w:t>
            </w:r>
            <w:proofErr w:type="spellStart"/>
            <w:r w:rsidRPr="00D711E9">
              <w:rPr>
                <w:sz w:val="28"/>
                <w:szCs w:val="28"/>
              </w:rPr>
              <w:t>Карташе</w:t>
            </w:r>
            <w:proofErr w:type="spellEnd"/>
          </w:p>
          <w:p w:rsidR="004C50EF" w:rsidRPr="00D711E9" w:rsidRDefault="004C50EF" w:rsidP="0085703D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D711E9">
              <w:rPr>
                <w:sz w:val="28"/>
                <w:szCs w:val="28"/>
              </w:rPr>
              <w:t>ва</w:t>
            </w:r>
            <w:proofErr w:type="spellEnd"/>
            <w:r w:rsidRPr="00D711E9">
              <w:rPr>
                <w:sz w:val="28"/>
                <w:szCs w:val="28"/>
              </w:rPr>
              <w:t>, дом 14, город Карталы, Челябинской области</w:t>
            </w:r>
          </w:p>
        </w:tc>
        <w:tc>
          <w:tcPr>
            <w:tcW w:w="1800" w:type="dxa"/>
          </w:tcPr>
          <w:p w:rsidR="004C50EF" w:rsidRPr="00D711E9" w:rsidRDefault="004C50EF" w:rsidP="0085703D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711E9">
              <w:rPr>
                <w:sz w:val="28"/>
                <w:szCs w:val="28"/>
              </w:rPr>
              <w:t xml:space="preserve">Понедельник-пятница </w:t>
            </w:r>
          </w:p>
          <w:p w:rsidR="004C50EF" w:rsidRPr="00D711E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D711E9">
              <w:rPr>
                <w:sz w:val="28"/>
                <w:szCs w:val="28"/>
              </w:rPr>
              <w:t>8.00-22.00 час.</w:t>
            </w:r>
          </w:p>
          <w:p w:rsidR="004C50EF" w:rsidRPr="00D711E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D711E9">
              <w:rPr>
                <w:sz w:val="28"/>
                <w:szCs w:val="28"/>
              </w:rPr>
              <w:t>Выходные – суббота, воскресенье</w:t>
            </w:r>
          </w:p>
        </w:tc>
        <w:tc>
          <w:tcPr>
            <w:tcW w:w="1980" w:type="dxa"/>
            <w:vAlign w:val="center"/>
          </w:tcPr>
          <w:p w:rsidR="004C50EF" w:rsidRPr="00D711E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711E9">
              <w:rPr>
                <w:sz w:val="28"/>
                <w:szCs w:val="28"/>
              </w:rPr>
              <w:t>Директор              МБУ «ФОК «Юбилейный»                   Никитенко Александр Васильевич</w:t>
            </w:r>
          </w:p>
        </w:tc>
        <w:tc>
          <w:tcPr>
            <w:tcW w:w="2354" w:type="dxa"/>
            <w:vAlign w:val="center"/>
          </w:tcPr>
          <w:p w:rsidR="004C50EF" w:rsidRPr="00D711E9" w:rsidRDefault="004C50EF" w:rsidP="00677B29">
            <w:pPr>
              <w:autoSpaceDE w:val="0"/>
              <w:snapToGrid w:val="0"/>
              <w:ind w:left="-22"/>
              <w:jc w:val="center"/>
              <w:rPr>
                <w:sz w:val="28"/>
                <w:szCs w:val="28"/>
              </w:rPr>
            </w:pPr>
            <w:r w:rsidRPr="00D711E9">
              <w:rPr>
                <w:sz w:val="28"/>
                <w:szCs w:val="28"/>
              </w:rPr>
              <w:t xml:space="preserve">89028617862 </w:t>
            </w:r>
          </w:p>
          <w:p w:rsidR="004C50EF" w:rsidRPr="00D711E9" w:rsidRDefault="004C50EF" w:rsidP="00677B29">
            <w:pPr>
              <w:autoSpaceDE w:val="0"/>
              <w:snapToGrid w:val="0"/>
              <w:ind w:left="-22"/>
              <w:jc w:val="center"/>
              <w:rPr>
                <w:sz w:val="28"/>
                <w:szCs w:val="28"/>
              </w:rPr>
            </w:pPr>
            <w:r w:rsidRPr="00D711E9">
              <w:rPr>
                <w:sz w:val="28"/>
                <w:szCs w:val="28"/>
              </w:rPr>
              <w:t xml:space="preserve">телефон/факс: </w:t>
            </w:r>
          </w:p>
          <w:p w:rsidR="004C50EF" w:rsidRPr="00D711E9" w:rsidRDefault="004C50EF" w:rsidP="00677B29">
            <w:pPr>
              <w:autoSpaceDE w:val="0"/>
              <w:snapToGrid w:val="0"/>
              <w:ind w:left="-22"/>
              <w:jc w:val="center"/>
              <w:rPr>
                <w:sz w:val="28"/>
                <w:szCs w:val="28"/>
              </w:rPr>
            </w:pPr>
            <w:r w:rsidRPr="00D711E9">
              <w:rPr>
                <w:sz w:val="28"/>
                <w:szCs w:val="28"/>
              </w:rPr>
              <w:t>8(35133) 2-34-54</w:t>
            </w:r>
          </w:p>
          <w:p w:rsidR="004C50EF" w:rsidRPr="00D711E9" w:rsidRDefault="004C50EF" w:rsidP="00677B29">
            <w:pPr>
              <w:autoSpaceDE w:val="0"/>
              <w:snapToGrid w:val="0"/>
              <w:ind w:left="-22"/>
              <w:jc w:val="center"/>
              <w:rPr>
                <w:sz w:val="28"/>
                <w:szCs w:val="28"/>
              </w:rPr>
            </w:pPr>
            <w:r w:rsidRPr="00D711E9">
              <w:rPr>
                <w:sz w:val="28"/>
                <w:szCs w:val="28"/>
                <w:lang w:val="en-US"/>
              </w:rPr>
              <w:t>E</w:t>
            </w:r>
            <w:r w:rsidRPr="00D711E9">
              <w:rPr>
                <w:sz w:val="28"/>
                <w:szCs w:val="28"/>
              </w:rPr>
              <w:t>-</w:t>
            </w:r>
            <w:r w:rsidRPr="00D711E9">
              <w:rPr>
                <w:sz w:val="28"/>
                <w:szCs w:val="28"/>
                <w:lang w:val="en-US"/>
              </w:rPr>
              <w:t>mail</w:t>
            </w:r>
            <w:r w:rsidRPr="00D711E9">
              <w:rPr>
                <w:sz w:val="28"/>
                <w:szCs w:val="28"/>
              </w:rPr>
              <w:t xml:space="preserve">: </w:t>
            </w:r>
          </w:p>
          <w:p w:rsidR="004C50EF" w:rsidRPr="00D711E9" w:rsidRDefault="004C50EF" w:rsidP="00677B29">
            <w:pPr>
              <w:autoSpaceDE w:val="0"/>
              <w:snapToGrid w:val="0"/>
              <w:ind w:left="-2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711E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fok</w:t>
            </w:r>
            <w:proofErr w:type="spellEnd"/>
            <w:r w:rsidRPr="00D711E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711E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yubileiniy</w:t>
            </w:r>
            <w:proofErr w:type="spellEnd"/>
          </w:p>
          <w:p w:rsidR="004C50EF" w:rsidRPr="00D711E9" w:rsidRDefault="004C50EF" w:rsidP="00677B29">
            <w:pPr>
              <w:autoSpaceDE w:val="0"/>
              <w:snapToGrid w:val="0"/>
              <w:ind w:left="-22"/>
              <w:jc w:val="center"/>
              <w:rPr>
                <w:sz w:val="28"/>
                <w:szCs w:val="28"/>
                <w:lang w:eastAsia="ar-SA"/>
              </w:rPr>
            </w:pPr>
            <w:r w:rsidRPr="00D711E9">
              <w:rPr>
                <w:sz w:val="28"/>
                <w:szCs w:val="28"/>
              </w:rPr>
              <w:t>@</w:t>
            </w:r>
            <w:proofErr w:type="spellStart"/>
            <w:r w:rsidRPr="00D711E9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D711E9">
              <w:rPr>
                <w:sz w:val="28"/>
                <w:szCs w:val="28"/>
              </w:rPr>
              <w:t>.</w:t>
            </w:r>
            <w:r w:rsidRPr="00D711E9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4C50EF" w:rsidRPr="00CC45CF" w:rsidRDefault="004C50EF" w:rsidP="000D1510">
      <w:pPr>
        <w:autoSpaceDE w:val="0"/>
        <w:jc w:val="center"/>
        <w:rPr>
          <w:sz w:val="28"/>
          <w:szCs w:val="28"/>
          <w:lang w:eastAsia="ar-SA"/>
        </w:rPr>
      </w:pPr>
    </w:p>
    <w:p w:rsidR="004C50EF" w:rsidRPr="00CC45CF" w:rsidRDefault="004C50EF" w:rsidP="000D1510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4C50EF" w:rsidRPr="00D711E9" w:rsidRDefault="004C50EF" w:rsidP="000D1510">
      <w:pPr>
        <w:autoSpaceDE w:val="0"/>
        <w:ind w:firstLine="540"/>
        <w:jc w:val="center"/>
        <w:rPr>
          <w:sz w:val="28"/>
          <w:szCs w:val="28"/>
        </w:rPr>
      </w:pPr>
      <w:r w:rsidRPr="00D711E9">
        <w:rPr>
          <w:sz w:val="28"/>
          <w:szCs w:val="28"/>
        </w:rPr>
        <w:t>Органы ответственные за организацию предоставления Работы.</w:t>
      </w:r>
    </w:p>
    <w:p w:rsidR="004C50EF" w:rsidRPr="00D711E9" w:rsidRDefault="004C50EF" w:rsidP="000D1510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10244" w:type="dxa"/>
        <w:jc w:val="center"/>
        <w:tblInd w:w="-106" w:type="dxa"/>
        <w:tblLayout w:type="fixed"/>
        <w:tblLook w:val="00A0"/>
      </w:tblPr>
      <w:tblGrid>
        <w:gridCol w:w="2340"/>
        <w:gridCol w:w="1980"/>
        <w:gridCol w:w="1980"/>
        <w:gridCol w:w="1852"/>
        <w:gridCol w:w="2092"/>
      </w:tblGrid>
      <w:tr w:rsidR="004C50EF" w:rsidRPr="00CC45CF" w:rsidTr="00677B29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0EF" w:rsidRPr="00CC45CF" w:rsidRDefault="004C50EF" w:rsidP="0085703D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C45CF">
              <w:rPr>
                <w:sz w:val="28"/>
                <w:szCs w:val="28"/>
              </w:rPr>
              <w:t>Наименование</w:t>
            </w:r>
          </w:p>
          <w:p w:rsidR="004C50EF" w:rsidRPr="00CC45CF" w:rsidRDefault="004C50EF" w:rsidP="0085703D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C45CF">
              <w:rPr>
                <w:sz w:val="28"/>
                <w:szCs w:val="28"/>
              </w:rPr>
              <w:t>учреждения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0EF" w:rsidRPr="00CC45CF" w:rsidRDefault="004C50EF" w:rsidP="0085703D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C45CF">
              <w:rPr>
                <w:sz w:val="28"/>
                <w:szCs w:val="28"/>
              </w:rPr>
              <w:t>Юридический</w:t>
            </w:r>
          </w:p>
          <w:p w:rsidR="004C50EF" w:rsidRPr="00CC45CF" w:rsidRDefault="004C50EF" w:rsidP="0085703D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C45CF">
              <w:rPr>
                <w:sz w:val="28"/>
                <w:szCs w:val="28"/>
              </w:rPr>
              <w:t>адрес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0EF" w:rsidRPr="00CC45CF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C45CF">
              <w:rPr>
                <w:sz w:val="28"/>
                <w:szCs w:val="28"/>
              </w:rPr>
              <w:t>Режим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0EF" w:rsidRPr="00CC45CF" w:rsidRDefault="004C50EF" w:rsidP="0085703D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C45CF">
              <w:rPr>
                <w:sz w:val="28"/>
                <w:szCs w:val="28"/>
              </w:rPr>
              <w:t>ФИО</w:t>
            </w:r>
          </w:p>
          <w:p w:rsidR="004C50EF" w:rsidRPr="00CC45CF" w:rsidRDefault="004C50EF" w:rsidP="0085703D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C45CF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B29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C45CF">
              <w:rPr>
                <w:sz w:val="28"/>
                <w:szCs w:val="28"/>
              </w:rPr>
              <w:t>Телефон</w:t>
            </w:r>
            <w:r w:rsidRPr="00CC45CF">
              <w:rPr>
                <w:sz w:val="28"/>
                <w:szCs w:val="28"/>
                <w:lang w:val="en-US"/>
              </w:rPr>
              <w:t xml:space="preserve"> </w:t>
            </w:r>
          </w:p>
          <w:p w:rsidR="004C50EF" w:rsidRPr="00CC45CF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C45CF">
              <w:rPr>
                <w:sz w:val="28"/>
                <w:szCs w:val="28"/>
                <w:lang w:val="en-US"/>
              </w:rPr>
              <w:t>E</w:t>
            </w:r>
            <w:r w:rsidRPr="00CC45CF">
              <w:rPr>
                <w:sz w:val="28"/>
                <w:szCs w:val="28"/>
              </w:rPr>
              <w:t>-</w:t>
            </w:r>
            <w:r w:rsidRPr="00CC45CF">
              <w:rPr>
                <w:sz w:val="28"/>
                <w:szCs w:val="28"/>
                <w:lang w:val="en-US"/>
              </w:rPr>
              <w:t>mail</w:t>
            </w:r>
            <w:r w:rsidRPr="00CC45CF">
              <w:rPr>
                <w:sz w:val="28"/>
                <w:szCs w:val="28"/>
              </w:rPr>
              <w:t>:</w:t>
            </w:r>
          </w:p>
        </w:tc>
      </w:tr>
      <w:tr w:rsidR="004C50EF" w:rsidRPr="003F2421" w:rsidTr="00677B29">
        <w:trPr>
          <w:trHeight w:val="2262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0EF" w:rsidRPr="00CC45CF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C45CF">
              <w:rPr>
                <w:sz w:val="28"/>
                <w:szCs w:val="28"/>
              </w:rPr>
              <w:t>Управление  по делам культуры, спорта и молодежной политики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0EF" w:rsidRDefault="004C50EF" w:rsidP="005232B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457351 </w:t>
            </w:r>
          </w:p>
          <w:p w:rsidR="004C50EF" w:rsidRPr="00CC45CF" w:rsidRDefault="004C50EF" w:rsidP="005232B8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C45CF">
              <w:rPr>
                <w:sz w:val="28"/>
                <w:szCs w:val="28"/>
              </w:rPr>
              <w:t xml:space="preserve">Славы, </w:t>
            </w:r>
            <w:r>
              <w:rPr>
                <w:sz w:val="28"/>
                <w:szCs w:val="28"/>
              </w:rPr>
              <w:t xml:space="preserve">дом 4-а, город </w:t>
            </w:r>
            <w:r w:rsidRPr="00CC45CF">
              <w:rPr>
                <w:sz w:val="28"/>
                <w:szCs w:val="28"/>
              </w:rPr>
              <w:t>Карталы, Челябинской области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0EF" w:rsidRDefault="004C50EF" w:rsidP="00D711E9">
            <w:pPr>
              <w:autoSpaceDE w:val="0"/>
              <w:snapToGrid w:val="0"/>
              <w:rPr>
                <w:sz w:val="28"/>
                <w:szCs w:val="28"/>
              </w:rPr>
            </w:pPr>
            <w:r w:rsidRPr="00CC45CF">
              <w:rPr>
                <w:sz w:val="28"/>
                <w:szCs w:val="28"/>
              </w:rPr>
              <w:t>Понедель</w:t>
            </w:r>
            <w:r>
              <w:rPr>
                <w:sz w:val="28"/>
                <w:szCs w:val="28"/>
              </w:rPr>
              <w:t>ник -</w:t>
            </w:r>
          </w:p>
          <w:p w:rsidR="004C50EF" w:rsidRPr="00CC45CF" w:rsidRDefault="004C50EF" w:rsidP="0085703D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C45CF">
              <w:rPr>
                <w:sz w:val="28"/>
                <w:szCs w:val="28"/>
              </w:rPr>
              <w:t xml:space="preserve">пятница </w:t>
            </w:r>
          </w:p>
          <w:p w:rsidR="004C50EF" w:rsidRPr="00CC45CF" w:rsidRDefault="004C50EF" w:rsidP="0085703D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C45CF">
              <w:rPr>
                <w:sz w:val="28"/>
                <w:szCs w:val="28"/>
              </w:rPr>
              <w:t>8.00-17.00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0EF" w:rsidRPr="00CC45CF" w:rsidRDefault="004C50EF" w:rsidP="0085703D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C45CF">
              <w:rPr>
                <w:sz w:val="28"/>
                <w:szCs w:val="28"/>
              </w:rPr>
              <w:t>Начальник УДКСМ Михайлова Татьяна Сергеевна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0EF" w:rsidRPr="00CC45CF" w:rsidRDefault="004C50EF" w:rsidP="0085703D">
            <w:pPr>
              <w:suppressAutoHyphens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r w:rsidRPr="00CC45CF">
              <w:rPr>
                <w:sz w:val="28"/>
                <w:szCs w:val="28"/>
                <w:lang w:val="en-US" w:eastAsia="ar-SA"/>
              </w:rPr>
              <w:t>2-22-03</w:t>
            </w:r>
          </w:p>
          <w:p w:rsidR="004C50EF" w:rsidRPr="00CC45CF" w:rsidRDefault="004C50EF" w:rsidP="0085703D">
            <w:pPr>
              <w:suppressAutoHyphens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r w:rsidRPr="00CC45CF">
              <w:rPr>
                <w:sz w:val="28"/>
                <w:szCs w:val="28"/>
                <w:lang w:val="en-US"/>
              </w:rPr>
              <w:t xml:space="preserve">E-mail: </w:t>
            </w:r>
            <w:r w:rsidRPr="00CC45CF">
              <w:rPr>
                <w:sz w:val="28"/>
                <w:szCs w:val="28"/>
                <w:lang w:val="en-US" w:eastAsia="ar-SA"/>
              </w:rPr>
              <w:t>Kyltura2009@</w:t>
            </w:r>
          </w:p>
          <w:p w:rsidR="004C50EF" w:rsidRPr="00CC45CF" w:rsidRDefault="004C50EF" w:rsidP="0085703D">
            <w:pPr>
              <w:suppressAutoHyphens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r w:rsidRPr="00CC45CF">
              <w:rPr>
                <w:sz w:val="28"/>
                <w:szCs w:val="28"/>
                <w:lang w:val="en-US" w:eastAsia="ar-SA"/>
              </w:rPr>
              <w:t>mail.ru</w:t>
            </w:r>
          </w:p>
        </w:tc>
      </w:tr>
    </w:tbl>
    <w:p w:rsidR="004C50EF" w:rsidRPr="00CC45CF" w:rsidRDefault="004C50EF" w:rsidP="000D1510">
      <w:pPr>
        <w:jc w:val="both"/>
        <w:rPr>
          <w:sz w:val="28"/>
          <w:szCs w:val="28"/>
          <w:lang w:val="en-US" w:eastAsia="ar-SA"/>
        </w:rPr>
      </w:pPr>
    </w:p>
    <w:p w:rsidR="004C50EF" w:rsidRPr="00CC45CF" w:rsidRDefault="004C50EF" w:rsidP="000D1510">
      <w:pPr>
        <w:jc w:val="right"/>
        <w:rPr>
          <w:b/>
          <w:bCs/>
          <w:color w:val="333333"/>
          <w:sz w:val="28"/>
          <w:szCs w:val="28"/>
          <w:lang w:val="en-US"/>
        </w:rPr>
      </w:pPr>
    </w:p>
    <w:p w:rsidR="004C50EF" w:rsidRPr="006649D8" w:rsidRDefault="004C50EF" w:rsidP="00CE554F">
      <w:pPr>
        <w:rPr>
          <w:b/>
          <w:bCs/>
          <w:color w:val="333333"/>
          <w:sz w:val="28"/>
          <w:szCs w:val="28"/>
          <w:lang w:val="en-US"/>
        </w:rPr>
      </w:pPr>
      <w:bookmarkStart w:id="0" w:name="_GoBack"/>
      <w:bookmarkEnd w:id="0"/>
    </w:p>
    <w:p w:rsidR="00677B29" w:rsidRPr="006649D8" w:rsidRDefault="00677B29" w:rsidP="00CE554F">
      <w:pPr>
        <w:rPr>
          <w:b/>
          <w:bCs/>
          <w:color w:val="333333"/>
          <w:sz w:val="28"/>
          <w:szCs w:val="28"/>
          <w:lang w:val="en-US"/>
        </w:rPr>
      </w:pPr>
    </w:p>
    <w:p w:rsidR="004C50EF" w:rsidRPr="00953E5E" w:rsidRDefault="004C50EF" w:rsidP="00CE554F">
      <w:pPr>
        <w:rPr>
          <w:b/>
          <w:bCs/>
          <w:color w:val="333333"/>
          <w:sz w:val="28"/>
          <w:szCs w:val="28"/>
          <w:lang w:val="en-US"/>
        </w:rPr>
      </w:pPr>
    </w:p>
    <w:p w:rsidR="004C50EF" w:rsidRDefault="004C50EF" w:rsidP="00CE55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4C50EF" w:rsidRPr="00CC45CF" w:rsidRDefault="004C50EF" w:rsidP="000D15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</w:t>
      </w:r>
      <w:r w:rsidRPr="00CC45CF">
        <w:rPr>
          <w:sz w:val="28"/>
          <w:szCs w:val="28"/>
        </w:rPr>
        <w:t>2</w:t>
      </w:r>
    </w:p>
    <w:p w:rsidR="004C50EF" w:rsidRDefault="004C50EF" w:rsidP="00CE554F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C50EF" w:rsidRDefault="004C50EF" w:rsidP="00CE554F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4C50EF" w:rsidRDefault="004C50EF" w:rsidP="00CE554F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работы «Организация и проведение</w:t>
      </w:r>
    </w:p>
    <w:p w:rsidR="004C50EF" w:rsidRDefault="004C50EF" w:rsidP="00CE554F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спортивно – оздоровительной работы</w:t>
      </w:r>
    </w:p>
    <w:p w:rsidR="004C50EF" w:rsidRDefault="004C50EF" w:rsidP="00CE554F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 физической культуры</w:t>
      </w:r>
    </w:p>
    <w:p w:rsidR="004C50EF" w:rsidRDefault="004C50EF" w:rsidP="00CE554F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спорта среди </w:t>
      </w:r>
      <w:proofErr w:type="gramStart"/>
      <w:r>
        <w:rPr>
          <w:sz w:val="28"/>
          <w:szCs w:val="28"/>
        </w:rPr>
        <w:t>различных</w:t>
      </w:r>
      <w:proofErr w:type="gramEnd"/>
    </w:p>
    <w:p w:rsidR="004C50EF" w:rsidRPr="002F79D7" w:rsidRDefault="004C50EF" w:rsidP="00CE554F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групп населения»</w:t>
      </w:r>
    </w:p>
    <w:p w:rsidR="004C50EF" w:rsidRPr="00CC45CF" w:rsidRDefault="004C50EF" w:rsidP="000D15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50EF" w:rsidRPr="00CC45CF" w:rsidRDefault="004C50EF" w:rsidP="000D15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50EF" w:rsidRDefault="004C50EF" w:rsidP="00CE554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50EF" w:rsidRDefault="004C50EF" w:rsidP="000D15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50EF" w:rsidRPr="00CE554F" w:rsidRDefault="004C50EF" w:rsidP="000D15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554F">
        <w:rPr>
          <w:sz w:val="28"/>
          <w:szCs w:val="28"/>
        </w:rPr>
        <w:t>Блок-схема</w:t>
      </w:r>
    </w:p>
    <w:p w:rsidR="004C50EF" w:rsidRPr="00CC45CF" w:rsidRDefault="004C50EF" w:rsidP="0085703D">
      <w:pPr>
        <w:jc w:val="center"/>
        <w:rPr>
          <w:sz w:val="28"/>
          <w:szCs w:val="28"/>
        </w:rPr>
      </w:pPr>
      <w:r w:rsidRPr="00CC45CF">
        <w:rPr>
          <w:sz w:val="28"/>
          <w:szCs w:val="28"/>
        </w:rPr>
        <w:t>исполнения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</w:t>
      </w:r>
    </w:p>
    <w:p w:rsidR="004C50EF" w:rsidRPr="00CC45CF" w:rsidRDefault="004C50EF" w:rsidP="00CE554F">
      <w:pPr>
        <w:widowControl w:val="0"/>
        <w:suppressAutoHyphens/>
        <w:ind w:left="3780"/>
        <w:rPr>
          <w:sz w:val="28"/>
          <w:szCs w:val="28"/>
        </w:rPr>
      </w:pPr>
    </w:p>
    <w:p w:rsidR="004C50EF" w:rsidRPr="00CC45CF" w:rsidRDefault="00122293" w:rsidP="000D1510">
      <w:pPr>
        <w:widowControl w:val="0"/>
        <w:suppressAutoHyphens/>
        <w:ind w:left="3780"/>
        <w:jc w:val="right"/>
        <w:rPr>
          <w:sz w:val="28"/>
          <w:szCs w:val="28"/>
        </w:rPr>
      </w:pPr>
      <w:r w:rsidRPr="00122293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8" o:spid="_x0000_s1026" type="#_x0000_t4" style="position:absolute;left:0;text-align:left;margin-left:158.4pt;margin-top:.5pt;width:193.8pt;height:109.95pt;z-index:1;visibility:visible">
            <v:textbox style="mso-next-textbox:#Ромб 8">
              <w:txbxContent>
                <w:p w:rsidR="004C50EF" w:rsidRPr="00A108FF" w:rsidRDefault="004C50EF" w:rsidP="000D1510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A108FF">
                    <w:rPr>
                      <w:sz w:val="22"/>
                      <w:szCs w:val="22"/>
                    </w:rPr>
                    <w:t>Причины</w:t>
                  </w:r>
                  <w:proofErr w:type="gramEnd"/>
                  <w:r w:rsidRPr="00A108FF">
                    <w:rPr>
                      <w:sz w:val="22"/>
                      <w:szCs w:val="22"/>
                    </w:rPr>
                    <w:t xml:space="preserve"> препятствующие предоставлению </w:t>
                  </w:r>
                  <w:r>
                    <w:rPr>
                      <w:sz w:val="22"/>
                      <w:szCs w:val="22"/>
                    </w:rPr>
                    <w:t>работы</w:t>
                  </w:r>
                </w:p>
              </w:txbxContent>
            </v:textbox>
          </v:shape>
        </w:pict>
      </w:r>
    </w:p>
    <w:p w:rsidR="004C50EF" w:rsidRPr="00CC45CF" w:rsidRDefault="004C50EF" w:rsidP="000D1510">
      <w:pPr>
        <w:widowControl w:val="0"/>
        <w:suppressAutoHyphens/>
        <w:rPr>
          <w:sz w:val="28"/>
          <w:szCs w:val="28"/>
        </w:rPr>
      </w:pPr>
      <w:r w:rsidRPr="00CC45CF">
        <w:rPr>
          <w:sz w:val="28"/>
          <w:szCs w:val="28"/>
        </w:rPr>
        <w:t xml:space="preserve">                                              да</w:t>
      </w:r>
    </w:p>
    <w:p w:rsidR="004C50EF" w:rsidRDefault="004C50EF" w:rsidP="00153CCB">
      <w:pPr>
        <w:widowControl w:val="0"/>
        <w:suppressAutoHyphens/>
        <w:ind w:left="3780"/>
        <w:rPr>
          <w:sz w:val="28"/>
          <w:szCs w:val="28"/>
        </w:rPr>
      </w:pPr>
    </w:p>
    <w:p w:rsidR="004C50EF" w:rsidRPr="00CC45CF" w:rsidRDefault="004C50EF" w:rsidP="00153CCB">
      <w:pPr>
        <w:widowControl w:val="0"/>
        <w:suppressAutoHyphens/>
        <w:ind w:left="3780"/>
        <w:rPr>
          <w:sz w:val="28"/>
          <w:szCs w:val="28"/>
        </w:rPr>
      </w:pPr>
    </w:p>
    <w:p w:rsidR="004C50EF" w:rsidRPr="00CC45CF" w:rsidRDefault="00122293" w:rsidP="000D1510">
      <w:pPr>
        <w:widowControl w:val="0"/>
        <w:suppressAutoHyphens/>
        <w:ind w:left="3780"/>
        <w:jc w:val="right"/>
        <w:rPr>
          <w:sz w:val="28"/>
          <w:szCs w:val="28"/>
        </w:rPr>
      </w:pPr>
      <w:r w:rsidRPr="0012229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86.9pt;margin-top:0;width:3.45pt;height:218pt;z-index:3;visibility:visible">
            <v:stroke endarrow="block"/>
          </v:shape>
        </w:pict>
      </w:r>
      <w:r w:rsidRPr="00122293">
        <w:rPr>
          <w:noProof/>
        </w:rPr>
        <w:pict>
          <v:shape id="Прямая со стрелкой 6" o:spid="_x0000_s1028" type="#_x0000_t32" style="position:absolute;left:0;text-align:left;margin-left:86.9pt;margin-top:0;width:71.5pt;height:1pt;flip:x y;z-index:2;visibility:visible">
            <v:stroke endarrow="block"/>
          </v:shape>
        </w:pict>
      </w:r>
    </w:p>
    <w:p w:rsidR="004C50EF" w:rsidRPr="00CC45C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Pr="00CC45CF" w:rsidRDefault="004C50EF" w:rsidP="00CE554F">
      <w:pPr>
        <w:widowControl w:val="0"/>
        <w:suppressAutoHyphens/>
        <w:rPr>
          <w:b/>
          <w:bCs/>
          <w:sz w:val="28"/>
          <w:szCs w:val="28"/>
        </w:rPr>
      </w:pPr>
    </w:p>
    <w:p w:rsidR="004C50EF" w:rsidRPr="00CC45CF" w:rsidRDefault="00122293" w:rsidP="000D1510">
      <w:pPr>
        <w:widowControl w:val="0"/>
        <w:suppressAutoHyphens/>
        <w:ind w:left="3780"/>
        <w:rPr>
          <w:sz w:val="28"/>
          <w:szCs w:val="28"/>
        </w:rPr>
      </w:pPr>
      <w:r w:rsidRPr="00122293">
        <w:rPr>
          <w:noProof/>
        </w:rPr>
        <w:pict>
          <v:shape id="Прямая со стрелкой 5" o:spid="_x0000_s1029" type="#_x0000_t32" style="position:absolute;left:0;text-align:left;margin-left:254.6pt;margin-top:.05pt;width:1.45pt;height:71.5pt;z-index:5;visibility:visible">
            <v:stroke endarrow="block"/>
          </v:shape>
        </w:pict>
      </w:r>
      <w:r w:rsidR="004C50EF" w:rsidRPr="00CC45CF">
        <w:rPr>
          <w:sz w:val="28"/>
          <w:szCs w:val="28"/>
        </w:rPr>
        <w:t xml:space="preserve">                               нет</w:t>
      </w:r>
    </w:p>
    <w:p w:rsidR="004C50EF" w:rsidRPr="00CC45CF" w:rsidRDefault="004C50EF" w:rsidP="000D1510">
      <w:pPr>
        <w:widowControl w:val="0"/>
        <w:suppressAutoHyphens/>
        <w:ind w:left="3780"/>
        <w:jc w:val="right"/>
        <w:rPr>
          <w:sz w:val="28"/>
          <w:szCs w:val="28"/>
        </w:rPr>
      </w:pPr>
    </w:p>
    <w:p w:rsidR="004C50EF" w:rsidRDefault="004C50EF" w:rsidP="00CE554F">
      <w:pPr>
        <w:rPr>
          <w:sz w:val="28"/>
          <w:szCs w:val="28"/>
        </w:rPr>
      </w:pPr>
    </w:p>
    <w:p w:rsidR="004C50EF" w:rsidRPr="00CC45CF" w:rsidRDefault="004C50EF" w:rsidP="00CE554F">
      <w:pPr>
        <w:rPr>
          <w:sz w:val="28"/>
          <w:szCs w:val="28"/>
        </w:rPr>
      </w:pPr>
    </w:p>
    <w:p w:rsidR="004C50EF" w:rsidRPr="00CC45CF" w:rsidRDefault="004C50EF" w:rsidP="000D1510">
      <w:pPr>
        <w:jc w:val="right"/>
        <w:rPr>
          <w:sz w:val="28"/>
          <w:szCs w:val="28"/>
        </w:rPr>
      </w:pPr>
    </w:p>
    <w:p w:rsidR="004C50EF" w:rsidRPr="00CC45CF" w:rsidRDefault="00122293" w:rsidP="000D1510">
      <w:pPr>
        <w:jc w:val="right"/>
        <w:rPr>
          <w:sz w:val="28"/>
          <w:szCs w:val="28"/>
        </w:rPr>
      </w:pPr>
      <w:r w:rsidRPr="001222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0" type="#_x0000_t202" style="position:absolute;left:0;text-align:left;margin-left:161.35pt;margin-top:2.7pt;width:209.6pt;height:37pt;z-index:6;visibility:visible">
            <v:textbox>
              <w:txbxContent>
                <w:p w:rsidR="004C50EF" w:rsidRDefault="004C50EF" w:rsidP="000D1510">
                  <w:pPr>
                    <w:jc w:val="center"/>
                  </w:pPr>
                  <w:r>
                    <w:t>Предоставление работы</w:t>
                  </w:r>
                </w:p>
              </w:txbxContent>
            </v:textbox>
          </v:shape>
        </w:pict>
      </w:r>
    </w:p>
    <w:p w:rsidR="004C50EF" w:rsidRPr="00CC45CF" w:rsidRDefault="004C50EF" w:rsidP="000D1510">
      <w:pPr>
        <w:jc w:val="right"/>
        <w:rPr>
          <w:sz w:val="28"/>
          <w:szCs w:val="28"/>
        </w:rPr>
      </w:pPr>
    </w:p>
    <w:p w:rsidR="004C50EF" w:rsidRPr="00CC45CF" w:rsidRDefault="00122293" w:rsidP="000D1510">
      <w:pPr>
        <w:jc w:val="right"/>
        <w:rPr>
          <w:sz w:val="28"/>
          <w:szCs w:val="28"/>
        </w:rPr>
      </w:pPr>
      <w:r w:rsidRPr="00122293">
        <w:rPr>
          <w:noProof/>
        </w:rPr>
        <w:pict>
          <v:shape id="Прямая со стрелкой 3" o:spid="_x0000_s1031" type="#_x0000_t32" style="position:absolute;left:0;text-align:left;margin-left:252pt;margin-top:6.85pt;width:9pt;height:126pt;flip:x;z-index:7;visibility:visible">
            <v:stroke endarrow="block"/>
          </v:shape>
        </w:pict>
      </w:r>
    </w:p>
    <w:p w:rsidR="004C50EF" w:rsidRPr="00CC45CF" w:rsidRDefault="004C50EF" w:rsidP="00CE554F">
      <w:pPr>
        <w:rPr>
          <w:sz w:val="28"/>
          <w:szCs w:val="28"/>
        </w:rPr>
      </w:pPr>
    </w:p>
    <w:p w:rsidR="004C50EF" w:rsidRPr="00CC45CF" w:rsidRDefault="00122293" w:rsidP="000D1510">
      <w:pPr>
        <w:jc w:val="right"/>
        <w:rPr>
          <w:sz w:val="28"/>
          <w:szCs w:val="28"/>
        </w:rPr>
      </w:pPr>
      <w:r w:rsidRPr="00122293">
        <w:rPr>
          <w:noProof/>
        </w:rPr>
        <w:pict>
          <v:oval id="Овал 2" o:spid="_x0000_s1032" style="position:absolute;left:0;text-align:left;margin-left:10pt;margin-top:12.8pt;width:175.55pt;height:63.6pt;flip:x;z-index:4;visibility:visible">
            <v:textbox>
              <w:txbxContent>
                <w:p w:rsidR="004C50EF" w:rsidRDefault="004C50EF" w:rsidP="000D1510">
                  <w:pPr>
                    <w:jc w:val="center"/>
                    <w:rPr>
                      <w:sz w:val="22"/>
                      <w:szCs w:val="22"/>
                    </w:rPr>
                  </w:pPr>
                  <w:r w:rsidRPr="00A108FF">
                    <w:rPr>
                      <w:sz w:val="22"/>
                      <w:szCs w:val="22"/>
                    </w:rPr>
                    <w:t xml:space="preserve">Отказ </w:t>
                  </w:r>
                </w:p>
                <w:p w:rsidR="004C50EF" w:rsidRPr="00A108FF" w:rsidRDefault="004C50EF" w:rsidP="000D1510">
                  <w:pPr>
                    <w:jc w:val="center"/>
                    <w:rPr>
                      <w:sz w:val="22"/>
                      <w:szCs w:val="22"/>
                    </w:rPr>
                  </w:pPr>
                  <w:r w:rsidRPr="00A108FF">
                    <w:rPr>
                      <w:sz w:val="22"/>
                      <w:szCs w:val="22"/>
                    </w:rPr>
                    <w:t xml:space="preserve">предоставления </w:t>
                  </w:r>
                  <w:r>
                    <w:rPr>
                      <w:sz w:val="22"/>
                      <w:szCs w:val="22"/>
                    </w:rPr>
                    <w:t>работы</w:t>
                  </w:r>
                </w:p>
              </w:txbxContent>
            </v:textbox>
          </v:oval>
        </w:pict>
      </w:r>
    </w:p>
    <w:p w:rsidR="004C50EF" w:rsidRPr="00CC45CF" w:rsidRDefault="004C50EF" w:rsidP="000D1510">
      <w:pPr>
        <w:jc w:val="right"/>
        <w:rPr>
          <w:kern w:val="36"/>
          <w:sz w:val="28"/>
          <w:szCs w:val="28"/>
        </w:rPr>
      </w:pPr>
    </w:p>
    <w:p w:rsidR="004C50EF" w:rsidRPr="00CC45CF" w:rsidRDefault="004C50EF" w:rsidP="000D1510">
      <w:pPr>
        <w:jc w:val="right"/>
        <w:rPr>
          <w:kern w:val="36"/>
          <w:sz w:val="28"/>
          <w:szCs w:val="28"/>
        </w:rPr>
      </w:pPr>
    </w:p>
    <w:p w:rsidR="004C50EF" w:rsidRPr="00CC45CF" w:rsidRDefault="004C50EF" w:rsidP="000D1510">
      <w:pPr>
        <w:jc w:val="right"/>
        <w:rPr>
          <w:kern w:val="36"/>
          <w:sz w:val="28"/>
          <w:szCs w:val="28"/>
        </w:rPr>
      </w:pPr>
    </w:p>
    <w:p w:rsidR="004C50EF" w:rsidRDefault="004C50EF" w:rsidP="000D1510">
      <w:pPr>
        <w:jc w:val="right"/>
        <w:rPr>
          <w:kern w:val="36"/>
          <w:sz w:val="28"/>
          <w:szCs w:val="28"/>
        </w:rPr>
      </w:pPr>
    </w:p>
    <w:p w:rsidR="004C50EF" w:rsidRPr="00CC45CF" w:rsidRDefault="004C50EF" w:rsidP="000D1510">
      <w:pPr>
        <w:jc w:val="right"/>
        <w:rPr>
          <w:kern w:val="36"/>
          <w:sz w:val="28"/>
          <w:szCs w:val="28"/>
        </w:rPr>
      </w:pPr>
    </w:p>
    <w:p w:rsidR="004C50EF" w:rsidRPr="00CC45CF" w:rsidRDefault="00122293" w:rsidP="000D1510">
      <w:pPr>
        <w:jc w:val="right"/>
        <w:rPr>
          <w:kern w:val="36"/>
          <w:sz w:val="28"/>
          <w:szCs w:val="28"/>
        </w:rPr>
      </w:pPr>
      <w:r w:rsidRPr="00122293">
        <w:rPr>
          <w:noProof/>
        </w:rPr>
        <w:pict>
          <v:oval id="Овал 1" o:spid="_x0000_s1033" style="position:absolute;left:0;text-align:left;margin-left:118pt;margin-top:12.65pt;width:297.4pt;height:53.75pt;z-index:8;visibility:visible">
            <v:textbox>
              <w:txbxContent>
                <w:p w:rsidR="004C50EF" w:rsidRDefault="004C50EF" w:rsidP="000D1510">
                  <w:r>
                    <w:t>Окончание предоставления работы</w:t>
                  </w:r>
                </w:p>
              </w:txbxContent>
            </v:textbox>
          </v:oval>
        </w:pict>
      </w:r>
    </w:p>
    <w:p w:rsidR="004C50EF" w:rsidRPr="00CC45CF" w:rsidRDefault="004C50EF" w:rsidP="000D1510">
      <w:pPr>
        <w:jc w:val="right"/>
        <w:rPr>
          <w:kern w:val="36"/>
          <w:sz w:val="28"/>
          <w:szCs w:val="28"/>
        </w:rPr>
      </w:pPr>
    </w:p>
    <w:p w:rsidR="004C50EF" w:rsidRPr="00CC45CF" w:rsidRDefault="004C50EF" w:rsidP="000D1510">
      <w:pPr>
        <w:jc w:val="right"/>
        <w:rPr>
          <w:kern w:val="36"/>
          <w:sz w:val="28"/>
          <w:szCs w:val="28"/>
        </w:rPr>
      </w:pPr>
    </w:p>
    <w:p w:rsidR="004C50EF" w:rsidRPr="00CC45CF" w:rsidRDefault="004C50EF" w:rsidP="000D1510">
      <w:pPr>
        <w:jc w:val="right"/>
        <w:rPr>
          <w:kern w:val="36"/>
          <w:sz w:val="28"/>
          <w:szCs w:val="28"/>
        </w:rPr>
      </w:pPr>
    </w:p>
    <w:p w:rsidR="004C50EF" w:rsidRDefault="004C50EF" w:rsidP="000D1510">
      <w:pPr>
        <w:jc w:val="right"/>
        <w:rPr>
          <w:kern w:val="36"/>
          <w:sz w:val="28"/>
          <w:szCs w:val="28"/>
        </w:rPr>
      </w:pPr>
    </w:p>
    <w:p w:rsidR="004C50EF" w:rsidRPr="00B60333" w:rsidRDefault="004C50EF" w:rsidP="00B60333">
      <w:pPr>
        <w:jc w:val="center"/>
        <w:rPr>
          <w:sz w:val="28"/>
          <w:szCs w:val="28"/>
        </w:rPr>
      </w:pPr>
      <w:r w:rsidRPr="00B60333">
        <w:rPr>
          <w:sz w:val="28"/>
          <w:szCs w:val="28"/>
        </w:rPr>
        <w:t>12</w:t>
      </w:r>
    </w:p>
    <w:p w:rsidR="004C50EF" w:rsidRPr="00B60333" w:rsidRDefault="004C50EF" w:rsidP="00B60333">
      <w:pPr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B60333">
        <w:rPr>
          <w:sz w:val="28"/>
          <w:szCs w:val="28"/>
        </w:rPr>
        <w:t>ПРИЛОЖЕНИЕ 3</w:t>
      </w:r>
    </w:p>
    <w:p w:rsidR="004C50EF" w:rsidRDefault="004C50EF" w:rsidP="00B60333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C50EF" w:rsidRDefault="004C50EF" w:rsidP="00B60333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4C50EF" w:rsidRDefault="004C50EF" w:rsidP="00B60333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работы «Организация и проведение</w:t>
      </w:r>
    </w:p>
    <w:p w:rsidR="004C50EF" w:rsidRDefault="004C50EF" w:rsidP="00B60333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спортивно – оздоровительной работы</w:t>
      </w:r>
    </w:p>
    <w:p w:rsidR="004C50EF" w:rsidRDefault="004C50EF" w:rsidP="00B60333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 физической культуры</w:t>
      </w:r>
    </w:p>
    <w:p w:rsidR="004C50EF" w:rsidRDefault="004C50EF" w:rsidP="00B60333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спорта среди </w:t>
      </w:r>
      <w:proofErr w:type="gramStart"/>
      <w:r>
        <w:rPr>
          <w:sz w:val="28"/>
          <w:szCs w:val="28"/>
        </w:rPr>
        <w:t>различных</w:t>
      </w:r>
      <w:proofErr w:type="gramEnd"/>
    </w:p>
    <w:p w:rsidR="004C50EF" w:rsidRPr="002F79D7" w:rsidRDefault="004C50EF" w:rsidP="00B60333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групп населения»</w:t>
      </w:r>
    </w:p>
    <w:p w:rsidR="004C50EF" w:rsidRDefault="004C50EF" w:rsidP="00153CCB">
      <w:pPr>
        <w:pStyle w:val="1"/>
        <w:ind w:left="5940"/>
        <w:jc w:val="center"/>
        <w:rPr>
          <w:sz w:val="28"/>
          <w:szCs w:val="28"/>
        </w:rPr>
      </w:pPr>
    </w:p>
    <w:p w:rsidR="004C50EF" w:rsidRDefault="004C50EF" w:rsidP="00B60333">
      <w:pPr>
        <w:pStyle w:val="1"/>
        <w:ind w:left="5940"/>
        <w:rPr>
          <w:sz w:val="28"/>
          <w:szCs w:val="28"/>
        </w:rPr>
      </w:pPr>
    </w:p>
    <w:p w:rsidR="004C50EF" w:rsidRPr="00B60333" w:rsidRDefault="004C50EF" w:rsidP="00153CCB">
      <w:pPr>
        <w:pStyle w:val="1"/>
        <w:ind w:left="5940"/>
        <w:jc w:val="center"/>
      </w:pPr>
      <w:r w:rsidRPr="00B60333">
        <w:t>Директору МБУ</w:t>
      </w:r>
    </w:p>
    <w:p w:rsidR="004C50EF" w:rsidRPr="00B60333" w:rsidRDefault="004C50EF" w:rsidP="00153CCB">
      <w:pPr>
        <w:pStyle w:val="1"/>
        <w:ind w:left="5940"/>
        <w:jc w:val="center"/>
      </w:pPr>
      <w:r w:rsidRPr="00B60333">
        <w:t>ФОК «Юбилейный»</w:t>
      </w:r>
    </w:p>
    <w:p w:rsidR="004C50EF" w:rsidRPr="00B60333" w:rsidRDefault="004C50EF" w:rsidP="00153CCB">
      <w:pPr>
        <w:pStyle w:val="1"/>
        <w:ind w:left="5940"/>
        <w:jc w:val="center"/>
      </w:pPr>
      <w:r w:rsidRPr="00B60333">
        <w:t>А.В.Никитенко</w:t>
      </w:r>
    </w:p>
    <w:p w:rsidR="004C50EF" w:rsidRPr="00B60333" w:rsidRDefault="004C50EF" w:rsidP="00153CCB">
      <w:pPr>
        <w:ind w:left="5940"/>
        <w:jc w:val="center"/>
      </w:pPr>
      <w:r w:rsidRPr="00B60333">
        <w:t>от____________________</w:t>
      </w:r>
    </w:p>
    <w:p w:rsidR="004C50EF" w:rsidRPr="00B60333" w:rsidRDefault="004C50EF" w:rsidP="000D1510"/>
    <w:p w:rsidR="004C50EF" w:rsidRPr="00B60333" w:rsidRDefault="004C50EF" w:rsidP="000D1510">
      <w:pPr>
        <w:pStyle w:val="2"/>
      </w:pPr>
    </w:p>
    <w:p w:rsidR="004C50EF" w:rsidRPr="00B60333" w:rsidRDefault="004C50EF" w:rsidP="000D1510">
      <w:pPr>
        <w:pStyle w:val="2"/>
      </w:pPr>
      <w:proofErr w:type="gramStart"/>
      <w:r w:rsidRPr="00B60333">
        <w:t>З</w:t>
      </w:r>
      <w:proofErr w:type="gramEnd"/>
      <w:r w:rsidRPr="00B60333">
        <w:t xml:space="preserve"> А Я В Л Е Н И Е</w:t>
      </w:r>
    </w:p>
    <w:p w:rsidR="004C50EF" w:rsidRPr="00B60333" w:rsidRDefault="004C50EF" w:rsidP="000D1510"/>
    <w:p w:rsidR="004C50EF" w:rsidRPr="00B60333" w:rsidRDefault="004C50EF" w:rsidP="000D1510">
      <w:r w:rsidRPr="00B60333">
        <w:t>Прошу Вас принять моего ребенка __________________________________________________________________</w:t>
      </w:r>
    </w:p>
    <w:p w:rsidR="004C50EF" w:rsidRPr="00B60333" w:rsidRDefault="004C50EF" w:rsidP="000D1510"/>
    <w:p w:rsidR="004C50EF" w:rsidRPr="00B60333" w:rsidRDefault="004C50EF" w:rsidP="000D1510">
      <w:r w:rsidRPr="00B60333">
        <w:t>в спортивную секцию_______________________________________________</w:t>
      </w:r>
    </w:p>
    <w:p w:rsidR="004C50EF" w:rsidRPr="00B60333" w:rsidRDefault="004C50EF" w:rsidP="000D1510">
      <w:pPr>
        <w:pStyle w:val="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03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инструктору по спорту ____________________________________________</w:t>
      </w:r>
    </w:p>
    <w:p w:rsidR="004C50EF" w:rsidRPr="00B60333" w:rsidRDefault="004C50EF" w:rsidP="000D1510"/>
    <w:p w:rsidR="004C50EF" w:rsidRPr="00B60333" w:rsidRDefault="004C50EF" w:rsidP="000D1510">
      <w:r w:rsidRPr="00B60333">
        <w:t>1.ФИО ребенка_____________________________________________________</w:t>
      </w:r>
    </w:p>
    <w:p w:rsidR="004C50EF" w:rsidRPr="00B60333" w:rsidRDefault="004C50EF" w:rsidP="000D1510"/>
    <w:p w:rsidR="004C50EF" w:rsidRPr="00B60333" w:rsidRDefault="004C50EF" w:rsidP="000D1510">
      <w:r w:rsidRPr="00B60333">
        <w:t>2. число, месяц, год рождения_________________________________________</w:t>
      </w:r>
    </w:p>
    <w:p w:rsidR="004C50EF" w:rsidRPr="00B60333" w:rsidRDefault="004C50EF" w:rsidP="000D1510"/>
    <w:p w:rsidR="004C50EF" w:rsidRPr="00B60333" w:rsidRDefault="004C50EF" w:rsidP="000D1510">
      <w:r w:rsidRPr="00B60333">
        <w:t xml:space="preserve">3.Учится  в школе № </w:t>
      </w:r>
      <w:proofErr w:type="spellStart"/>
      <w:r w:rsidRPr="00B60333">
        <w:t>_____классе</w:t>
      </w:r>
      <w:proofErr w:type="spellEnd"/>
      <w:r w:rsidRPr="00B60333">
        <w:t>_____________________________________</w:t>
      </w:r>
    </w:p>
    <w:p w:rsidR="004C50EF" w:rsidRPr="00B60333" w:rsidRDefault="004C50EF" w:rsidP="000D1510"/>
    <w:p w:rsidR="004C50EF" w:rsidRPr="00B60333" w:rsidRDefault="004C50EF" w:rsidP="000D1510">
      <w:r w:rsidRPr="00B60333">
        <w:t>4. Домашний адрес: г</w:t>
      </w:r>
      <w:proofErr w:type="gramStart"/>
      <w:r w:rsidRPr="00B60333">
        <w:t>.К</w:t>
      </w:r>
      <w:proofErr w:type="gramEnd"/>
      <w:r w:rsidRPr="00B60333">
        <w:t xml:space="preserve">арталы, ул. </w:t>
      </w:r>
      <w:proofErr w:type="spellStart"/>
      <w:r w:rsidRPr="00B60333">
        <w:t>________________________________д________кв</w:t>
      </w:r>
      <w:proofErr w:type="spellEnd"/>
      <w:r w:rsidRPr="00B60333">
        <w:t>________</w:t>
      </w:r>
    </w:p>
    <w:p w:rsidR="004C50EF" w:rsidRPr="00B60333" w:rsidRDefault="004C50EF" w:rsidP="000D1510"/>
    <w:p w:rsidR="004C50EF" w:rsidRPr="00B60333" w:rsidRDefault="004C50EF" w:rsidP="000D1510">
      <w:r w:rsidRPr="00B60333">
        <w:t>5. ФИО родителя ___________________________________________________</w:t>
      </w:r>
    </w:p>
    <w:p w:rsidR="004C50EF" w:rsidRPr="00B60333" w:rsidRDefault="004C50EF" w:rsidP="000D1510"/>
    <w:p w:rsidR="004C50EF" w:rsidRPr="00B60333" w:rsidRDefault="004C50EF" w:rsidP="000D1510">
      <w:r w:rsidRPr="00B60333">
        <w:t>__________________________________________________________________</w:t>
      </w:r>
    </w:p>
    <w:p w:rsidR="004C50EF" w:rsidRPr="00B60333" w:rsidRDefault="004C50EF" w:rsidP="000D1510"/>
    <w:p w:rsidR="004C50EF" w:rsidRPr="00B60333" w:rsidRDefault="004C50EF" w:rsidP="000D1510">
      <w:r w:rsidRPr="00B60333">
        <w:t xml:space="preserve"> телефон _______________________</w:t>
      </w:r>
    </w:p>
    <w:p w:rsidR="004C50EF" w:rsidRPr="00B60333" w:rsidRDefault="004C50EF" w:rsidP="000D1510">
      <w:pPr>
        <w:ind w:right="-2"/>
      </w:pPr>
    </w:p>
    <w:p w:rsidR="004C50EF" w:rsidRPr="00B60333" w:rsidRDefault="004C50EF" w:rsidP="00153CCB">
      <w:pPr>
        <w:ind w:right="-2"/>
      </w:pPr>
      <w:r w:rsidRPr="00B60333">
        <w:t>6.Место работы и должность родителя  __________________________________________________________________</w:t>
      </w:r>
    </w:p>
    <w:p w:rsidR="004C50EF" w:rsidRPr="00B60333" w:rsidRDefault="004C50EF" w:rsidP="000D1510"/>
    <w:p w:rsidR="004C50EF" w:rsidRPr="00B60333" w:rsidRDefault="004C50EF" w:rsidP="000D1510">
      <w:r w:rsidRPr="00B60333">
        <w:t xml:space="preserve"> телефон________________________</w:t>
      </w:r>
    </w:p>
    <w:p w:rsidR="004C50EF" w:rsidRPr="00B60333" w:rsidRDefault="004C50EF" w:rsidP="000D1510"/>
    <w:p w:rsidR="004C50EF" w:rsidRPr="00B60333" w:rsidRDefault="004C50EF" w:rsidP="000D1510"/>
    <w:p w:rsidR="004C50EF" w:rsidRPr="00B60333" w:rsidRDefault="004C50EF" w:rsidP="000D1510">
      <w:r w:rsidRPr="00B60333">
        <w:t>С Уставом учреждения и нормативными  актами ознакомле</w:t>
      </w:r>
      <w:proofErr w:type="gramStart"/>
      <w:r w:rsidRPr="00B60333">
        <w:t>н(</w:t>
      </w:r>
      <w:proofErr w:type="gramEnd"/>
      <w:r w:rsidRPr="00B60333">
        <w:t>а) и согласен(а)</w:t>
      </w:r>
    </w:p>
    <w:p w:rsidR="004C50EF" w:rsidRPr="00B60333" w:rsidRDefault="004C50EF" w:rsidP="000D1510"/>
    <w:p w:rsidR="004C50EF" w:rsidRPr="00B60333" w:rsidRDefault="004C50EF">
      <w:r w:rsidRPr="00B60333">
        <w:t xml:space="preserve">                                              «___»___________  20___г</w:t>
      </w:r>
      <w:proofErr w:type="gramStart"/>
      <w:r w:rsidRPr="00B60333">
        <w:t>.П</w:t>
      </w:r>
      <w:proofErr w:type="gramEnd"/>
      <w:r w:rsidRPr="00B60333">
        <w:t>одпись_____________</w:t>
      </w:r>
    </w:p>
    <w:sectPr w:rsidR="004C50EF" w:rsidRPr="00B60333" w:rsidSect="00D711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4BE"/>
    <w:multiLevelType w:val="hybridMultilevel"/>
    <w:tmpl w:val="2D8E0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496"/>
    <w:multiLevelType w:val="hybridMultilevel"/>
    <w:tmpl w:val="ECAC02BC"/>
    <w:lvl w:ilvl="0" w:tplc="2CDAF5F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4C797501"/>
    <w:multiLevelType w:val="hybridMultilevel"/>
    <w:tmpl w:val="86165A90"/>
    <w:lvl w:ilvl="0" w:tplc="BF06C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024A22"/>
    <w:multiLevelType w:val="hybridMultilevel"/>
    <w:tmpl w:val="56D6E8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510"/>
    <w:rsid w:val="00002291"/>
    <w:rsid w:val="000110F5"/>
    <w:rsid w:val="00013A1E"/>
    <w:rsid w:val="00017C0B"/>
    <w:rsid w:val="00031ABA"/>
    <w:rsid w:val="0003676A"/>
    <w:rsid w:val="00055687"/>
    <w:rsid w:val="00062CCC"/>
    <w:rsid w:val="000703D2"/>
    <w:rsid w:val="00070CAA"/>
    <w:rsid w:val="00072589"/>
    <w:rsid w:val="000C4C6C"/>
    <w:rsid w:val="000C616B"/>
    <w:rsid w:val="000D1510"/>
    <w:rsid w:val="000E45DE"/>
    <w:rsid w:val="000F26BD"/>
    <w:rsid w:val="001053FC"/>
    <w:rsid w:val="0011073A"/>
    <w:rsid w:val="00122293"/>
    <w:rsid w:val="001346EB"/>
    <w:rsid w:val="001533E1"/>
    <w:rsid w:val="00153CCB"/>
    <w:rsid w:val="00194AF8"/>
    <w:rsid w:val="00197897"/>
    <w:rsid w:val="001B599D"/>
    <w:rsid w:val="001C00CA"/>
    <w:rsid w:val="001D52A4"/>
    <w:rsid w:val="001E1B7F"/>
    <w:rsid w:val="001E27DE"/>
    <w:rsid w:val="002256F8"/>
    <w:rsid w:val="00233037"/>
    <w:rsid w:val="00236037"/>
    <w:rsid w:val="00241A52"/>
    <w:rsid w:val="002432A4"/>
    <w:rsid w:val="00245752"/>
    <w:rsid w:val="0026340B"/>
    <w:rsid w:val="00281E0A"/>
    <w:rsid w:val="002849D3"/>
    <w:rsid w:val="00293A17"/>
    <w:rsid w:val="002A1B81"/>
    <w:rsid w:val="002B39FD"/>
    <w:rsid w:val="002C1864"/>
    <w:rsid w:val="002D396C"/>
    <w:rsid w:val="002E033E"/>
    <w:rsid w:val="002E072D"/>
    <w:rsid w:val="002E0A38"/>
    <w:rsid w:val="002F7282"/>
    <w:rsid w:val="002F79D7"/>
    <w:rsid w:val="00321739"/>
    <w:rsid w:val="00322079"/>
    <w:rsid w:val="003236B2"/>
    <w:rsid w:val="0034132D"/>
    <w:rsid w:val="00341CCD"/>
    <w:rsid w:val="00356D40"/>
    <w:rsid w:val="00357332"/>
    <w:rsid w:val="00362FDE"/>
    <w:rsid w:val="00390BCD"/>
    <w:rsid w:val="00391B5B"/>
    <w:rsid w:val="003962FC"/>
    <w:rsid w:val="003B1086"/>
    <w:rsid w:val="003C1901"/>
    <w:rsid w:val="003C4128"/>
    <w:rsid w:val="003C7731"/>
    <w:rsid w:val="003D61DA"/>
    <w:rsid w:val="003E6C84"/>
    <w:rsid w:val="003F2421"/>
    <w:rsid w:val="00420563"/>
    <w:rsid w:val="0044054C"/>
    <w:rsid w:val="00442088"/>
    <w:rsid w:val="00463D28"/>
    <w:rsid w:val="004755A4"/>
    <w:rsid w:val="00475E1E"/>
    <w:rsid w:val="00477D32"/>
    <w:rsid w:val="004978ED"/>
    <w:rsid w:val="004A16A4"/>
    <w:rsid w:val="004B5C2F"/>
    <w:rsid w:val="004C50EF"/>
    <w:rsid w:val="004D16AE"/>
    <w:rsid w:val="005166D4"/>
    <w:rsid w:val="00516B7E"/>
    <w:rsid w:val="005232B8"/>
    <w:rsid w:val="00526FDC"/>
    <w:rsid w:val="00534E66"/>
    <w:rsid w:val="00537763"/>
    <w:rsid w:val="00542B9C"/>
    <w:rsid w:val="00566E67"/>
    <w:rsid w:val="00571364"/>
    <w:rsid w:val="005925F4"/>
    <w:rsid w:val="00594207"/>
    <w:rsid w:val="005A001E"/>
    <w:rsid w:val="005A3913"/>
    <w:rsid w:val="005B3C05"/>
    <w:rsid w:val="005B7432"/>
    <w:rsid w:val="005C54E0"/>
    <w:rsid w:val="005E1D5B"/>
    <w:rsid w:val="005E4E38"/>
    <w:rsid w:val="005F3BAC"/>
    <w:rsid w:val="005F44CB"/>
    <w:rsid w:val="006021AC"/>
    <w:rsid w:val="00623435"/>
    <w:rsid w:val="00634612"/>
    <w:rsid w:val="006356A9"/>
    <w:rsid w:val="0064194D"/>
    <w:rsid w:val="00644A37"/>
    <w:rsid w:val="00655CAD"/>
    <w:rsid w:val="00657393"/>
    <w:rsid w:val="006649D8"/>
    <w:rsid w:val="00677B29"/>
    <w:rsid w:val="006958CB"/>
    <w:rsid w:val="00697A84"/>
    <w:rsid w:val="006A02A4"/>
    <w:rsid w:val="006A48E7"/>
    <w:rsid w:val="006A74FB"/>
    <w:rsid w:val="006E4FA6"/>
    <w:rsid w:val="006F0F38"/>
    <w:rsid w:val="00701207"/>
    <w:rsid w:val="00724B90"/>
    <w:rsid w:val="0073541D"/>
    <w:rsid w:val="00736183"/>
    <w:rsid w:val="00746C4E"/>
    <w:rsid w:val="00752EFD"/>
    <w:rsid w:val="00756FE0"/>
    <w:rsid w:val="00770277"/>
    <w:rsid w:val="00777031"/>
    <w:rsid w:val="00782D36"/>
    <w:rsid w:val="007A5934"/>
    <w:rsid w:val="007C4CDE"/>
    <w:rsid w:val="007D160A"/>
    <w:rsid w:val="007D6386"/>
    <w:rsid w:val="007E5C2E"/>
    <w:rsid w:val="007E651A"/>
    <w:rsid w:val="00807276"/>
    <w:rsid w:val="0083022E"/>
    <w:rsid w:val="00842B10"/>
    <w:rsid w:val="008432B7"/>
    <w:rsid w:val="00843A33"/>
    <w:rsid w:val="008509AF"/>
    <w:rsid w:val="00855D80"/>
    <w:rsid w:val="0085703D"/>
    <w:rsid w:val="0088119A"/>
    <w:rsid w:val="008D3A05"/>
    <w:rsid w:val="008D5741"/>
    <w:rsid w:val="008D5B44"/>
    <w:rsid w:val="008E29E1"/>
    <w:rsid w:val="008E5E84"/>
    <w:rsid w:val="008F2653"/>
    <w:rsid w:val="008F27FF"/>
    <w:rsid w:val="00904ED3"/>
    <w:rsid w:val="00926CAB"/>
    <w:rsid w:val="00953E5E"/>
    <w:rsid w:val="009647A9"/>
    <w:rsid w:val="00973D33"/>
    <w:rsid w:val="00974EE5"/>
    <w:rsid w:val="0097604A"/>
    <w:rsid w:val="00983E0E"/>
    <w:rsid w:val="00997E7A"/>
    <w:rsid w:val="009A3F16"/>
    <w:rsid w:val="009C0D51"/>
    <w:rsid w:val="009C2830"/>
    <w:rsid w:val="009F2904"/>
    <w:rsid w:val="009F2C06"/>
    <w:rsid w:val="00A0757F"/>
    <w:rsid w:val="00A108FF"/>
    <w:rsid w:val="00A327D6"/>
    <w:rsid w:val="00A46FEB"/>
    <w:rsid w:val="00A52545"/>
    <w:rsid w:val="00A55BA6"/>
    <w:rsid w:val="00A61988"/>
    <w:rsid w:val="00A7060B"/>
    <w:rsid w:val="00A74F1A"/>
    <w:rsid w:val="00A75FCB"/>
    <w:rsid w:val="00A8192F"/>
    <w:rsid w:val="00A87707"/>
    <w:rsid w:val="00A907C5"/>
    <w:rsid w:val="00AA1158"/>
    <w:rsid w:val="00AA20CC"/>
    <w:rsid w:val="00AA6530"/>
    <w:rsid w:val="00AC3769"/>
    <w:rsid w:val="00AC6CFC"/>
    <w:rsid w:val="00AD0CD7"/>
    <w:rsid w:val="00AE4671"/>
    <w:rsid w:val="00B27A2F"/>
    <w:rsid w:val="00B43362"/>
    <w:rsid w:val="00B51112"/>
    <w:rsid w:val="00B53FA9"/>
    <w:rsid w:val="00B60333"/>
    <w:rsid w:val="00B62BD3"/>
    <w:rsid w:val="00B642E7"/>
    <w:rsid w:val="00B72BF6"/>
    <w:rsid w:val="00B866AC"/>
    <w:rsid w:val="00B9094A"/>
    <w:rsid w:val="00B96496"/>
    <w:rsid w:val="00BA0932"/>
    <w:rsid w:val="00BB2CC1"/>
    <w:rsid w:val="00BB6689"/>
    <w:rsid w:val="00BB7142"/>
    <w:rsid w:val="00BC492B"/>
    <w:rsid w:val="00BC7AFF"/>
    <w:rsid w:val="00BD63A0"/>
    <w:rsid w:val="00BE1A64"/>
    <w:rsid w:val="00BF200C"/>
    <w:rsid w:val="00BF550C"/>
    <w:rsid w:val="00C00631"/>
    <w:rsid w:val="00C0786C"/>
    <w:rsid w:val="00C12A5F"/>
    <w:rsid w:val="00C53007"/>
    <w:rsid w:val="00C86CC7"/>
    <w:rsid w:val="00C8779D"/>
    <w:rsid w:val="00CC31AE"/>
    <w:rsid w:val="00CC45CF"/>
    <w:rsid w:val="00CD47AB"/>
    <w:rsid w:val="00CE26F8"/>
    <w:rsid w:val="00CE554F"/>
    <w:rsid w:val="00CE76CF"/>
    <w:rsid w:val="00D14C7C"/>
    <w:rsid w:val="00D24DC1"/>
    <w:rsid w:val="00D34835"/>
    <w:rsid w:val="00D35953"/>
    <w:rsid w:val="00D45D10"/>
    <w:rsid w:val="00D541FA"/>
    <w:rsid w:val="00D55E2F"/>
    <w:rsid w:val="00D56E3E"/>
    <w:rsid w:val="00D6144E"/>
    <w:rsid w:val="00D62A0A"/>
    <w:rsid w:val="00D65A6F"/>
    <w:rsid w:val="00D70C3D"/>
    <w:rsid w:val="00D711E9"/>
    <w:rsid w:val="00DA600A"/>
    <w:rsid w:val="00DB118B"/>
    <w:rsid w:val="00DB1AD0"/>
    <w:rsid w:val="00DB3074"/>
    <w:rsid w:val="00DC6EF8"/>
    <w:rsid w:val="00DC72DE"/>
    <w:rsid w:val="00DC77BC"/>
    <w:rsid w:val="00DD0EDE"/>
    <w:rsid w:val="00DD23D3"/>
    <w:rsid w:val="00DD7970"/>
    <w:rsid w:val="00DE2690"/>
    <w:rsid w:val="00E07ECA"/>
    <w:rsid w:val="00E26607"/>
    <w:rsid w:val="00E33B54"/>
    <w:rsid w:val="00E34C6E"/>
    <w:rsid w:val="00E71114"/>
    <w:rsid w:val="00E7357F"/>
    <w:rsid w:val="00E80F1F"/>
    <w:rsid w:val="00E84E04"/>
    <w:rsid w:val="00E95868"/>
    <w:rsid w:val="00E97C9E"/>
    <w:rsid w:val="00EA2AC7"/>
    <w:rsid w:val="00EB0CA7"/>
    <w:rsid w:val="00EB4632"/>
    <w:rsid w:val="00EC38E8"/>
    <w:rsid w:val="00ED3D0B"/>
    <w:rsid w:val="00EF3ABF"/>
    <w:rsid w:val="00EF7574"/>
    <w:rsid w:val="00EF793E"/>
    <w:rsid w:val="00F0060C"/>
    <w:rsid w:val="00F16732"/>
    <w:rsid w:val="00F17874"/>
    <w:rsid w:val="00F300EB"/>
    <w:rsid w:val="00F32934"/>
    <w:rsid w:val="00F34AA8"/>
    <w:rsid w:val="00F400ED"/>
    <w:rsid w:val="00F52DAB"/>
    <w:rsid w:val="00F57E50"/>
    <w:rsid w:val="00F6293F"/>
    <w:rsid w:val="00F7163C"/>
    <w:rsid w:val="00F73AC8"/>
    <w:rsid w:val="00F751E2"/>
    <w:rsid w:val="00F757F0"/>
    <w:rsid w:val="00F76325"/>
    <w:rsid w:val="00F803A6"/>
    <w:rsid w:val="00F827DC"/>
    <w:rsid w:val="00F9764A"/>
    <w:rsid w:val="00FC5A40"/>
    <w:rsid w:val="00FC732A"/>
    <w:rsid w:val="00FD36F6"/>
    <w:rsid w:val="00FF1DF3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5"/>
        <o:r id="V:Rule7" type="connector" idref="#Прямая со стрелкой 6"/>
        <o:r id="V:Rule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510"/>
    <w:pPr>
      <w:keepNext/>
      <w:ind w:right="-483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1510"/>
    <w:pPr>
      <w:keepNext/>
      <w:ind w:right="-483"/>
      <w:jc w:val="center"/>
      <w:outlineLvl w:val="1"/>
    </w:pPr>
  </w:style>
  <w:style w:type="paragraph" w:styleId="4">
    <w:name w:val="heading 4"/>
    <w:basedOn w:val="a"/>
    <w:next w:val="a"/>
    <w:link w:val="40"/>
    <w:uiPriority w:val="99"/>
    <w:qFormat/>
    <w:rsid w:val="000D151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15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1510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37763"/>
    <w:pPr>
      <w:ind w:left="720"/>
    </w:pPr>
  </w:style>
  <w:style w:type="paragraph" w:styleId="a4">
    <w:name w:val="Balloon Text"/>
    <w:basedOn w:val="a"/>
    <w:link w:val="a5"/>
    <w:uiPriority w:val="99"/>
    <w:semiHidden/>
    <w:rsid w:val="005C5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54E0"/>
    <w:rPr>
      <w:rFonts w:ascii="Tahom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uiPriority w:val="99"/>
    <w:locked/>
    <w:rsid w:val="00C12A5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C12A5F"/>
    <w:pPr>
      <w:widowControl w:val="0"/>
      <w:shd w:val="clear" w:color="auto" w:fill="FFFFFF"/>
      <w:spacing w:before="180" w:line="370" w:lineRule="exact"/>
      <w:ind w:hanging="680"/>
      <w:jc w:val="both"/>
    </w:pPr>
    <w:rPr>
      <w:sz w:val="27"/>
      <w:szCs w:val="27"/>
      <w:lang w:eastAsia="en-US"/>
    </w:rPr>
  </w:style>
  <w:style w:type="paragraph" w:customStyle="1" w:styleId="headertext">
    <w:name w:val="headertext"/>
    <w:basedOn w:val="a"/>
    <w:uiPriority w:val="99"/>
    <w:rsid w:val="00A8192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A819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3608</Words>
  <Characters>20569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2016-04-05T11:31:00Z</cp:lastPrinted>
  <dcterms:created xsi:type="dcterms:W3CDTF">2016-04-26T13:01:00Z</dcterms:created>
  <dcterms:modified xsi:type="dcterms:W3CDTF">2016-04-26T13:02:00Z</dcterms:modified>
</cp:coreProperties>
</file>