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D3" w:rsidRPr="00AD5D58" w:rsidRDefault="00D64ED3" w:rsidP="00D64ED3">
      <w:pPr>
        <w:autoSpaceDN w:val="0"/>
        <w:spacing w:after="0" w:line="240" w:lineRule="auto"/>
        <w:jc w:val="center"/>
        <w:rPr>
          <w:rFonts w:ascii="Times New Roman" w:eastAsia="Times New Roman" w:hAnsi="Times New Roman"/>
          <w:sz w:val="28"/>
          <w:szCs w:val="28"/>
        </w:rPr>
      </w:pPr>
      <w:r w:rsidRPr="00AD5D58">
        <w:rPr>
          <w:rFonts w:ascii="Times New Roman" w:eastAsia="Times New Roman" w:hAnsi="Times New Roman"/>
          <w:sz w:val="28"/>
          <w:szCs w:val="28"/>
        </w:rPr>
        <w:t>ПОСТАНОВЛЕНИЕ</w:t>
      </w:r>
    </w:p>
    <w:p w:rsidR="00D64ED3" w:rsidRPr="00AD5D58" w:rsidRDefault="00D64ED3" w:rsidP="00D64ED3">
      <w:pPr>
        <w:autoSpaceDN w:val="0"/>
        <w:spacing w:after="0" w:line="240" w:lineRule="auto"/>
        <w:jc w:val="center"/>
        <w:rPr>
          <w:rFonts w:ascii="Times New Roman" w:eastAsia="Times New Roman" w:hAnsi="Times New Roman"/>
          <w:sz w:val="28"/>
          <w:szCs w:val="28"/>
        </w:rPr>
      </w:pPr>
      <w:r w:rsidRPr="00AD5D58">
        <w:rPr>
          <w:rFonts w:ascii="Times New Roman" w:eastAsia="Times New Roman" w:hAnsi="Times New Roman"/>
          <w:sz w:val="28"/>
          <w:szCs w:val="28"/>
        </w:rPr>
        <w:t>АДМИНИСТРАЦИИ КАРТАЛИНСКОГО МУНИЦИПАЛЬНОГО РАЙОНА</w:t>
      </w:r>
    </w:p>
    <w:p w:rsidR="00D64ED3" w:rsidRPr="00AD5D58" w:rsidRDefault="00D64ED3" w:rsidP="00D64ED3">
      <w:pPr>
        <w:spacing w:after="0" w:line="240" w:lineRule="auto"/>
        <w:rPr>
          <w:rFonts w:ascii="Times New Roman" w:eastAsia="Times New Roman" w:hAnsi="Times New Roman"/>
          <w:sz w:val="28"/>
          <w:szCs w:val="28"/>
          <w:lang w:eastAsia="ru-RU"/>
        </w:rPr>
      </w:pPr>
    </w:p>
    <w:p w:rsidR="00D64ED3" w:rsidRPr="00AD5D58" w:rsidRDefault="00D64ED3" w:rsidP="00D64ED3">
      <w:pPr>
        <w:spacing w:after="0" w:line="240" w:lineRule="auto"/>
        <w:rPr>
          <w:rFonts w:ascii="Times New Roman" w:eastAsia="Times New Roman" w:hAnsi="Times New Roman"/>
          <w:sz w:val="28"/>
          <w:szCs w:val="28"/>
          <w:lang w:eastAsia="ru-RU"/>
        </w:rPr>
      </w:pPr>
    </w:p>
    <w:p w:rsidR="00523E30" w:rsidRDefault="00D64ED3" w:rsidP="00E62282">
      <w:pPr>
        <w:spacing w:after="0" w:line="240" w:lineRule="auto"/>
        <w:rPr>
          <w:rFonts w:ascii="Times New Roman" w:eastAsia="Times New Roman" w:hAnsi="Times New Roman"/>
          <w:sz w:val="28"/>
          <w:szCs w:val="28"/>
          <w:lang w:eastAsia="ru-RU"/>
        </w:rPr>
      </w:pPr>
      <w:r w:rsidRPr="00D64ED3">
        <w:rPr>
          <w:rFonts w:ascii="Times New Roman" w:eastAsia="Times New Roman" w:hAnsi="Times New Roman"/>
          <w:sz w:val="28"/>
          <w:szCs w:val="28"/>
          <w:lang w:eastAsia="ru-RU"/>
        </w:rPr>
        <w:t>19.10.2017 года № 887</w:t>
      </w:r>
    </w:p>
    <w:p w:rsidR="00D64ED3" w:rsidRDefault="00D64ED3" w:rsidP="00E62282">
      <w:pPr>
        <w:spacing w:after="0" w:line="240" w:lineRule="auto"/>
        <w:rPr>
          <w:rFonts w:ascii="Times New Roman" w:hAnsi="Times New Roman"/>
          <w:sz w:val="28"/>
          <w:szCs w:val="28"/>
        </w:rPr>
      </w:pPr>
    </w:p>
    <w:p w:rsidR="00523E30" w:rsidRDefault="00523E30" w:rsidP="00E62282">
      <w:pPr>
        <w:spacing w:after="0" w:line="240" w:lineRule="auto"/>
        <w:rPr>
          <w:rFonts w:ascii="Times New Roman" w:hAnsi="Times New Roman"/>
          <w:sz w:val="28"/>
          <w:szCs w:val="28"/>
        </w:rPr>
      </w:pPr>
    </w:p>
    <w:p w:rsidR="00523E30" w:rsidRDefault="00E62282" w:rsidP="00E62282">
      <w:pPr>
        <w:spacing w:after="0" w:line="240" w:lineRule="auto"/>
        <w:rPr>
          <w:rFonts w:ascii="Times New Roman" w:hAnsi="Times New Roman"/>
          <w:sz w:val="28"/>
          <w:szCs w:val="28"/>
        </w:rPr>
      </w:pPr>
      <w:r w:rsidRPr="00E62282">
        <w:rPr>
          <w:rFonts w:ascii="Times New Roman" w:hAnsi="Times New Roman"/>
          <w:sz w:val="28"/>
          <w:szCs w:val="28"/>
        </w:rPr>
        <w:t>Об утвержден</w:t>
      </w:r>
      <w:r>
        <w:rPr>
          <w:rFonts w:ascii="Times New Roman" w:hAnsi="Times New Roman"/>
          <w:sz w:val="28"/>
          <w:szCs w:val="28"/>
        </w:rPr>
        <w:t xml:space="preserve">ии Положения </w:t>
      </w:r>
    </w:p>
    <w:p w:rsidR="00523E30" w:rsidRDefault="00E62282" w:rsidP="00E62282">
      <w:pPr>
        <w:spacing w:after="0" w:line="240" w:lineRule="auto"/>
        <w:rPr>
          <w:rFonts w:ascii="Times New Roman" w:hAnsi="Times New Roman"/>
          <w:sz w:val="28"/>
          <w:szCs w:val="28"/>
        </w:rPr>
      </w:pPr>
      <w:r>
        <w:rPr>
          <w:rFonts w:ascii="Times New Roman" w:hAnsi="Times New Roman"/>
          <w:sz w:val="28"/>
          <w:szCs w:val="28"/>
        </w:rPr>
        <w:t xml:space="preserve">о кадровом резерве </w:t>
      </w:r>
    </w:p>
    <w:p w:rsidR="00523E30" w:rsidRDefault="00E62282" w:rsidP="00E62282">
      <w:pPr>
        <w:spacing w:after="0" w:line="240" w:lineRule="auto"/>
        <w:rPr>
          <w:rFonts w:ascii="Times New Roman" w:hAnsi="Times New Roman"/>
          <w:sz w:val="28"/>
          <w:szCs w:val="28"/>
        </w:rPr>
      </w:pPr>
      <w:r w:rsidRPr="00E62282">
        <w:rPr>
          <w:rFonts w:ascii="Times New Roman" w:hAnsi="Times New Roman"/>
          <w:sz w:val="28"/>
          <w:szCs w:val="28"/>
        </w:rPr>
        <w:t xml:space="preserve">на муниципальной службе </w:t>
      </w:r>
    </w:p>
    <w:p w:rsidR="00523E30" w:rsidRDefault="00E62282" w:rsidP="00E62282">
      <w:pPr>
        <w:spacing w:after="0" w:line="240" w:lineRule="auto"/>
        <w:rPr>
          <w:rFonts w:ascii="Times New Roman" w:hAnsi="Times New Roman"/>
          <w:sz w:val="28"/>
          <w:szCs w:val="28"/>
        </w:rPr>
      </w:pPr>
      <w:r w:rsidRPr="00E62282">
        <w:rPr>
          <w:rFonts w:ascii="Times New Roman" w:hAnsi="Times New Roman"/>
          <w:sz w:val="28"/>
          <w:szCs w:val="28"/>
        </w:rPr>
        <w:t xml:space="preserve">в Карталинском </w:t>
      </w:r>
    </w:p>
    <w:p w:rsidR="00E62282" w:rsidRPr="00E62282" w:rsidRDefault="00E62282" w:rsidP="00E62282">
      <w:pPr>
        <w:spacing w:after="0" w:line="240" w:lineRule="auto"/>
        <w:rPr>
          <w:rFonts w:ascii="Times New Roman" w:hAnsi="Times New Roman"/>
          <w:sz w:val="28"/>
          <w:szCs w:val="28"/>
        </w:rPr>
      </w:pPr>
      <w:r w:rsidRPr="00E62282">
        <w:rPr>
          <w:rFonts w:ascii="Times New Roman" w:hAnsi="Times New Roman"/>
          <w:sz w:val="28"/>
          <w:szCs w:val="28"/>
        </w:rPr>
        <w:t>муниципальном районе</w:t>
      </w:r>
    </w:p>
    <w:p w:rsidR="00523E30" w:rsidRDefault="00523E30" w:rsidP="00523E30">
      <w:pPr>
        <w:spacing w:after="0" w:line="240" w:lineRule="auto"/>
        <w:ind w:firstLine="709"/>
        <w:rPr>
          <w:rFonts w:ascii="Times New Roman" w:hAnsi="Times New Roman"/>
          <w:sz w:val="28"/>
          <w:szCs w:val="28"/>
        </w:rPr>
      </w:pPr>
    </w:p>
    <w:p w:rsidR="00523E30" w:rsidRDefault="00523E30" w:rsidP="00523E30">
      <w:pPr>
        <w:spacing w:after="0" w:line="240" w:lineRule="auto"/>
        <w:ind w:firstLine="709"/>
        <w:rPr>
          <w:rFonts w:ascii="Times New Roman" w:hAnsi="Times New Roman"/>
          <w:sz w:val="28"/>
          <w:szCs w:val="28"/>
        </w:rPr>
      </w:pPr>
    </w:p>
    <w:p w:rsidR="00523E30" w:rsidRDefault="00523E30" w:rsidP="00523E30">
      <w:pPr>
        <w:spacing w:after="0" w:line="240" w:lineRule="auto"/>
        <w:ind w:firstLine="709"/>
        <w:rPr>
          <w:rFonts w:ascii="Times New Roman" w:hAnsi="Times New Roman"/>
          <w:sz w:val="28"/>
          <w:szCs w:val="28"/>
        </w:rPr>
      </w:pP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В соответствии со статьей 33 Федерального закона</w:t>
      </w:r>
      <w:r w:rsidR="00523E30">
        <w:rPr>
          <w:rFonts w:ascii="Times New Roman" w:hAnsi="Times New Roman"/>
          <w:sz w:val="28"/>
          <w:szCs w:val="28"/>
        </w:rPr>
        <w:t xml:space="preserve"> от 02.03.2007 года № 25-ФЗ</w:t>
      </w:r>
      <w:r w:rsidRPr="00E62282">
        <w:rPr>
          <w:rFonts w:ascii="Times New Roman" w:hAnsi="Times New Roman"/>
          <w:sz w:val="28"/>
          <w:szCs w:val="28"/>
        </w:rPr>
        <w:t xml:space="preserve"> </w:t>
      </w:r>
      <w:r w:rsidR="00523E30">
        <w:rPr>
          <w:rFonts w:ascii="Times New Roman" w:hAnsi="Times New Roman"/>
          <w:sz w:val="28"/>
          <w:szCs w:val="28"/>
        </w:rPr>
        <w:t>«</w:t>
      </w:r>
      <w:r w:rsidRPr="00E62282">
        <w:rPr>
          <w:rFonts w:ascii="Times New Roman" w:hAnsi="Times New Roman"/>
          <w:sz w:val="28"/>
          <w:szCs w:val="28"/>
        </w:rPr>
        <w:t>О муниципальной службе в  Российской Федерации</w:t>
      </w:r>
      <w:r w:rsidR="00523E30">
        <w:rPr>
          <w:rFonts w:ascii="Times New Roman" w:hAnsi="Times New Roman"/>
          <w:sz w:val="28"/>
          <w:szCs w:val="28"/>
        </w:rPr>
        <w:t>»</w:t>
      </w:r>
      <w:r w:rsidRPr="00E62282">
        <w:rPr>
          <w:rFonts w:ascii="Times New Roman" w:hAnsi="Times New Roman"/>
          <w:sz w:val="28"/>
          <w:szCs w:val="28"/>
        </w:rPr>
        <w:t xml:space="preserve">, Указом Президента Российской Федерации от </w:t>
      </w:r>
      <w:r w:rsidR="00523E30">
        <w:rPr>
          <w:rFonts w:ascii="Times New Roman" w:hAnsi="Times New Roman"/>
          <w:sz w:val="28"/>
          <w:szCs w:val="28"/>
        </w:rPr>
        <w:t>0</w:t>
      </w:r>
      <w:r w:rsidRPr="00E62282">
        <w:rPr>
          <w:rFonts w:ascii="Times New Roman" w:hAnsi="Times New Roman"/>
          <w:sz w:val="28"/>
          <w:szCs w:val="28"/>
        </w:rPr>
        <w:t>1</w:t>
      </w:r>
      <w:r w:rsidR="00523E30">
        <w:rPr>
          <w:rFonts w:ascii="Times New Roman" w:hAnsi="Times New Roman"/>
          <w:sz w:val="28"/>
          <w:szCs w:val="28"/>
        </w:rPr>
        <w:t>.02.</w:t>
      </w:r>
      <w:r w:rsidRPr="00E62282">
        <w:rPr>
          <w:rFonts w:ascii="Times New Roman" w:hAnsi="Times New Roman"/>
          <w:sz w:val="28"/>
          <w:szCs w:val="28"/>
        </w:rPr>
        <w:t xml:space="preserve">2005 года № 112 </w:t>
      </w:r>
      <w:r w:rsidR="00523E30">
        <w:rPr>
          <w:rFonts w:ascii="Times New Roman" w:hAnsi="Times New Roman"/>
          <w:sz w:val="28"/>
          <w:szCs w:val="28"/>
        </w:rPr>
        <w:t>«</w:t>
      </w:r>
      <w:r w:rsidRPr="00E62282">
        <w:rPr>
          <w:rFonts w:ascii="Times New Roman" w:hAnsi="Times New Roman"/>
          <w:sz w:val="28"/>
          <w:szCs w:val="28"/>
        </w:rPr>
        <w:t>О конкурсе на замещение вакантной должности государственной гражданской службы Российской Федерации</w:t>
      </w:r>
      <w:r w:rsidR="00523E30">
        <w:rPr>
          <w:rFonts w:ascii="Times New Roman" w:hAnsi="Times New Roman"/>
          <w:sz w:val="28"/>
          <w:szCs w:val="28"/>
        </w:rPr>
        <w:t>»</w:t>
      </w:r>
      <w:r w:rsidRPr="00E62282">
        <w:rPr>
          <w:rFonts w:ascii="Times New Roman" w:hAnsi="Times New Roman"/>
          <w:sz w:val="28"/>
          <w:szCs w:val="28"/>
        </w:rPr>
        <w:t xml:space="preserve">, в целях установления единых принципов формирования профессионально подготовленного кадрового резерва на муниципальной службе </w:t>
      </w:r>
      <w:r w:rsidR="00523E30"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и работы с ним, совершенствования деятельности по подбору и расстановке муниципальных служащих </w:t>
      </w:r>
      <w:r w:rsidR="00523E30"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повышения эффективности муниципальной службы </w:t>
      </w:r>
      <w:r w:rsidR="00523E30"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w:t>
      </w:r>
    </w:p>
    <w:p w:rsidR="00E62282" w:rsidRPr="00E62282" w:rsidRDefault="00523E30" w:rsidP="00E62282">
      <w:pPr>
        <w:spacing w:after="0" w:line="240" w:lineRule="auto"/>
        <w:rPr>
          <w:rFonts w:ascii="Times New Roman" w:hAnsi="Times New Roman"/>
          <w:sz w:val="28"/>
          <w:szCs w:val="28"/>
        </w:rPr>
      </w:pPr>
      <w:r>
        <w:rPr>
          <w:rFonts w:ascii="Times New Roman" w:hAnsi="Times New Roman"/>
          <w:sz w:val="28"/>
          <w:szCs w:val="28"/>
        </w:rPr>
        <w:t xml:space="preserve">администрация </w:t>
      </w:r>
      <w:r w:rsidRPr="003028F5">
        <w:rPr>
          <w:rFonts w:ascii="Times New Roman" w:hAnsi="Times New Roman"/>
          <w:sz w:val="28"/>
          <w:szCs w:val="28"/>
        </w:rPr>
        <w:t>Карталинского муниципального района ПОСТАНОВЛЯ</w:t>
      </w:r>
      <w:r>
        <w:rPr>
          <w:rFonts w:ascii="Times New Roman" w:hAnsi="Times New Roman"/>
          <w:sz w:val="28"/>
          <w:szCs w:val="28"/>
        </w:rPr>
        <w:t>ЕТ</w:t>
      </w:r>
      <w:r w:rsidRPr="003028F5">
        <w:rPr>
          <w:rFonts w:ascii="Times New Roman" w:hAnsi="Times New Roman"/>
          <w:sz w:val="28"/>
          <w:szCs w:val="28"/>
        </w:rPr>
        <w:t>:</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 xml:space="preserve">1. Утвердить </w:t>
      </w:r>
      <w:r>
        <w:rPr>
          <w:rFonts w:ascii="Times New Roman" w:hAnsi="Times New Roman"/>
          <w:sz w:val="28"/>
          <w:szCs w:val="28"/>
        </w:rPr>
        <w:t xml:space="preserve">прилагаемое </w:t>
      </w:r>
      <w:r w:rsidRPr="00E62282">
        <w:rPr>
          <w:rFonts w:ascii="Times New Roman" w:hAnsi="Times New Roman"/>
          <w:sz w:val="28"/>
          <w:szCs w:val="28"/>
        </w:rPr>
        <w:t>Положение о кадровом резерве на муниципальной службе в Карталинском муниципальном районе</w:t>
      </w:r>
      <w:r>
        <w:rPr>
          <w:rFonts w:ascii="Times New Roman" w:hAnsi="Times New Roman"/>
          <w:sz w:val="28"/>
          <w:szCs w:val="28"/>
        </w:rPr>
        <w:t>.</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2. Признать утратившим</w:t>
      </w:r>
      <w:r w:rsidR="00E62282" w:rsidRPr="00E62282">
        <w:rPr>
          <w:rFonts w:ascii="Times New Roman" w:hAnsi="Times New Roman"/>
          <w:sz w:val="28"/>
          <w:szCs w:val="28"/>
        </w:rPr>
        <w:t xml:space="preserve"> силу постановлени</w:t>
      </w:r>
      <w:r>
        <w:rPr>
          <w:rFonts w:ascii="Times New Roman" w:hAnsi="Times New Roman"/>
          <w:sz w:val="28"/>
          <w:szCs w:val="28"/>
        </w:rPr>
        <w:t>е</w:t>
      </w:r>
      <w:r w:rsidR="00E62282" w:rsidRPr="00E62282">
        <w:rPr>
          <w:rFonts w:ascii="Times New Roman" w:hAnsi="Times New Roman"/>
          <w:sz w:val="28"/>
          <w:szCs w:val="28"/>
        </w:rPr>
        <w:t xml:space="preserve"> </w:t>
      </w:r>
      <w:r w:rsidRPr="00E62282">
        <w:rPr>
          <w:rFonts w:ascii="Times New Roman" w:hAnsi="Times New Roman"/>
          <w:sz w:val="28"/>
          <w:szCs w:val="28"/>
        </w:rPr>
        <w:t>администрации</w:t>
      </w:r>
      <w:r w:rsidR="00E62282" w:rsidRPr="00E62282">
        <w:rPr>
          <w:rFonts w:ascii="Times New Roman" w:hAnsi="Times New Roman"/>
          <w:sz w:val="28"/>
          <w:szCs w:val="28"/>
        </w:rPr>
        <w:t xml:space="preserve"> </w:t>
      </w:r>
      <w:r w:rsidRPr="00F66191">
        <w:rPr>
          <w:rFonts w:ascii="Times New Roman" w:eastAsia="Times New Roman" w:hAnsi="Times New Roman"/>
          <w:sz w:val="28"/>
          <w:szCs w:val="28"/>
          <w:lang w:eastAsia="ru-RU"/>
        </w:rPr>
        <w:t>Карталинского муниципального района</w:t>
      </w:r>
      <w:r w:rsidR="00E62282" w:rsidRPr="00E62282">
        <w:rPr>
          <w:rFonts w:ascii="Times New Roman" w:hAnsi="Times New Roman"/>
          <w:sz w:val="28"/>
          <w:szCs w:val="28"/>
        </w:rPr>
        <w:t xml:space="preserve"> от 27.08.2010 г</w:t>
      </w:r>
      <w:r>
        <w:rPr>
          <w:rFonts w:ascii="Times New Roman" w:hAnsi="Times New Roman"/>
          <w:sz w:val="28"/>
          <w:szCs w:val="28"/>
        </w:rPr>
        <w:t>ода</w:t>
      </w:r>
      <w:r w:rsidR="00E62282" w:rsidRPr="00E62282">
        <w:rPr>
          <w:rFonts w:ascii="Times New Roman" w:hAnsi="Times New Roman"/>
          <w:sz w:val="28"/>
          <w:szCs w:val="28"/>
        </w:rPr>
        <w:t xml:space="preserve"> № 1498 </w:t>
      </w:r>
      <w:r>
        <w:rPr>
          <w:rFonts w:ascii="Times New Roman" w:hAnsi="Times New Roman"/>
          <w:sz w:val="28"/>
          <w:szCs w:val="28"/>
        </w:rPr>
        <w:t xml:space="preserve">                    «</w:t>
      </w:r>
      <w:r w:rsidR="00E62282" w:rsidRPr="00E62282">
        <w:rPr>
          <w:rFonts w:ascii="Times New Roman" w:hAnsi="Times New Roman"/>
          <w:sz w:val="28"/>
          <w:szCs w:val="28"/>
        </w:rPr>
        <w:t xml:space="preserve">Об утверждении Положения о кадровом резерве для замещения вакантных должностей </w:t>
      </w:r>
      <w:r w:rsidRPr="00E62282">
        <w:rPr>
          <w:rFonts w:ascii="Times New Roman" w:hAnsi="Times New Roman"/>
          <w:sz w:val="28"/>
          <w:szCs w:val="28"/>
        </w:rPr>
        <w:t>муниципальной</w:t>
      </w:r>
      <w:r w:rsidR="00E62282" w:rsidRPr="00E62282">
        <w:rPr>
          <w:rFonts w:ascii="Times New Roman" w:hAnsi="Times New Roman"/>
          <w:sz w:val="28"/>
          <w:szCs w:val="28"/>
        </w:rPr>
        <w:t xml:space="preserve"> службы и </w:t>
      </w:r>
      <w:r w:rsidRPr="00E62282">
        <w:rPr>
          <w:rFonts w:ascii="Times New Roman" w:hAnsi="Times New Roman"/>
          <w:sz w:val="28"/>
          <w:szCs w:val="28"/>
        </w:rPr>
        <w:t>руководителей</w:t>
      </w:r>
      <w:r w:rsidR="00E62282" w:rsidRPr="00E62282">
        <w:rPr>
          <w:rFonts w:ascii="Times New Roman" w:hAnsi="Times New Roman"/>
          <w:sz w:val="28"/>
          <w:szCs w:val="28"/>
        </w:rPr>
        <w:t xml:space="preserve"> муниципальных предприятий (учреждений) Карталинского муниципального района»</w:t>
      </w:r>
      <w:r>
        <w:rPr>
          <w:rFonts w:ascii="Times New Roman" w:hAnsi="Times New Roman"/>
          <w:sz w:val="28"/>
          <w:szCs w:val="28"/>
        </w:rPr>
        <w:t>.</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3. Разместить настоящее постановление на офици</w:t>
      </w:r>
      <w:r w:rsidR="00523E30">
        <w:rPr>
          <w:rFonts w:ascii="Times New Roman" w:hAnsi="Times New Roman"/>
          <w:sz w:val="28"/>
          <w:szCs w:val="28"/>
        </w:rPr>
        <w:t xml:space="preserve">альном сайте администрации </w:t>
      </w:r>
      <w:r w:rsidR="00523E30" w:rsidRPr="00F66191">
        <w:rPr>
          <w:rFonts w:ascii="Times New Roman" w:eastAsia="Times New Roman" w:hAnsi="Times New Roman"/>
          <w:sz w:val="28"/>
          <w:szCs w:val="28"/>
          <w:lang w:eastAsia="ru-RU"/>
        </w:rPr>
        <w:t>Карталинского муниципального района</w:t>
      </w:r>
      <w:r w:rsidR="00523E30">
        <w:rPr>
          <w:rFonts w:ascii="Times New Roman" w:hAnsi="Times New Roman"/>
          <w:sz w:val="28"/>
          <w:szCs w:val="28"/>
        </w:rPr>
        <w:t>.</w:t>
      </w:r>
    </w:p>
    <w:p w:rsid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 xml:space="preserve">4. Организацию </w:t>
      </w:r>
      <w:r w:rsidR="00523E30">
        <w:rPr>
          <w:rFonts w:ascii="Times New Roman" w:hAnsi="Times New Roman"/>
          <w:sz w:val="28"/>
          <w:szCs w:val="28"/>
        </w:rPr>
        <w:t>ис</w:t>
      </w:r>
      <w:r w:rsidRPr="00E62282">
        <w:rPr>
          <w:rFonts w:ascii="Times New Roman" w:hAnsi="Times New Roman"/>
          <w:sz w:val="28"/>
          <w:szCs w:val="28"/>
        </w:rPr>
        <w:t xml:space="preserve">полнения настоящего постановления возложить на руководителя аппарата администрации </w:t>
      </w:r>
      <w:r w:rsidR="00523E30"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Борисову Е.А.</w:t>
      </w:r>
    </w:p>
    <w:p w:rsidR="00523E30"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5. Контроль за исполнением настоящего постановления оставляю за собой.</w:t>
      </w:r>
    </w:p>
    <w:p w:rsidR="00523E30" w:rsidRDefault="00523E30" w:rsidP="00523E30">
      <w:pPr>
        <w:spacing w:after="0" w:line="240" w:lineRule="auto"/>
        <w:rPr>
          <w:rFonts w:ascii="Times New Roman" w:hAnsi="Times New Roman"/>
          <w:sz w:val="28"/>
          <w:szCs w:val="28"/>
        </w:rPr>
      </w:pPr>
    </w:p>
    <w:p w:rsidR="00523E30" w:rsidRPr="003028F5" w:rsidRDefault="00523E30" w:rsidP="00523E30">
      <w:pPr>
        <w:spacing w:after="0" w:line="240" w:lineRule="auto"/>
        <w:rPr>
          <w:rFonts w:ascii="Times New Roman" w:hAnsi="Times New Roman"/>
          <w:sz w:val="28"/>
          <w:szCs w:val="28"/>
        </w:rPr>
      </w:pPr>
    </w:p>
    <w:p w:rsidR="00523E30" w:rsidRDefault="00523E30" w:rsidP="00523E30">
      <w:pPr>
        <w:spacing w:after="0" w:line="240" w:lineRule="auto"/>
        <w:rPr>
          <w:rFonts w:ascii="Times New Roman" w:hAnsi="Times New Roman"/>
          <w:sz w:val="28"/>
          <w:szCs w:val="28"/>
        </w:rPr>
      </w:pPr>
      <w:r w:rsidRPr="003028F5">
        <w:rPr>
          <w:rFonts w:ascii="Times New Roman" w:hAnsi="Times New Roman"/>
          <w:sz w:val="28"/>
          <w:szCs w:val="28"/>
        </w:rPr>
        <w:t xml:space="preserve">Глава Карталинского </w:t>
      </w:r>
    </w:p>
    <w:p w:rsidR="00523E30" w:rsidRPr="003028F5" w:rsidRDefault="00523E30" w:rsidP="00523E30">
      <w:pPr>
        <w:spacing w:after="0" w:line="240" w:lineRule="auto"/>
        <w:rPr>
          <w:rFonts w:ascii="Times New Roman" w:hAnsi="Times New Roman"/>
          <w:sz w:val="28"/>
          <w:szCs w:val="28"/>
        </w:rPr>
      </w:pPr>
      <w:r w:rsidRPr="003028F5">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028F5">
        <w:rPr>
          <w:rFonts w:ascii="Times New Roman" w:hAnsi="Times New Roman"/>
          <w:sz w:val="28"/>
          <w:szCs w:val="28"/>
        </w:rPr>
        <w:t>С.Н.</w:t>
      </w:r>
      <w:r>
        <w:rPr>
          <w:rFonts w:ascii="Times New Roman" w:hAnsi="Times New Roman"/>
          <w:sz w:val="28"/>
          <w:szCs w:val="28"/>
        </w:rPr>
        <w:t xml:space="preserve"> </w:t>
      </w:r>
      <w:r w:rsidRPr="003028F5">
        <w:rPr>
          <w:rFonts w:ascii="Times New Roman" w:hAnsi="Times New Roman"/>
          <w:sz w:val="28"/>
          <w:szCs w:val="28"/>
        </w:rPr>
        <w:t>Шулаев</w:t>
      </w:r>
    </w:p>
    <w:p w:rsidR="00523E30" w:rsidRPr="00827D0A" w:rsidRDefault="00523E30" w:rsidP="00523E30">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УТВЕРЖДЕНО</w:t>
      </w:r>
    </w:p>
    <w:p w:rsidR="00523E30" w:rsidRPr="00827D0A" w:rsidRDefault="00523E30" w:rsidP="00523E30">
      <w:pPr>
        <w:tabs>
          <w:tab w:val="left" w:pos="3686"/>
        </w:tabs>
        <w:spacing w:after="0" w:line="240" w:lineRule="auto"/>
        <w:ind w:left="4253"/>
        <w:jc w:val="center"/>
        <w:rPr>
          <w:rFonts w:ascii="Times New Roman" w:eastAsia="Times New Roman" w:hAnsi="Times New Roman"/>
          <w:bCs/>
          <w:sz w:val="28"/>
          <w:szCs w:val="28"/>
          <w:lang w:eastAsia="ru-RU"/>
        </w:rPr>
      </w:pPr>
      <w:r w:rsidRPr="00827D0A">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827D0A">
        <w:rPr>
          <w:rFonts w:ascii="Times New Roman" w:eastAsia="Times New Roman" w:hAnsi="Times New Roman"/>
          <w:bCs/>
          <w:sz w:val="28"/>
          <w:szCs w:val="28"/>
          <w:lang w:eastAsia="ru-RU"/>
        </w:rPr>
        <w:t xml:space="preserve"> администрации</w:t>
      </w:r>
    </w:p>
    <w:p w:rsidR="00523E30" w:rsidRPr="00827D0A" w:rsidRDefault="00523E30" w:rsidP="00523E30">
      <w:pPr>
        <w:tabs>
          <w:tab w:val="left" w:pos="3686"/>
        </w:tabs>
        <w:spacing w:after="0" w:line="240" w:lineRule="auto"/>
        <w:ind w:left="4253"/>
        <w:jc w:val="center"/>
        <w:rPr>
          <w:rFonts w:ascii="Times New Roman" w:eastAsia="Times New Roman" w:hAnsi="Times New Roman"/>
          <w:bCs/>
          <w:sz w:val="28"/>
          <w:szCs w:val="28"/>
          <w:lang w:eastAsia="ru-RU"/>
        </w:rPr>
      </w:pPr>
      <w:r w:rsidRPr="00827D0A">
        <w:rPr>
          <w:rFonts w:ascii="Times New Roman" w:eastAsia="Times New Roman" w:hAnsi="Times New Roman"/>
          <w:bCs/>
          <w:sz w:val="28"/>
          <w:szCs w:val="28"/>
          <w:lang w:eastAsia="ru-RU"/>
        </w:rPr>
        <w:t>Карталинского муниципального района</w:t>
      </w:r>
    </w:p>
    <w:p w:rsidR="00523E30" w:rsidRPr="00827D0A" w:rsidRDefault="00523E30" w:rsidP="00523E30">
      <w:pPr>
        <w:tabs>
          <w:tab w:val="left" w:pos="3686"/>
        </w:tabs>
        <w:spacing w:after="0" w:line="240" w:lineRule="auto"/>
        <w:ind w:left="4253"/>
        <w:jc w:val="center"/>
        <w:rPr>
          <w:rFonts w:ascii="Times New Roman" w:eastAsia="Times New Roman" w:hAnsi="Times New Roman"/>
          <w:bCs/>
          <w:sz w:val="28"/>
          <w:szCs w:val="28"/>
          <w:lang w:eastAsia="ru-RU"/>
        </w:rPr>
      </w:pPr>
      <w:r w:rsidRPr="00827D0A">
        <w:rPr>
          <w:rFonts w:ascii="Times New Roman" w:eastAsia="Times New Roman" w:hAnsi="Times New Roman"/>
          <w:bCs/>
          <w:sz w:val="28"/>
          <w:szCs w:val="28"/>
          <w:lang w:eastAsia="ru-RU"/>
        </w:rPr>
        <w:t xml:space="preserve">от </w:t>
      </w:r>
      <w:r w:rsidR="00253FED">
        <w:rPr>
          <w:rFonts w:ascii="Times New Roman" w:eastAsia="Times New Roman" w:hAnsi="Times New Roman"/>
          <w:bCs/>
          <w:sz w:val="28"/>
          <w:szCs w:val="28"/>
          <w:lang w:eastAsia="ru-RU"/>
        </w:rPr>
        <w:t>19.10.</w:t>
      </w:r>
      <w:r w:rsidRPr="00827D0A">
        <w:rPr>
          <w:rFonts w:ascii="Times New Roman" w:eastAsia="Times New Roman" w:hAnsi="Times New Roman"/>
          <w:bCs/>
          <w:sz w:val="28"/>
          <w:szCs w:val="28"/>
          <w:lang w:eastAsia="ru-RU"/>
        </w:rPr>
        <w:t xml:space="preserve">2017 года № </w:t>
      </w:r>
      <w:r w:rsidR="00253FED">
        <w:rPr>
          <w:rFonts w:ascii="Times New Roman" w:eastAsia="Times New Roman" w:hAnsi="Times New Roman"/>
          <w:bCs/>
          <w:sz w:val="28"/>
          <w:szCs w:val="28"/>
          <w:lang w:eastAsia="ru-RU"/>
        </w:rPr>
        <w:t>887</w:t>
      </w:r>
    </w:p>
    <w:p w:rsidR="00E62282" w:rsidRDefault="00E62282" w:rsidP="00E62282">
      <w:pPr>
        <w:spacing w:after="0" w:line="240" w:lineRule="auto"/>
        <w:rPr>
          <w:rFonts w:ascii="Times New Roman" w:hAnsi="Times New Roman"/>
          <w:sz w:val="28"/>
          <w:szCs w:val="28"/>
        </w:rPr>
      </w:pPr>
    </w:p>
    <w:p w:rsidR="00523E30" w:rsidRDefault="00523E30" w:rsidP="00E62282">
      <w:pPr>
        <w:spacing w:after="0" w:line="240" w:lineRule="auto"/>
        <w:rPr>
          <w:rFonts w:ascii="Times New Roman" w:hAnsi="Times New Roman"/>
          <w:sz w:val="28"/>
          <w:szCs w:val="28"/>
        </w:rPr>
      </w:pPr>
    </w:p>
    <w:p w:rsidR="00523E30" w:rsidRPr="00E62282" w:rsidRDefault="00523E30" w:rsidP="00E62282">
      <w:pPr>
        <w:spacing w:after="0" w:line="240" w:lineRule="auto"/>
        <w:rPr>
          <w:rFonts w:ascii="Times New Roman" w:hAnsi="Times New Roman"/>
          <w:sz w:val="28"/>
          <w:szCs w:val="28"/>
        </w:rPr>
      </w:pPr>
    </w:p>
    <w:p w:rsidR="00E62282" w:rsidRPr="00E62282" w:rsidRDefault="00E62282" w:rsidP="00523E30">
      <w:pPr>
        <w:spacing w:after="0" w:line="240" w:lineRule="auto"/>
        <w:jc w:val="center"/>
        <w:rPr>
          <w:rFonts w:ascii="Times New Roman" w:hAnsi="Times New Roman"/>
          <w:sz w:val="28"/>
          <w:szCs w:val="28"/>
        </w:rPr>
      </w:pPr>
      <w:r w:rsidRPr="00E62282">
        <w:rPr>
          <w:rFonts w:ascii="Times New Roman" w:hAnsi="Times New Roman"/>
          <w:sz w:val="28"/>
          <w:szCs w:val="28"/>
        </w:rPr>
        <w:t>Положение</w:t>
      </w:r>
    </w:p>
    <w:p w:rsidR="00523E30" w:rsidRDefault="00E62282" w:rsidP="00523E30">
      <w:pPr>
        <w:spacing w:after="0" w:line="240" w:lineRule="auto"/>
        <w:jc w:val="center"/>
        <w:rPr>
          <w:rFonts w:ascii="Times New Roman" w:hAnsi="Times New Roman"/>
          <w:sz w:val="28"/>
          <w:szCs w:val="28"/>
        </w:rPr>
      </w:pPr>
      <w:r w:rsidRPr="00E62282">
        <w:rPr>
          <w:rFonts w:ascii="Times New Roman" w:hAnsi="Times New Roman"/>
          <w:sz w:val="28"/>
          <w:szCs w:val="28"/>
        </w:rPr>
        <w:t xml:space="preserve">о кадровом резерве на муниципальной службе </w:t>
      </w:r>
    </w:p>
    <w:p w:rsidR="00E62282" w:rsidRPr="00E62282" w:rsidRDefault="00E62282" w:rsidP="00523E30">
      <w:pPr>
        <w:spacing w:after="0" w:line="240" w:lineRule="auto"/>
        <w:jc w:val="center"/>
        <w:rPr>
          <w:rFonts w:ascii="Times New Roman" w:hAnsi="Times New Roman"/>
          <w:sz w:val="28"/>
          <w:szCs w:val="28"/>
        </w:rPr>
      </w:pPr>
      <w:r w:rsidRPr="00E62282">
        <w:rPr>
          <w:rFonts w:ascii="Times New Roman" w:hAnsi="Times New Roman"/>
          <w:sz w:val="28"/>
          <w:szCs w:val="28"/>
        </w:rPr>
        <w:t xml:space="preserve">в Карталинском </w:t>
      </w:r>
      <w:r w:rsidR="00523E30" w:rsidRPr="00E62282">
        <w:rPr>
          <w:rFonts w:ascii="Times New Roman" w:hAnsi="Times New Roman"/>
          <w:sz w:val="28"/>
          <w:szCs w:val="28"/>
        </w:rPr>
        <w:t>муниципальном</w:t>
      </w:r>
      <w:r w:rsidR="00523E30">
        <w:rPr>
          <w:rFonts w:ascii="Times New Roman" w:hAnsi="Times New Roman"/>
          <w:sz w:val="28"/>
          <w:szCs w:val="28"/>
        </w:rPr>
        <w:t xml:space="preserve"> районе</w:t>
      </w:r>
    </w:p>
    <w:p w:rsidR="00E62282" w:rsidRPr="00E62282" w:rsidRDefault="00E62282" w:rsidP="00E62282">
      <w:pPr>
        <w:spacing w:after="0" w:line="240" w:lineRule="auto"/>
        <w:rPr>
          <w:rFonts w:ascii="Times New Roman" w:hAnsi="Times New Roman"/>
          <w:sz w:val="28"/>
          <w:szCs w:val="28"/>
        </w:rPr>
      </w:pPr>
    </w:p>
    <w:p w:rsidR="00E62282" w:rsidRPr="00E62282" w:rsidRDefault="00E62282" w:rsidP="00E62282">
      <w:pPr>
        <w:spacing w:after="0" w:line="240" w:lineRule="auto"/>
        <w:rPr>
          <w:rFonts w:ascii="Times New Roman" w:hAnsi="Times New Roman"/>
          <w:sz w:val="28"/>
          <w:szCs w:val="28"/>
        </w:rPr>
      </w:pPr>
    </w:p>
    <w:p w:rsidR="00E62282" w:rsidRPr="00E62282" w:rsidRDefault="00E62282" w:rsidP="00523E30">
      <w:pPr>
        <w:spacing w:after="0" w:line="240" w:lineRule="auto"/>
        <w:jc w:val="center"/>
        <w:rPr>
          <w:rFonts w:ascii="Times New Roman" w:hAnsi="Times New Roman"/>
          <w:sz w:val="28"/>
          <w:szCs w:val="28"/>
        </w:rPr>
      </w:pPr>
      <w:r w:rsidRPr="00E62282">
        <w:rPr>
          <w:rFonts w:ascii="Times New Roman" w:hAnsi="Times New Roman"/>
          <w:sz w:val="28"/>
          <w:szCs w:val="28"/>
        </w:rPr>
        <w:t>I. Общие положения</w:t>
      </w:r>
    </w:p>
    <w:p w:rsidR="00E62282" w:rsidRPr="00E62282" w:rsidRDefault="00E62282" w:rsidP="00E62282">
      <w:pPr>
        <w:spacing w:after="0" w:line="240" w:lineRule="auto"/>
        <w:rPr>
          <w:rFonts w:ascii="Times New Roman" w:hAnsi="Times New Roman"/>
          <w:sz w:val="28"/>
          <w:szCs w:val="28"/>
        </w:rPr>
      </w:pP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 xml:space="preserve">1. Положение о кадровом резерве на муниципальной службе в Карталинском </w:t>
      </w:r>
      <w:r w:rsidR="00523E30" w:rsidRPr="00E62282">
        <w:rPr>
          <w:rFonts w:ascii="Times New Roman" w:hAnsi="Times New Roman"/>
          <w:sz w:val="28"/>
          <w:szCs w:val="28"/>
        </w:rPr>
        <w:t>муниципальном</w:t>
      </w:r>
      <w:r w:rsidRPr="00E62282">
        <w:rPr>
          <w:rFonts w:ascii="Times New Roman" w:hAnsi="Times New Roman"/>
          <w:sz w:val="28"/>
          <w:szCs w:val="28"/>
        </w:rPr>
        <w:t xml:space="preserve"> районе (далее именуется </w:t>
      </w:r>
      <w:r w:rsidR="00523E30">
        <w:rPr>
          <w:rFonts w:ascii="Times New Roman" w:hAnsi="Times New Roman"/>
          <w:sz w:val="28"/>
          <w:szCs w:val="28"/>
        </w:rPr>
        <w:t>–</w:t>
      </w:r>
      <w:r w:rsidRPr="00E62282">
        <w:rPr>
          <w:rFonts w:ascii="Times New Roman" w:hAnsi="Times New Roman"/>
          <w:sz w:val="28"/>
          <w:szCs w:val="28"/>
        </w:rPr>
        <w:t xml:space="preserve"> Положение) устанавливает состав кадрового резерва</w:t>
      </w:r>
      <w:r w:rsidR="00523E30">
        <w:rPr>
          <w:rFonts w:ascii="Times New Roman" w:hAnsi="Times New Roman"/>
          <w:sz w:val="28"/>
          <w:szCs w:val="28"/>
        </w:rPr>
        <w:t xml:space="preserve"> на муниципальной службе</w:t>
      </w:r>
      <w:r w:rsidRPr="00E62282">
        <w:rPr>
          <w:rFonts w:ascii="Times New Roman" w:hAnsi="Times New Roman"/>
          <w:sz w:val="28"/>
          <w:szCs w:val="28"/>
        </w:rPr>
        <w:t xml:space="preserve"> Карталинского муниципального района</w:t>
      </w:r>
      <w:r w:rsidR="00523E30">
        <w:rPr>
          <w:rFonts w:ascii="Times New Roman" w:hAnsi="Times New Roman"/>
          <w:sz w:val="28"/>
          <w:szCs w:val="28"/>
        </w:rPr>
        <w:t xml:space="preserve"> (далее именуется – кадровый резерв)</w:t>
      </w:r>
      <w:r w:rsidRPr="00E62282">
        <w:rPr>
          <w:rFonts w:ascii="Times New Roman" w:hAnsi="Times New Roman"/>
          <w:sz w:val="28"/>
          <w:szCs w:val="28"/>
        </w:rPr>
        <w:t xml:space="preserve">, условия и порядок формирования кадровых резервов </w:t>
      </w:r>
      <w:r w:rsidR="00523E30" w:rsidRPr="00E62282">
        <w:rPr>
          <w:rFonts w:ascii="Times New Roman" w:hAnsi="Times New Roman"/>
          <w:sz w:val="28"/>
          <w:szCs w:val="28"/>
        </w:rPr>
        <w:t>муниципальных</w:t>
      </w:r>
      <w:r w:rsidRPr="00E62282">
        <w:rPr>
          <w:rFonts w:ascii="Times New Roman" w:hAnsi="Times New Roman"/>
          <w:sz w:val="28"/>
          <w:szCs w:val="28"/>
        </w:rPr>
        <w:t xml:space="preserve"> органов </w:t>
      </w:r>
      <w:r w:rsidR="00523E30"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и кадровых резервов органов местного самоуправления Карталинского муниципального района (далее именуются </w:t>
      </w:r>
      <w:r w:rsidR="00523E30">
        <w:rPr>
          <w:rFonts w:ascii="Times New Roman" w:hAnsi="Times New Roman"/>
          <w:sz w:val="28"/>
          <w:szCs w:val="28"/>
        </w:rPr>
        <w:t>–</w:t>
      </w:r>
      <w:r w:rsidRPr="00E62282">
        <w:rPr>
          <w:rFonts w:ascii="Times New Roman" w:hAnsi="Times New Roman"/>
          <w:sz w:val="28"/>
          <w:szCs w:val="28"/>
        </w:rPr>
        <w:t xml:space="preserve"> кадровые резервы муниципальных</w:t>
      </w:r>
      <w:r w:rsidR="00523E30">
        <w:rPr>
          <w:rFonts w:ascii="Times New Roman" w:hAnsi="Times New Roman"/>
          <w:sz w:val="28"/>
          <w:szCs w:val="28"/>
        </w:rPr>
        <w:t xml:space="preserve"> </w:t>
      </w:r>
      <w:r w:rsidRPr="00E62282">
        <w:rPr>
          <w:rFonts w:ascii="Times New Roman" w:hAnsi="Times New Roman"/>
          <w:sz w:val="28"/>
          <w:szCs w:val="28"/>
        </w:rPr>
        <w:t>органов).</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 xml:space="preserve">2. Кадровый резерв Карталинского муниципального района формируется для замещения должностей муниципальной службы Карталинского муниципального района  главной, ведущей и старшей групп из муниципальных служащих Карталинского муниципального района (далее именуются </w:t>
      </w:r>
      <w:r w:rsidR="00523E30">
        <w:rPr>
          <w:rFonts w:ascii="Times New Roman" w:hAnsi="Times New Roman"/>
          <w:sz w:val="28"/>
          <w:szCs w:val="28"/>
        </w:rPr>
        <w:t>–</w:t>
      </w:r>
      <w:r w:rsidRPr="00E62282">
        <w:rPr>
          <w:rFonts w:ascii="Times New Roman" w:hAnsi="Times New Roman"/>
          <w:sz w:val="28"/>
          <w:szCs w:val="28"/>
        </w:rPr>
        <w:t xml:space="preserve"> муниципальные служащие) и граждан Российской Федерации (далее именуются </w:t>
      </w:r>
      <w:r w:rsidR="00523E30">
        <w:rPr>
          <w:rFonts w:ascii="Times New Roman" w:hAnsi="Times New Roman"/>
          <w:sz w:val="28"/>
          <w:szCs w:val="28"/>
        </w:rPr>
        <w:t>–</w:t>
      </w:r>
      <w:r w:rsidRPr="00E62282">
        <w:rPr>
          <w:rFonts w:ascii="Times New Roman" w:hAnsi="Times New Roman"/>
          <w:sz w:val="28"/>
          <w:szCs w:val="28"/>
        </w:rPr>
        <w:t xml:space="preserve"> граждане), включенных в кадровые резервы муниципальных  органов.</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3.</w:t>
      </w:r>
      <w:r w:rsidR="00523E30">
        <w:rPr>
          <w:rFonts w:ascii="Times New Roman" w:hAnsi="Times New Roman"/>
          <w:sz w:val="28"/>
          <w:szCs w:val="28"/>
        </w:rPr>
        <w:t xml:space="preserve"> </w:t>
      </w:r>
      <w:r w:rsidRPr="00E62282">
        <w:rPr>
          <w:rFonts w:ascii="Times New Roman" w:hAnsi="Times New Roman"/>
          <w:sz w:val="28"/>
          <w:szCs w:val="28"/>
        </w:rPr>
        <w:t xml:space="preserve">Кадровые резервы муниципальных органов формируются соответствующим представителем нанимателя для замещения должностей муниципальной  службы </w:t>
      </w:r>
      <w:r w:rsidR="00523E30"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учрежденных в муниципальных органах </w:t>
      </w:r>
      <w:r w:rsidR="00523E30"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и органах местного самоуправления </w:t>
      </w:r>
      <w:r w:rsidR="00523E30"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(далее именуются – муниципальные органы).</w:t>
      </w:r>
    </w:p>
    <w:p w:rsidR="00E62282" w:rsidRDefault="00E62282" w:rsidP="00E62282">
      <w:pPr>
        <w:spacing w:after="0" w:line="240" w:lineRule="auto"/>
        <w:rPr>
          <w:rFonts w:ascii="Times New Roman" w:hAnsi="Times New Roman"/>
          <w:sz w:val="28"/>
          <w:szCs w:val="28"/>
        </w:rPr>
      </w:pPr>
    </w:p>
    <w:p w:rsidR="00523E30" w:rsidRPr="00E62282" w:rsidRDefault="00523E30" w:rsidP="00E62282">
      <w:pPr>
        <w:spacing w:after="0" w:line="240" w:lineRule="auto"/>
        <w:rPr>
          <w:rFonts w:ascii="Times New Roman" w:hAnsi="Times New Roman"/>
          <w:sz w:val="28"/>
          <w:szCs w:val="28"/>
        </w:rPr>
      </w:pPr>
    </w:p>
    <w:p w:rsidR="00523E30" w:rsidRDefault="00E62282" w:rsidP="00523E30">
      <w:pPr>
        <w:spacing w:after="0" w:line="240" w:lineRule="auto"/>
        <w:jc w:val="center"/>
        <w:rPr>
          <w:rFonts w:ascii="Times New Roman" w:hAnsi="Times New Roman"/>
          <w:sz w:val="28"/>
          <w:szCs w:val="28"/>
        </w:rPr>
      </w:pPr>
      <w:r w:rsidRPr="00E62282">
        <w:rPr>
          <w:rFonts w:ascii="Times New Roman" w:hAnsi="Times New Roman"/>
          <w:sz w:val="28"/>
          <w:szCs w:val="28"/>
        </w:rPr>
        <w:t>II. Цели и принципы формирования кад</w:t>
      </w:r>
      <w:r w:rsidR="00523E30">
        <w:rPr>
          <w:rFonts w:ascii="Times New Roman" w:hAnsi="Times New Roman"/>
          <w:sz w:val="28"/>
          <w:szCs w:val="28"/>
        </w:rPr>
        <w:t>рового</w:t>
      </w:r>
    </w:p>
    <w:p w:rsidR="00E62282" w:rsidRPr="00E62282" w:rsidRDefault="00523E30" w:rsidP="00523E30">
      <w:pPr>
        <w:spacing w:after="0" w:line="240" w:lineRule="auto"/>
        <w:jc w:val="center"/>
        <w:rPr>
          <w:rFonts w:ascii="Times New Roman" w:hAnsi="Times New Roman"/>
          <w:sz w:val="28"/>
          <w:szCs w:val="28"/>
        </w:rPr>
      </w:pPr>
      <w:r>
        <w:rPr>
          <w:rFonts w:ascii="Times New Roman" w:hAnsi="Times New Roman"/>
          <w:sz w:val="28"/>
          <w:szCs w:val="28"/>
        </w:rPr>
        <w:t xml:space="preserve">резерва </w:t>
      </w:r>
      <w:r w:rsidR="00E62282" w:rsidRPr="00E62282">
        <w:rPr>
          <w:rFonts w:ascii="Times New Roman" w:hAnsi="Times New Roman"/>
          <w:sz w:val="28"/>
          <w:szCs w:val="28"/>
        </w:rPr>
        <w:t>муниципального органа</w:t>
      </w:r>
    </w:p>
    <w:p w:rsidR="00E62282" w:rsidRDefault="00E62282" w:rsidP="00E62282">
      <w:pPr>
        <w:spacing w:after="0" w:line="240" w:lineRule="auto"/>
        <w:rPr>
          <w:rFonts w:ascii="Times New Roman" w:hAnsi="Times New Roman"/>
          <w:sz w:val="28"/>
          <w:szCs w:val="28"/>
        </w:rPr>
      </w:pPr>
    </w:p>
    <w:p w:rsidR="00523E30" w:rsidRPr="00E62282" w:rsidRDefault="00523E30" w:rsidP="00E62282">
      <w:pPr>
        <w:spacing w:after="0" w:line="240" w:lineRule="auto"/>
        <w:rPr>
          <w:rFonts w:ascii="Times New Roman" w:hAnsi="Times New Roman"/>
          <w:sz w:val="28"/>
          <w:szCs w:val="28"/>
        </w:rPr>
      </w:pP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5. Целями формирования кадрового</w:t>
      </w:r>
      <w:r w:rsidR="00523E30">
        <w:rPr>
          <w:rFonts w:ascii="Times New Roman" w:hAnsi="Times New Roman"/>
          <w:sz w:val="28"/>
          <w:szCs w:val="28"/>
        </w:rPr>
        <w:t xml:space="preserve"> резерва муниципального  органа </w:t>
      </w:r>
      <w:r w:rsidRPr="00E62282">
        <w:rPr>
          <w:rFonts w:ascii="Times New Roman" w:hAnsi="Times New Roman"/>
          <w:sz w:val="28"/>
          <w:szCs w:val="28"/>
        </w:rPr>
        <w:t>являются:</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62282" w:rsidRPr="00E62282">
        <w:rPr>
          <w:rFonts w:ascii="Times New Roman" w:hAnsi="Times New Roman"/>
          <w:sz w:val="28"/>
          <w:szCs w:val="28"/>
        </w:rPr>
        <w:t>обеспечение равного доступа граждан к муниципальной службе Челябинской области;</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2) </w:t>
      </w:r>
      <w:r w:rsidR="00E62282" w:rsidRPr="00E62282">
        <w:rPr>
          <w:rFonts w:ascii="Times New Roman" w:hAnsi="Times New Roman"/>
          <w:sz w:val="28"/>
          <w:szCs w:val="28"/>
        </w:rPr>
        <w:t xml:space="preserve">своевременное замещение должностей </w:t>
      </w:r>
      <w:r w:rsidR="007F28E5">
        <w:rPr>
          <w:rFonts w:ascii="Times New Roman" w:hAnsi="Times New Roman"/>
          <w:sz w:val="28"/>
          <w:szCs w:val="28"/>
        </w:rPr>
        <w:t xml:space="preserve">муниципальной </w:t>
      </w:r>
      <w:r w:rsidR="00E62282" w:rsidRPr="00E62282">
        <w:rPr>
          <w:rFonts w:ascii="Times New Roman" w:hAnsi="Times New Roman"/>
          <w:sz w:val="28"/>
          <w:szCs w:val="28"/>
        </w:rPr>
        <w:t xml:space="preserve"> службы в </w:t>
      </w:r>
      <w:r w:rsidRPr="00F66191">
        <w:rPr>
          <w:rFonts w:ascii="Times New Roman" w:eastAsia="Times New Roman" w:hAnsi="Times New Roman"/>
          <w:sz w:val="28"/>
          <w:szCs w:val="28"/>
          <w:lang w:eastAsia="ru-RU"/>
        </w:rPr>
        <w:t>Карталинско</w:t>
      </w:r>
      <w:r>
        <w:rPr>
          <w:rFonts w:ascii="Times New Roman" w:eastAsia="Times New Roman" w:hAnsi="Times New Roman"/>
          <w:sz w:val="28"/>
          <w:szCs w:val="28"/>
          <w:lang w:eastAsia="ru-RU"/>
        </w:rPr>
        <w:t>м</w:t>
      </w:r>
      <w:r w:rsidRPr="00F66191">
        <w:rPr>
          <w:rFonts w:ascii="Times New Roman" w:eastAsia="Times New Roman" w:hAnsi="Times New Roman"/>
          <w:sz w:val="28"/>
          <w:szCs w:val="28"/>
          <w:lang w:eastAsia="ru-RU"/>
        </w:rPr>
        <w:t xml:space="preserve"> муниципально</w:t>
      </w:r>
      <w:r>
        <w:rPr>
          <w:rFonts w:ascii="Times New Roman" w:eastAsia="Times New Roman" w:hAnsi="Times New Roman"/>
          <w:sz w:val="28"/>
          <w:szCs w:val="28"/>
          <w:lang w:eastAsia="ru-RU"/>
        </w:rPr>
        <w:t>м</w:t>
      </w:r>
      <w:r w:rsidRPr="00F66191">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е</w:t>
      </w:r>
      <w:r w:rsidR="00E62282" w:rsidRPr="00E62282">
        <w:rPr>
          <w:rFonts w:ascii="Times New Roman" w:hAnsi="Times New Roman"/>
          <w:sz w:val="28"/>
          <w:szCs w:val="28"/>
        </w:rPr>
        <w:t>;</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E62282" w:rsidRPr="00E62282">
        <w:rPr>
          <w:rFonts w:ascii="Times New Roman" w:hAnsi="Times New Roman"/>
          <w:sz w:val="28"/>
          <w:szCs w:val="28"/>
        </w:rPr>
        <w:t>содействие формированию высокопрофессионального кадрового состава муниципальной службы;</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E62282" w:rsidRPr="00E62282">
        <w:rPr>
          <w:rFonts w:ascii="Times New Roman" w:hAnsi="Times New Roman"/>
          <w:sz w:val="28"/>
          <w:szCs w:val="28"/>
        </w:rPr>
        <w:t>содействие должностному росту муниципальных  служащих.</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6. Принципами формирования кадрового резерва являются:</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62282" w:rsidRPr="00E62282">
        <w:rPr>
          <w:rFonts w:ascii="Times New Roman" w:hAnsi="Times New Roman"/>
          <w:sz w:val="28"/>
          <w:szCs w:val="28"/>
        </w:rPr>
        <w:t>добровольность участия кандидатов в конкурсе для включения в кадровый резерв муниципального органа;</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62282" w:rsidRPr="00E62282">
        <w:rPr>
          <w:rFonts w:ascii="Times New Roman" w:hAnsi="Times New Roman"/>
          <w:sz w:val="28"/>
          <w:szCs w:val="28"/>
        </w:rPr>
        <w:t>открытость, доступность информации о формировании кадрового резерва муниципального органа;</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E62282" w:rsidRPr="00E62282">
        <w:rPr>
          <w:rFonts w:ascii="Times New Roman" w:hAnsi="Times New Roman"/>
          <w:sz w:val="28"/>
          <w:szCs w:val="28"/>
        </w:rPr>
        <w:t>соблюдение равенства прав кандидатов при формировании кадрового резерва муниципального органа;</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E62282" w:rsidRPr="00E62282">
        <w:rPr>
          <w:rFonts w:ascii="Times New Roman" w:hAnsi="Times New Roman"/>
          <w:sz w:val="28"/>
          <w:szCs w:val="28"/>
        </w:rPr>
        <w:t>приоритетность формирования кадрового резерва муниципального органа на конкурсной основе;</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E62282" w:rsidRPr="00E62282">
        <w:rPr>
          <w:rFonts w:ascii="Times New Roman" w:hAnsi="Times New Roman"/>
          <w:sz w:val="28"/>
          <w:szCs w:val="28"/>
        </w:rPr>
        <w:t>учет текущей и перспективной потребности в замещении должностей муниципальной службы;</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E62282" w:rsidRPr="00E62282">
        <w:rPr>
          <w:rFonts w:ascii="Times New Roman" w:hAnsi="Times New Roman"/>
          <w:sz w:val="28"/>
          <w:szCs w:val="28"/>
        </w:rPr>
        <w:t>персональная ответственность руководителя муниципального органа за качество отбора муниципальных  служащих (граждан) для включения в кадровый резерв муниципального органа и создание условий для должностного роста муниципальных  служащих;</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E62282" w:rsidRPr="00E62282">
        <w:rPr>
          <w:rFonts w:ascii="Times New Roman" w:hAnsi="Times New Roman"/>
          <w:sz w:val="28"/>
          <w:szCs w:val="28"/>
        </w:rPr>
        <w:t>объективность оценки профессиональных и личностных качеств муниципальных служащих (граждан), претендующих на включение в кадровый р</w:t>
      </w:r>
      <w:r>
        <w:rPr>
          <w:rFonts w:ascii="Times New Roman" w:hAnsi="Times New Roman"/>
          <w:sz w:val="28"/>
          <w:szCs w:val="28"/>
        </w:rPr>
        <w:t>езерв муниципального органа</w:t>
      </w:r>
      <w:r w:rsidR="00E62282" w:rsidRPr="00E62282">
        <w:rPr>
          <w:rFonts w:ascii="Times New Roman" w:hAnsi="Times New Roman"/>
          <w:sz w:val="28"/>
          <w:szCs w:val="28"/>
        </w:rPr>
        <w:t>, с учетом опыта их работы в федеральных государственных органах, государственных органах Челябинской области, органах местного самоуправления, организациях.</w:t>
      </w:r>
    </w:p>
    <w:p w:rsidR="00523E30" w:rsidRPr="00E62282" w:rsidRDefault="00523E30" w:rsidP="00E62282">
      <w:pPr>
        <w:spacing w:after="0" w:line="240" w:lineRule="auto"/>
        <w:rPr>
          <w:rFonts w:ascii="Times New Roman" w:hAnsi="Times New Roman"/>
          <w:sz w:val="28"/>
          <w:szCs w:val="28"/>
        </w:rPr>
      </w:pPr>
    </w:p>
    <w:p w:rsidR="00E62282" w:rsidRPr="00E62282" w:rsidRDefault="00E62282" w:rsidP="00523E30">
      <w:pPr>
        <w:spacing w:after="0" w:line="240" w:lineRule="auto"/>
        <w:jc w:val="center"/>
        <w:rPr>
          <w:rFonts w:ascii="Times New Roman" w:hAnsi="Times New Roman"/>
          <w:sz w:val="28"/>
          <w:szCs w:val="28"/>
        </w:rPr>
      </w:pPr>
    </w:p>
    <w:p w:rsidR="00523E30" w:rsidRDefault="00E62282" w:rsidP="00523E30">
      <w:pPr>
        <w:spacing w:after="0" w:line="240" w:lineRule="auto"/>
        <w:jc w:val="center"/>
        <w:rPr>
          <w:rFonts w:ascii="Times New Roman" w:hAnsi="Times New Roman"/>
          <w:sz w:val="28"/>
          <w:szCs w:val="28"/>
        </w:rPr>
      </w:pPr>
      <w:r w:rsidRPr="00E62282">
        <w:rPr>
          <w:rFonts w:ascii="Times New Roman" w:hAnsi="Times New Roman"/>
          <w:sz w:val="28"/>
          <w:szCs w:val="28"/>
        </w:rPr>
        <w:t xml:space="preserve">III. Включение, пребывание и исключение </w:t>
      </w:r>
    </w:p>
    <w:p w:rsidR="00E62282" w:rsidRDefault="00E62282" w:rsidP="00523E30">
      <w:pPr>
        <w:spacing w:after="0" w:line="240" w:lineRule="auto"/>
        <w:jc w:val="center"/>
        <w:rPr>
          <w:rFonts w:ascii="Times New Roman" w:hAnsi="Times New Roman"/>
          <w:sz w:val="28"/>
          <w:szCs w:val="28"/>
        </w:rPr>
      </w:pPr>
      <w:r w:rsidRPr="00E62282">
        <w:rPr>
          <w:rFonts w:ascii="Times New Roman" w:hAnsi="Times New Roman"/>
          <w:sz w:val="28"/>
          <w:szCs w:val="28"/>
        </w:rPr>
        <w:t>из кадрового</w:t>
      </w:r>
      <w:r w:rsidR="00523E30">
        <w:rPr>
          <w:rFonts w:ascii="Times New Roman" w:hAnsi="Times New Roman"/>
          <w:sz w:val="28"/>
          <w:szCs w:val="28"/>
        </w:rPr>
        <w:t xml:space="preserve"> </w:t>
      </w:r>
      <w:r w:rsidRPr="00E62282">
        <w:rPr>
          <w:rFonts w:ascii="Times New Roman" w:hAnsi="Times New Roman"/>
          <w:sz w:val="28"/>
          <w:szCs w:val="28"/>
        </w:rPr>
        <w:t>резерва муниципального органа</w:t>
      </w:r>
    </w:p>
    <w:p w:rsidR="00523E30" w:rsidRDefault="00523E30" w:rsidP="00E62282">
      <w:pPr>
        <w:spacing w:after="0" w:line="240" w:lineRule="auto"/>
        <w:rPr>
          <w:rFonts w:ascii="Times New Roman" w:hAnsi="Times New Roman"/>
          <w:sz w:val="28"/>
          <w:szCs w:val="28"/>
        </w:rPr>
      </w:pPr>
    </w:p>
    <w:p w:rsidR="00523E30" w:rsidRPr="00E62282" w:rsidRDefault="00523E30" w:rsidP="00E62282">
      <w:pPr>
        <w:spacing w:after="0" w:line="240" w:lineRule="auto"/>
        <w:rPr>
          <w:rFonts w:ascii="Times New Roman" w:hAnsi="Times New Roman"/>
          <w:sz w:val="28"/>
          <w:szCs w:val="28"/>
        </w:rPr>
      </w:pP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7. Включение в кадровый резерв муниципального органа производится:</w:t>
      </w:r>
    </w:p>
    <w:p w:rsidR="00E62282" w:rsidRPr="00E62282" w:rsidRDefault="00523E30" w:rsidP="00523E3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62282" w:rsidRPr="00E62282">
        <w:rPr>
          <w:rFonts w:ascii="Times New Roman" w:hAnsi="Times New Roman"/>
          <w:sz w:val="28"/>
          <w:szCs w:val="28"/>
        </w:rPr>
        <w:t xml:space="preserve">граждан </w:t>
      </w:r>
      <w:r>
        <w:rPr>
          <w:rFonts w:ascii="Times New Roman" w:hAnsi="Times New Roman"/>
          <w:sz w:val="28"/>
          <w:szCs w:val="28"/>
        </w:rPr>
        <w:t>–</w:t>
      </w:r>
      <w:r w:rsidR="00E62282" w:rsidRPr="00E62282">
        <w:rPr>
          <w:rFonts w:ascii="Times New Roman" w:hAnsi="Times New Roman"/>
          <w:sz w:val="28"/>
          <w:szCs w:val="28"/>
        </w:rPr>
        <w:t xml:space="preserve"> по результатам конкурса на включение в кадровый резерв муниципального органа;</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62282" w:rsidRPr="00E62282">
        <w:rPr>
          <w:rFonts w:ascii="Times New Roman" w:hAnsi="Times New Roman"/>
          <w:sz w:val="28"/>
          <w:szCs w:val="28"/>
        </w:rPr>
        <w:t xml:space="preserve">граждан </w:t>
      </w:r>
      <w:r>
        <w:rPr>
          <w:rFonts w:ascii="Times New Roman" w:hAnsi="Times New Roman"/>
          <w:sz w:val="28"/>
          <w:szCs w:val="28"/>
        </w:rPr>
        <w:t>–</w:t>
      </w:r>
      <w:r w:rsidR="00E62282" w:rsidRPr="00E62282">
        <w:rPr>
          <w:rFonts w:ascii="Times New Roman" w:hAnsi="Times New Roman"/>
          <w:sz w:val="28"/>
          <w:szCs w:val="28"/>
        </w:rPr>
        <w:t xml:space="preserve"> по результатам конкурса на замещение вакантной должности муниципальной службы муниципального органа с согласия указанных граждан;</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E62282" w:rsidRPr="00E62282">
        <w:rPr>
          <w:rFonts w:ascii="Times New Roman" w:hAnsi="Times New Roman"/>
          <w:sz w:val="28"/>
          <w:szCs w:val="28"/>
        </w:rPr>
        <w:t xml:space="preserve">муниципальных  служащих для замещения вакантной должности муниципальной службы в порядке должностного роста </w:t>
      </w:r>
      <w:r>
        <w:rPr>
          <w:rFonts w:ascii="Times New Roman" w:hAnsi="Times New Roman"/>
          <w:sz w:val="28"/>
          <w:szCs w:val="28"/>
        </w:rPr>
        <w:t>–</w:t>
      </w:r>
      <w:r w:rsidR="00E62282" w:rsidRPr="00E62282">
        <w:rPr>
          <w:rFonts w:ascii="Times New Roman" w:hAnsi="Times New Roman"/>
          <w:sz w:val="28"/>
          <w:szCs w:val="28"/>
        </w:rPr>
        <w:t xml:space="preserve"> по результатам конкурса на включение в кадровый резерв муниципального органа;</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E62282" w:rsidRPr="00E62282">
        <w:rPr>
          <w:rFonts w:ascii="Times New Roman" w:hAnsi="Times New Roman"/>
          <w:sz w:val="28"/>
          <w:szCs w:val="28"/>
        </w:rPr>
        <w:t xml:space="preserve">муниципальных служащих для замещения вакантной должности муниципальной службы в порядке должностного роста </w:t>
      </w:r>
      <w:r>
        <w:rPr>
          <w:rFonts w:ascii="Times New Roman" w:hAnsi="Times New Roman"/>
          <w:sz w:val="28"/>
          <w:szCs w:val="28"/>
        </w:rPr>
        <w:t>–</w:t>
      </w:r>
      <w:r w:rsidR="00E62282" w:rsidRPr="00E62282">
        <w:rPr>
          <w:rFonts w:ascii="Times New Roman" w:hAnsi="Times New Roman"/>
          <w:sz w:val="28"/>
          <w:szCs w:val="28"/>
        </w:rPr>
        <w:t xml:space="preserve"> по результатам конкурса на замещение вакантной должности муниципальной  службы с согласия указанных муниципальных  служащих;</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5) </w:t>
      </w:r>
      <w:r w:rsidR="00E62282" w:rsidRPr="00E62282">
        <w:rPr>
          <w:rFonts w:ascii="Times New Roman" w:hAnsi="Times New Roman"/>
          <w:sz w:val="28"/>
          <w:szCs w:val="28"/>
        </w:rPr>
        <w:t xml:space="preserve">муниципальных служащих для замещения вакантной должности муниципальной службы в порядке должностного роста </w:t>
      </w:r>
      <w:r>
        <w:rPr>
          <w:rFonts w:ascii="Times New Roman" w:hAnsi="Times New Roman"/>
          <w:sz w:val="28"/>
          <w:szCs w:val="28"/>
        </w:rPr>
        <w:t>–</w:t>
      </w:r>
      <w:r w:rsidR="00E62282" w:rsidRPr="00E62282">
        <w:rPr>
          <w:rFonts w:ascii="Times New Roman" w:hAnsi="Times New Roman"/>
          <w:sz w:val="28"/>
          <w:szCs w:val="28"/>
        </w:rPr>
        <w:t xml:space="preserve"> по результатам аттестации в соответствии с пунктом 3 статьи 18 Федерально</w:t>
      </w:r>
      <w:r>
        <w:rPr>
          <w:rFonts w:ascii="Times New Roman" w:hAnsi="Times New Roman"/>
          <w:sz w:val="28"/>
          <w:szCs w:val="28"/>
        </w:rPr>
        <w:t>го закона                 от 02.03.</w:t>
      </w:r>
      <w:r w:rsidR="00E62282" w:rsidRPr="00E62282">
        <w:rPr>
          <w:rFonts w:ascii="Times New Roman" w:hAnsi="Times New Roman"/>
          <w:sz w:val="28"/>
          <w:szCs w:val="28"/>
        </w:rPr>
        <w:t xml:space="preserve">2007 года № 25-ФЗ </w:t>
      </w:r>
      <w:r>
        <w:rPr>
          <w:rFonts w:ascii="Times New Roman" w:hAnsi="Times New Roman"/>
          <w:sz w:val="28"/>
          <w:szCs w:val="28"/>
        </w:rPr>
        <w:t>«</w:t>
      </w:r>
      <w:r w:rsidR="00E62282" w:rsidRPr="00E62282">
        <w:rPr>
          <w:rFonts w:ascii="Times New Roman" w:hAnsi="Times New Roman"/>
          <w:sz w:val="28"/>
          <w:szCs w:val="28"/>
        </w:rPr>
        <w:t xml:space="preserve">О </w:t>
      </w:r>
      <w:r w:rsidRPr="00E62282">
        <w:rPr>
          <w:rFonts w:ascii="Times New Roman" w:hAnsi="Times New Roman"/>
          <w:sz w:val="28"/>
          <w:szCs w:val="28"/>
        </w:rPr>
        <w:t>муниципальной</w:t>
      </w:r>
      <w:r w:rsidR="00E62282" w:rsidRPr="00E62282">
        <w:rPr>
          <w:rFonts w:ascii="Times New Roman" w:hAnsi="Times New Roman"/>
          <w:sz w:val="28"/>
          <w:szCs w:val="28"/>
        </w:rPr>
        <w:t xml:space="preserve"> службе в Российской Федерации</w:t>
      </w:r>
      <w:r>
        <w:rPr>
          <w:rFonts w:ascii="Times New Roman" w:hAnsi="Times New Roman"/>
          <w:sz w:val="28"/>
          <w:szCs w:val="28"/>
        </w:rPr>
        <w:t>»</w:t>
      </w:r>
      <w:r w:rsidR="00E62282" w:rsidRPr="00E62282">
        <w:rPr>
          <w:rFonts w:ascii="Times New Roman" w:hAnsi="Times New Roman"/>
          <w:sz w:val="28"/>
          <w:szCs w:val="28"/>
        </w:rPr>
        <w:t xml:space="preserve"> с согласия указанных муниципальных  служащих;</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E62282" w:rsidRPr="00E62282">
        <w:rPr>
          <w:rFonts w:ascii="Times New Roman" w:hAnsi="Times New Roman"/>
          <w:sz w:val="28"/>
          <w:szCs w:val="28"/>
        </w:rPr>
        <w:t xml:space="preserve">муниципальные служащие (граждане), которые указаны в </w:t>
      </w:r>
      <w:r w:rsidR="00C018DA">
        <w:rPr>
          <w:rFonts w:ascii="Times New Roman" w:hAnsi="Times New Roman"/>
          <w:sz w:val="28"/>
          <w:szCs w:val="28"/>
        </w:rPr>
        <w:t>подпунктах 3, 5</w:t>
      </w:r>
      <w:r w:rsidR="00E62282" w:rsidRPr="00E62282">
        <w:rPr>
          <w:rFonts w:ascii="Times New Roman" w:hAnsi="Times New Roman"/>
          <w:sz w:val="28"/>
          <w:szCs w:val="28"/>
        </w:rPr>
        <w:t xml:space="preserve"> пункта 7 </w:t>
      </w:r>
      <w:r w:rsidR="00C018DA">
        <w:rPr>
          <w:rFonts w:ascii="Times New Roman" w:hAnsi="Times New Roman"/>
          <w:sz w:val="28"/>
          <w:szCs w:val="28"/>
        </w:rPr>
        <w:t xml:space="preserve">главы </w:t>
      </w:r>
      <w:r w:rsidR="00C018DA">
        <w:rPr>
          <w:rFonts w:ascii="Times New Roman" w:hAnsi="Times New Roman"/>
          <w:sz w:val="28"/>
          <w:szCs w:val="28"/>
          <w:lang w:val="en-US"/>
        </w:rPr>
        <w:t>III</w:t>
      </w:r>
      <w:r w:rsidR="00C018DA">
        <w:rPr>
          <w:rFonts w:ascii="Times New Roman" w:hAnsi="Times New Roman"/>
          <w:sz w:val="28"/>
          <w:szCs w:val="28"/>
        </w:rPr>
        <w:t xml:space="preserve"> </w:t>
      </w:r>
      <w:r w:rsidR="00E62282" w:rsidRPr="00E62282">
        <w:rPr>
          <w:rFonts w:ascii="Times New Roman" w:hAnsi="Times New Roman"/>
          <w:sz w:val="28"/>
          <w:szCs w:val="28"/>
        </w:rPr>
        <w:t>настоящего Положения и не стали победителями конкурса на замещение вакантной должности муниципальной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муниципального органа для замещения должностей муниципальной службы той же группы, к которой относилась вакантная должность муниципальной</w:t>
      </w:r>
      <w:r>
        <w:rPr>
          <w:rFonts w:ascii="Times New Roman" w:hAnsi="Times New Roman"/>
          <w:sz w:val="28"/>
          <w:szCs w:val="28"/>
        </w:rPr>
        <w:t xml:space="preserve"> </w:t>
      </w:r>
      <w:r w:rsidR="00E62282" w:rsidRPr="00E62282">
        <w:rPr>
          <w:rFonts w:ascii="Times New Roman" w:hAnsi="Times New Roman"/>
          <w:sz w:val="28"/>
          <w:szCs w:val="28"/>
        </w:rPr>
        <w:t>службы, на замещение которой проводился конкурс</w:t>
      </w:r>
      <w:r>
        <w:rPr>
          <w:rFonts w:ascii="Times New Roman" w:hAnsi="Times New Roman"/>
          <w:sz w:val="28"/>
          <w:szCs w:val="28"/>
        </w:rPr>
        <w:t>;</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E62282" w:rsidRPr="00E62282">
        <w:rPr>
          <w:rFonts w:ascii="Times New Roman" w:hAnsi="Times New Roman"/>
          <w:sz w:val="28"/>
          <w:szCs w:val="28"/>
        </w:rPr>
        <w:t xml:space="preserve">муниципальные служащие, которые указаны в </w:t>
      </w:r>
      <w:r w:rsidR="00C018DA">
        <w:rPr>
          <w:rFonts w:ascii="Times New Roman" w:hAnsi="Times New Roman"/>
          <w:sz w:val="28"/>
          <w:szCs w:val="28"/>
        </w:rPr>
        <w:t>подпункте 5 пункта</w:t>
      </w:r>
      <w:r w:rsidR="00E62282" w:rsidRPr="00E62282">
        <w:rPr>
          <w:rFonts w:ascii="Times New Roman" w:hAnsi="Times New Roman"/>
          <w:sz w:val="28"/>
          <w:szCs w:val="28"/>
        </w:rPr>
        <w:t xml:space="preserve"> 7 </w:t>
      </w:r>
      <w:r w:rsidR="00C018DA">
        <w:rPr>
          <w:rFonts w:ascii="Times New Roman" w:hAnsi="Times New Roman"/>
          <w:sz w:val="28"/>
          <w:szCs w:val="28"/>
        </w:rPr>
        <w:t xml:space="preserve">главы </w:t>
      </w:r>
      <w:r w:rsidR="00C018DA">
        <w:rPr>
          <w:rFonts w:ascii="Times New Roman" w:hAnsi="Times New Roman"/>
          <w:sz w:val="28"/>
          <w:szCs w:val="28"/>
          <w:lang w:val="en-US"/>
        </w:rPr>
        <w:t>III</w:t>
      </w:r>
      <w:r w:rsidR="00C018DA">
        <w:rPr>
          <w:rFonts w:ascii="Times New Roman" w:hAnsi="Times New Roman"/>
          <w:sz w:val="28"/>
          <w:szCs w:val="28"/>
        </w:rPr>
        <w:t xml:space="preserve"> </w:t>
      </w:r>
      <w:r w:rsidR="00E62282" w:rsidRPr="00E62282">
        <w:rPr>
          <w:rFonts w:ascii="Times New Roman" w:hAnsi="Times New Roman"/>
          <w:sz w:val="28"/>
          <w:szCs w:val="28"/>
        </w:rPr>
        <w:t>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 с их согласия включаются в кадровый резерв в течение одного месяца после проведения аттестации.</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8. </w:t>
      </w:r>
      <w:r w:rsidR="00E62282" w:rsidRPr="00E62282">
        <w:rPr>
          <w:rFonts w:ascii="Times New Roman" w:hAnsi="Times New Roman"/>
          <w:sz w:val="28"/>
          <w:szCs w:val="28"/>
        </w:rPr>
        <w:t xml:space="preserve">В кадровый резерв </w:t>
      </w:r>
      <w:r w:rsidRPr="00E62282">
        <w:rPr>
          <w:rFonts w:ascii="Times New Roman" w:hAnsi="Times New Roman"/>
          <w:sz w:val="28"/>
          <w:szCs w:val="28"/>
        </w:rPr>
        <w:t>муниципального</w:t>
      </w:r>
      <w:r w:rsidR="00E62282" w:rsidRPr="00E62282">
        <w:rPr>
          <w:rFonts w:ascii="Times New Roman" w:hAnsi="Times New Roman"/>
          <w:sz w:val="28"/>
          <w:szCs w:val="28"/>
        </w:rPr>
        <w:t xml:space="preserve"> органа не может быть включен муниципальный служащий, имеющий дисциплинарное взыскание, предусмотренное пунктом 2 или 3 статьи 27</w:t>
      </w:r>
      <w:r>
        <w:rPr>
          <w:rFonts w:ascii="Times New Roman" w:hAnsi="Times New Roman"/>
          <w:sz w:val="28"/>
          <w:szCs w:val="28"/>
        </w:rPr>
        <w:t xml:space="preserve"> </w:t>
      </w:r>
      <w:r w:rsidR="00E62282" w:rsidRPr="00E62282">
        <w:rPr>
          <w:rFonts w:ascii="Times New Roman" w:hAnsi="Times New Roman"/>
          <w:sz w:val="28"/>
          <w:szCs w:val="28"/>
        </w:rPr>
        <w:t xml:space="preserve">либо пунктом 2 или 3 </w:t>
      </w:r>
      <w:r>
        <w:rPr>
          <w:rFonts w:ascii="Times New Roman" w:hAnsi="Times New Roman"/>
          <w:sz w:val="28"/>
          <w:szCs w:val="28"/>
        </w:rPr>
        <w:t xml:space="preserve">                 </w:t>
      </w:r>
      <w:r w:rsidR="00E62282" w:rsidRPr="00E62282">
        <w:rPr>
          <w:rFonts w:ascii="Times New Roman" w:hAnsi="Times New Roman"/>
          <w:sz w:val="28"/>
          <w:szCs w:val="28"/>
        </w:rPr>
        <w:t>статьи 27-1 Федерального закона от 02</w:t>
      </w:r>
      <w:r>
        <w:rPr>
          <w:rFonts w:ascii="Times New Roman" w:hAnsi="Times New Roman"/>
          <w:sz w:val="28"/>
          <w:szCs w:val="28"/>
        </w:rPr>
        <w:t>.03.</w:t>
      </w:r>
      <w:r w:rsidR="00E62282" w:rsidRPr="00E62282">
        <w:rPr>
          <w:rFonts w:ascii="Times New Roman" w:hAnsi="Times New Roman"/>
          <w:sz w:val="28"/>
          <w:szCs w:val="28"/>
        </w:rPr>
        <w:t xml:space="preserve">2007 года № 25-ФЗ </w:t>
      </w:r>
      <w:r>
        <w:rPr>
          <w:rFonts w:ascii="Times New Roman" w:hAnsi="Times New Roman"/>
          <w:sz w:val="28"/>
          <w:szCs w:val="28"/>
        </w:rPr>
        <w:t xml:space="preserve">                              «</w:t>
      </w:r>
      <w:r w:rsidR="00E62282" w:rsidRPr="00E62282">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00E62282" w:rsidRPr="00E62282">
        <w:rPr>
          <w:rFonts w:ascii="Times New Roman" w:hAnsi="Times New Roman"/>
          <w:sz w:val="28"/>
          <w:szCs w:val="28"/>
        </w:rPr>
        <w:t>.</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9</w:t>
      </w:r>
      <w:r w:rsidR="00E62282" w:rsidRPr="00E62282">
        <w:rPr>
          <w:rFonts w:ascii="Times New Roman" w:hAnsi="Times New Roman"/>
          <w:sz w:val="28"/>
          <w:szCs w:val="28"/>
        </w:rPr>
        <w:t>. Одно и то же лицо может быть одновременно включено в кадровый резерв нескольких муниципальных органов. Включение муниципальных служащих (граждан) в кадровый резерв муниципального органа производится с указанием группы должностей муниципальной службы на которые они могут быть назначены.</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10</w:t>
      </w:r>
      <w:r w:rsidR="00E62282" w:rsidRPr="00E62282">
        <w:rPr>
          <w:rFonts w:ascii="Times New Roman" w:hAnsi="Times New Roman"/>
          <w:sz w:val="28"/>
          <w:szCs w:val="28"/>
        </w:rPr>
        <w:t>. Муниципальный служащий (гражданин) включается в кадровый резерв муниципального органа на пять лет.</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w:t>
      </w:r>
      <w:r w:rsidR="00ED1EAB">
        <w:rPr>
          <w:rFonts w:ascii="Times New Roman" w:hAnsi="Times New Roman"/>
          <w:sz w:val="28"/>
          <w:szCs w:val="28"/>
        </w:rPr>
        <w:t>1</w:t>
      </w:r>
      <w:r w:rsidRPr="00E62282">
        <w:rPr>
          <w:rFonts w:ascii="Times New Roman" w:hAnsi="Times New Roman"/>
          <w:sz w:val="28"/>
          <w:szCs w:val="28"/>
        </w:rPr>
        <w:t>. Включение муниципального служащего (гражданина) в кадровый резерв муниципального органа оформляется правовым актом муниципального органа.</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w:t>
      </w:r>
      <w:r w:rsidR="00ED1EAB">
        <w:rPr>
          <w:rFonts w:ascii="Times New Roman" w:hAnsi="Times New Roman"/>
          <w:sz w:val="28"/>
          <w:szCs w:val="28"/>
        </w:rPr>
        <w:t>2</w:t>
      </w:r>
      <w:r w:rsidRPr="00E62282">
        <w:rPr>
          <w:rFonts w:ascii="Times New Roman" w:hAnsi="Times New Roman"/>
          <w:sz w:val="28"/>
          <w:szCs w:val="28"/>
        </w:rPr>
        <w:t>. Администраци</w:t>
      </w:r>
      <w:r w:rsidR="00ED1EAB">
        <w:rPr>
          <w:rFonts w:ascii="Times New Roman" w:hAnsi="Times New Roman"/>
          <w:sz w:val="28"/>
          <w:szCs w:val="28"/>
        </w:rPr>
        <w:t>я</w:t>
      </w:r>
      <w:r w:rsidRPr="00E62282">
        <w:rPr>
          <w:rFonts w:ascii="Times New Roman" w:hAnsi="Times New Roman"/>
          <w:sz w:val="28"/>
          <w:szCs w:val="28"/>
        </w:rPr>
        <w:t xml:space="preserve"> </w:t>
      </w:r>
      <w:r w:rsidR="00ED1EAB"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 xml:space="preserve"> в пределах своих полномочий:</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62282" w:rsidRPr="00E62282">
        <w:rPr>
          <w:rFonts w:ascii="Times New Roman" w:hAnsi="Times New Roman"/>
          <w:sz w:val="28"/>
          <w:szCs w:val="28"/>
        </w:rPr>
        <w:t>осуществляет координацию и методическое обеспечение работы с кадровыми резервами муниципальных органов, контроль за соблюдением установленного настоящим Положением порядка работы с кадровыми ре</w:t>
      </w:r>
      <w:r>
        <w:rPr>
          <w:rFonts w:ascii="Times New Roman" w:hAnsi="Times New Roman"/>
          <w:sz w:val="28"/>
          <w:szCs w:val="28"/>
        </w:rPr>
        <w:t>зервами муниципальных  органов</w:t>
      </w:r>
      <w:r w:rsidR="00E62282" w:rsidRPr="00E62282">
        <w:rPr>
          <w:rFonts w:ascii="Times New Roman" w:hAnsi="Times New Roman"/>
          <w:sz w:val="28"/>
          <w:szCs w:val="28"/>
        </w:rPr>
        <w:t>;</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62282" w:rsidRPr="00E62282">
        <w:rPr>
          <w:rFonts w:ascii="Times New Roman" w:hAnsi="Times New Roman"/>
          <w:sz w:val="28"/>
          <w:szCs w:val="28"/>
        </w:rPr>
        <w:t xml:space="preserve">формирует кадровый резерв администрации </w:t>
      </w:r>
      <w:r w:rsidRPr="00F66191">
        <w:rPr>
          <w:rFonts w:ascii="Times New Roman" w:eastAsia="Times New Roman" w:hAnsi="Times New Roman"/>
          <w:sz w:val="28"/>
          <w:szCs w:val="28"/>
          <w:lang w:eastAsia="ru-RU"/>
        </w:rPr>
        <w:t>Карталинского муниципального района</w:t>
      </w:r>
      <w:r w:rsidR="00E62282" w:rsidRPr="00E62282">
        <w:rPr>
          <w:rFonts w:ascii="Times New Roman" w:hAnsi="Times New Roman"/>
          <w:sz w:val="28"/>
          <w:szCs w:val="28"/>
        </w:rPr>
        <w:t xml:space="preserve"> и осуществляет работу с ним;</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3) </w:t>
      </w:r>
      <w:r w:rsidR="00E62282" w:rsidRPr="00E62282">
        <w:rPr>
          <w:rFonts w:ascii="Times New Roman" w:hAnsi="Times New Roman"/>
          <w:sz w:val="28"/>
          <w:szCs w:val="28"/>
        </w:rPr>
        <w:t xml:space="preserve">ежегодно информирует главу </w:t>
      </w:r>
      <w:r w:rsidRPr="00F66191">
        <w:rPr>
          <w:rFonts w:ascii="Times New Roman" w:eastAsia="Times New Roman" w:hAnsi="Times New Roman"/>
          <w:sz w:val="28"/>
          <w:szCs w:val="28"/>
          <w:lang w:eastAsia="ru-RU"/>
        </w:rPr>
        <w:t>Карталинского муниципального района</w:t>
      </w:r>
      <w:r w:rsidR="00E62282" w:rsidRPr="00E62282">
        <w:rPr>
          <w:rFonts w:ascii="Times New Roman" w:hAnsi="Times New Roman"/>
          <w:sz w:val="28"/>
          <w:szCs w:val="28"/>
        </w:rPr>
        <w:t xml:space="preserve"> о составе и движении кадровых резервов муниципальных органов.</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w:t>
      </w:r>
      <w:r w:rsidR="00ED1EAB">
        <w:rPr>
          <w:rFonts w:ascii="Times New Roman" w:hAnsi="Times New Roman"/>
          <w:sz w:val="28"/>
          <w:szCs w:val="28"/>
        </w:rPr>
        <w:t>3</w:t>
      </w:r>
      <w:r w:rsidRPr="00E62282">
        <w:rPr>
          <w:rFonts w:ascii="Times New Roman" w:hAnsi="Times New Roman"/>
          <w:sz w:val="28"/>
          <w:szCs w:val="28"/>
        </w:rPr>
        <w:t>. Непосредственную работу с кадровым резервом муниципального органа осуществляет кадровая служба муниципального органа Карталинского муниципального района, которая:</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62282" w:rsidRPr="00E62282">
        <w:rPr>
          <w:rFonts w:ascii="Times New Roman" w:hAnsi="Times New Roman"/>
          <w:sz w:val="28"/>
          <w:szCs w:val="28"/>
        </w:rPr>
        <w:t>составляет и корректирует список лиц, включенных в кадровый резерв муниципального органа, по форме согласно приложению 1 к настоящему Положению;</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62282" w:rsidRPr="00E62282">
        <w:rPr>
          <w:rFonts w:ascii="Times New Roman" w:hAnsi="Times New Roman"/>
          <w:sz w:val="28"/>
          <w:szCs w:val="28"/>
        </w:rPr>
        <w:t xml:space="preserve">ведет работу по учету и накоплению данных о кадровом резерве муниципального органа, проводит анализ кадрового резерва муниципального органа и своевременно представляет в администрацию </w:t>
      </w:r>
      <w:r w:rsidRPr="00F66191">
        <w:rPr>
          <w:rFonts w:ascii="Times New Roman" w:eastAsia="Times New Roman" w:hAnsi="Times New Roman"/>
          <w:sz w:val="28"/>
          <w:szCs w:val="28"/>
          <w:lang w:eastAsia="ru-RU"/>
        </w:rPr>
        <w:t>Карталинского муниципального района</w:t>
      </w:r>
      <w:r w:rsidR="00E62282" w:rsidRPr="00E62282">
        <w:rPr>
          <w:rFonts w:ascii="Times New Roman" w:hAnsi="Times New Roman"/>
          <w:sz w:val="28"/>
          <w:szCs w:val="28"/>
        </w:rPr>
        <w:t xml:space="preserve">  необходимую информацию в соответствии с настоящим Положением;</w:t>
      </w:r>
    </w:p>
    <w:p w:rsidR="00E62282" w:rsidRPr="00E62282" w:rsidRDefault="00ED1EAB" w:rsidP="00523E30">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E62282" w:rsidRPr="00E62282">
        <w:rPr>
          <w:rFonts w:ascii="Times New Roman" w:hAnsi="Times New Roman"/>
          <w:sz w:val="28"/>
          <w:szCs w:val="28"/>
        </w:rPr>
        <w:t xml:space="preserve">два раза в год, по состоянию на 30 июня и 31 декабря, представляет в администрацию </w:t>
      </w:r>
      <w:r w:rsidRPr="00F66191">
        <w:rPr>
          <w:rFonts w:ascii="Times New Roman" w:eastAsia="Times New Roman" w:hAnsi="Times New Roman"/>
          <w:sz w:val="28"/>
          <w:szCs w:val="28"/>
          <w:lang w:eastAsia="ru-RU"/>
        </w:rPr>
        <w:t>Карталинского муниципального района</w:t>
      </w:r>
      <w:r w:rsidR="00E62282" w:rsidRPr="00E62282">
        <w:rPr>
          <w:rFonts w:ascii="Times New Roman" w:hAnsi="Times New Roman"/>
          <w:sz w:val="28"/>
          <w:szCs w:val="28"/>
        </w:rPr>
        <w:t xml:space="preserve"> информацию о качественном составе и движении кадрового резерва муниципального органа согласно приложению 2 к настоящему Положению и полный список лиц, включенных в кадровый резерв муниципального органа, согласно приложению 1 к настоящему Положению.</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w:t>
      </w:r>
      <w:r w:rsidR="00ED1EAB">
        <w:rPr>
          <w:rFonts w:ascii="Times New Roman" w:hAnsi="Times New Roman"/>
          <w:sz w:val="28"/>
          <w:szCs w:val="28"/>
        </w:rPr>
        <w:t>4</w:t>
      </w:r>
      <w:r w:rsidRPr="00E62282">
        <w:rPr>
          <w:rFonts w:ascii="Times New Roman" w:hAnsi="Times New Roman"/>
          <w:sz w:val="28"/>
          <w:szCs w:val="28"/>
        </w:rPr>
        <w:t>. Руководитель муниципального органа осуществляет общее руководство и несет персональную ответственность за организацию работы по формированию кадрового резерва муниципального органа.</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w:t>
      </w:r>
      <w:r w:rsidR="00ED1EAB">
        <w:rPr>
          <w:rFonts w:ascii="Times New Roman" w:hAnsi="Times New Roman"/>
          <w:sz w:val="28"/>
          <w:szCs w:val="28"/>
        </w:rPr>
        <w:t>5</w:t>
      </w:r>
      <w:r w:rsidRPr="00E62282">
        <w:rPr>
          <w:rFonts w:ascii="Times New Roman" w:hAnsi="Times New Roman"/>
          <w:sz w:val="28"/>
          <w:szCs w:val="28"/>
        </w:rPr>
        <w:t>. Кадровая служба муниципального органа в течение четырнадцати календарных дней со дня издания правового акта муниципального органа о включении муниципального служащего (гражданина) в кадровый резерв муниципального органа направляет (выдает) муниципальному служащему (гражданину) уведомление о включении его в кадровый резерв муниципального органа.</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w:t>
      </w:r>
      <w:r w:rsidR="00ED1EAB">
        <w:rPr>
          <w:rFonts w:ascii="Times New Roman" w:hAnsi="Times New Roman"/>
          <w:sz w:val="28"/>
          <w:szCs w:val="28"/>
        </w:rPr>
        <w:t>6</w:t>
      </w:r>
      <w:r w:rsidRPr="00E62282">
        <w:rPr>
          <w:rFonts w:ascii="Times New Roman" w:hAnsi="Times New Roman"/>
          <w:sz w:val="28"/>
          <w:szCs w:val="28"/>
        </w:rPr>
        <w:t>. Включение муниципального служащего в кадровый резерв муниципального органа является основанием для направления его на дополнительное профессиональное образование, которое проводится в</w:t>
      </w:r>
      <w:r w:rsidR="00CC091F">
        <w:rPr>
          <w:rFonts w:ascii="Times New Roman" w:hAnsi="Times New Roman"/>
          <w:sz w:val="28"/>
          <w:szCs w:val="28"/>
        </w:rPr>
        <w:t xml:space="preserve"> рамках муниципального заказа </w:t>
      </w:r>
      <w:r w:rsidRPr="00E62282">
        <w:rPr>
          <w:rFonts w:ascii="Times New Roman" w:hAnsi="Times New Roman"/>
          <w:sz w:val="28"/>
          <w:szCs w:val="28"/>
        </w:rPr>
        <w:t>Правительства Челябинской области</w:t>
      </w:r>
      <w:r w:rsidR="00CC091F">
        <w:rPr>
          <w:rFonts w:ascii="Times New Roman" w:hAnsi="Times New Roman"/>
          <w:sz w:val="28"/>
          <w:szCs w:val="28"/>
        </w:rPr>
        <w:t xml:space="preserve"> (</w:t>
      </w:r>
      <w:r w:rsidRPr="00E62282">
        <w:rPr>
          <w:rFonts w:ascii="Times New Roman" w:hAnsi="Times New Roman"/>
          <w:sz w:val="28"/>
          <w:szCs w:val="28"/>
        </w:rPr>
        <w:t>при  наличии такового) на дополнительное профессиональное образование муниципальных служащих на очередной год.</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w:t>
      </w:r>
      <w:r w:rsidR="00ED1EAB">
        <w:rPr>
          <w:rFonts w:ascii="Times New Roman" w:hAnsi="Times New Roman"/>
          <w:sz w:val="28"/>
          <w:szCs w:val="28"/>
        </w:rPr>
        <w:t>7</w:t>
      </w:r>
      <w:r w:rsidRPr="00E62282">
        <w:rPr>
          <w:rFonts w:ascii="Times New Roman" w:hAnsi="Times New Roman"/>
          <w:sz w:val="28"/>
          <w:szCs w:val="28"/>
        </w:rPr>
        <w:t>. В случае изменения персональных сведений муниципальный служащий (гражданин), включенный в кадров</w:t>
      </w:r>
      <w:r w:rsidR="00ED1EAB">
        <w:rPr>
          <w:rFonts w:ascii="Times New Roman" w:hAnsi="Times New Roman"/>
          <w:sz w:val="28"/>
          <w:szCs w:val="28"/>
        </w:rPr>
        <w:t>ый резерв муниципального органа</w:t>
      </w:r>
      <w:r w:rsidRPr="00E62282">
        <w:rPr>
          <w:rFonts w:ascii="Times New Roman" w:hAnsi="Times New Roman"/>
          <w:sz w:val="28"/>
          <w:szCs w:val="28"/>
        </w:rPr>
        <w:t>, сообщает об указанных изменениях в кадровую службу муниципального органа не позднее тридцати календарных дней со дня получения муниципальным служащим (гражданином) документов, подтверждающих изменение персональных сведений.</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w:t>
      </w:r>
      <w:r w:rsidR="00ED1EAB">
        <w:rPr>
          <w:rFonts w:ascii="Times New Roman" w:hAnsi="Times New Roman"/>
          <w:sz w:val="28"/>
          <w:szCs w:val="28"/>
        </w:rPr>
        <w:t>8</w:t>
      </w:r>
      <w:r w:rsidRPr="00E62282">
        <w:rPr>
          <w:rFonts w:ascii="Times New Roman" w:hAnsi="Times New Roman"/>
          <w:sz w:val="28"/>
          <w:szCs w:val="28"/>
        </w:rPr>
        <w:t>. Кадровая служба муниципального органа в течение семи рабочих дней со дня получения информации, указанной в пункте 1</w:t>
      </w:r>
      <w:r w:rsidR="00CC091F">
        <w:rPr>
          <w:rFonts w:ascii="Times New Roman" w:hAnsi="Times New Roman"/>
          <w:sz w:val="28"/>
          <w:szCs w:val="28"/>
        </w:rPr>
        <w:t>7</w:t>
      </w:r>
      <w:r w:rsidRPr="00E62282">
        <w:rPr>
          <w:rFonts w:ascii="Times New Roman" w:hAnsi="Times New Roman"/>
          <w:sz w:val="28"/>
          <w:szCs w:val="28"/>
        </w:rPr>
        <w:t xml:space="preserve"> </w:t>
      </w:r>
      <w:r w:rsidR="00484AC3">
        <w:rPr>
          <w:rFonts w:ascii="Times New Roman" w:hAnsi="Times New Roman"/>
          <w:sz w:val="28"/>
          <w:szCs w:val="28"/>
        </w:rPr>
        <w:t xml:space="preserve">главы </w:t>
      </w:r>
      <w:r w:rsidR="00484AC3">
        <w:rPr>
          <w:rFonts w:ascii="Times New Roman" w:hAnsi="Times New Roman"/>
          <w:sz w:val="28"/>
          <w:szCs w:val="28"/>
          <w:lang w:val="en-US"/>
        </w:rPr>
        <w:t>III</w:t>
      </w:r>
      <w:r w:rsidR="00484AC3">
        <w:rPr>
          <w:rFonts w:ascii="Times New Roman" w:hAnsi="Times New Roman"/>
          <w:sz w:val="28"/>
          <w:szCs w:val="28"/>
        </w:rPr>
        <w:t xml:space="preserve"> </w:t>
      </w:r>
      <w:r w:rsidRPr="00E62282">
        <w:rPr>
          <w:rFonts w:ascii="Times New Roman" w:hAnsi="Times New Roman"/>
          <w:sz w:val="28"/>
          <w:szCs w:val="28"/>
        </w:rPr>
        <w:t xml:space="preserve">настоящего Положения, вносит изменения в базу данных кадрового резерва муниципального органа и представляет информацию о внесенных изменениях в администрацию </w:t>
      </w:r>
      <w:r w:rsidR="00ED1EAB" w:rsidRPr="00F66191">
        <w:rPr>
          <w:rFonts w:ascii="Times New Roman" w:eastAsia="Times New Roman" w:hAnsi="Times New Roman"/>
          <w:sz w:val="28"/>
          <w:szCs w:val="28"/>
          <w:lang w:eastAsia="ru-RU"/>
        </w:rPr>
        <w:t>Карталинского муниципального района</w:t>
      </w:r>
      <w:r w:rsidRPr="00E62282">
        <w:rPr>
          <w:rFonts w:ascii="Times New Roman" w:hAnsi="Times New Roman"/>
          <w:sz w:val="28"/>
          <w:szCs w:val="28"/>
        </w:rPr>
        <w:t>.</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lastRenderedPageBreak/>
        <w:t>1</w:t>
      </w:r>
      <w:r w:rsidR="00CC091F">
        <w:rPr>
          <w:rFonts w:ascii="Times New Roman" w:hAnsi="Times New Roman"/>
          <w:sz w:val="28"/>
          <w:szCs w:val="28"/>
        </w:rPr>
        <w:t>9</w:t>
      </w:r>
      <w:r w:rsidRPr="00E62282">
        <w:rPr>
          <w:rFonts w:ascii="Times New Roman" w:hAnsi="Times New Roman"/>
          <w:sz w:val="28"/>
          <w:szCs w:val="28"/>
        </w:rPr>
        <w:t>. Вакантная должность муниципальной службы в муниципального органа замещается муниципальным служащим (гражданином), состоящим в кадровом резерве муниципального органа, по решению руководителя муниципального органа.</w:t>
      </w:r>
    </w:p>
    <w:p w:rsidR="00E62282" w:rsidRPr="00E62282" w:rsidRDefault="00CC091F" w:rsidP="00523E30">
      <w:pPr>
        <w:spacing w:after="0" w:line="240" w:lineRule="auto"/>
        <w:ind w:firstLine="709"/>
        <w:rPr>
          <w:rFonts w:ascii="Times New Roman" w:hAnsi="Times New Roman"/>
          <w:sz w:val="28"/>
          <w:szCs w:val="28"/>
        </w:rPr>
      </w:pPr>
      <w:r>
        <w:rPr>
          <w:rFonts w:ascii="Times New Roman" w:hAnsi="Times New Roman"/>
          <w:sz w:val="28"/>
          <w:szCs w:val="28"/>
        </w:rPr>
        <w:t xml:space="preserve">20. </w:t>
      </w:r>
      <w:r w:rsidR="00E62282" w:rsidRPr="00E62282">
        <w:rPr>
          <w:rFonts w:ascii="Times New Roman" w:hAnsi="Times New Roman"/>
          <w:sz w:val="28"/>
          <w:szCs w:val="28"/>
        </w:rPr>
        <w:t xml:space="preserve">В течение семи рабочих дней со дня назначения муниципального служащего (гражданина) на должность муниципальной службы в муниципальном органе кадровая служба муниципального органа направляет в администрацию </w:t>
      </w:r>
      <w:r w:rsidRPr="00F66191">
        <w:rPr>
          <w:rFonts w:ascii="Times New Roman" w:eastAsia="Times New Roman" w:hAnsi="Times New Roman"/>
          <w:sz w:val="28"/>
          <w:szCs w:val="28"/>
          <w:lang w:eastAsia="ru-RU"/>
        </w:rPr>
        <w:t>Карталинского муниципального района</w:t>
      </w:r>
      <w:r w:rsidR="00E62282" w:rsidRPr="00E62282">
        <w:rPr>
          <w:rFonts w:ascii="Times New Roman" w:hAnsi="Times New Roman"/>
          <w:sz w:val="28"/>
          <w:szCs w:val="28"/>
        </w:rPr>
        <w:t xml:space="preserve"> вместе с копией правового акта о назначении муниципального служащего (гражданина) на вакантную должность муниципальной службы информацию об изменениях в кадровом резерве муниципального орган</w:t>
      </w:r>
      <w:r>
        <w:rPr>
          <w:rFonts w:ascii="Times New Roman" w:hAnsi="Times New Roman"/>
          <w:sz w:val="28"/>
          <w:szCs w:val="28"/>
        </w:rPr>
        <w:t>а</w:t>
      </w:r>
      <w:r w:rsidR="00E62282" w:rsidRPr="00E62282">
        <w:rPr>
          <w:rFonts w:ascii="Times New Roman" w:hAnsi="Times New Roman"/>
          <w:sz w:val="28"/>
          <w:szCs w:val="28"/>
        </w:rPr>
        <w:t>.</w:t>
      </w:r>
    </w:p>
    <w:p w:rsidR="00E62282" w:rsidRPr="00E62282" w:rsidRDefault="00CC091F" w:rsidP="00523E30">
      <w:pPr>
        <w:spacing w:after="0" w:line="240" w:lineRule="auto"/>
        <w:ind w:firstLine="709"/>
        <w:rPr>
          <w:rFonts w:ascii="Times New Roman" w:hAnsi="Times New Roman"/>
          <w:sz w:val="28"/>
          <w:szCs w:val="28"/>
        </w:rPr>
      </w:pPr>
      <w:r>
        <w:rPr>
          <w:rFonts w:ascii="Times New Roman" w:hAnsi="Times New Roman"/>
          <w:sz w:val="28"/>
          <w:szCs w:val="28"/>
        </w:rPr>
        <w:t>21</w:t>
      </w:r>
      <w:r w:rsidR="00E62282" w:rsidRPr="00E62282">
        <w:rPr>
          <w:rFonts w:ascii="Times New Roman" w:hAnsi="Times New Roman"/>
          <w:sz w:val="28"/>
          <w:szCs w:val="28"/>
        </w:rPr>
        <w:t>. Письменное предложение о замещении вакантной должности муниципальной службы муниципальному служащему (гражданину), состоящему в кадровом резерве муниципального органа, передается кадровой службой муниципального органа лично, направляется по почте или электронной почте (при наличии) в течение пяти рабочих дней со дня принятия руководителем муниципального органа решения о замещении муниципальным служащим (гражданином) вакантной должности муниципальной  службы.</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Срок для подготовки ответа муниципального служащего (гражданина) на письменное предложение о замещении вакантной должности муниципальной службы составляет 5 рабочих дней со дня получения указанного письменного предложения муниципальным служащим (гражданином).</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2</w:t>
      </w:r>
      <w:r w:rsidR="00CC091F">
        <w:rPr>
          <w:rFonts w:ascii="Times New Roman" w:hAnsi="Times New Roman"/>
          <w:sz w:val="28"/>
          <w:szCs w:val="28"/>
        </w:rPr>
        <w:t>2</w:t>
      </w:r>
      <w:r w:rsidRPr="00E62282">
        <w:rPr>
          <w:rFonts w:ascii="Times New Roman" w:hAnsi="Times New Roman"/>
          <w:sz w:val="28"/>
          <w:szCs w:val="28"/>
        </w:rPr>
        <w:t xml:space="preserve">. Непоступление от муниципального служащего (гражданина) ответа на письменное предложение о замещении вакантной должности муниципальной службы в течение срока, указанного в абзаце втором </w:t>
      </w:r>
      <w:r w:rsidR="00484AC3">
        <w:rPr>
          <w:rFonts w:ascii="Times New Roman" w:hAnsi="Times New Roman"/>
          <w:sz w:val="28"/>
          <w:szCs w:val="28"/>
        </w:rPr>
        <w:t xml:space="preserve">         </w:t>
      </w:r>
      <w:r w:rsidRPr="00E62282">
        <w:rPr>
          <w:rFonts w:ascii="Times New Roman" w:hAnsi="Times New Roman"/>
          <w:sz w:val="28"/>
          <w:szCs w:val="28"/>
        </w:rPr>
        <w:t xml:space="preserve">пункта </w:t>
      </w:r>
      <w:r w:rsidR="00CC091F">
        <w:rPr>
          <w:rFonts w:ascii="Times New Roman" w:hAnsi="Times New Roman"/>
          <w:sz w:val="28"/>
          <w:szCs w:val="28"/>
        </w:rPr>
        <w:t>21</w:t>
      </w:r>
      <w:r w:rsidR="00484AC3" w:rsidRPr="00484AC3">
        <w:rPr>
          <w:rFonts w:ascii="Times New Roman" w:hAnsi="Times New Roman"/>
          <w:sz w:val="28"/>
          <w:szCs w:val="28"/>
        </w:rPr>
        <w:t xml:space="preserve"> </w:t>
      </w:r>
      <w:r w:rsidR="00484AC3">
        <w:rPr>
          <w:rFonts w:ascii="Times New Roman" w:hAnsi="Times New Roman"/>
          <w:sz w:val="28"/>
          <w:szCs w:val="28"/>
        </w:rPr>
        <w:t xml:space="preserve">главы </w:t>
      </w:r>
      <w:r w:rsidR="00484AC3">
        <w:rPr>
          <w:rFonts w:ascii="Times New Roman" w:hAnsi="Times New Roman"/>
          <w:sz w:val="28"/>
          <w:szCs w:val="28"/>
          <w:lang w:val="en-US"/>
        </w:rPr>
        <w:t>III</w:t>
      </w:r>
      <w:r w:rsidR="00484AC3">
        <w:rPr>
          <w:rFonts w:ascii="Times New Roman" w:hAnsi="Times New Roman"/>
          <w:sz w:val="28"/>
          <w:szCs w:val="28"/>
        </w:rPr>
        <w:t xml:space="preserve"> </w:t>
      </w:r>
      <w:r w:rsidRPr="00E62282">
        <w:rPr>
          <w:rFonts w:ascii="Times New Roman" w:hAnsi="Times New Roman"/>
          <w:sz w:val="28"/>
          <w:szCs w:val="28"/>
        </w:rPr>
        <w:t>настоящего Положения, считается отказом муниципального служащего (гражданина) от предлагаемой вакантной должности муниципальной  службы.</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2</w:t>
      </w:r>
      <w:r w:rsidR="00CC091F">
        <w:rPr>
          <w:rFonts w:ascii="Times New Roman" w:hAnsi="Times New Roman"/>
          <w:sz w:val="28"/>
          <w:szCs w:val="28"/>
        </w:rPr>
        <w:t>3</w:t>
      </w:r>
      <w:r w:rsidRPr="00E62282">
        <w:rPr>
          <w:rFonts w:ascii="Times New Roman" w:hAnsi="Times New Roman"/>
          <w:sz w:val="28"/>
          <w:szCs w:val="28"/>
        </w:rPr>
        <w:t>. Основаниями исключения муниципального служащего из кадрового резерва муниципального органа являются:</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 личное заявление;</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2) назначение на должность муниципальной службы в порядке должностного роста в пределах группы должностей муниципальной службы, для замещения которых муниципальный служащий включен в кадровый резерв государственного органа Челябинской области;</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 xml:space="preserve">3) назначение на должность муниципальной службы в пределах группы должностей муниципальной службы, для замещения которых муниципальный служащий включен в кадровый резерв в соответствии с </w:t>
      </w:r>
      <w:r w:rsidR="00484AC3">
        <w:rPr>
          <w:rFonts w:ascii="Times New Roman" w:hAnsi="Times New Roman"/>
          <w:sz w:val="28"/>
          <w:szCs w:val="28"/>
        </w:rPr>
        <w:t>подпунктом 7</w:t>
      </w:r>
      <w:r w:rsidRPr="00E62282">
        <w:rPr>
          <w:rFonts w:ascii="Times New Roman" w:hAnsi="Times New Roman"/>
          <w:sz w:val="28"/>
          <w:szCs w:val="28"/>
        </w:rPr>
        <w:t xml:space="preserve">  пункта 7</w:t>
      </w:r>
      <w:r w:rsidR="00484AC3" w:rsidRPr="00484AC3">
        <w:rPr>
          <w:rFonts w:ascii="Times New Roman" w:hAnsi="Times New Roman"/>
          <w:sz w:val="28"/>
          <w:szCs w:val="28"/>
        </w:rPr>
        <w:t xml:space="preserve"> </w:t>
      </w:r>
      <w:r w:rsidR="00484AC3">
        <w:rPr>
          <w:rFonts w:ascii="Times New Roman" w:hAnsi="Times New Roman"/>
          <w:sz w:val="28"/>
          <w:szCs w:val="28"/>
        </w:rPr>
        <w:t xml:space="preserve">главы </w:t>
      </w:r>
      <w:r w:rsidR="00484AC3">
        <w:rPr>
          <w:rFonts w:ascii="Times New Roman" w:hAnsi="Times New Roman"/>
          <w:sz w:val="28"/>
          <w:szCs w:val="28"/>
          <w:lang w:val="en-US"/>
        </w:rPr>
        <w:t>III</w:t>
      </w:r>
      <w:r w:rsidRPr="00E62282">
        <w:rPr>
          <w:rFonts w:ascii="Times New Roman" w:hAnsi="Times New Roman"/>
          <w:sz w:val="28"/>
          <w:szCs w:val="28"/>
        </w:rPr>
        <w:t xml:space="preserve"> настоящего Положения;</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4) понижение муниципального служащего в должности муниципальной службы в соответствии с пунктом 4 стат</w:t>
      </w:r>
      <w:r w:rsidR="00CC091F">
        <w:rPr>
          <w:rFonts w:ascii="Times New Roman" w:hAnsi="Times New Roman"/>
          <w:sz w:val="28"/>
          <w:szCs w:val="28"/>
        </w:rPr>
        <w:t>ьи 18 Федерального закона                     от 02.03.</w:t>
      </w:r>
      <w:r w:rsidRPr="00E62282">
        <w:rPr>
          <w:rFonts w:ascii="Times New Roman" w:hAnsi="Times New Roman"/>
          <w:sz w:val="28"/>
          <w:szCs w:val="28"/>
        </w:rPr>
        <w:t xml:space="preserve">2007 года № 25-ФЗ </w:t>
      </w:r>
      <w:r w:rsidR="00CC091F">
        <w:rPr>
          <w:rFonts w:ascii="Times New Roman" w:hAnsi="Times New Roman"/>
          <w:sz w:val="28"/>
          <w:szCs w:val="28"/>
        </w:rPr>
        <w:t>«</w:t>
      </w:r>
      <w:r w:rsidRPr="00E62282">
        <w:rPr>
          <w:rFonts w:ascii="Times New Roman" w:hAnsi="Times New Roman"/>
          <w:sz w:val="28"/>
          <w:szCs w:val="28"/>
        </w:rPr>
        <w:t>О муниципальной  службе в Российской Федерации</w:t>
      </w:r>
      <w:r w:rsidR="00CC091F">
        <w:rPr>
          <w:rFonts w:ascii="Times New Roman" w:hAnsi="Times New Roman"/>
          <w:sz w:val="28"/>
          <w:szCs w:val="28"/>
        </w:rPr>
        <w:t>»</w:t>
      </w:r>
      <w:r w:rsidRPr="00E62282">
        <w:rPr>
          <w:rFonts w:ascii="Times New Roman" w:hAnsi="Times New Roman"/>
          <w:sz w:val="28"/>
          <w:szCs w:val="28"/>
        </w:rPr>
        <w:t>;</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lastRenderedPageBreak/>
        <w:t xml:space="preserve">5) совершение дисциплинарного проступка, за который к муниципальному служащему применено дисциплинарное взыскание, предусмотренное пунктом 2 или 3  статьи 27 либо пунктом 2 или 3 </w:t>
      </w:r>
      <w:r w:rsidR="00CC091F">
        <w:rPr>
          <w:rFonts w:ascii="Times New Roman" w:hAnsi="Times New Roman"/>
          <w:sz w:val="28"/>
          <w:szCs w:val="28"/>
        </w:rPr>
        <w:t xml:space="preserve">                </w:t>
      </w:r>
      <w:r w:rsidRPr="00E62282">
        <w:rPr>
          <w:rFonts w:ascii="Times New Roman" w:hAnsi="Times New Roman"/>
          <w:sz w:val="28"/>
          <w:szCs w:val="28"/>
        </w:rPr>
        <w:t>статьи 27-1 Федерального закона от 02</w:t>
      </w:r>
      <w:r w:rsidR="00CC091F">
        <w:rPr>
          <w:rFonts w:ascii="Times New Roman" w:hAnsi="Times New Roman"/>
          <w:sz w:val="28"/>
          <w:szCs w:val="28"/>
        </w:rPr>
        <w:t>.03.</w:t>
      </w:r>
      <w:r w:rsidRPr="00E62282">
        <w:rPr>
          <w:rFonts w:ascii="Times New Roman" w:hAnsi="Times New Roman"/>
          <w:sz w:val="28"/>
          <w:szCs w:val="28"/>
        </w:rPr>
        <w:t xml:space="preserve">2007 года № 25-ФЗ </w:t>
      </w:r>
      <w:r w:rsidR="00CC091F">
        <w:rPr>
          <w:rFonts w:ascii="Times New Roman" w:hAnsi="Times New Roman"/>
          <w:sz w:val="28"/>
          <w:szCs w:val="28"/>
        </w:rPr>
        <w:t xml:space="preserve">                             «</w:t>
      </w:r>
      <w:r w:rsidRPr="00E62282">
        <w:rPr>
          <w:rFonts w:ascii="Times New Roman" w:hAnsi="Times New Roman"/>
          <w:sz w:val="28"/>
          <w:szCs w:val="28"/>
        </w:rPr>
        <w:t>О муниципальной  службе в Российской Федерации</w:t>
      </w:r>
      <w:r w:rsidR="00CC091F">
        <w:rPr>
          <w:rFonts w:ascii="Times New Roman" w:hAnsi="Times New Roman"/>
          <w:sz w:val="28"/>
          <w:szCs w:val="28"/>
        </w:rPr>
        <w:t>»</w:t>
      </w:r>
      <w:r w:rsidRPr="00E62282">
        <w:rPr>
          <w:rFonts w:ascii="Times New Roman" w:hAnsi="Times New Roman"/>
          <w:sz w:val="28"/>
          <w:szCs w:val="28"/>
        </w:rPr>
        <w:t>;</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6) увольнение с муниципальной службы в случае сокращения должностей муниципальной службы либо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7) непрерывное пребывание в кадровом резерве более пяти лет.</w:t>
      </w:r>
      <w:r w:rsidRPr="00E62282">
        <w:rPr>
          <w:rFonts w:ascii="Times New Roman" w:hAnsi="Times New Roman"/>
          <w:sz w:val="28"/>
          <w:szCs w:val="28"/>
        </w:rPr>
        <w:tab/>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2</w:t>
      </w:r>
      <w:r w:rsidR="00CC091F">
        <w:rPr>
          <w:rFonts w:ascii="Times New Roman" w:hAnsi="Times New Roman"/>
          <w:sz w:val="28"/>
          <w:szCs w:val="28"/>
        </w:rPr>
        <w:t>4</w:t>
      </w:r>
      <w:r w:rsidRPr="00E62282">
        <w:rPr>
          <w:rFonts w:ascii="Times New Roman" w:hAnsi="Times New Roman"/>
          <w:sz w:val="28"/>
          <w:szCs w:val="28"/>
        </w:rPr>
        <w:t>. Основаниями исключения гражданина из кадрового резерва муниципального органа являются:</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 личное заявление;</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 xml:space="preserve">2) назначение на </w:t>
      </w:r>
      <w:r w:rsidR="00484AC3">
        <w:rPr>
          <w:rFonts w:ascii="Times New Roman" w:hAnsi="Times New Roman"/>
          <w:sz w:val="28"/>
          <w:szCs w:val="28"/>
        </w:rPr>
        <w:t>должность муниципального органа</w:t>
      </w:r>
      <w:r w:rsidRPr="00E62282">
        <w:rPr>
          <w:rFonts w:ascii="Times New Roman" w:hAnsi="Times New Roman"/>
          <w:sz w:val="28"/>
          <w:szCs w:val="28"/>
        </w:rPr>
        <w:t>, для замещения котор</w:t>
      </w:r>
      <w:r w:rsidR="00484AC3">
        <w:rPr>
          <w:rFonts w:ascii="Times New Roman" w:hAnsi="Times New Roman"/>
          <w:sz w:val="28"/>
          <w:szCs w:val="28"/>
        </w:rPr>
        <w:t>ой</w:t>
      </w:r>
      <w:r w:rsidRPr="00E62282">
        <w:rPr>
          <w:rFonts w:ascii="Times New Roman" w:hAnsi="Times New Roman"/>
          <w:sz w:val="28"/>
          <w:szCs w:val="28"/>
        </w:rPr>
        <w:t xml:space="preserve"> гражданин включен в кадровый резерв муниципального органа;</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4) признание гражданина недееспособным или ограниченно дееспособным решением суда, вступившим в законную силу;</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5) наличие заболевания, препятствующего поступлению на муниципальную службу и подтвержденного заключением медицинской организации;</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6) достижение предельного возраста пребывания на муниципальной службе Российской Федерации, установленного пунктом 2 статьи 13 Федерального закона от 02</w:t>
      </w:r>
      <w:r w:rsidR="00CC091F">
        <w:rPr>
          <w:rFonts w:ascii="Times New Roman" w:hAnsi="Times New Roman"/>
          <w:sz w:val="28"/>
          <w:szCs w:val="28"/>
        </w:rPr>
        <w:t>.03.</w:t>
      </w:r>
      <w:r w:rsidRPr="00E62282">
        <w:rPr>
          <w:rFonts w:ascii="Times New Roman" w:hAnsi="Times New Roman"/>
          <w:sz w:val="28"/>
          <w:szCs w:val="28"/>
        </w:rPr>
        <w:t xml:space="preserve">2007 года № 25-ФЗ </w:t>
      </w:r>
      <w:r w:rsidR="00CC091F">
        <w:rPr>
          <w:rFonts w:ascii="Times New Roman" w:hAnsi="Times New Roman"/>
          <w:sz w:val="28"/>
          <w:szCs w:val="28"/>
        </w:rPr>
        <w:t>«</w:t>
      </w:r>
      <w:r w:rsidRPr="00E62282">
        <w:rPr>
          <w:rFonts w:ascii="Times New Roman" w:hAnsi="Times New Roman"/>
          <w:sz w:val="28"/>
          <w:szCs w:val="28"/>
        </w:rPr>
        <w:t>О муниципальной  службе в Российской Федерации</w:t>
      </w:r>
      <w:r w:rsidR="00CC091F">
        <w:rPr>
          <w:rFonts w:ascii="Times New Roman" w:hAnsi="Times New Roman"/>
          <w:sz w:val="28"/>
          <w:szCs w:val="28"/>
        </w:rPr>
        <w:t>»</w:t>
      </w:r>
      <w:r w:rsidRPr="00E62282">
        <w:rPr>
          <w:rFonts w:ascii="Times New Roman" w:hAnsi="Times New Roman"/>
          <w:sz w:val="28"/>
          <w:szCs w:val="28"/>
        </w:rPr>
        <w:t>;</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7) 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10) применение к гражданину административного наказания в виде дисквалификации;</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11) непрерывное пребывание в кадровом резерве муниципального органа более пяти лет.</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lastRenderedPageBreak/>
        <w:t>2</w:t>
      </w:r>
      <w:r w:rsidR="00BE3BA5">
        <w:rPr>
          <w:rFonts w:ascii="Times New Roman" w:hAnsi="Times New Roman"/>
          <w:sz w:val="28"/>
          <w:szCs w:val="28"/>
        </w:rPr>
        <w:t>5</w:t>
      </w:r>
      <w:r w:rsidRPr="00E62282">
        <w:rPr>
          <w:rFonts w:ascii="Times New Roman" w:hAnsi="Times New Roman"/>
          <w:sz w:val="28"/>
          <w:szCs w:val="28"/>
        </w:rPr>
        <w:t>. Решение об исключении из кадрового резерва муниципального органа оформляется правовым актом муниципального органа.</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2</w:t>
      </w:r>
      <w:r w:rsidR="00BE3BA5">
        <w:rPr>
          <w:rFonts w:ascii="Times New Roman" w:hAnsi="Times New Roman"/>
          <w:sz w:val="28"/>
          <w:szCs w:val="28"/>
        </w:rPr>
        <w:t>6</w:t>
      </w:r>
      <w:r w:rsidRPr="00E62282">
        <w:rPr>
          <w:rFonts w:ascii="Times New Roman" w:hAnsi="Times New Roman"/>
          <w:sz w:val="28"/>
          <w:szCs w:val="28"/>
        </w:rPr>
        <w:t>. Кадровая служба муниципального органа в течение четырнадцати рабочих дней со дня издания правового акта муниципального органа об исключении муниципального служащего (гражданина) из кадрового резерва муниципального органа направляет (выдает) муниципальному  служащему (гражданину) уведомление.</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2</w:t>
      </w:r>
      <w:r w:rsidR="00BE3BA5">
        <w:rPr>
          <w:rFonts w:ascii="Times New Roman" w:hAnsi="Times New Roman"/>
          <w:sz w:val="28"/>
          <w:szCs w:val="28"/>
        </w:rPr>
        <w:t>7</w:t>
      </w:r>
      <w:r w:rsidRPr="00E62282">
        <w:rPr>
          <w:rFonts w:ascii="Times New Roman" w:hAnsi="Times New Roman"/>
          <w:sz w:val="28"/>
          <w:szCs w:val="28"/>
        </w:rPr>
        <w:t>. Копия правового акта муниципального органа об исключении муниципального служащего (гражданина) из кадрового резерва муниципального органа в течение четырнадцати рабочих дней со дня его издания направляется в администрацию.</w:t>
      </w:r>
    </w:p>
    <w:p w:rsidR="00E62282" w:rsidRPr="00E62282" w:rsidRDefault="00E62282" w:rsidP="00523E30">
      <w:pPr>
        <w:spacing w:after="0" w:line="240" w:lineRule="auto"/>
        <w:ind w:firstLine="709"/>
        <w:rPr>
          <w:rFonts w:ascii="Times New Roman" w:hAnsi="Times New Roman"/>
          <w:sz w:val="28"/>
          <w:szCs w:val="28"/>
        </w:rPr>
      </w:pPr>
      <w:r w:rsidRPr="00E62282">
        <w:rPr>
          <w:rFonts w:ascii="Times New Roman" w:hAnsi="Times New Roman"/>
          <w:sz w:val="28"/>
          <w:szCs w:val="28"/>
        </w:rPr>
        <w:t>2</w:t>
      </w:r>
      <w:r w:rsidR="00BE3BA5">
        <w:rPr>
          <w:rFonts w:ascii="Times New Roman" w:hAnsi="Times New Roman"/>
          <w:sz w:val="28"/>
          <w:szCs w:val="28"/>
        </w:rPr>
        <w:t>8</w:t>
      </w:r>
      <w:r w:rsidRPr="00E62282">
        <w:rPr>
          <w:rFonts w:ascii="Times New Roman" w:hAnsi="Times New Roman"/>
          <w:sz w:val="28"/>
          <w:szCs w:val="28"/>
        </w:rPr>
        <w:t>. Решение об исключении муниципального служащего (гражданина) из кадрового резерва муниципального органа может быть обжаловано им в соответствии с действующим законодательством Российской Федерации.</w:t>
      </w:r>
    </w:p>
    <w:p w:rsidR="00E62282" w:rsidRDefault="00E62282" w:rsidP="00523E30">
      <w:pPr>
        <w:spacing w:after="0" w:line="240" w:lineRule="auto"/>
        <w:ind w:firstLine="709"/>
        <w:rPr>
          <w:rFonts w:ascii="Times New Roman" w:hAnsi="Times New Roman"/>
          <w:sz w:val="28"/>
          <w:szCs w:val="28"/>
        </w:rPr>
      </w:pPr>
    </w:p>
    <w:p w:rsidR="00523E30" w:rsidRPr="00E62282" w:rsidRDefault="00523E30" w:rsidP="00523E30">
      <w:pPr>
        <w:spacing w:after="0" w:line="240" w:lineRule="auto"/>
        <w:ind w:firstLine="709"/>
        <w:rPr>
          <w:rFonts w:ascii="Times New Roman" w:hAnsi="Times New Roman"/>
          <w:sz w:val="28"/>
          <w:szCs w:val="28"/>
        </w:rPr>
      </w:pPr>
    </w:p>
    <w:p w:rsidR="00BE3BA5" w:rsidRDefault="00BE3BA5" w:rsidP="00CC091F">
      <w:pPr>
        <w:spacing w:after="0" w:line="240" w:lineRule="auto"/>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Порядок формирования кадрового резерва </w:t>
      </w:r>
    </w:p>
    <w:p w:rsidR="00BE3BA5" w:rsidRDefault="00BE3BA5" w:rsidP="00CC091F">
      <w:pPr>
        <w:spacing w:after="0" w:line="240" w:lineRule="auto"/>
        <w:jc w:val="center"/>
        <w:rPr>
          <w:rFonts w:ascii="Times New Roman" w:hAnsi="Times New Roman"/>
          <w:sz w:val="28"/>
          <w:szCs w:val="28"/>
        </w:rPr>
      </w:pPr>
      <w:r>
        <w:rPr>
          <w:rFonts w:ascii="Times New Roman" w:hAnsi="Times New Roman"/>
          <w:sz w:val="28"/>
          <w:szCs w:val="28"/>
        </w:rPr>
        <w:t>муниципального органа</w:t>
      </w:r>
    </w:p>
    <w:p w:rsidR="00BE3BA5" w:rsidRDefault="00BE3BA5" w:rsidP="00CC091F">
      <w:pPr>
        <w:spacing w:after="0" w:line="240" w:lineRule="auto"/>
        <w:jc w:val="center"/>
        <w:rPr>
          <w:rFonts w:ascii="Times New Roman" w:hAnsi="Times New Roman"/>
          <w:sz w:val="28"/>
          <w:szCs w:val="28"/>
        </w:rPr>
      </w:pPr>
    </w:p>
    <w:p w:rsidR="00BE3BA5" w:rsidRDefault="00BE3BA5" w:rsidP="00BE3BA5">
      <w:pPr>
        <w:spacing w:after="0" w:line="240" w:lineRule="auto"/>
        <w:ind w:firstLine="709"/>
        <w:rPr>
          <w:rFonts w:ascii="Times New Roman" w:hAnsi="Times New Roman"/>
          <w:sz w:val="28"/>
          <w:szCs w:val="28"/>
        </w:rPr>
      </w:pPr>
      <w:r>
        <w:rPr>
          <w:rFonts w:ascii="Times New Roman" w:hAnsi="Times New Roman"/>
          <w:sz w:val="28"/>
          <w:szCs w:val="28"/>
        </w:rPr>
        <w:t>29. Кадровый резерв муниципального органа формируется на основании поступивших заявлений муниципальных служащих и граждан на конкурсной основе.</w:t>
      </w:r>
    </w:p>
    <w:p w:rsidR="00BE3BA5" w:rsidRDefault="00BE3BA5" w:rsidP="00BE3BA5">
      <w:pPr>
        <w:spacing w:after="0" w:line="240" w:lineRule="auto"/>
        <w:ind w:firstLine="709"/>
        <w:rPr>
          <w:rFonts w:ascii="Times New Roman" w:hAnsi="Times New Roman"/>
          <w:sz w:val="28"/>
          <w:szCs w:val="28"/>
        </w:rPr>
      </w:pPr>
      <w:r>
        <w:rPr>
          <w:rFonts w:ascii="Times New Roman" w:hAnsi="Times New Roman"/>
          <w:sz w:val="28"/>
          <w:szCs w:val="28"/>
        </w:rPr>
        <w:t>30. Для проведения конкурса на включение в кадровый резерв муниципальной службы создается конкурсная комиссия, действующая на постоянной основе.</w:t>
      </w:r>
    </w:p>
    <w:p w:rsidR="003B0657" w:rsidRDefault="003B0657" w:rsidP="00BE3BA5">
      <w:pPr>
        <w:spacing w:after="0" w:line="240" w:lineRule="auto"/>
        <w:ind w:firstLine="709"/>
        <w:rPr>
          <w:rFonts w:ascii="Times New Roman" w:eastAsia="Times New Roman" w:hAnsi="Times New Roman"/>
          <w:sz w:val="28"/>
          <w:szCs w:val="28"/>
          <w:lang w:eastAsia="ru-RU"/>
        </w:rPr>
      </w:pPr>
      <w:r>
        <w:rPr>
          <w:rFonts w:ascii="Times New Roman" w:hAnsi="Times New Roman"/>
          <w:sz w:val="28"/>
          <w:szCs w:val="28"/>
        </w:rPr>
        <w:t xml:space="preserve">31. Информация о проведении конкурса на включение в кадровый резерв размещается на официальном сайте администрации </w:t>
      </w:r>
      <w:r w:rsidRPr="00F66191">
        <w:rPr>
          <w:rFonts w:ascii="Times New Roman" w:eastAsia="Times New Roman" w:hAnsi="Times New Roman"/>
          <w:sz w:val="28"/>
          <w:szCs w:val="28"/>
          <w:lang w:eastAsia="ru-RU"/>
        </w:rPr>
        <w:t>Карталинского муниципального района</w:t>
      </w:r>
      <w:r>
        <w:rPr>
          <w:rFonts w:ascii="Times New Roman" w:eastAsia="Times New Roman" w:hAnsi="Times New Roman"/>
          <w:sz w:val="28"/>
          <w:szCs w:val="28"/>
          <w:lang w:eastAsia="ru-RU"/>
        </w:rPr>
        <w:t xml:space="preserve"> и в газете «Карталинская новь». В объявлении о проведении конкурса указываются: сроки проведения конкурса, требования к кандидатам на включение в кадровый резерв.</w:t>
      </w:r>
    </w:p>
    <w:p w:rsidR="003B0657" w:rsidRPr="003B0657" w:rsidRDefault="003B0657" w:rsidP="00BE3BA5">
      <w:pPr>
        <w:spacing w:after="0" w:line="240" w:lineRule="auto"/>
        <w:ind w:firstLine="709"/>
        <w:rPr>
          <w:rFonts w:ascii="Times New Roman" w:eastAsia="Times New Roman" w:hAnsi="Times New Roman"/>
          <w:sz w:val="28"/>
          <w:szCs w:val="28"/>
          <w:lang w:eastAsia="ru-RU"/>
        </w:rPr>
      </w:pPr>
    </w:p>
    <w:p w:rsidR="00BE3BA5" w:rsidRDefault="00BE3BA5" w:rsidP="00CC091F">
      <w:pPr>
        <w:spacing w:after="0" w:line="240" w:lineRule="auto"/>
        <w:jc w:val="center"/>
        <w:rPr>
          <w:rFonts w:ascii="Times New Roman" w:hAnsi="Times New Roman"/>
          <w:sz w:val="28"/>
          <w:szCs w:val="28"/>
        </w:rPr>
      </w:pPr>
    </w:p>
    <w:p w:rsidR="00E62282" w:rsidRPr="00E62282" w:rsidRDefault="00E62282" w:rsidP="00CC091F">
      <w:pPr>
        <w:spacing w:after="0" w:line="240" w:lineRule="auto"/>
        <w:jc w:val="center"/>
        <w:rPr>
          <w:rFonts w:ascii="Times New Roman" w:hAnsi="Times New Roman"/>
          <w:sz w:val="28"/>
          <w:szCs w:val="28"/>
        </w:rPr>
      </w:pPr>
      <w:r w:rsidRPr="00E62282">
        <w:rPr>
          <w:rFonts w:ascii="Times New Roman" w:hAnsi="Times New Roman"/>
          <w:sz w:val="28"/>
          <w:szCs w:val="28"/>
        </w:rPr>
        <w:t>V. Заключительные положения</w:t>
      </w:r>
    </w:p>
    <w:p w:rsidR="00E62282" w:rsidRDefault="00E62282" w:rsidP="00E62282">
      <w:pPr>
        <w:spacing w:after="0" w:line="240" w:lineRule="auto"/>
        <w:rPr>
          <w:rFonts w:ascii="Times New Roman" w:hAnsi="Times New Roman"/>
          <w:sz w:val="28"/>
          <w:szCs w:val="28"/>
        </w:rPr>
      </w:pPr>
    </w:p>
    <w:p w:rsidR="00523E30" w:rsidRPr="00E62282" w:rsidRDefault="00523E30" w:rsidP="00E62282">
      <w:pPr>
        <w:spacing w:after="0" w:line="240" w:lineRule="auto"/>
        <w:rPr>
          <w:rFonts w:ascii="Times New Roman" w:hAnsi="Times New Roman"/>
          <w:sz w:val="28"/>
          <w:szCs w:val="28"/>
        </w:rPr>
      </w:pPr>
    </w:p>
    <w:p w:rsidR="003F62CB" w:rsidRDefault="003B0657" w:rsidP="00523E30">
      <w:pPr>
        <w:spacing w:after="0" w:line="240" w:lineRule="auto"/>
        <w:ind w:firstLine="709"/>
        <w:rPr>
          <w:rFonts w:ascii="Times New Roman" w:hAnsi="Times New Roman"/>
          <w:sz w:val="28"/>
          <w:szCs w:val="28"/>
        </w:rPr>
      </w:pPr>
      <w:r>
        <w:rPr>
          <w:rFonts w:ascii="Times New Roman" w:hAnsi="Times New Roman"/>
          <w:sz w:val="28"/>
          <w:szCs w:val="28"/>
        </w:rPr>
        <w:t>32</w:t>
      </w:r>
      <w:r w:rsidR="00E62282" w:rsidRPr="00E62282">
        <w:rPr>
          <w:rFonts w:ascii="Times New Roman" w:hAnsi="Times New Roman"/>
          <w:sz w:val="28"/>
          <w:szCs w:val="28"/>
        </w:rPr>
        <w:t>. Документы кандидатов, не допущенных к участию в конкурсе для включения в кадровый резерв муниципального органа, и кандидатов, участвовавших в конкурсе для включения в указанный кадровый резерв, но не прошедших его, возвращаются по их письменному заявлению в течение трех лет со дня участия в конкурсе. До истечения этого срока документы хранятся в архивах кадровых служб муниципальных  органов в течение трех лет, после чего подлежат уничтожению.</w:t>
      </w:r>
    </w:p>
    <w:p w:rsidR="00A76205" w:rsidRDefault="00A76205">
      <w:pPr>
        <w:spacing w:after="0" w:line="240" w:lineRule="auto"/>
        <w:rPr>
          <w:rFonts w:ascii="Times New Roman" w:hAnsi="Times New Roman"/>
          <w:sz w:val="28"/>
          <w:szCs w:val="28"/>
        </w:rPr>
      </w:pPr>
      <w:r>
        <w:rPr>
          <w:rFonts w:ascii="Times New Roman" w:hAnsi="Times New Roman"/>
          <w:sz w:val="28"/>
          <w:szCs w:val="28"/>
        </w:rPr>
        <w:br w:type="page"/>
      </w:r>
    </w:p>
    <w:p w:rsidR="00FB623A" w:rsidRDefault="00FB623A" w:rsidP="00E62282">
      <w:pPr>
        <w:spacing w:after="0" w:line="240" w:lineRule="auto"/>
        <w:rPr>
          <w:rFonts w:ascii="Times New Roman" w:hAnsi="Times New Roman"/>
          <w:sz w:val="28"/>
          <w:szCs w:val="28"/>
        </w:rPr>
        <w:sectPr w:rsidR="00FB623A" w:rsidSect="003846F6">
          <w:headerReference w:type="default" r:id="rId6"/>
          <w:pgSz w:w="11906" w:h="16838"/>
          <w:pgMar w:top="1134" w:right="850" w:bottom="1134" w:left="1701" w:header="708" w:footer="708" w:gutter="0"/>
          <w:cols w:space="708"/>
          <w:titlePg/>
          <w:docGrid w:linePitch="360"/>
        </w:sectPr>
      </w:pPr>
    </w:p>
    <w:p w:rsidR="00FB623A" w:rsidRDefault="00FB623A" w:rsidP="002D4025">
      <w:pPr>
        <w:spacing w:after="0" w:line="240" w:lineRule="auto"/>
        <w:ind w:left="8789"/>
        <w:jc w:val="center"/>
        <w:rPr>
          <w:rFonts w:ascii="Times New Roman" w:hAnsi="Times New Roman"/>
          <w:sz w:val="28"/>
          <w:szCs w:val="28"/>
        </w:rPr>
      </w:pPr>
      <w:r>
        <w:rPr>
          <w:rFonts w:ascii="Times New Roman" w:hAnsi="Times New Roman"/>
          <w:sz w:val="28"/>
          <w:szCs w:val="28"/>
        </w:rPr>
        <w:lastRenderedPageBreak/>
        <w:t>ПРИЛОЖЕНИЕ 1</w:t>
      </w:r>
    </w:p>
    <w:p w:rsidR="00FB623A" w:rsidRDefault="00FB623A" w:rsidP="002D4025">
      <w:pPr>
        <w:spacing w:after="0" w:line="240" w:lineRule="auto"/>
        <w:ind w:left="8789"/>
        <w:jc w:val="center"/>
        <w:rPr>
          <w:rFonts w:ascii="Times New Roman" w:hAnsi="Times New Roman"/>
          <w:sz w:val="28"/>
          <w:szCs w:val="28"/>
        </w:rPr>
      </w:pPr>
      <w:r>
        <w:rPr>
          <w:rFonts w:ascii="Times New Roman" w:hAnsi="Times New Roman"/>
          <w:sz w:val="28"/>
          <w:szCs w:val="28"/>
        </w:rPr>
        <w:t xml:space="preserve">к </w:t>
      </w:r>
      <w:r w:rsidRPr="00E62282">
        <w:rPr>
          <w:rFonts w:ascii="Times New Roman" w:hAnsi="Times New Roman"/>
          <w:sz w:val="28"/>
          <w:szCs w:val="28"/>
        </w:rPr>
        <w:t>Положени</w:t>
      </w:r>
      <w:r>
        <w:rPr>
          <w:rFonts w:ascii="Times New Roman" w:hAnsi="Times New Roman"/>
          <w:sz w:val="28"/>
          <w:szCs w:val="28"/>
        </w:rPr>
        <w:t>ю</w:t>
      </w:r>
      <w:r w:rsidRPr="00E62282">
        <w:rPr>
          <w:rFonts w:ascii="Times New Roman" w:hAnsi="Times New Roman"/>
          <w:sz w:val="28"/>
          <w:szCs w:val="28"/>
        </w:rPr>
        <w:t xml:space="preserve"> о кадровом резерве</w:t>
      </w:r>
    </w:p>
    <w:p w:rsidR="00FB623A" w:rsidRDefault="00FB623A" w:rsidP="002D4025">
      <w:pPr>
        <w:spacing w:after="0" w:line="240" w:lineRule="auto"/>
        <w:ind w:left="8789"/>
        <w:jc w:val="center"/>
        <w:rPr>
          <w:rFonts w:ascii="Times New Roman" w:hAnsi="Times New Roman"/>
          <w:sz w:val="28"/>
          <w:szCs w:val="28"/>
        </w:rPr>
      </w:pPr>
      <w:r w:rsidRPr="00E62282">
        <w:rPr>
          <w:rFonts w:ascii="Times New Roman" w:hAnsi="Times New Roman"/>
          <w:sz w:val="28"/>
          <w:szCs w:val="28"/>
        </w:rPr>
        <w:t>на муниципальной службе</w:t>
      </w:r>
    </w:p>
    <w:p w:rsidR="00E62282" w:rsidRDefault="00FB623A" w:rsidP="002D4025">
      <w:pPr>
        <w:spacing w:after="0" w:line="240" w:lineRule="auto"/>
        <w:ind w:left="8789"/>
        <w:jc w:val="center"/>
        <w:rPr>
          <w:rFonts w:ascii="Times New Roman" w:hAnsi="Times New Roman"/>
          <w:sz w:val="28"/>
          <w:szCs w:val="28"/>
        </w:rPr>
      </w:pPr>
      <w:r w:rsidRPr="00E62282">
        <w:rPr>
          <w:rFonts w:ascii="Times New Roman" w:hAnsi="Times New Roman"/>
          <w:sz w:val="28"/>
          <w:szCs w:val="28"/>
        </w:rPr>
        <w:t>в Карталинском муниципальном районе</w:t>
      </w:r>
    </w:p>
    <w:p w:rsidR="00FB623A" w:rsidRDefault="00FB623A" w:rsidP="00E62282">
      <w:pPr>
        <w:spacing w:after="0" w:line="240" w:lineRule="auto"/>
        <w:rPr>
          <w:rFonts w:ascii="Times New Roman" w:hAnsi="Times New Roman"/>
          <w:sz w:val="28"/>
          <w:szCs w:val="28"/>
        </w:rPr>
      </w:pPr>
    </w:p>
    <w:p w:rsidR="00FB623A" w:rsidRDefault="00FB623A" w:rsidP="002D4025">
      <w:pPr>
        <w:spacing w:after="0" w:line="240" w:lineRule="auto"/>
        <w:jc w:val="center"/>
        <w:rPr>
          <w:rFonts w:ascii="Times New Roman" w:hAnsi="Times New Roman"/>
          <w:sz w:val="28"/>
          <w:szCs w:val="28"/>
        </w:rPr>
      </w:pPr>
      <w:r w:rsidRPr="00FB623A">
        <w:rPr>
          <w:rFonts w:ascii="Times New Roman" w:hAnsi="Times New Roman"/>
          <w:sz w:val="28"/>
          <w:szCs w:val="28"/>
        </w:rPr>
        <w:t>Список лиц, включенных в кадровый резерв</w:t>
      </w:r>
    </w:p>
    <w:p w:rsidR="00FB623A" w:rsidRDefault="00FB623A" w:rsidP="002D4025">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w:t>
      </w:r>
    </w:p>
    <w:p w:rsidR="00FB623A" w:rsidRDefault="00FB623A" w:rsidP="002D4025">
      <w:pPr>
        <w:spacing w:after="0" w:line="240" w:lineRule="auto"/>
        <w:jc w:val="center"/>
        <w:rPr>
          <w:rFonts w:ascii="Times New Roman" w:hAnsi="Times New Roman"/>
          <w:sz w:val="28"/>
          <w:szCs w:val="28"/>
        </w:rPr>
      </w:pPr>
      <w:r w:rsidRPr="00FB623A">
        <w:rPr>
          <w:rFonts w:ascii="Times New Roman" w:hAnsi="Times New Roman"/>
          <w:sz w:val="28"/>
          <w:szCs w:val="28"/>
        </w:rPr>
        <w:t>(наименование муниципального органа)</w:t>
      </w:r>
    </w:p>
    <w:p w:rsidR="00FB623A" w:rsidRDefault="00FB623A" w:rsidP="00E62282">
      <w:pPr>
        <w:spacing w:after="0" w:line="240" w:lineRule="auto"/>
        <w:rPr>
          <w:rFonts w:ascii="Times New Roman" w:hAnsi="Times New Roman"/>
          <w:sz w:val="28"/>
          <w:szCs w:val="28"/>
        </w:rPr>
      </w:pPr>
    </w:p>
    <w:p w:rsidR="00FB623A" w:rsidRDefault="00FB623A" w:rsidP="00E62282">
      <w:pPr>
        <w:spacing w:after="0" w:line="240" w:lineRule="auto"/>
        <w:rPr>
          <w:rFonts w:ascii="Times New Roman" w:hAnsi="Times New Roman"/>
          <w:sz w:val="28"/>
          <w:szCs w:val="28"/>
        </w:rPr>
      </w:pPr>
    </w:p>
    <w:tbl>
      <w:tblPr>
        <w:tblW w:w="15734" w:type="dxa"/>
        <w:jc w:val="center"/>
        <w:tblLayout w:type="fixed"/>
        <w:tblCellMar>
          <w:top w:w="57" w:type="dxa"/>
          <w:left w:w="62" w:type="dxa"/>
          <w:bottom w:w="57" w:type="dxa"/>
          <w:right w:w="62" w:type="dxa"/>
        </w:tblCellMar>
        <w:tblLook w:val="0000"/>
      </w:tblPr>
      <w:tblGrid>
        <w:gridCol w:w="358"/>
        <w:gridCol w:w="813"/>
        <w:gridCol w:w="971"/>
        <w:gridCol w:w="1024"/>
        <w:gridCol w:w="1266"/>
        <w:gridCol w:w="1253"/>
        <w:gridCol w:w="1311"/>
        <w:gridCol w:w="1368"/>
        <w:gridCol w:w="2321"/>
        <w:gridCol w:w="1246"/>
        <w:gridCol w:w="1246"/>
        <w:gridCol w:w="1246"/>
        <w:gridCol w:w="1311"/>
      </w:tblGrid>
      <w:tr w:rsidR="00FB623A" w:rsidRPr="00FB623A" w:rsidTr="00FB623A">
        <w:trPr>
          <w:jc w:val="center"/>
        </w:trPr>
        <w:tc>
          <w:tcPr>
            <w:tcW w:w="358"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 п/п</w:t>
            </w:r>
          </w:p>
        </w:tc>
        <w:tc>
          <w:tcPr>
            <w:tcW w:w="813"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Фамилия, имя, отчество</w:t>
            </w:r>
          </w:p>
        </w:tc>
        <w:tc>
          <w:tcPr>
            <w:tcW w:w="971"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Дата и место рождения</w:t>
            </w:r>
          </w:p>
        </w:tc>
        <w:tc>
          <w:tcPr>
            <w:tcW w:w="1024"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Образование (наименование учебного заведения, год начала и год окончания обучения, специальность, квалификация; ученое звание с датой присвоения)</w:t>
            </w:r>
          </w:p>
        </w:tc>
        <w:tc>
          <w:tcPr>
            <w:tcW w:w="1266"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Замещаемая должность муниципальной службы КМР (дата и номер распоряжения (приказа)), должность и место работы гражданина</w:t>
            </w:r>
          </w:p>
        </w:tc>
        <w:tc>
          <w:tcPr>
            <w:tcW w:w="1253"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Стаж муниципальной службы (общий трудовой стаж)</w:t>
            </w:r>
          </w:p>
        </w:tc>
        <w:tc>
          <w:tcPr>
            <w:tcW w:w="1311"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Основания для включения в кадровый резерв муниципального органа КМР (реквизиты правового акта о включении в кадровый резерв, дата проведения конкурса, номер протокола)</w:t>
            </w:r>
          </w:p>
        </w:tc>
        <w:tc>
          <w:tcPr>
            <w:tcW w:w="1368"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Должность муниципальной службы КМР для замещения которой муниципальный служащий (гражданин) состоит в кадровом резерве муниципального органа КМР</w:t>
            </w:r>
          </w:p>
        </w:tc>
        <w:tc>
          <w:tcPr>
            <w:tcW w:w="2321"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Группа и категория должности муниципальной службы КМР, для замещения которой муниципальный служащий (гражданин) состоит в кадровом резерве муниципального органа</w:t>
            </w:r>
          </w:p>
        </w:tc>
        <w:tc>
          <w:tcPr>
            <w:tcW w:w="1246"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Отметка (отметки) об отказе от замещения вакантной должности муниципальной службы КМР с указанием причины</w:t>
            </w:r>
          </w:p>
        </w:tc>
        <w:tc>
          <w:tcPr>
            <w:tcW w:w="1246"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Отметка о назначении на должность муниципальной службы КМР</w:t>
            </w:r>
          </w:p>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(реквизиты правового акта)</w:t>
            </w:r>
          </w:p>
        </w:tc>
        <w:tc>
          <w:tcPr>
            <w:tcW w:w="1246"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Отметка о прекращении муниципальной службы КМР с указанием причин (реквизиты правового акта)</w:t>
            </w:r>
          </w:p>
        </w:tc>
        <w:tc>
          <w:tcPr>
            <w:tcW w:w="1311"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Отметка об исключении из кадрового резерва муниципального органа КМР с указанием причин (реквизиты правового акта)</w:t>
            </w:r>
          </w:p>
        </w:tc>
      </w:tr>
      <w:tr w:rsidR="00FB623A" w:rsidRPr="00FB623A" w:rsidTr="00FB623A">
        <w:trPr>
          <w:jc w:val="center"/>
        </w:trPr>
        <w:tc>
          <w:tcPr>
            <w:tcW w:w="358"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r w:rsidRPr="00FB623A">
              <w:rPr>
                <w:rFonts w:ascii="Times New Roman" w:hAnsi="Times New Roman" w:cs="Times New Roman"/>
                <w:sz w:val="16"/>
                <w:szCs w:val="16"/>
              </w:rPr>
              <w:t>1.</w:t>
            </w:r>
          </w:p>
        </w:tc>
        <w:tc>
          <w:tcPr>
            <w:tcW w:w="813"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971"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024"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266"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253"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311"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368"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2321"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c>
          <w:tcPr>
            <w:tcW w:w="1311" w:type="dxa"/>
            <w:tcBorders>
              <w:top w:val="single" w:sz="4" w:space="0" w:color="auto"/>
              <w:left w:val="single" w:sz="4" w:space="0" w:color="auto"/>
              <w:bottom w:val="single" w:sz="4" w:space="0" w:color="auto"/>
              <w:right w:val="single" w:sz="4" w:space="0" w:color="auto"/>
            </w:tcBorders>
          </w:tcPr>
          <w:p w:rsidR="00FB623A" w:rsidRPr="00FB623A" w:rsidRDefault="00FB623A" w:rsidP="00FB623A">
            <w:pPr>
              <w:pStyle w:val="ConsPlusNormal"/>
              <w:ind w:left="-85" w:right="-62"/>
              <w:jc w:val="center"/>
              <w:rPr>
                <w:rFonts w:ascii="Times New Roman" w:hAnsi="Times New Roman" w:cs="Times New Roman"/>
                <w:sz w:val="16"/>
                <w:szCs w:val="16"/>
              </w:rPr>
            </w:pPr>
          </w:p>
        </w:tc>
      </w:tr>
    </w:tbl>
    <w:p w:rsidR="00FB623A" w:rsidRDefault="00FB623A" w:rsidP="00E62282">
      <w:pPr>
        <w:spacing w:after="0" w:line="240" w:lineRule="auto"/>
        <w:rPr>
          <w:rFonts w:ascii="Times New Roman" w:hAnsi="Times New Roman"/>
          <w:sz w:val="28"/>
          <w:szCs w:val="28"/>
        </w:rPr>
      </w:pPr>
    </w:p>
    <w:p w:rsidR="00FB623A" w:rsidRPr="00FB623A" w:rsidRDefault="00FB623A" w:rsidP="00FB623A">
      <w:pPr>
        <w:spacing w:after="0" w:line="240" w:lineRule="auto"/>
        <w:rPr>
          <w:rFonts w:ascii="Times New Roman" w:hAnsi="Times New Roman"/>
          <w:sz w:val="28"/>
          <w:szCs w:val="28"/>
        </w:rPr>
      </w:pPr>
      <w:r w:rsidRPr="00FB623A">
        <w:rPr>
          <w:rFonts w:ascii="Times New Roman" w:hAnsi="Times New Roman"/>
          <w:sz w:val="28"/>
          <w:szCs w:val="28"/>
        </w:rPr>
        <w:t>Руководитель муниципального органа</w:t>
      </w:r>
    </w:p>
    <w:p w:rsidR="00FB623A" w:rsidRPr="00FB623A" w:rsidRDefault="00FB623A" w:rsidP="00FB623A">
      <w:pPr>
        <w:spacing w:after="0" w:line="240" w:lineRule="auto"/>
        <w:rPr>
          <w:rFonts w:ascii="Times New Roman" w:hAnsi="Times New Roman"/>
          <w:sz w:val="28"/>
          <w:szCs w:val="28"/>
        </w:rPr>
      </w:pPr>
      <w:r w:rsidRPr="00FB623A">
        <w:rPr>
          <w:rFonts w:ascii="Times New Roman" w:hAnsi="Times New Roman"/>
          <w:sz w:val="28"/>
          <w:szCs w:val="28"/>
        </w:rPr>
        <w:t xml:space="preserve">Карталинского муниципального района        </w:t>
      </w:r>
      <w:r>
        <w:rPr>
          <w:rFonts w:ascii="Times New Roman" w:hAnsi="Times New Roman"/>
          <w:sz w:val="28"/>
          <w:szCs w:val="28"/>
        </w:rPr>
        <w:tab/>
        <w:t xml:space="preserve">    </w:t>
      </w:r>
      <w:r w:rsidRPr="00FB623A">
        <w:rPr>
          <w:rFonts w:ascii="Times New Roman" w:hAnsi="Times New Roman"/>
          <w:sz w:val="28"/>
          <w:szCs w:val="28"/>
        </w:rPr>
        <w:t xml:space="preserve">  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B623A">
        <w:rPr>
          <w:rFonts w:ascii="Times New Roman" w:hAnsi="Times New Roman"/>
          <w:sz w:val="28"/>
          <w:szCs w:val="28"/>
        </w:rPr>
        <w:t>___________________</w:t>
      </w:r>
    </w:p>
    <w:p w:rsidR="00FB623A" w:rsidRPr="00FB623A" w:rsidRDefault="00FB623A" w:rsidP="00FB623A">
      <w:pPr>
        <w:spacing w:after="0" w:line="240" w:lineRule="auto"/>
        <w:rPr>
          <w:rFonts w:ascii="Times New Roman" w:hAnsi="Times New Roman"/>
          <w:sz w:val="24"/>
          <w:szCs w:val="28"/>
        </w:rPr>
      </w:pPr>
      <w:r w:rsidRPr="00FB623A">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FB623A">
        <w:rPr>
          <w:rFonts w:ascii="Times New Roman" w:hAnsi="Times New Roman"/>
          <w:sz w:val="24"/>
          <w:szCs w:val="28"/>
        </w:rPr>
        <w:t xml:space="preserve"> (подпись)        </w:t>
      </w:r>
      <w:r>
        <w:rPr>
          <w:rFonts w:ascii="Times New Roman" w:hAnsi="Times New Roman"/>
          <w:sz w:val="24"/>
          <w:szCs w:val="28"/>
        </w:rPr>
        <w:t xml:space="preserve">                                                              </w:t>
      </w:r>
      <w:r w:rsidRPr="00FB623A">
        <w:rPr>
          <w:rFonts w:ascii="Times New Roman" w:hAnsi="Times New Roman"/>
          <w:sz w:val="24"/>
          <w:szCs w:val="28"/>
        </w:rPr>
        <w:t>(Ф.И.О.)</w:t>
      </w:r>
    </w:p>
    <w:p w:rsidR="00FB623A" w:rsidRPr="00FB623A" w:rsidRDefault="00FB623A" w:rsidP="00FB623A">
      <w:pPr>
        <w:spacing w:after="0" w:line="240" w:lineRule="auto"/>
        <w:rPr>
          <w:rFonts w:ascii="Times New Roman" w:hAnsi="Times New Roman"/>
          <w:sz w:val="28"/>
          <w:szCs w:val="28"/>
        </w:rPr>
      </w:pPr>
    </w:p>
    <w:p w:rsidR="00FB623A" w:rsidRPr="00FB623A" w:rsidRDefault="00FB623A" w:rsidP="00FB623A">
      <w:pPr>
        <w:spacing w:after="0" w:line="240" w:lineRule="auto"/>
        <w:rPr>
          <w:rFonts w:ascii="Times New Roman" w:hAnsi="Times New Roman"/>
          <w:sz w:val="28"/>
          <w:szCs w:val="28"/>
        </w:rPr>
      </w:pPr>
      <w:r w:rsidRPr="00FB623A">
        <w:rPr>
          <w:rFonts w:ascii="Times New Roman" w:hAnsi="Times New Roman"/>
          <w:sz w:val="28"/>
          <w:szCs w:val="28"/>
        </w:rPr>
        <w:t>Руководитель кадровой службы</w:t>
      </w:r>
    </w:p>
    <w:p w:rsidR="00FB623A" w:rsidRPr="00FB623A" w:rsidRDefault="00FB623A" w:rsidP="00FB623A">
      <w:pPr>
        <w:spacing w:after="0" w:line="240" w:lineRule="auto"/>
        <w:rPr>
          <w:rFonts w:ascii="Times New Roman" w:hAnsi="Times New Roman"/>
          <w:sz w:val="28"/>
          <w:szCs w:val="28"/>
        </w:rPr>
      </w:pPr>
      <w:r w:rsidRPr="00FB623A">
        <w:rPr>
          <w:rFonts w:ascii="Times New Roman" w:hAnsi="Times New Roman"/>
          <w:sz w:val="28"/>
          <w:szCs w:val="28"/>
        </w:rPr>
        <w:t xml:space="preserve">муниципального органа </w:t>
      </w:r>
    </w:p>
    <w:p w:rsidR="00FB623A" w:rsidRPr="00FB623A" w:rsidRDefault="00FB623A" w:rsidP="00FB623A">
      <w:pPr>
        <w:spacing w:after="0" w:line="240" w:lineRule="auto"/>
        <w:rPr>
          <w:rFonts w:ascii="Times New Roman" w:hAnsi="Times New Roman"/>
          <w:sz w:val="28"/>
          <w:szCs w:val="28"/>
        </w:rPr>
      </w:pPr>
      <w:r>
        <w:rPr>
          <w:rFonts w:ascii="Times New Roman" w:hAnsi="Times New Roman"/>
          <w:sz w:val="28"/>
          <w:szCs w:val="28"/>
        </w:rPr>
        <w:t>Карталинско</w:t>
      </w:r>
      <w:r w:rsidRPr="00FB623A">
        <w:rPr>
          <w:rFonts w:ascii="Times New Roman" w:hAnsi="Times New Roman"/>
          <w:sz w:val="28"/>
          <w:szCs w:val="28"/>
        </w:rPr>
        <w:t xml:space="preserve">го муниципального района        </w:t>
      </w:r>
      <w:r>
        <w:rPr>
          <w:rFonts w:ascii="Times New Roman" w:hAnsi="Times New Roman"/>
          <w:sz w:val="28"/>
          <w:szCs w:val="28"/>
        </w:rPr>
        <w:tab/>
        <w:t xml:space="preserve">    </w:t>
      </w:r>
      <w:r w:rsidRPr="00FB623A">
        <w:rPr>
          <w:rFonts w:ascii="Times New Roman" w:hAnsi="Times New Roman"/>
          <w:sz w:val="28"/>
          <w:szCs w:val="28"/>
        </w:rPr>
        <w:t xml:space="preserve">  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B623A">
        <w:rPr>
          <w:rFonts w:ascii="Times New Roman" w:hAnsi="Times New Roman"/>
          <w:sz w:val="28"/>
          <w:szCs w:val="28"/>
        </w:rPr>
        <w:t>___________________</w:t>
      </w:r>
    </w:p>
    <w:p w:rsidR="00FB623A" w:rsidRPr="00FB623A" w:rsidRDefault="00FB623A" w:rsidP="00FB623A">
      <w:pPr>
        <w:spacing w:after="0" w:line="240" w:lineRule="auto"/>
        <w:rPr>
          <w:rFonts w:ascii="Times New Roman" w:hAnsi="Times New Roman"/>
          <w:sz w:val="24"/>
          <w:szCs w:val="28"/>
        </w:rPr>
      </w:pPr>
      <w:r w:rsidRPr="00FB623A">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FB623A">
        <w:rPr>
          <w:rFonts w:ascii="Times New Roman" w:hAnsi="Times New Roman"/>
          <w:sz w:val="24"/>
          <w:szCs w:val="28"/>
        </w:rPr>
        <w:t xml:space="preserve"> (подпись)        </w:t>
      </w:r>
      <w:r>
        <w:rPr>
          <w:rFonts w:ascii="Times New Roman" w:hAnsi="Times New Roman"/>
          <w:sz w:val="24"/>
          <w:szCs w:val="28"/>
        </w:rPr>
        <w:t xml:space="preserve">                                                              </w:t>
      </w:r>
      <w:r w:rsidRPr="00FB623A">
        <w:rPr>
          <w:rFonts w:ascii="Times New Roman" w:hAnsi="Times New Roman"/>
          <w:sz w:val="24"/>
          <w:szCs w:val="28"/>
        </w:rPr>
        <w:t>(Ф.И.О.)</w:t>
      </w:r>
    </w:p>
    <w:p w:rsidR="00DE2ED9" w:rsidRDefault="00DE2ED9">
      <w:pPr>
        <w:spacing w:after="0" w:line="240" w:lineRule="auto"/>
        <w:rPr>
          <w:rFonts w:ascii="Times New Roman" w:hAnsi="Times New Roman"/>
          <w:sz w:val="28"/>
          <w:szCs w:val="28"/>
        </w:rPr>
      </w:pPr>
      <w:r>
        <w:rPr>
          <w:rFonts w:ascii="Times New Roman" w:hAnsi="Times New Roman"/>
          <w:sz w:val="28"/>
          <w:szCs w:val="28"/>
        </w:rPr>
        <w:br w:type="page"/>
      </w:r>
    </w:p>
    <w:p w:rsidR="002D4025" w:rsidRDefault="002D4025" w:rsidP="00FB623A">
      <w:pPr>
        <w:spacing w:after="0" w:line="240" w:lineRule="auto"/>
        <w:rPr>
          <w:rFonts w:ascii="Times New Roman" w:hAnsi="Times New Roman"/>
          <w:sz w:val="28"/>
          <w:szCs w:val="28"/>
        </w:rPr>
        <w:sectPr w:rsidR="002D4025" w:rsidSect="007B6487">
          <w:pgSz w:w="16838" w:h="11906" w:orient="landscape"/>
          <w:pgMar w:top="1135" w:right="1134" w:bottom="851" w:left="1134" w:header="709" w:footer="709" w:gutter="0"/>
          <w:cols w:space="708"/>
          <w:docGrid w:linePitch="360"/>
        </w:sectPr>
      </w:pPr>
    </w:p>
    <w:p w:rsidR="002D4025" w:rsidRPr="002D4025" w:rsidRDefault="002D4025" w:rsidP="002D4025">
      <w:pPr>
        <w:spacing w:after="0" w:line="240" w:lineRule="auto"/>
        <w:ind w:left="4253"/>
        <w:jc w:val="center"/>
        <w:rPr>
          <w:rFonts w:ascii="Times New Roman" w:hAnsi="Times New Roman"/>
          <w:sz w:val="28"/>
          <w:szCs w:val="28"/>
        </w:rPr>
      </w:pPr>
      <w:r w:rsidRPr="002D4025">
        <w:rPr>
          <w:rFonts w:ascii="Times New Roman" w:hAnsi="Times New Roman"/>
          <w:sz w:val="28"/>
          <w:szCs w:val="28"/>
        </w:rPr>
        <w:lastRenderedPageBreak/>
        <w:t xml:space="preserve">ПРИЛОЖЕНИЕ </w:t>
      </w:r>
      <w:r>
        <w:rPr>
          <w:rFonts w:ascii="Times New Roman" w:hAnsi="Times New Roman"/>
          <w:sz w:val="28"/>
          <w:szCs w:val="28"/>
        </w:rPr>
        <w:t>2</w:t>
      </w:r>
    </w:p>
    <w:p w:rsidR="002D4025" w:rsidRPr="002D4025" w:rsidRDefault="002D4025" w:rsidP="002D4025">
      <w:pPr>
        <w:spacing w:after="0" w:line="240" w:lineRule="auto"/>
        <w:ind w:left="4253"/>
        <w:jc w:val="center"/>
        <w:rPr>
          <w:rFonts w:ascii="Times New Roman" w:hAnsi="Times New Roman"/>
          <w:sz w:val="28"/>
          <w:szCs w:val="28"/>
        </w:rPr>
      </w:pPr>
      <w:r w:rsidRPr="002D4025">
        <w:rPr>
          <w:rFonts w:ascii="Times New Roman" w:hAnsi="Times New Roman"/>
          <w:sz w:val="28"/>
          <w:szCs w:val="28"/>
        </w:rPr>
        <w:t>к Положению о кадровом резерве</w:t>
      </w:r>
    </w:p>
    <w:p w:rsidR="002D4025" w:rsidRPr="002D4025" w:rsidRDefault="002D4025" w:rsidP="002D4025">
      <w:pPr>
        <w:spacing w:after="0" w:line="240" w:lineRule="auto"/>
        <w:ind w:left="4253"/>
        <w:jc w:val="center"/>
        <w:rPr>
          <w:rFonts w:ascii="Times New Roman" w:hAnsi="Times New Roman"/>
          <w:sz w:val="28"/>
          <w:szCs w:val="28"/>
        </w:rPr>
      </w:pPr>
      <w:r w:rsidRPr="002D4025">
        <w:rPr>
          <w:rFonts w:ascii="Times New Roman" w:hAnsi="Times New Roman"/>
          <w:sz w:val="28"/>
          <w:szCs w:val="28"/>
        </w:rPr>
        <w:t>на муниципальной службе</w:t>
      </w:r>
    </w:p>
    <w:p w:rsidR="00FB623A" w:rsidRDefault="002D4025" w:rsidP="002D4025">
      <w:pPr>
        <w:spacing w:after="0" w:line="240" w:lineRule="auto"/>
        <w:ind w:left="4253"/>
        <w:jc w:val="center"/>
        <w:rPr>
          <w:rFonts w:ascii="Times New Roman" w:hAnsi="Times New Roman"/>
          <w:sz w:val="28"/>
          <w:szCs w:val="28"/>
        </w:rPr>
      </w:pPr>
      <w:r w:rsidRPr="002D4025">
        <w:rPr>
          <w:rFonts w:ascii="Times New Roman" w:hAnsi="Times New Roman"/>
          <w:sz w:val="28"/>
          <w:szCs w:val="28"/>
        </w:rPr>
        <w:t>в Карталинском муниципальном районе</w:t>
      </w:r>
    </w:p>
    <w:p w:rsidR="002D4025" w:rsidRDefault="002D4025" w:rsidP="002D4025">
      <w:pPr>
        <w:spacing w:after="0" w:line="240" w:lineRule="auto"/>
        <w:rPr>
          <w:rFonts w:ascii="Times New Roman" w:hAnsi="Times New Roman"/>
          <w:sz w:val="28"/>
          <w:szCs w:val="28"/>
        </w:rPr>
      </w:pPr>
    </w:p>
    <w:p w:rsidR="003B4209" w:rsidRDefault="003B4209" w:rsidP="002D4025">
      <w:pPr>
        <w:spacing w:after="0" w:line="240" w:lineRule="auto"/>
        <w:jc w:val="center"/>
        <w:rPr>
          <w:rFonts w:ascii="Times New Roman" w:hAnsi="Times New Roman"/>
          <w:sz w:val="28"/>
          <w:szCs w:val="28"/>
        </w:rPr>
      </w:pPr>
    </w:p>
    <w:p w:rsidR="002D4025" w:rsidRPr="002D4025" w:rsidRDefault="002D4025" w:rsidP="002D4025">
      <w:pPr>
        <w:spacing w:after="0" w:line="240" w:lineRule="auto"/>
        <w:jc w:val="center"/>
        <w:rPr>
          <w:rFonts w:ascii="Times New Roman" w:hAnsi="Times New Roman"/>
          <w:sz w:val="28"/>
          <w:szCs w:val="28"/>
        </w:rPr>
      </w:pPr>
      <w:r w:rsidRPr="002D4025">
        <w:rPr>
          <w:rFonts w:ascii="Times New Roman" w:hAnsi="Times New Roman"/>
          <w:sz w:val="28"/>
          <w:szCs w:val="28"/>
        </w:rPr>
        <w:t>Информация</w:t>
      </w:r>
    </w:p>
    <w:p w:rsidR="002D4025" w:rsidRPr="002D4025" w:rsidRDefault="002D4025" w:rsidP="002D4025">
      <w:pPr>
        <w:spacing w:after="0" w:line="240" w:lineRule="auto"/>
        <w:jc w:val="center"/>
        <w:rPr>
          <w:rFonts w:ascii="Times New Roman" w:hAnsi="Times New Roman"/>
          <w:sz w:val="28"/>
          <w:szCs w:val="28"/>
        </w:rPr>
      </w:pPr>
      <w:r w:rsidRPr="002D4025">
        <w:rPr>
          <w:rFonts w:ascii="Times New Roman" w:hAnsi="Times New Roman"/>
          <w:sz w:val="28"/>
          <w:szCs w:val="28"/>
        </w:rPr>
        <w:t>о качественном составе и движении кадрового резерва</w:t>
      </w:r>
    </w:p>
    <w:p w:rsidR="002D4025" w:rsidRPr="002D4025" w:rsidRDefault="002D4025" w:rsidP="002D4025">
      <w:pPr>
        <w:spacing w:after="0" w:line="240" w:lineRule="auto"/>
        <w:jc w:val="center"/>
        <w:rPr>
          <w:rFonts w:ascii="Times New Roman" w:hAnsi="Times New Roman"/>
          <w:sz w:val="28"/>
          <w:szCs w:val="28"/>
        </w:rPr>
      </w:pPr>
      <w:r w:rsidRPr="002D4025">
        <w:rPr>
          <w:rFonts w:ascii="Times New Roman" w:hAnsi="Times New Roman"/>
          <w:sz w:val="28"/>
          <w:szCs w:val="28"/>
        </w:rPr>
        <w:t>________________________________________________________</w:t>
      </w:r>
    </w:p>
    <w:p w:rsidR="002D4025" w:rsidRPr="002D4025" w:rsidRDefault="002D4025" w:rsidP="002D4025">
      <w:pPr>
        <w:spacing w:after="0" w:line="240" w:lineRule="auto"/>
        <w:jc w:val="center"/>
        <w:rPr>
          <w:rFonts w:ascii="Times New Roman" w:hAnsi="Times New Roman"/>
          <w:sz w:val="24"/>
          <w:szCs w:val="28"/>
        </w:rPr>
      </w:pPr>
      <w:r w:rsidRPr="002D4025">
        <w:rPr>
          <w:rFonts w:ascii="Times New Roman" w:hAnsi="Times New Roman"/>
          <w:sz w:val="24"/>
          <w:szCs w:val="28"/>
        </w:rPr>
        <w:t>(наименование муниципального органа)</w:t>
      </w:r>
    </w:p>
    <w:p w:rsidR="002D4025" w:rsidRDefault="002D4025" w:rsidP="002D4025">
      <w:pPr>
        <w:spacing w:after="0" w:line="240" w:lineRule="auto"/>
        <w:jc w:val="center"/>
        <w:rPr>
          <w:rFonts w:ascii="Times New Roman" w:hAnsi="Times New Roman"/>
          <w:sz w:val="28"/>
          <w:szCs w:val="28"/>
        </w:rPr>
      </w:pPr>
      <w:r w:rsidRPr="002D4025">
        <w:rPr>
          <w:rFonts w:ascii="Times New Roman" w:hAnsi="Times New Roman"/>
          <w:sz w:val="28"/>
          <w:szCs w:val="28"/>
        </w:rPr>
        <w:t>на ___________ 20__ г.</w:t>
      </w:r>
    </w:p>
    <w:p w:rsidR="002D4025" w:rsidRDefault="002D4025" w:rsidP="002D4025">
      <w:pPr>
        <w:spacing w:after="0" w:line="240" w:lineRule="auto"/>
        <w:jc w:val="center"/>
        <w:rPr>
          <w:rFonts w:ascii="Times New Roman" w:hAnsi="Times New Roman"/>
          <w:sz w:val="28"/>
          <w:szCs w:val="28"/>
        </w:rPr>
      </w:pPr>
    </w:p>
    <w:tbl>
      <w:tblPr>
        <w:tblStyle w:val="ab"/>
        <w:tblW w:w="0" w:type="auto"/>
        <w:tblLook w:val="04A0"/>
      </w:tblPr>
      <w:tblGrid>
        <w:gridCol w:w="594"/>
        <w:gridCol w:w="7169"/>
        <w:gridCol w:w="1807"/>
      </w:tblGrid>
      <w:tr w:rsidR="002D4025" w:rsidRPr="002D4025" w:rsidTr="00603FFB">
        <w:tc>
          <w:tcPr>
            <w:tcW w:w="594" w:type="dxa"/>
          </w:tcPr>
          <w:p w:rsidR="002D4025" w:rsidRDefault="00937FFC" w:rsidP="008447F6">
            <w:pPr>
              <w:spacing w:after="0" w:line="240" w:lineRule="auto"/>
              <w:jc w:val="center"/>
              <w:rPr>
                <w:rFonts w:ascii="Times New Roman" w:hAnsi="Times New Roman"/>
                <w:sz w:val="28"/>
                <w:szCs w:val="28"/>
              </w:rPr>
            </w:pPr>
            <w:r>
              <w:rPr>
                <w:rFonts w:ascii="Times New Roman" w:hAnsi="Times New Roman"/>
                <w:sz w:val="28"/>
                <w:szCs w:val="28"/>
              </w:rPr>
              <w:t>№</w:t>
            </w:r>
          </w:p>
          <w:p w:rsidR="00937FFC" w:rsidRPr="002D4025" w:rsidRDefault="00937FFC" w:rsidP="008447F6">
            <w:pPr>
              <w:spacing w:after="0" w:line="240" w:lineRule="auto"/>
              <w:jc w:val="center"/>
              <w:rPr>
                <w:rFonts w:ascii="Times New Roman" w:hAnsi="Times New Roman"/>
                <w:sz w:val="28"/>
                <w:szCs w:val="28"/>
              </w:rPr>
            </w:pPr>
            <w:r>
              <w:rPr>
                <w:rFonts w:ascii="Times New Roman" w:hAnsi="Times New Roman"/>
                <w:sz w:val="28"/>
                <w:szCs w:val="28"/>
              </w:rPr>
              <w:t>п/п</w:t>
            </w: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Наименование показателя</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Количество</w:t>
            </w:r>
          </w:p>
        </w:tc>
      </w:tr>
      <w:tr w:rsidR="002D4025" w:rsidRPr="002D4025" w:rsidTr="00603FFB">
        <w:tc>
          <w:tcPr>
            <w:tcW w:w="594" w:type="dxa"/>
            <w:vMerge w:val="restart"/>
          </w:tcPr>
          <w:p w:rsidR="002D4025" w:rsidRPr="002D4025" w:rsidRDefault="002D4025" w:rsidP="008447F6">
            <w:pPr>
              <w:spacing w:after="0" w:line="240" w:lineRule="auto"/>
              <w:jc w:val="center"/>
              <w:rPr>
                <w:rFonts w:ascii="Times New Roman" w:hAnsi="Times New Roman"/>
                <w:sz w:val="28"/>
                <w:szCs w:val="28"/>
              </w:rPr>
            </w:pPr>
            <w:r>
              <w:rPr>
                <w:rFonts w:ascii="Times New Roman" w:hAnsi="Times New Roman"/>
                <w:sz w:val="28"/>
                <w:szCs w:val="28"/>
              </w:rPr>
              <w:t>1</w:t>
            </w:r>
            <w:r w:rsidR="008447F6">
              <w:rPr>
                <w:rFonts w:ascii="Times New Roman" w:hAnsi="Times New Roman"/>
                <w:sz w:val="28"/>
                <w:szCs w:val="28"/>
              </w:rPr>
              <w:t>.</w:t>
            </w: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Всего кандидатов включено в кадровый резерв</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в том числе:</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гражданских служащих</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муниципальных служащих</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иных лиц</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мужчин</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женщин</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tcPr>
          <w:p w:rsidR="002D4025" w:rsidRPr="002D4025" w:rsidRDefault="002D4025" w:rsidP="008447F6">
            <w:pPr>
              <w:spacing w:after="0" w:line="240" w:lineRule="auto"/>
              <w:jc w:val="center"/>
              <w:rPr>
                <w:rFonts w:ascii="Times New Roman" w:hAnsi="Times New Roman"/>
                <w:sz w:val="28"/>
                <w:szCs w:val="28"/>
              </w:rPr>
            </w:pPr>
            <w:r>
              <w:rPr>
                <w:rFonts w:ascii="Times New Roman" w:hAnsi="Times New Roman"/>
                <w:sz w:val="28"/>
                <w:szCs w:val="28"/>
              </w:rPr>
              <w:t>2</w:t>
            </w:r>
            <w:r w:rsidR="008447F6">
              <w:rPr>
                <w:rFonts w:ascii="Times New Roman" w:hAnsi="Times New Roman"/>
                <w:sz w:val="28"/>
                <w:szCs w:val="28"/>
              </w:rPr>
              <w:t>.</w:t>
            </w: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Имеют высшее образование</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tcPr>
          <w:p w:rsidR="002D4025" w:rsidRPr="002D4025" w:rsidRDefault="002D4025" w:rsidP="008447F6">
            <w:pPr>
              <w:spacing w:after="0" w:line="240" w:lineRule="auto"/>
              <w:jc w:val="center"/>
              <w:rPr>
                <w:rFonts w:ascii="Times New Roman" w:hAnsi="Times New Roman"/>
                <w:sz w:val="28"/>
                <w:szCs w:val="28"/>
              </w:rPr>
            </w:pPr>
            <w:r>
              <w:rPr>
                <w:rFonts w:ascii="Times New Roman" w:hAnsi="Times New Roman"/>
                <w:sz w:val="28"/>
                <w:szCs w:val="28"/>
              </w:rPr>
              <w:t>3</w:t>
            </w:r>
            <w:r w:rsidR="008447F6">
              <w:rPr>
                <w:rFonts w:ascii="Times New Roman" w:hAnsi="Times New Roman"/>
                <w:sz w:val="28"/>
                <w:szCs w:val="28"/>
              </w:rPr>
              <w:t>.</w:t>
            </w: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Имеют ученую степень</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val="restart"/>
          </w:tcPr>
          <w:p w:rsidR="002D4025" w:rsidRPr="002D4025" w:rsidRDefault="002D4025" w:rsidP="008447F6">
            <w:pPr>
              <w:spacing w:after="0" w:line="240" w:lineRule="auto"/>
              <w:jc w:val="center"/>
              <w:rPr>
                <w:rFonts w:ascii="Times New Roman" w:hAnsi="Times New Roman"/>
                <w:sz w:val="28"/>
                <w:szCs w:val="28"/>
              </w:rPr>
            </w:pPr>
            <w:r>
              <w:rPr>
                <w:rFonts w:ascii="Times New Roman" w:hAnsi="Times New Roman"/>
                <w:sz w:val="28"/>
                <w:szCs w:val="28"/>
              </w:rPr>
              <w:t>4</w:t>
            </w:r>
            <w:r w:rsidR="008447F6">
              <w:rPr>
                <w:rFonts w:ascii="Times New Roman" w:hAnsi="Times New Roman"/>
                <w:sz w:val="28"/>
                <w:szCs w:val="28"/>
              </w:rPr>
              <w:t>.</w:t>
            </w: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Направлены на обучение</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в том числе:</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на профессиональную переподготовку</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на повышение квалификации</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val="restart"/>
          </w:tcPr>
          <w:p w:rsidR="002D4025" w:rsidRPr="002D4025" w:rsidRDefault="002D4025" w:rsidP="008447F6">
            <w:pPr>
              <w:spacing w:after="0" w:line="240" w:lineRule="auto"/>
              <w:jc w:val="center"/>
              <w:rPr>
                <w:rFonts w:ascii="Times New Roman" w:hAnsi="Times New Roman"/>
                <w:sz w:val="28"/>
                <w:szCs w:val="28"/>
              </w:rPr>
            </w:pPr>
            <w:r>
              <w:rPr>
                <w:rFonts w:ascii="Times New Roman" w:hAnsi="Times New Roman"/>
                <w:sz w:val="28"/>
                <w:szCs w:val="28"/>
              </w:rPr>
              <w:t>5</w:t>
            </w:r>
            <w:r w:rsidR="008447F6">
              <w:rPr>
                <w:rFonts w:ascii="Times New Roman" w:hAnsi="Times New Roman"/>
                <w:sz w:val="28"/>
                <w:szCs w:val="28"/>
              </w:rPr>
              <w:t>.</w:t>
            </w: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Состав кадрового резерва по возрасту:</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до 30 лет включительно</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с 31 до 40 лет включительно</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с 41 до 50 лет включительно</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vMerge/>
          </w:tcPr>
          <w:p w:rsidR="002D4025" w:rsidRPr="002D4025" w:rsidRDefault="002D4025" w:rsidP="008447F6">
            <w:pPr>
              <w:spacing w:after="0" w:line="240" w:lineRule="auto"/>
              <w:jc w:val="center"/>
              <w:rPr>
                <w:rFonts w:ascii="Times New Roman" w:hAnsi="Times New Roman"/>
                <w:sz w:val="28"/>
                <w:szCs w:val="28"/>
              </w:rPr>
            </w:pP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с 51 года и старше</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r w:rsidR="002D4025" w:rsidRPr="002D4025" w:rsidTr="00603FFB">
        <w:tc>
          <w:tcPr>
            <w:tcW w:w="594" w:type="dxa"/>
          </w:tcPr>
          <w:p w:rsidR="002D4025" w:rsidRPr="002D4025" w:rsidRDefault="002D4025" w:rsidP="008447F6">
            <w:pPr>
              <w:spacing w:after="0" w:line="240" w:lineRule="auto"/>
              <w:jc w:val="center"/>
              <w:rPr>
                <w:rFonts w:ascii="Times New Roman" w:hAnsi="Times New Roman"/>
                <w:sz w:val="28"/>
                <w:szCs w:val="28"/>
              </w:rPr>
            </w:pPr>
            <w:r>
              <w:rPr>
                <w:rFonts w:ascii="Times New Roman" w:hAnsi="Times New Roman"/>
                <w:sz w:val="28"/>
                <w:szCs w:val="28"/>
              </w:rPr>
              <w:t>6</w:t>
            </w:r>
            <w:r w:rsidR="008447F6">
              <w:rPr>
                <w:rFonts w:ascii="Times New Roman" w:hAnsi="Times New Roman"/>
                <w:sz w:val="28"/>
                <w:szCs w:val="28"/>
              </w:rPr>
              <w:t>.</w:t>
            </w:r>
          </w:p>
        </w:tc>
        <w:tc>
          <w:tcPr>
            <w:tcW w:w="7169" w:type="dxa"/>
          </w:tcPr>
          <w:p w:rsidR="002D4025" w:rsidRPr="002D4025" w:rsidRDefault="002D4025" w:rsidP="008447F6">
            <w:pPr>
              <w:pStyle w:val="ConsPlusNormal"/>
              <w:jc w:val="center"/>
              <w:rPr>
                <w:rFonts w:ascii="Times New Roman" w:hAnsi="Times New Roman" w:cs="Times New Roman"/>
                <w:sz w:val="28"/>
                <w:szCs w:val="28"/>
              </w:rPr>
            </w:pPr>
            <w:r w:rsidRPr="002D4025">
              <w:rPr>
                <w:rFonts w:ascii="Times New Roman" w:hAnsi="Times New Roman" w:cs="Times New Roman"/>
                <w:sz w:val="28"/>
                <w:szCs w:val="28"/>
              </w:rPr>
              <w:t>Назначены на вакантные должности за отчетный период</w:t>
            </w:r>
          </w:p>
        </w:tc>
        <w:tc>
          <w:tcPr>
            <w:tcW w:w="1807" w:type="dxa"/>
          </w:tcPr>
          <w:p w:rsidR="002D4025" w:rsidRPr="002D4025" w:rsidRDefault="002D4025" w:rsidP="008447F6">
            <w:pPr>
              <w:pStyle w:val="ConsPlusNormal"/>
              <w:jc w:val="center"/>
              <w:rPr>
                <w:rFonts w:ascii="Times New Roman" w:hAnsi="Times New Roman" w:cs="Times New Roman"/>
                <w:sz w:val="28"/>
                <w:szCs w:val="28"/>
              </w:rPr>
            </w:pPr>
          </w:p>
        </w:tc>
      </w:tr>
    </w:tbl>
    <w:p w:rsidR="002D4025" w:rsidRDefault="002D4025" w:rsidP="002D4025">
      <w:pPr>
        <w:spacing w:after="0" w:line="240" w:lineRule="auto"/>
        <w:rPr>
          <w:rFonts w:ascii="Times New Roman" w:hAnsi="Times New Roman"/>
          <w:sz w:val="28"/>
          <w:szCs w:val="28"/>
        </w:rPr>
      </w:pPr>
    </w:p>
    <w:p w:rsidR="00603FFB" w:rsidRDefault="00603FFB" w:rsidP="002D4025">
      <w:pPr>
        <w:spacing w:after="0" w:line="240" w:lineRule="auto"/>
        <w:rPr>
          <w:rFonts w:ascii="Times New Roman" w:hAnsi="Times New Roman"/>
          <w:sz w:val="28"/>
          <w:szCs w:val="28"/>
        </w:rPr>
      </w:pPr>
    </w:p>
    <w:p w:rsidR="002D4025" w:rsidRPr="002D4025" w:rsidRDefault="002D4025" w:rsidP="002D4025">
      <w:pPr>
        <w:spacing w:after="0" w:line="240" w:lineRule="auto"/>
        <w:rPr>
          <w:rFonts w:ascii="Times New Roman" w:hAnsi="Times New Roman"/>
          <w:sz w:val="28"/>
          <w:szCs w:val="28"/>
        </w:rPr>
      </w:pPr>
      <w:r w:rsidRPr="002D4025">
        <w:rPr>
          <w:rFonts w:ascii="Times New Roman" w:hAnsi="Times New Roman"/>
          <w:sz w:val="28"/>
          <w:szCs w:val="28"/>
        </w:rPr>
        <w:t>Руководитель муниципального органа</w:t>
      </w:r>
    </w:p>
    <w:p w:rsidR="002D4025" w:rsidRPr="002D4025" w:rsidRDefault="002D4025" w:rsidP="002D4025">
      <w:pPr>
        <w:spacing w:after="0" w:line="240" w:lineRule="auto"/>
        <w:rPr>
          <w:rFonts w:ascii="Times New Roman" w:hAnsi="Times New Roman"/>
          <w:sz w:val="28"/>
          <w:szCs w:val="28"/>
        </w:rPr>
      </w:pPr>
      <w:r w:rsidRPr="002D4025">
        <w:rPr>
          <w:rFonts w:ascii="Times New Roman" w:hAnsi="Times New Roman"/>
          <w:sz w:val="28"/>
          <w:szCs w:val="28"/>
        </w:rPr>
        <w:t>Карталинского муниципа</w:t>
      </w:r>
      <w:r>
        <w:rPr>
          <w:rFonts w:ascii="Times New Roman" w:hAnsi="Times New Roman"/>
          <w:sz w:val="28"/>
          <w:szCs w:val="28"/>
        </w:rPr>
        <w:t xml:space="preserve">льного района       </w:t>
      </w:r>
      <w:r w:rsidRPr="002D4025">
        <w:rPr>
          <w:rFonts w:ascii="Times New Roman" w:hAnsi="Times New Roman"/>
          <w:sz w:val="28"/>
          <w:szCs w:val="28"/>
        </w:rPr>
        <w:t xml:space="preserve">__________ </w:t>
      </w:r>
      <w:r w:rsidRPr="002D4025">
        <w:rPr>
          <w:rFonts w:ascii="Times New Roman" w:hAnsi="Times New Roman"/>
          <w:sz w:val="28"/>
          <w:szCs w:val="28"/>
        </w:rPr>
        <w:tab/>
        <w:t>_______________</w:t>
      </w:r>
    </w:p>
    <w:p w:rsidR="002D4025" w:rsidRPr="002D4025" w:rsidRDefault="002D4025" w:rsidP="002D4025">
      <w:pPr>
        <w:spacing w:after="0" w:line="240" w:lineRule="auto"/>
        <w:rPr>
          <w:rFonts w:ascii="Times New Roman" w:hAnsi="Times New Roman"/>
          <w:sz w:val="28"/>
          <w:szCs w:val="28"/>
        </w:rPr>
      </w:pPr>
      <w:r>
        <w:rPr>
          <w:rFonts w:ascii="Times New Roman" w:hAnsi="Times New Roman"/>
          <w:sz w:val="28"/>
          <w:szCs w:val="28"/>
        </w:rPr>
        <w:t xml:space="preserve">       </w:t>
      </w:r>
      <w:r w:rsidRPr="002D4025">
        <w:rPr>
          <w:rFonts w:ascii="Times New Roman" w:hAnsi="Times New Roman"/>
          <w:sz w:val="28"/>
          <w:szCs w:val="28"/>
        </w:rPr>
        <w:t xml:space="preserve">                                      </w:t>
      </w:r>
      <w:r w:rsidRPr="002D4025">
        <w:rPr>
          <w:rFonts w:ascii="Times New Roman" w:hAnsi="Times New Roman"/>
          <w:sz w:val="28"/>
          <w:szCs w:val="28"/>
        </w:rPr>
        <w:tab/>
      </w:r>
      <w:r w:rsidRPr="002D4025">
        <w:rPr>
          <w:rFonts w:ascii="Times New Roman" w:hAnsi="Times New Roman"/>
          <w:sz w:val="28"/>
          <w:szCs w:val="28"/>
        </w:rPr>
        <w:tab/>
      </w:r>
      <w:r w:rsidRPr="002D4025">
        <w:rPr>
          <w:rFonts w:ascii="Times New Roman" w:hAnsi="Times New Roman"/>
          <w:sz w:val="28"/>
          <w:szCs w:val="28"/>
        </w:rPr>
        <w:tab/>
      </w:r>
      <w:r>
        <w:rPr>
          <w:rFonts w:ascii="Times New Roman" w:hAnsi="Times New Roman"/>
          <w:sz w:val="28"/>
          <w:szCs w:val="28"/>
        </w:rPr>
        <w:t xml:space="preserve">         </w:t>
      </w:r>
      <w:r w:rsidRPr="002D4025">
        <w:rPr>
          <w:rFonts w:ascii="Times New Roman" w:hAnsi="Times New Roman"/>
          <w:sz w:val="28"/>
          <w:szCs w:val="28"/>
        </w:rPr>
        <w:t xml:space="preserve">(подпись)            </w:t>
      </w:r>
      <w:r>
        <w:rPr>
          <w:rFonts w:ascii="Times New Roman" w:hAnsi="Times New Roman"/>
          <w:sz w:val="28"/>
          <w:szCs w:val="28"/>
        </w:rPr>
        <w:t>(Ф.И.О.)</w:t>
      </w:r>
    </w:p>
    <w:p w:rsidR="00603FFB" w:rsidRDefault="00603FFB" w:rsidP="002D4025">
      <w:pPr>
        <w:spacing w:after="0" w:line="240" w:lineRule="auto"/>
        <w:rPr>
          <w:rFonts w:ascii="Times New Roman" w:hAnsi="Times New Roman"/>
          <w:sz w:val="28"/>
          <w:szCs w:val="28"/>
        </w:rPr>
      </w:pPr>
    </w:p>
    <w:p w:rsidR="002D4025" w:rsidRPr="002D4025" w:rsidRDefault="002D4025" w:rsidP="002D4025">
      <w:pPr>
        <w:spacing w:after="0" w:line="240" w:lineRule="auto"/>
        <w:rPr>
          <w:rFonts w:ascii="Times New Roman" w:hAnsi="Times New Roman"/>
          <w:sz w:val="28"/>
          <w:szCs w:val="28"/>
        </w:rPr>
      </w:pPr>
      <w:r w:rsidRPr="002D4025">
        <w:rPr>
          <w:rFonts w:ascii="Times New Roman" w:hAnsi="Times New Roman"/>
          <w:sz w:val="28"/>
          <w:szCs w:val="28"/>
        </w:rPr>
        <w:t>Руководитель кадровой службы</w:t>
      </w:r>
    </w:p>
    <w:p w:rsidR="002D4025" w:rsidRPr="002D4025" w:rsidRDefault="002D4025" w:rsidP="002D4025">
      <w:pPr>
        <w:spacing w:after="0" w:line="240" w:lineRule="auto"/>
        <w:rPr>
          <w:rFonts w:ascii="Times New Roman" w:hAnsi="Times New Roman"/>
          <w:sz w:val="28"/>
          <w:szCs w:val="28"/>
        </w:rPr>
      </w:pPr>
      <w:r w:rsidRPr="002D4025">
        <w:rPr>
          <w:rFonts w:ascii="Times New Roman" w:hAnsi="Times New Roman"/>
          <w:sz w:val="28"/>
          <w:szCs w:val="28"/>
        </w:rPr>
        <w:t xml:space="preserve">муниципального органа </w:t>
      </w:r>
    </w:p>
    <w:p w:rsidR="002D4025" w:rsidRPr="002D4025" w:rsidRDefault="002D4025" w:rsidP="002D4025">
      <w:pPr>
        <w:spacing w:after="0" w:line="240" w:lineRule="auto"/>
        <w:rPr>
          <w:rFonts w:ascii="Times New Roman" w:hAnsi="Times New Roman"/>
          <w:sz w:val="28"/>
          <w:szCs w:val="28"/>
        </w:rPr>
      </w:pPr>
      <w:r w:rsidRPr="002D4025">
        <w:rPr>
          <w:rFonts w:ascii="Times New Roman" w:hAnsi="Times New Roman"/>
          <w:sz w:val="28"/>
          <w:szCs w:val="28"/>
        </w:rPr>
        <w:t xml:space="preserve">Карталинского муниципального района     __________ </w:t>
      </w:r>
      <w:r w:rsidRPr="002D4025">
        <w:rPr>
          <w:rFonts w:ascii="Times New Roman" w:hAnsi="Times New Roman"/>
          <w:sz w:val="28"/>
          <w:szCs w:val="28"/>
        </w:rPr>
        <w:tab/>
        <w:t>_______________</w:t>
      </w:r>
    </w:p>
    <w:p w:rsidR="002D4025" w:rsidRPr="002D4025" w:rsidRDefault="002D4025" w:rsidP="002D4025">
      <w:pPr>
        <w:spacing w:after="0" w:line="240" w:lineRule="auto"/>
        <w:rPr>
          <w:rFonts w:ascii="Times New Roman" w:hAnsi="Times New Roman"/>
          <w:sz w:val="28"/>
          <w:szCs w:val="28"/>
        </w:rPr>
      </w:pPr>
      <w:r>
        <w:rPr>
          <w:rFonts w:ascii="Times New Roman" w:hAnsi="Times New Roman"/>
          <w:sz w:val="28"/>
          <w:szCs w:val="28"/>
        </w:rPr>
        <w:t xml:space="preserve">       </w:t>
      </w:r>
      <w:r w:rsidRPr="002D4025">
        <w:rPr>
          <w:rFonts w:ascii="Times New Roman" w:hAnsi="Times New Roman"/>
          <w:sz w:val="28"/>
          <w:szCs w:val="28"/>
        </w:rPr>
        <w:t xml:space="preserve">                                      </w:t>
      </w:r>
      <w:r w:rsidRPr="002D4025">
        <w:rPr>
          <w:rFonts w:ascii="Times New Roman" w:hAnsi="Times New Roman"/>
          <w:sz w:val="28"/>
          <w:szCs w:val="28"/>
        </w:rPr>
        <w:tab/>
      </w:r>
      <w:r w:rsidRPr="002D4025">
        <w:rPr>
          <w:rFonts w:ascii="Times New Roman" w:hAnsi="Times New Roman"/>
          <w:sz w:val="28"/>
          <w:szCs w:val="28"/>
        </w:rPr>
        <w:tab/>
      </w:r>
      <w:r w:rsidRPr="002D4025">
        <w:rPr>
          <w:rFonts w:ascii="Times New Roman" w:hAnsi="Times New Roman"/>
          <w:sz w:val="28"/>
          <w:szCs w:val="28"/>
        </w:rPr>
        <w:tab/>
      </w:r>
      <w:r>
        <w:rPr>
          <w:rFonts w:ascii="Times New Roman" w:hAnsi="Times New Roman"/>
          <w:sz w:val="28"/>
          <w:szCs w:val="28"/>
        </w:rPr>
        <w:t xml:space="preserve">         </w:t>
      </w:r>
      <w:r w:rsidRPr="002D4025">
        <w:rPr>
          <w:rFonts w:ascii="Times New Roman" w:hAnsi="Times New Roman"/>
          <w:sz w:val="28"/>
          <w:szCs w:val="28"/>
        </w:rPr>
        <w:t>(подпись)            (Ф.И.О.)</w:t>
      </w:r>
    </w:p>
    <w:p w:rsidR="002D4025" w:rsidRPr="00915178" w:rsidRDefault="002D4025" w:rsidP="002D4025">
      <w:pPr>
        <w:spacing w:after="0" w:line="240" w:lineRule="auto"/>
        <w:rPr>
          <w:rFonts w:ascii="Times New Roman" w:hAnsi="Times New Roman"/>
          <w:sz w:val="28"/>
          <w:szCs w:val="28"/>
        </w:rPr>
      </w:pPr>
    </w:p>
    <w:sectPr w:rsidR="002D4025" w:rsidRPr="00915178" w:rsidSect="007B648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78" w:rsidRDefault="00527178" w:rsidP="003846F6">
      <w:pPr>
        <w:spacing w:after="0" w:line="240" w:lineRule="auto"/>
      </w:pPr>
      <w:r>
        <w:separator/>
      </w:r>
    </w:p>
  </w:endnote>
  <w:endnote w:type="continuationSeparator" w:id="0">
    <w:p w:rsidR="00527178" w:rsidRDefault="00527178"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78" w:rsidRDefault="00527178" w:rsidP="003846F6">
      <w:pPr>
        <w:spacing w:after="0" w:line="240" w:lineRule="auto"/>
      </w:pPr>
      <w:r>
        <w:separator/>
      </w:r>
    </w:p>
  </w:footnote>
  <w:footnote w:type="continuationSeparator" w:id="0">
    <w:p w:rsidR="00527178" w:rsidRDefault="00527178"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786"/>
      <w:docPartObj>
        <w:docPartGallery w:val="Page Numbers (Top of Page)"/>
        <w:docPartUnique/>
      </w:docPartObj>
    </w:sdtPr>
    <w:sdtContent>
      <w:p w:rsidR="003846F6" w:rsidRDefault="00770F3E" w:rsidP="003846F6">
        <w:pPr>
          <w:pStyle w:val="a5"/>
          <w:jc w:val="center"/>
        </w:pPr>
        <w:r w:rsidRPr="007B6487">
          <w:rPr>
            <w:rFonts w:ascii="Times New Roman" w:hAnsi="Times New Roman"/>
            <w:sz w:val="28"/>
            <w:szCs w:val="28"/>
          </w:rPr>
          <w:fldChar w:fldCharType="begin"/>
        </w:r>
        <w:r w:rsidR="007B6487" w:rsidRPr="007B6487">
          <w:rPr>
            <w:rFonts w:ascii="Times New Roman" w:hAnsi="Times New Roman"/>
            <w:sz w:val="28"/>
            <w:szCs w:val="28"/>
          </w:rPr>
          <w:instrText xml:space="preserve"> PAGE   \* MERGEFORMAT </w:instrText>
        </w:r>
        <w:r w:rsidRPr="007B6487">
          <w:rPr>
            <w:rFonts w:ascii="Times New Roman" w:hAnsi="Times New Roman"/>
            <w:sz w:val="28"/>
            <w:szCs w:val="28"/>
          </w:rPr>
          <w:fldChar w:fldCharType="separate"/>
        </w:r>
        <w:r w:rsidR="00D64ED3">
          <w:rPr>
            <w:rFonts w:ascii="Times New Roman" w:hAnsi="Times New Roman"/>
            <w:noProof/>
            <w:sz w:val="28"/>
            <w:szCs w:val="28"/>
          </w:rPr>
          <w:t>2</w:t>
        </w:r>
        <w:r w:rsidRPr="007B6487">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202C1"/>
    <w:rsid w:val="00033F22"/>
    <w:rsid w:val="00036D90"/>
    <w:rsid w:val="000673D1"/>
    <w:rsid w:val="000832AD"/>
    <w:rsid w:val="00084050"/>
    <w:rsid w:val="000F5DCE"/>
    <w:rsid w:val="00111788"/>
    <w:rsid w:val="001206AD"/>
    <w:rsid w:val="00152297"/>
    <w:rsid w:val="0016175D"/>
    <w:rsid w:val="001740BC"/>
    <w:rsid w:val="0017503A"/>
    <w:rsid w:val="001861A8"/>
    <w:rsid w:val="001B1DA1"/>
    <w:rsid w:val="001C1801"/>
    <w:rsid w:val="001C2CDC"/>
    <w:rsid w:val="00203FE4"/>
    <w:rsid w:val="00216DF8"/>
    <w:rsid w:val="0022359D"/>
    <w:rsid w:val="00231473"/>
    <w:rsid w:val="00253FED"/>
    <w:rsid w:val="002757C5"/>
    <w:rsid w:val="0028018E"/>
    <w:rsid w:val="00284D41"/>
    <w:rsid w:val="002A454A"/>
    <w:rsid w:val="002B69DF"/>
    <w:rsid w:val="002D4025"/>
    <w:rsid w:val="00314603"/>
    <w:rsid w:val="00361928"/>
    <w:rsid w:val="00382A7C"/>
    <w:rsid w:val="003846F6"/>
    <w:rsid w:val="00384720"/>
    <w:rsid w:val="00396F39"/>
    <w:rsid w:val="003A1ACB"/>
    <w:rsid w:val="003B0657"/>
    <w:rsid w:val="003B4209"/>
    <w:rsid w:val="003C4B81"/>
    <w:rsid w:val="003D3E35"/>
    <w:rsid w:val="003F62CB"/>
    <w:rsid w:val="00407102"/>
    <w:rsid w:val="00423297"/>
    <w:rsid w:val="00460739"/>
    <w:rsid w:val="00482386"/>
    <w:rsid w:val="00484AC3"/>
    <w:rsid w:val="004A22AE"/>
    <w:rsid w:val="004F3BB3"/>
    <w:rsid w:val="00504E2D"/>
    <w:rsid w:val="00523E30"/>
    <w:rsid w:val="00527178"/>
    <w:rsid w:val="00603FFB"/>
    <w:rsid w:val="00607B1C"/>
    <w:rsid w:val="0064727D"/>
    <w:rsid w:val="006535CA"/>
    <w:rsid w:val="006958FF"/>
    <w:rsid w:val="007051AD"/>
    <w:rsid w:val="0070619C"/>
    <w:rsid w:val="0072519A"/>
    <w:rsid w:val="00726A00"/>
    <w:rsid w:val="00727724"/>
    <w:rsid w:val="007412D2"/>
    <w:rsid w:val="00770F3E"/>
    <w:rsid w:val="00797656"/>
    <w:rsid w:val="007B6487"/>
    <w:rsid w:val="007E6E33"/>
    <w:rsid w:val="007F28E5"/>
    <w:rsid w:val="007F7B9A"/>
    <w:rsid w:val="0082666D"/>
    <w:rsid w:val="00836400"/>
    <w:rsid w:val="008447F6"/>
    <w:rsid w:val="00877B89"/>
    <w:rsid w:val="008A5943"/>
    <w:rsid w:val="009058CA"/>
    <w:rsid w:val="00915178"/>
    <w:rsid w:val="0091518B"/>
    <w:rsid w:val="00937252"/>
    <w:rsid w:val="00937FFC"/>
    <w:rsid w:val="00A47174"/>
    <w:rsid w:val="00A577C6"/>
    <w:rsid w:val="00A76205"/>
    <w:rsid w:val="00AA4E8A"/>
    <w:rsid w:val="00AC4279"/>
    <w:rsid w:val="00B170E7"/>
    <w:rsid w:val="00B20C0A"/>
    <w:rsid w:val="00B50EA7"/>
    <w:rsid w:val="00B612E2"/>
    <w:rsid w:val="00B7084E"/>
    <w:rsid w:val="00BB2B43"/>
    <w:rsid w:val="00BE3BA5"/>
    <w:rsid w:val="00C018DA"/>
    <w:rsid w:val="00C25AD1"/>
    <w:rsid w:val="00C34C76"/>
    <w:rsid w:val="00C50B08"/>
    <w:rsid w:val="00CC091F"/>
    <w:rsid w:val="00CC0CA3"/>
    <w:rsid w:val="00CD5876"/>
    <w:rsid w:val="00CE2030"/>
    <w:rsid w:val="00CF214C"/>
    <w:rsid w:val="00D16B96"/>
    <w:rsid w:val="00D306D1"/>
    <w:rsid w:val="00D64ED3"/>
    <w:rsid w:val="00DA1CD8"/>
    <w:rsid w:val="00DB267E"/>
    <w:rsid w:val="00DE2ED9"/>
    <w:rsid w:val="00E1799A"/>
    <w:rsid w:val="00E51E19"/>
    <w:rsid w:val="00E62282"/>
    <w:rsid w:val="00E65382"/>
    <w:rsid w:val="00E66B02"/>
    <w:rsid w:val="00E9397B"/>
    <w:rsid w:val="00ED1EAB"/>
    <w:rsid w:val="00EE5F62"/>
    <w:rsid w:val="00F340EF"/>
    <w:rsid w:val="00FA5E16"/>
    <w:rsid w:val="00FB2394"/>
    <w:rsid w:val="00FB623A"/>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paragraph" w:customStyle="1" w:styleId="ConsPlusNormal">
    <w:name w:val="ConsPlusNormal"/>
    <w:rsid w:val="00FB623A"/>
    <w:pPr>
      <w:widowControl w:val="0"/>
      <w:autoSpaceDE w:val="0"/>
      <w:autoSpaceDN w:val="0"/>
      <w:adjustRightInd w:val="0"/>
      <w:jc w:val="left"/>
    </w:pPr>
    <w:rPr>
      <w:rFonts w:ascii="Arial" w:eastAsiaTheme="minorEastAsia" w:hAnsi="Arial" w:cs="Arial"/>
    </w:rPr>
  </w:style>
  <w:style w:type="table" w:styleId="ab">
    <w:name w:val="Table Grid"/>
    <w:basedOn w:val="a1"/>
    <w:uiPriority w:val="59"/>
    <w:rsid w:val="002D40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2017-09-21T11:49:00Z</cp:lastPrinted>
  <dcterms:created xsi:type="dcterms:W3CDTF">2017-10-19T05:10:00Z</dcterms:created>
  <dcterms:modified xsi:type="dcterms:W3CDTF">2017-10-20T11:27:00Z</dcterms:modified>
</cp:coreProperties>
</file>