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C3" w:rsidRPr="00A731C3" w:rsidRDefault="00A731C3" w:rsidP="00A731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1C3">
        <w:rPr>
          <w:rFonts w:ascii="Times New Roman" w:hAnsi="Times New Roman"/>
          <w:sz w:val="28"/>
          <w:szCs w:val="28"/>
        </w:rPr>
        <w:t>ПОСТАНОВЛЕНИЕ</w:t>
      </w:r>
    </w:p>
    <w:p w:rsidR="00A731C3" w:rsidRPr="00A731C3" w:rsidRDefault="00A731C3" w:rsidP="00A731C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1C3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A731C3" w:rsidRPr="00A731C3" w:rsidRDefault="00A731C3" w:rsidP="00A731C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1C3" w:rsidRDefault="00A731C3" w:rsidP="00A731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1C3" w:rsidRDefault="00A731C3" w:rsidP="00A731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1C3" w:rsidRDefault="00A731C3" w:rsidP="00A731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1C3" w:rsidRPr="00A731C3" w:rsidRDefault="00A731C3" w:rsidP="00A731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1C3" w:rsidRPr="00A731C3" w:rsidRDefault="00A731C3" w:rsidP="00A731C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31.12.2019 года № 1430</w:t>
      </w:r>
    </w:p>
    <w:p w:rsidR="00A731C3" w:rsidRPr="00A731C3" w:rsidRDefault="00A731C3" w:rsidP="00A731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217" w:rsidRPr="00E35E6B" w:rsidRDefault="00D12217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217" w:rsidRPr="00E35E6B" w:rsidRDefault="00D12217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217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D12217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D12217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«Развитие социальной защиты </w:t>
      </w:r>
    </w:p>
    <w:p w:rsidR="00D12217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населения в Карталинском </w:t>
      </w:r>
    </w:p>
    <w:p w:rsidR="00D12217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муниципальном районе» </w:t>
      </w:r>
    </w:p>
    <w:p w:rsidR="00364C99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на </w:t>
      </w:r>
      <w:r w:rsidR="00B33FBF">
        <w:rPr>
          <w:rFonts w:ascii="Times New Roman" w:hAnsi="Times New Roman"/>
          <w:sz w:val="28"/>
          <w:szCs w:val="28"/>
        </w:rPr>
        <w:t>2020-2022</w:t>
      </w:r>
      <w:r w:rsidRPr="00E35E6B">
        <w:rPr>
          <w:rFonts w:ascii="Times New Roman" w:hAnsi="Times New Roman"/>
          <w:sz w:val="28"/>
          <w:szCs w:val="28"/>
        </w:rPr>
        <w:t xml:space="preserve"> годы</w:t>
      </w:r>
    </w:p>
    <w:p w:rsidR="00364C99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FBF" w:rsidRPr="00E35E6B" w:rsidRDefault="00B33FBF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C99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C99" w:rsidRPr="00E35E6B" w:rsidRDefault="00364C99" w:rsidP="00D1221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</w:t>
      </w:r>
      <w:r w:rsidR="00D12217" w:rsidRPr="00E35E6B">
        <w:rPr>
          <w:rFonts w:ascii="Times New Roman" w:hAnsi="Times New Roman"/>
          <w:sz w:val="28"/>
          <w:szCs w:val="28"/>
        </w:rPr>
        <w:t xml:space="preserve">года </w:t>
      </w:r>
      <w:r w:rsidRPr="00E35E6B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Порядком </w:t>
      </w:r>
      <w:r w:rsidR="00B33FBF" w:rsidRPr="00B33FBF">
        <w:rPr>
          <w:rFonts w:ascii="Times New Roman" w:hAnsi="Times New Roman"/>
          <w:sz w:val="28"/>
          <w:szCs w:val="28"/>
        </w:rPr>
        <w:t>разработки, утверждения, реализации и оценки эффективности муниципальных программ Карталинского муниципального района</w:t>
      </w:r>
      <w:r w:rsidRPr="00E35E6B">
        <w:rPr>
          <w:rFonts w:ascii="Times New Roman" w:hAnsi="Times New Roman"/>
          <w:sz w:val="28"/>
          <w:szCs w:val="28"/>
        </w:rPr>
        <w:t>, утвержденным постановлением администрации Карталинского муниципального района</w:t>
      </w:r>
      <w:r w:rsidR="00D12217" w:rsidRPr="00E35E6B">
        <w:rPr>
          <w:rFonts w:ascii="Times New Roman" w:hAnsi="Times New Roman"/>
          <w:sz w:val="28"/>
          <w:szCs w:val="28"/>
        </w:rPr>
        <w:t xml:space="preserve"> </w:t>
      </w:r>
      <w:r w:rsidRPr="00E35E6B">
        <w:rPr>
          <w:rFonts w:ascii="Times New Roman" w:hAnsi="Times New Roman"/>
          <w:sz w:val="28"/>
          <w:szCs w:val="28"/>
        </w:rPr>
        <w:t xml:space="preserve">от </w:t>
      </w:r>
      <w:r w:rsidR="00B33FBF">
        <w:rPr>
          <w:rFonts w:ascii="Times New Roman" w:hAnsi="Times New Roman"/>
          <w:sz w:val="28"/>
          <w:szCs w:val="28"/>
        </w:rPr>
        <w:t>14</w:t>
      </w:r>
      <w:r w:rsidRPr="00E35E6B">
        <w:rPr>
          <w:rFonts w:ascii="Times New Roman" w:hAnsi="Times New Roman"/>
          <w:sz w:val="28"/>
          <w:szCs w:val="28"/>
        </w:rPr>
        <w:t>.</w:t>
      </w:r>
      <w:r w:rsidR="00B33FBF">
        <w:rPr>
          <w:rFonts w:ascii="Times New Roman" w:hAnsi="Times New Roman"/>
          <w:sz w:val="28"/>
          <w:szCs w:val="28"/>
        </w:rPr>
        <w:t>07</w:t>
      </w:r>
      <w:r w:rsidRPr="00E35E6B">
        <w:rPr>
          <w:rFonts w:ascii="Times New Roman" w:hAnsi="Times New Roman"/>
          <w:sz w:val="28"/>
          <w:szCs w:val="28"/>
        </w:rPr>
        <w:t>.20</w:t>
      </w:r>
      <w:r w:rsidR="00B33FBF">
        <w:rPr>
          <w:rFonts w:ascii="Times New Roman" w:hAnsi="Times New Roman"/>
          <w:sz w:val="28"/>
          <w:szCs w:val="28"/>
        </w:rPr>
        <w:t>17</w:t>
      </w:r>
      <w:r w:rsidRPr="00E35E6B">
        <w:rPr>
          <w:rFonts w:ascii="Times New Roman" w:hAnsi="Times New Roman"/>
          <w:sz w:val="28"/>
          <w:szCs w:val="28"/>
        </w:rPr>
        <w:t xml:space="preserve"> года № </w:t>
      </w:r>
      <w:r w:rsidR="00B33FBF">
        <w:rPr>
          <w:rFonts w:ascii="Times New Roman" w:hAnsi="Times New Roman"/>
          <w:sz w:val="28"/>
          <w:szCs w:val="28"/>
        </w:rPr>
        <w:t xml:space="preserve">561 </w:t>
      </w:r>
      <w:r w:rsidR="00074C40">
        <w:rPr>
          <w:rFonts w:ascii="Times New Roman" w:hAnsi="Times New Roman"/>
          <w:sz w:val="28"/>
          <w:szCs w:val="28"/>
        </w:rPr>
        <w:t>«</w:t>
      </w:r>
      <w:r w:rsidR="00B33FBF" w:rsidRPr="00B33FBF">
        <w:rPr>
          <w:rFonts w:ascii="Times New Roman" w:hAnsi="Times New Roman"/>
          <w:sz w:val="28"/>
          <w:szCs w:val="28"/>
        </w:rPr>
        <w:t>Об утверждении порядка разработки, утверждения, реализации и оценки эффективности муниципальных программ Карталинского муниципального района</w:t>
      </w:r>
      <w:r w:rsidR="00074C40">
        <w:rPr>
          <w:rFonts w:ascii="Times New Roman" w:hAnsi="Times New Roman"/>
          <w:sz w:val="28"/>
          <w:szCs w:val="28"/>
        </w:rPr>
        <w:t>»</w:t>
      </w:r>
      <w:r w:rsidRPr="00E35E6B">
        <w:rPr>
          <w:rFonts w:ascii="Times New Roman" w:hAnsi="Times New Roman"/>
          <w:sz w:val="28"/>
          <w:szCs w:val="28"/>
        </w:rPr>
        <w:t xml:space="preserve">,  </w:t>
      </w:r>
    </w:p>
    <w:p w:rsidR="00D12217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64C99" w:rsidRDefault="00364C99" w:rsidP="00D1221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«Развитие социальной защиты населения в Карталинском муниципальном районе» на </w:t>
      </w:r>
      <w:r w:rsidR="00B33FBF">
        <w:rPr>
          <w:rFonts w:ascii="Times New Roman" w:hAnsi="Times New Roman"/>
          <w:sz w:val="28"/>
          <w:szCs w:val="28"/>
        </w:rPr>
        <w:t>2020-2022</w:t>
      </w:r>
      <w:r w:rsidRPr="00E35E6B">
        <w:rPr>
          <w:rFonts w:ascii="Times New Roman" w:hAnsi="Times New Roman"/>
          <w:sz w:val="28"/>
          <w:szCs w:val="28"/>
        </w:rPr>
        <w:t xml:space="preserve"> годы</w:t>
      </w:r>
      <w:r w:rsidR="00483539" w:rsidRPr="00E35E6B">
        <w:rPr>
          <w:rFonts w:ascii="Times New Roman" w:hAnsi="Times New Roman"/>
          <w:sz w:val="28"/>
          <w:szCs w:val="28"/>
        </w:rPr>
        <w:t>.</w:t>
      </w:r>
    </w:p>
    <w:p w:rsidR="00B33FBF" w:rsidRPr="00E35E6B" w:rsidRDefault="00B33FBF" w:rsidP="00D1221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64D04">
        <w:rPr>
          <w:rFonts w:ascii="Times New Roman" w:hAnsi="Times New Roman"/>
          <w:sz w:val="28"/>
          <w:szCs w:val="28"/>
        </w:rPr>
        <w:t>Постановление</w:t>
      </w:r>
      <w:r w:rsidR="00C64D04" w:rsidRPr="00C64D04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от 28.12.2016 года № 811 «Об утверждении муниципальной программы</w:t>
      </w:r>
      <w:r w:rsidR="008229EA">
        <w:rPr>
          <w:rFonts w:ascii="Times New Roman" w:hAnsi="Times New Roman"/>
          <w:sz w:val="28"/>
          <w:szCs w:val="28"/>
        </w:rPr>
        <w:t xml:space="preserve"> </w:t>
      </w:r>
      <w:r w:rsidR="00C64D04" w:rsidRPr="00C64D04">
        <w:rPr>
          <w:rFonts w:ascii="Times New Roman" w:hAnsi="Times New Roman"/>
          <w:sz w:val="28"/>
          <w:szCs w:val="28"/>
        </w:rPr>
        <w:t>«Развитие социальной защиты населения в Карталинском муниципальном районе» на 2017-2021 годы» (с изменениями от 27.03.2017 года № 175, от 31.05.2017 года № 412, от 30.06.2017 года</w:t>
      </w:r>
      <w:r w:rsidR="00C64D04">
        <w:rPr>
          <w:rFonts w:ascii="Times New Roman" w:hAnsi="Times New Roman"/>
          <w:sz w:val="28"/>
          <w:szCs w:val="28"/>
        </w:rPr>
        <w:t xml:space="preserve"> </w:t>
      </w:r>
      <w:r w:rsidR="00C64D04" w:rsidRPr="00C64D04">
        <w:rPr>
          <w:rFonts w:ascii="Times New Roman" w:hAnsi="Times New Roman"/>
          <w:sz w:val="28"/>
          <w:szCs w:val="28"/>
        </w:rPr>
        <w:t>№ 512,</w:t>
      </w:r>
      <w:r w:rsidR="00C64D04">
        <w:rPr>
          <w:rFonts w:ascii="Times New Roman" w:hAnsi="Times New Roman"/>
          <w:sz w:val="28"/>
          <w:szCs w:val="28"/>
        </w:rPr>
        <w:t xml:space="preserve">                           </w:t>
      </w:r>
      <w:r w:rsidR="00C64D04" w:rsidRPr="00C64D04">
        <w:rPr>
          <w:rFonts w:ascii="Times New Roman" w:hAnsi="Times New Roman"/>
          <w:sz w:val="28"/>
          <w:szCs w:val="28"/>
        </w:rPr>
        <w:t>от 01.11.2017 года № 986, от 09.02.2018 года № 118, от 10.08.2018 года</w:t>
      </w:r>
      <w:r w:rsidR="00C64D04">
        <w:rPr>
          <w:rFonts w:ascii="Times New Roman" w:hAnsi="Times New Roman"/>
          <w:sz w:val="28"/>
          <w:szCs w:val="28"/>
        </w:rPr>
        <w:t xml:space="preserve">                </w:t>
      </w:r>
      <w:r w:rsidR="00C64D04" w:rsidRPr="00C64D04">
        <w:rPr>
          <w:rFonts w:ascii="Times New Roman" w:hAnsi="Times New Roman"/>
          <w:sz w:val="28"/>
          <w:szCs w:val="28"/>
        </w:rPr>
        <w:t xml:space="preserve"> № 813, от 18.10.2018 года № 1074, от 22.11.2018 года № 1187, от 04.02.2019 года № 53, от 04.03.2019 года № 174, от 22.04.2019 года № 362, от 24.07.2019 года № 717</w:t>
      </w:r>
      <w:r w:rsidR="00C64D04">
        <w:rPr>
          <w:rFonts w:ascii="Times New Roman" w:hAnsi="Times New Roman"/>
          <w:sz w:val="28"/>
          <w:szCs w:val="28"/>
        </w:rPr>
        <w:t>, от 25.10.2019 года № 1063</w:t>
      </w:r>
      <w:r w:rsidR="00C64D04" w:rsidRPr="00C64D04">
        <w:rPr>
          <w:rFonts w:ascii="Times New Roman" w:hAnsi="Times New Roman"/>
          <w:sz w:val="28"/>
          <w:szCs w:val="28"/>
        </w:rPr>
        <w:t>)</w:t>
      </w:r>
      <w:r w:rsidR="00C64D04">
        <w:rPr>
          <w:rFonts w:ascii="Times New Roman" w:hAnsi="Times New Roman"/>
          <w:sz w:val="28"/>
          <w:szCs w:val="28"/>
        </w:rPr>
        <w:t xml:space="preserve">  признать утратившим силу.</w:t>
      </w:r>
    </w:p>
    <w:p w:rsidR="00364C99" w:rsidRPr="00E35E6B" w:rsidRDefault="00B33FBF" w:rsidP="00D1221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64C99" w:rsidRPr="00E35E6B">
        <w:rPr>
          <w:rFonts w:ascii="Times New Roman" w:hAnsi="Times New Roman"/>
          <w:sz w:val="28"/>
          <w:szCs w:val="28"/>
        </w:rPr>
        <w:t>.</w:t>
      </w:r>
      <w:r w:rsidR="00483539" w:rsidRPr="00E35E6B">
        <w:rPr>
          <w:rFonts w:ascii="Times New Roman" w:hAnsi="Times New Roman"/>
          <w:sz w:val="28"/>
          <w:szCs w:val="28"/>
        </w:rPr>
        <w:t xml:space="preserve"> </w:t>
      </w:r>
      <w:r w:rsidR="00364C99" w:rsidRPr="00E35E6B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364C99" w:rsidRPr="00E35E6B" w:rsidRDefault="00B33FBF" w:rsidP="00D1221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64C99" w:rsidRPr="00E35E6B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BF49D8">
        <w:rPr>
          <w:rFonts w:ascii="Times New Roman" w:hAnsi="Times New Roman"/>
          <w:sz w:val="28"/>
          <w:szCs w:val="28"/>
        </w:rPr>
        <w:t>настоящего</w:t>
      </w:r>
      <w:r w:rsidR="00364C99" w:rsidRPr="00E35E6B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Карталинского муниципального района Клюшину</w:t>
      </w:r>
      <w:r w:rsidR="00483539" w:rsidRPr="00E35E6B">
        <w:rPr>
          <w:rFonts w:ascii="Times New Roman" w:hAnsi="Times New Roman"/>
          <w:sz w:val="28"/>
          <w:szCs w:val="28"/>
        </w:rPr>
        <w:t xml:space="preserve"> Г.А.</w:t>
      </w:r>
    </w:p>
    <w:p w:rsidR="00364C99" w:rsidRPr="00E35E6B" w:rsidRDefault="00B33FBF" w:rsidP="00D1221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4C99" w:rsidRPr="00E35E6B">
        <w:rPr>
          <w:rFonts w:ascii="Times New Roman" w:hAnsi="Times New Roman"/>
          <w:sz w:val="28"/>
          <w:szCs w:val="28"/>
        </w:rPr>
        <w:t xml:space="preserve">. </w:t>
      </w:r>
      <w:r w:rsidR="00074C40">
        <w:rPr>
          <w:rFonts w:ascii="Times New Roman" w:hAnsi="Times New Roman"/>
          <w:sz w:val="28"/>
          <w:szCs w:val="28"/>
        </w:rPr>
        <w:t xml:space="preserve">Настоящее </w:t>
      </w:r>
      <w:r w:rsidR="00074C40" w:rsidRPr="00E35E6B">
        <w:rPr>
          <w:rFonts w:ascii="Times New Roman" w:hAnsi="Times New Roman"/>
          <w:sz w:val="28"/>
          <w:szCs w:val="28"/>
        </w:rPr>
        <w:t xml:space="preserve">постановление </w:t>
      </w:r>
      <w:r w:rsidR="00364C99" w:rsidRPr="00E35E6B">
        <w:rPr>
          <w:rFonts w:ascii="Times New Roman" w:hAnsi="Times New Roman"/>
          <w:sz w:val="28"/>
          <w:szCs w:val="28"/>
        </w:rPr>
        <w:t>вступает в силу с 01 января 20</w:t>
      </w:r>
      <w:r w:rsidR="00751341">
        <w:rPr>
          <w:rFonts w:ascii="Times New Roman" w:hAnsi="Times New Roman"/>
          <w:sz w:val="28"/>
          <w:szCs w:val="28"/>
        </w:rPr>
        <w:t>20</w:t>
      </w:r>
      <w:r w:rsidR="00364C99" w:rsidRPr="00E35E6B">
        <w:rPr>
          <w:rFonts w:ascii="Times New Roman" w:hAnsi="Times New Roman"/>
          <w:sz w:val="28"/>
          <w:szCs w:val="28"/>
        </w:rPr>
        <w:t xml:space="preserve"> года.</w:t>
      </w:r>
    </w:p>
    <w:p w:rsidR="00B33FBF" w:rsidRDefault="00B33FBF" w:rsidP="00B33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D04" w:rsidRDefault="00C64D04" w:rsidP="00B33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D04" w:rsidRDefault="00C64D04" w:rsidP="00B33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FBF" w:rsidRPr="00B33FBF" w:rsidRDefault="00B33FBF" w:rsidP="00B33F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3FBF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B33FBF" w:rsidRPr="00B33FBF" w:rsidRDefault="00B33FBF" w:rsidP="00B33F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3FBF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483539" w:rsidRPr="00E35E6B" w:rsidRDefault="00B33F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3FB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33FBF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B33FBF">
        <w:rPr>
          <w:rFonts w:ascii="Times New Roman" w:hAnsi="Times New Roman"/>
          <w:sz w:val="28"/>
          <w:szCs w:val="28"/>
          <w:lang w:eastAsia="ru-RU"/>
        </w:rPr>
        <w:tab/>
      </w:r>
      <w:r w:rsidRPr="00B33FBF">
        <w:rPr>
          <w:rFonts w:ascii="Times New Roman" w:hAnsi="Times New Roman"/>
          <w:sz w:val="28"/>
          <w:szCs w:val="28"/>
          <w:lang w:eastAsia="ru-RU"/>
        </w:rPr>
        <w:tab/>
      </w:r>
      <w:r w:rsidRPr="00B33FBF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  <w:r w:rsidR="00483539" w:rsidRPr="00E35E6B">
        <w:rPr>
          <w:rFonts w:ascii="Times New Roman" w:hAnsi="Times New Roman"/>
          <w:sz w:val="28"/>
          <w:szCs w:val="28"/>
        </w:rPr>
        <w:br w:type="page"/>
      </w:r>
    </w:p>
    <w:p w:rsidR="0017775F" w:rsidRPr="00E35E6B" w:rsidRDefault="0017775F" w:rsidP="0017775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E6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17775F" w:rsidRPr="00E35E6B" w:rsidRDefault="0017775F" w:rsidP="0017775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E6B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17775F" w:rsidRPr="00E35E6B" w:rsidRDefault="0017775F" w:rsidP="0017775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E6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7775F" w:rsidRPr="00E35E6B" w:rsidRDefault="00B33FBF" w:rsidP="0017775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3F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037A1">
        <w:rPr>
          <w:rFonts w:ascii="Times New Roman" w:eastAsia="Times New Roman" w:hAnsi="Times New Roman"/>
          <w:bCs/>
          <w:sz w:val="28"/>
          <w:szCs w:val="28"/>
          <w:lang w:eastAsia="ru-RU"/>
        </w:rPr>
        <w:t>31.12.</w:t>
      </w:r>
      <w:r w:rsidRPr="00B33FBF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Pr="00B33F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D037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1430</w:t>
      </w:r>
    </w:p>
    <w:p w:rsidR="00483539" w:rsidRPr="00E35E6B" w:rsidRDefault="0048353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C99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C99" w:rsidRPr="00E35E6B" w:rsidRDefault="00364C99" w:rsidP="00FF50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>Муниципальная программа</w:t>
      </w:r>
    </w:p>
    <w:p w:rsidR="00FF5009" w:rsidRPr="00E35E6B" w:rsidRDefault="00364C99" w:rsidP="00FF50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«Развитие социальной защиты населения </w:t>
      </w:r>
    </w:p>
    <w:p w:rsidR="00B33FBF" w:rsidRDefault="00364C99" w:rsidP="00FF50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в Карталинском муниципальном районе» </w:t>
      </w:r>
    </w:p>
    <w:p w:rsidR="00364C99" w:rsidRPr="00E35E6B" w:rsidRDefault="00364C99" w:rsidP="00FF50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на </w:t>
      </w:r>
      <w:r w:rsidR="00B33FBF">
        <w:rPr>
          <w:rFonts w:ascii="Times New Roman" w:hAnsi="Times New Roman"/>
          <w:sz w:val="28"/>
          <w:szCs w:val="28"/>
        </w:rPr>
        <w:t>2020-2022</w:t>
      </w:r>
      <w:r w:rsidRPr="00E35E6B">
        <w:rPr>
          <w:rFonts w:ascii="Times New Roman" w:hAnsi="Times New Roman"/>
          <w:sz w:val="28"/>
          <w:szCs w:val="28"/>
        </w:rPr>
        <w:t xml:space="preserve"> годы</w:t>
      </w:r>
    </w:p>
    <w:p w:rsidR="00364C99" w:rsidRDefault="00364C99" w:rsidP="00FF50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3FBF" w:rsidRPr="00E35E6B" w:rsidRDefault="00B33FBF" w:rsidP="00FF50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4C99" w:rsidRPr="00E35E6B" w:rsidRDefault="00364C99" w:rsidP="00FF50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FF5009" w:rsidRPr="00E35E6B" w:rsidRDefault="00364C99" w:rsidP="00FF50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«Развитие социальной защиты населения </w:t>
      </w:r>
    </w:p>
    <w:p w:rsidR="00B33FBF" w:rsidRDefault="00364C99" w:rsidP="00FF50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в Карталинском муниципальном районе» </w:t>
      </w:r>
    </w:p>
    <w:p w:rsidR="00364C99" w:rsidRDefault="00364C99" w:rsidP="00FF50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на </w:t>
      </w:r>
      <w:r w:rsidR="00B33FBF">
        <w:rPr>
          <w:rFonts w:ascii="Times New Roman" w:hAnsi="Times New Roman"/>
          <w:sz w:val="28"/>
          <w:szCs w:val="28"/>
        </w:rPr>
        <w:t>2020-2022</w:t>
      </w:r>
      <w:r w:rsidRPr="00E35E6B">
        <w:rPr>
          <w:rFonts w:ascii="Times New Roman" w:hAnsi="Times New Roman"/>
          <w:sz w:val="28"/>
          <w:szCs w:val="28"/>
        </w:rPr>
        <w:t xml:space="preserve"> годы</w:t>
      </w:r>
    </w:p>
    <w:p w:rsidR="00B33FBF" w:rsidRPr="00E35E6B" w:rsidRDefault="00B33FBF" w:rsidP="00FF50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73E6" w:rsidRPr="00E35E6B" w:rsidRDefault="00F173E6" w:rsidP="00F173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1840"/>
        <w:gridCol w:w="1462"/>
        <w:gridCol w:w="1275"/>
        <w:gridCol w:w="1276"/>
        <w:gridCol w:w="1294"/>
      </w:tblGrid>
      <w:tr w:rsidR="00FF5009" w:rsidRPr="00E35E6B" w:rsidTr="00483DED">
        <w:trPr>
          <w:jc w:val="center"/>
        </w:trPr>
        <w:tc>
          <w:tcPr>
            <w:tcW w:w="2335" w:type="dxa"/>
            <w:shd w:val="clear" w:color="auto" w:fill="auto"/>
          </w:tcPr>
          <w:p w:rsidR="00FF5009" w:rsidRPr="00E35E6B" w:rsidRDefault="0026601F" w:rsidP="004A226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4A226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47" w:type="dxa"/>
            <w:gridSpan w:val="5"/>
            <w:shd w:val="clear" w:color="auto" w:fill="auto"/>
          </w:tcPr>
          <w:p w:rsidR="00FF5009" w:rsidRPr="00E35E6B" w:rsidRDefault="0026601F" w:rsidP="008229E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F">
              <w:rPr>
                <w:rFonts w:ascii="Times New Roman" w:hAnsi="Times New Roman"/>
                <w:sz w:val="28"/>
                <w:szCs w:val="28"/>
              </w:rPr>
              <w:t>«Развит</w:t>
            </w:r>
            <w:r>
              <w:rPr>
                <w:rFonts w:ascii="Times New Roman" w:hAnsi="Times New Roman"/>
                <w:sz w:val="28"/>
                <w:szCs w:val="28"/>
              </w:rPr>
              <w:t>ие социальной защиты населения</w:t>
            </w:r>
            <w:r w:rsidR="00822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01F">
              <w:rPr>
                <w:rFonts w:ascii="Times New Roman" w:hAnsi="Times New Roman"/>
                <w:sz w:val="28"/>
                <w:szCs w:val="28"/>
              </w:rPr>
              <w:t>в Карталинском муниципа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льном районе» на </w:t>
            </w:r>
            <w:r w:rsidR="00B33FBF">
              <w:rPr>
                <w:rFonts w:ascii="Times New Roman" w:hAnsi="Times New Roman"/>
                <w:sz w:val="28"/>
                <w:szCs w:val="28"/>
              </w:rPr>
              <w:t>2020-2022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Pr="0026601F">
              <w:rPr>
                <w:rFonts w:ascii="Times New Roman" w:hAnsi="Times New Roman"/>
                <w:sz w:val="28"/>
                <w:szCs w:val="28"/>
              </w:rPr>
              <w:t>(далее именуется – Программа)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6601F" w:rsidRPr="00E35E6B" w:rsidTr="00483DED">
        <w:trPr>
          <w:jc w:val="center"/>
        </w:trPr>
        <w:tc>
          <w:tcPr>
            <w:tcW w:w="2335" w:type="dxa"/>
            <w:shd w:val="clear" w:color="auto" w:fill="auto"/>
          </w:tcPr>
          <w:p w:rsidR="0026601F" w:rsidRPr="00E35E6B" w:rsidRDefault="0026601F" w:rsidP="004A226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7147" w:type="dxa"/>
            <w:gridSpan w:val="5"/>
            <w:shd w:val="clear" w:color="auto" w:fill="auto"/>
          </w:tcPr>
          <w:p w:rsidR="0026601F" w:rsidRPr="00E35E6B" w:rsidRDefault="0026601F" w:rsidP="00BA215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Карталинского муниципального района (далее именуется – УСЗН)</w:t>
            </w:r>
          </w:p>
        </w:tc>
      </w:tr>
      <w:tr w:rsidR="00FF5009" w:rsidRPr="00E35E6B" w:rsidTr="00483DED">
        <w:trPr>
          <w:jc w:val="center"/>
        </w:trPr>
        <w:tc>
          <w:tcPr>
            <w:tcW w:w="2335" w:type="dxa"/>
            <w:shd w:val="clear" w:color="auto" w:fill="auto"/>
          </w:tcPr>
          <w:p w:rsidR="00FF5009" w:rsidRPr="00E35E6B" w:rsidRDefault="00FF5009" w:rsidP="004A226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47" w:type="dxa"/>
            <w:gridSpan w:val="5"/>
            <w:shd w:val="clear" w:color="auto" w:fill="auto"/>
          </w:tcPr>
          <w:p w:rsidR="00FF5009" w:rsidRPr="00E35E6B" w:rsidRDefault="00FF5009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Администрация Карталинского муниципального района,</w:t>
            </w:r>
          </w:p>
          <w:p w:rsidR="00FF5009" w:rsidRPr="00E35E6B" w:rsidRDefault="00FF5009" w:rsidP="00F9248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населения» Карталинского муниципального района Челябинской области (</w:t>
            </w:r>
            <w:r w:rsidR="00F9248D">
              <w:rPr>
                <w:rFonts w:ascii="Times New Roman" w:hAnsi="Times New Roman"/>
                <w:sz w:val="28"/>
                <w:szCs w:val="28"/>
              </w:rPr>
              <w:t>да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 xml:space="preserve">лее именуется – 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КЦСОН),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социального обслуживания «Центр помощи детям, оставшимся без попечения родителей» </w:t>
            </w:r>
            <w:r w:rsidR="00E019EE" w:rsidRPr="00E35E6B">
              <w:rPr>
                <w:rFonts w:ascii="Times New Roman" w:hAnsi="Times New Roman"/>
                <w:sz w:val="28"/>
                <w:szCs w:val="28"/>
              </w:rPr>
              <w:t xml:space="preserve">Карталинского муниципального района Челябинской области 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(</w:t>
            </w:r>
            <w:r w:rsidR="00F9248D">
              <w:rPr>
                <w:rFonts w:ascii="Times New Roman" w:hAnsi="Times New Roman"/>
                <w:sz w:val="28"/>
                <w:szCs w:val="28"/>
              </w:rPr>
              <w:t>да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>лее именуется –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 xml:space="preserve"> МУСО «Центр помощи детям, оставшимся без попечения родителей»),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Управление по имущественной и земельной политике Картал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>инского муниципального района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,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Управление образования Карталинского муниципального района (</w:t>
            </w:r>
            <w:r w:rsidR="00F9248D">
              <w:rPr>
                <w:rFonts w:ascii="Times New Roman" w:hAnsi="Times New Roman"/>
                <w:sz w:val="28"/>
                <w:szCs w:val="28"/>
              </w:rPr>
              <w:t>да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>лее именуется –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 xml:space="preserve"> Управление образования),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Управление по делам культуры и спорта Карталинского муниципального района (</w:t>
            </w:r>
            <w:r w:rsidR="00F9248D">
              <w:rPr>
                <w:rFonts w:ascii="Times New Roman" w:hAnsi="Times New Roman"/>
                <w:sz w:val="28"/>
                <w:szCs w:val="28"/>
              </w:rPr>
              <w:t>да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>лее именуется –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 xml:space="preserve"> УДКС),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 xml:space="preserve"> сельские 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FF5009" w:rsidRPr="00E35E6B" w:rsidTr="00483DED">
        <w:trPr>
          <w:jc w:val="center"/>
        </w:trPr>
        <w:tc>
          <w:tcPr>
            <w:tcW w:w="2335" w:type="dxa"/>
            <w:shd w:val="clear" w:color="auto" w:fill="auto"/>
          </w:tcPr>
          <w:p w:rsidR="00FF5009" w:rsidRPr="00E35E6B" w:rsidRDefault="00FF5009" w:rsidP="004A226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47" w:type="dxa"/>
            <w:gridSpan w:val="5"/>
            <w:shd w:val="clear" w:color="auto" w:fill="auto"/>
          </w:tcPr>
          <w:p w:rsidR="00FF5009" w:rsidRPr="00E35E6B" w:rsidRDefault="00FF5009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1</w:t>
            </w:r>
            <w:r w:rsidR="00E35E6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sub_34" w:history="1">
              <w:r w:rsidRPr="00E35E6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Функционирование</w:t>
              </w:r>
            </w:hyperlink>
            <w:r w:rsidRPr="00E35E6B">
              <w:rPr>
                <w:rFonts w:ascii="Times New Roman" w:hAnsi="Times New Roman"/>
                <w:sz w:val="28"/>
                <w:szCs w:val="28"/>
              </w:rPr>
              <w:t xml:space="preserve"> системы социального обслуживания и социальной поддержки  отдельных категорий граждан в Карталинском муниципальном районе»</w:t>
            </w:r>
            <w:r w:rsidR="00E35E6B">
              <w:rPr>
                <w:rFonts w:ascii="Times New Roman" w:hAnsi="Times New Roman"/>
                <w:sz w:val="28"/>
                <w:szCs w:val="28"/>
              </w:rPr>
              <w:t xml:space="preserve"> (приложение 3</w:t>
            </w:r>
            <w:r w:rsidR="00E019E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E35E6B">
              <w:rPr>
                <w:rFonts w:ascii="Times New Roman" w:hAnsi="Times New Roman"/>
                <w:sz w:val="28"/>
                <w:szCs w:val="28"/>
              </w:rPr>
              <w:t xml:space="preserve"> настоящей Программе);</w:t>
            </w:r>
          </w:p>
          <w:p w:rsidR="00FF5009" w:rsidRPr="00E35E6B" w:rsidRDefault="00FF5009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E35E6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sub_35" w:history="1">
              <w:r w:rsidRPr="00E35E6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Дети</w:t>
              </w:r>
            </w:hyperlink>
            <w:r w:rsidRPr="00E35E6B">
              <w:rPr>
                <w:rFonts w:ascii="Times New Roman" w:hAnsi="Times New Roman"/>
                <w:sz w:val="28"/>
                <w:szCs w:val="28"/>
              </w:rPr>
              <w:t xml:space="preserve"> Южного Урала» в Карталинском муниципальном районе</w:t>
            </w:r>
            <w:r w:rsidR="00E35E6B">
              <w:rPr>
                <w:rFonts w:ascii="Times New Roman" w:hAnsi="Times New Roman"/>
                <w:sz w:val="28"/>
                <w:szCs w:val="28"/>
              </w:rPr>
              <w:t xml:space="preserve"> (приложение 4</w:t>
            </w:r>
            <w:r w:rsidR="00E019E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E35E6B">
              <w:rPr>
                <w:rFonts w:ascii="Times New Roman" w:hAnsi="Times New Roman"/>
                <w:sz w:val="28"/>
                <w:szCs w:val="28"/>
              </w:rPr>
              <w:t xml:space="preserve"> настоящей Программе);</w:t>
            </w:r>
          </w:p>
          <w:p w:rsidR="00FF5009" w:rsidRPr="00E35E6B" w:rsidRDefault="00E35E6B" w:rsidP="00E019E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«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>Повышение качества жизни граждан пожилого возраста и иных категорий граждан в Карталинском муниципальном районе»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(приложение </w:t>
            </w:r>
            <w:r w:rsidR="00E019EE">
              <w:rPr>
                <w:rFonts w:ascii="Times New Roman" w:hAnsi="Times New Roman"/>
                <w:sz w:val="28"/>
                <w:szCs w:val="28"/>
              </w:rPr>
              <w:t>5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настоящей Программе)</w:t>
            </w:r>
          </w:p>
        </w:tc>
      </w:tr>
      <w:tr w:rsidR="00FF5009" w:rsidRPr="00E35E6B" w:rsidTr="00483DED">
        <w:trPr>
          <w:jc w:val="center"/>
        </w:trPr>
        <w:tc>
          <w:tcPr>
            <w:tcW w:w="2335" w:type="dxa"/>
            <w:shd w:val="clear" w:color="auto" w:fill="auto"/>
          </w:tcPr>
          <w:p w:rsidR="00FF5009" w:rsidRPr="00E35E6B" w:rsidRDefault="00FF5009" w:rsidP="004A226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="00805288" w:rsidRPr="00E35E6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47" w:type="dxa"/>
            <w:gridSpan w:val="5"/>
            <w:shd w:val="clear" w:color="auto" w:fill="auto"/>
          </w:tcPr>
          <w:p w:rsidR="00FF5009" w:rsidRPr="00E35E6B" w:rsidRDefault="00E35E6B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повышение качества и доступности предоставления социальных услуг гражданам, признанным в установленном порядке нуждающимися в социальном обслуживании;</w:t>
            </w:r>
          </w:p>
          <w:p w:rsidR="00E019EE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создание благоприятных условий для социальной поддержки и реабилитации детей и семей с детьми;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повышение качества жизни пожилых людей и инвалидов;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совершенствование организации профессиональной</w:t>
            </w:r>
            <w:r w:rsidR="00E019EE">
              <w:rPr>
                <w:rFonts w:ascii="Times New Roman" w:hAnsi="Times New Roman"/>
                <w:sz w:val="28"/>
                <w:szCs w:val="28"/>
              </w:rPr>
              <w:t xml:space="preserve"> деятельности работников КЦСОН;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создание безопасных и благоприятных условий пребывания граждан в учреждении  КЦСОН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улучшения положения детей и семей с детьми;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организация социальной защиты, охрана прав и законных интересов детей-сирот, детей, оставшихся без попечения родителей (далее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именуется 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>– детей-сирот), а также лиц из их числа детей-сирот для улучшения их положения в Карталинском муниципальном районе;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содействие росту реальных доходов семей, в том числе семей с детьми;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организации отдыха и оздоровления детей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6491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>повышение качества жизни граждан пожилого возраста, проживающих на территории Карталинского      муниципального района;</w:t>
            </w:r>
          </w:p>
          <w:p w:rsidR="00FF5009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реализация мер социальной поддер</w:t>
            </w:r>
            <w:r w:rsidR="008953B7">
              <w:rPr>
                <w:rFonts w:ascii="Times New Roman" w:hAnsi="Times New Roman"/>
                <w:sz w:val="28"/>
                <w:szCs w:val="28"/>
              </w:rPr>
              <w:t>жки отдельных категорий граждан</w:t>
            </w:r>
            <w:r w:rsidR="00E019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19EE" w:rsidRPr="00E35E6B" w:rsidRDefault="00E019EE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12) </w:t>
            </w:r>
            <w:r w:rsidRPr="00E019EE">
              <w:rPr>
                <w:rFonts w:ascii="Times New Roman" w:hAnsi="Times New Roman"/>
                <w:sz w:val="28"/>
                <w:szCs w:val="28"/>
              </w:rPr>
              <w:t>обеспечение эффективного функционирования УСЗН</w:t>
            </w:r>
          </w:p>
        </w:tc>
      </w:tr>
      <w:tr w:rsidR="00FF5009" w:rsidRPr="00E35E6B" w:rsidTr="00483DED">
        <w:trPr>
          <w:jc w:val="center"/>
        </w:trPr>
        <w:tc>
          <w:tcPr>
            <w:tcW w:w="2335" w:type="dxa"/>
            <w:shd w:val="clear" w:color="auto" w:fill="auto"/>
          </w:tcPr>
          <w:p w:rsidR="00FF5009" w:rsidRPr="00E35E6B" w:rsidRDefault="00FF5009" w:rsidP="004A226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3D6491" w:rsidRPr="00E35E6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47" w:type="dxa"/>
            <w:gridSpan w:val="5"/>
            <w:shd w:val="clear" w:color="auto" w:fill="auto"/>
          </w:tcPr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для граждан пожилого возраста и инвалидов наиболее адекватны</w:t>
            </w:r>
            <w:r w:rsidR="00260C23">
              <w:rPr>
                <w:rFonts w:ascii="Times New Roman" w:hAnsi="Times New Roman"/>
                <w:sz w:val="28"/>
                <w:szCs w:val="28"/>
              </w:rPr>
              <w:t>х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их возрасту и состоянию здоровья услови</w:t>
            </w:r>
            <w:r w:rsidR="00260C23">
              <w:rPr>
                <w:rFonts w:ascii="Times New Roman" w:hAnsi="Times New Roman"/>
                <w:sz w:val="28"/>
                <w:szCs w:val="28"/>
              </w:rPr>
              <w:t>й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жизнедеятельности путем проведения реабилитационных мероприятий социального характера, обеспечения ухода, медицинской помощи,  организации отдыха и досуга;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>реализация мероприяти</w:t>
            </w:r>
            <w:r w:rsidR="00260C23">
              <w:rPr>
                <w:rFonts w:ascii="Times New Roman" w:hAnsi="Times New Roman"/>
                <w:sz w:val="28"/>
                <w:szCs w:val="28"/>
              </w:rPr>
              <w:t>й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>, направленны</w:t>
            </w:r>
            <w:r w:rsidR="00260C23">
              <w:rPr>
                <w:rFonts w:ascii="Times New Roman" w:hAnsi="Times New Roman"/>
                <w:sz w:val="28"/>
                <w:szCs w:val="28"/>
              </w:rPr>
              <w:t>х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на предупреждение семейного неблагополучия, преодоление трудной жизненной ситуации в семье;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3) 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>оказание постоянной, периодической, разовой помощи, в том числе срочной помощи, гражданину (семье) направленной на повышение качества жизни, улучшение условий его жизнедеятельности и (или) расширение его возможностей самостоятельно обеспечивать свои основные жизненные потребности;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>профилактика обстоятельств, обуславливающих нуждаемость в социальном обслуживании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обеспечение организации назначения и выплаты единовременного пособия при всех формах устройства детей, лишённых родительского попечения, в семью;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обеспечение организации назначения и выплаты на содержание ребёнка в семье опекуна и приёмной семье, а также вознаграждение, причитающееся приёмному родителю;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развитие различных форм семейного жизнеустройства детей-сирот и детей, оставшихся без попечения родителей, в том числе обеспечение своевременности выявления, учёта и жизнеустройства детей-сирот;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защита прав и законных интересов детей-сирот;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организация жизнедеятельности детей-сирот в МУСО «Центр помощи детям, оставшимся без попечения родителей»;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социальная поддержка детей-сирот и детей, оставшихся без попечения родителей, находящихся в МУСО «Центр помощи детям, оставшимся без попечения родителей»;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обеспечение организации назначения и выплат пособия лицам, не подлежащим обязательному социальному страхованию на случай временной нетрудоспособности и в связи с материнством до 1,5 лет;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обеспечение организации назначения и выплат пособия по уходу за ребенком в возрасте от полутора до трех лет;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обеспечение организации назначения и выплат областного единовременного пособия при рождении ребенка, ежемесячного пособия на ребенка, предоставления многодетной семье дополнительных мер социальной поддержки по оплате жилого помещения и коммунальных услуг;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обеспечение  жилыми помещениями детей, оставшихся без попечения родителей, и лиц из их числа, состоящих на учете на получение жилого помещения, включая лиц в возрасте от 23 лет и старше</w:t>
            </w:r>
            <w:r w:rsidR="00260C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5009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повышение реальных доходов граждан пожилого 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lastRenderedPageBreak/>
              <w:t>возраста из числа  ветеранов, жертв политических репрессий и других категорий граждан за счет  предоставления мер социальной поддержки</w:t>
            </w:r>
            <w:r w:rsidR="007C4D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4D02" w:rsidRPr="007C4D02" w:rsidRDefault="007C4D02" w:rsidP="007C4D0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C4D02">
              <w:rPr>
                <w:rFonts w:ascii="Times New Roman" w:hAnsi="Times New Roman"/>
                <w:sz w:val="28"/>
                <w:szCs w:val="28"/>
              </w:rPr>
              <w:t>) организация работы УСЗН;</w:t>
            </w:r>
          </w:p>
          <w:p w:rsidR="007C4D02" w:rsidRPr="00E35E6B" w:rsidRDefault="007C4D02" w:rsidP="007C4D0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C4D02">
              <w:rPr>
                <w:rFonts w:ascii="Times New Roman" w:hAnsi="Times New Roman"/>
                <w:sz w:val="28"/>
                <w:szCs w:val="28"/>
              </w:rPr>
              <w:t>) осуществление отдельных переданных полномочий</w:t>
            </w:r>
          </w:p>
        </w:tc>
      </w:tr>
      <w:tr w:rsidR="00FF5009" w:rsidRPr="00E35E6B" w:rsidTr="00483DED">
        <w:trPr>
          <w:jc w:val="center"/>
        </w:trPr>
        <w:tc>
          <w:tcPr>
            <w:tcW w:w="2335" w:type="dxa"/>
            <w:shd w:val="clear" w:color="auto" w:fill="auto"/>
          </w:tcPr>
          <w:p w:rsidR="00FF5009" w:rsidRPr="00E35E6B" w:rsidRDefault="00FF5009" w:rsidP="004A226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3D6491" w:rsidRPr="00E35E6B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, их значения по годам</w:t>
            </w:r>
          </w:p>
        </w:tc>
        <w:tc>
          <w:tcPr>
            <w:tcW w:w="7147" w:type="dxa"/>
            <w:gridSpan w:val="5"/>
            <w:shd w:val="clear" w:color="auto" w:fill="auto"/>
          </w:tcPr>
          <w:p w:rsidR="00FF5009" w:rsidRPr="00E35E6B" w:rsidRDefault="00FF5009" w:rsidP="00260C2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 xml:space="preserve">Целевые индикаторы </w:t>
            </w:r>
            <w:r w:rsidR="00260C23" w:rsidRPr="00E35E6B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 xml:space="preserve">изложены в </w:t>
            </w:r>
            <w:r w:rsidR="003D6491" w:rsidRPr="00E35E6B">
              <w:rPr>
                <w:rFonts w:ascii="Times New Roman" w:hAnsi="Times New Roman"/>
                <w:sz w:val="28"/>
                <w:szCs w:val="28"/>
              </w:rPr>
              <w:t xml:space="preserve">приложении 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 xml:space="preserve">1 к настоящей Программе </w:t>
            </w:r>
          </w:p>
        </w:tc>
      </w:tr>
      <w:tr w:rsidR="00FF5009" w:rsidRPr="00E35E6B" w:rsidTr="007C4D02">
        <w:trPr>
          <w:trHeight w:val="85"/>
          <w:jc w:val="center"/>
        </w:trPr>
        <w:tc>
          <w:tcPr>
            <w:tcW w:w="2335" w:type="dxa"/>
            <w:shd w:val="clear" w:color="auto" w:fill="auto"/>
          </w:tcPr>
          <w:p w:rsidR="00FF5009" w:rsidRPr="00E35E6B" w:rsidRDefault="00FF5009" w:rsidP="004A226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3D6491" w:rsidRPr="00E35E6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4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рассчитана на период </w:t>
            </w:r>
            <w:r w:rsidR="00B33FBF">
              <w:rPr>
                <w:rFonts w:ascii="Times New Roman" w:hAnsi="Times New Roman"/>
                <w:sz w:val="28"/>
                <w:szCs w:val="28"/>
              </w:rPr>
              <w:t>2020-2022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 xml:space="preserve"> годов, разбивка на этапы не предусмотрена</w:t>
            </w:r>
          </w:p>
        </w:tc>
      </w:tr>
      <w:tr w:rsidR="00FF5009" w:rsidRPr="00E35E6B" w:rsidTr="00625ED3">
        <w:trPr>
          <w:trHeight w:val="270"/>
          <w:jc w:val="center"/>
        </w:trPr>
        <w:tc>
          <w:tcPr>
            <w:tcW w:w="2335" w:type="dxa"/>
            <w:vMerge w:val="restart"/>
            <w:shd w:val="clear" w:color="auto" w:fill="auto"/>
          </w:tcPr>
          <w:p w:rsidR="00FF5009" w:rsidRPr="00E35E6B" w:rsidRDefault="00FF5009" w:rsidP="004A226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финансирования, тыс. руб.</w:t>
            </w:r>
          </w:p>
          <w:p w:rsidR="00FF5009" w:rsidRPr="00E35E6B" w:rsidRDefault="00FF5009" w:rsidP="004A226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44036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20</w:t>
            </w:r>
            <w:r w:rsidR="004403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44036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20</w:t>
            </w:r>
            <w:r w:rsidR="0044036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440361">
            <w:pPr>
              <w:tabs>
                <w:tab w:val="left" w:pos="6255"/>
              </w:tabs>
              <w:spacing w:after="0" w:line="240" w:lineRule="auto"/>
              <w:ind w:left="-90"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20</w:t>
            </w:r>
            <w:r w:rsidR="0044036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40361" w:rsidRPr="00625ED3" w:rsidTr="00625ED3">
        <w:trPr>
          <w:trHeight w:val="315"/>
          <w:jc w:val="center"/>
        </w:trPr>
        <w:tc>
          <w:tcPr>
            <w:tcW w:w="2335" w:type="dxa"/>
            <w:vMerge/>
            <w:shd w:val="clear" w:color="auto" w:fill="auto"/>
          </w:tcPr>
          <w:p w:rsidR="00440361" w:rsidRPr="00625ED3" w:rsidRDefault="0044036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177658,00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58062,90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59178,20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60416,90</w:t>
            </w:r>
          </w:p>
        </w:tc>
      </w:tr>
      <w:tr w:rsidR="00440361" w:rsidRPr="00625ED3" w:rsidTr="00625ED3">
        <w:trPr>
          <w:trHeight w:val="315"/>
          <w:jc w:val="center"/>
        </w:trPr>
        <w:tc>
          <w:tcPr>
            <w:tcW w:w="2335" w:type="dxa"/>
            <w:vMerge/>
            <w:shd w:val="clear" w:color="auto" w:fill="auto"/>
          </w:tcPr>
          <w:p w:rsidR="00440361" w:rsidRPr="00625ED3" w:rsidRDefault="0044036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826990,40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271939,2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274904,90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280146,30</w:t>
            </w:r>
          </w:p>
        </w:tc>
      </w:tr>
      <w:tr w:rsidR="00625ED3" w:rsidRPr="00625ED3" w:rsidTr="00625ED3">
        <w:trPr>
          <w:trHeight w:val="315"/>
          <w:jc w:val="center"/>
        </w:trPr>
        <w:tc>
          <w:tcPr>
            <w:tcW w:w="2335" w:type="dxa"/>
            <w:vMerge/>
            <w:shd w:val="clear" w:color="auto" w:fill="auto"/>
          </w:tcPr>
          <w:p w:rsidR="00625ED3" w:rsidRPr="00625ED3" w:rsidRDefault="00625ED3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25ED3" w:rsidRPr="00625ED3" w:rsidRDefault="00625ED3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625ED3" w:rsidRPr="00625ED3" w:rsidRDefault="00625ED3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5ED3">
              <w:rPr>
                <w:rFonts w:ascii="Times New Roman" w:hAnsi="Times New Roman"/>
                <w:sz w:val="28"/>
                <w:szCs w:val="28"/>
                <w:lang w:val="ru-RU"/>
              </w:rPr>
              <w:t>1,19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25ED3" w:rsidRPr="00625ED3" w:rsidRDefault="00625ED3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5ED3">
              <w:rPr>
                <w:rFonts w:ascii="Times New Roman" w:hAnsi="Times New Roman"/>
                <w:sz w:val="28"/>
                <w:szCs w:val="28"/>
                <w:lang w:val="ru-RU"/>
              </w:rPr>
              <w:t>0,19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5ED3" w:rsidRPr="00625ED3" w:rsidRDefault="00625ED3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5ED3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625ED3" w:rsidRPr="00625ED3" w:rsidRDefault="00625ED3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61" w:rsidRPr="00625ED3" w:rsidTr="00625ED3">
        <w:trPr>
          <w:trHeight w:val="85"/>
          <w:jc w:val="center"/>
        </w:trPr>
        <w:tc>
          <w:tcPr>
            <w:tcW w:w="2335" w:type="dxa"/>
            <w:vMerge/>
            <w:shd w:val="clear" w:color="auto" w:fill="auto"/>
          </w:tcPr>
          <w:p w:rsidR="00440361" w:rsidRPr="00625ED3" w:rsidRDefault="0044036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625ED3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5ED3">
              <w:rPr>
                <w:rFonts w:ascii="Times New Roman" w:hAnsi="Times New Roman"/>
                <w:sz w:val="28"/>
                <w:szCs w:val="28"/>
                <w:lang w:val="ru-RU"/>
              </w:rPr>
              <w:t>1004649,59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625ED3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5ED3">
              <w:rPr>
                <w:rFonts w:ascii="Times New Roman" w:hAnsi="Times New Roman"/>
                <w:sz w:val="28"/>
                <w:szCs w:val="28"/>
                <w:lang w:val="ru-RU"/>
              </w:rPr>
              <w:t>330002,29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625ED3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5ED3">
              <w:rPr>
                <w:rFonts w:ascii="Times New Roman" w:hAnsi="Times New Roman"/>
                <w:sz w:val="28"/>
                <w:szCs w:val="28"/>
                <w:lang w:val="ru-RU"/>
              </w:rPr>
              <w:t>334084,10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625ED3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340563,20</w:t>
            </w:r>
          </w:p>
        </w:tc>
      </w:tr>
    </w:tbl>
    <w:p w:rsidR="00FA40A2" w:rsidRPr="00625ED3" w:rsidRDefault="00FA40A2" w:rsidP="00F173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ECE" w:rsidRPr="00625ED3" w:rsidRDefault="00E23ECE" w:rsidP="005F20AE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0AE" w:rsidRPr="00625ED3" w:rsidRDefault="005F20AE" w:rsidP="005F20AE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ED3">
        <w:rPr>
          <w:rFonts w:ascii="Times New Roman" w:hAnsi="Times New Roman"/>
          <w:sz w:val="28"/>
          <w:szCs w:val="28"/>
        </w:rPr>
        <w:t>I. Общая характеристика Программы</w:t>
      </w:r>
    </w:p>
    <w:p w:rsidR="005F20AE" w:rsidRPr="00625ED3" w:rsidRDefault="005F20AE" w:rsidP="005F20A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ECE" w:rsidRPr="00625ED3" w:rsidRDefault="00E23ECE" w:rsidP="005F20A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ECE" w:rsidRPr="00625ED3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5ED3">
        <w:rPr>
          <w:rFonts w:ascii="Times New Roman" w:hAnsi="Times New Roman"/>
          <w:sz w:val="28"/>
          <w:szCs w:val="28"/>
        </w:rPr>
        <w:t>1. Одним из приоритетных направлений деятельности органов власти всех уровней является повышение качества жизни граждан.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5ED3">
        <w:rPr>
          <w:rFonts w:ascii="Times New Roman" w:hAnsi="Times New Roman"/>
          <w:sz w:val="28"/>
          <w:szCs w:val="28"/>
        </w:rPr>
        <w:t>Данная Программа способствует  решению задач, поставленных перед администрацией Карталинского муниципального района</w:t>
      </w:r>
      <w:r w:rsidRPr="00E23ECE">
        <w:rPr>
          <w:rFonts w:ascii="Times New Roman" w:hAnsi="Times New Roman"/>
          <w:sz w:val="28"/>
          <w:szCs w:val="28"/>
        </w:rPr>
        <w:t xml:space="preserve"> УСЗН, КЦСОН, МУСО «Центр помощи детям, оставшимся без попечения родителей», Управление по имущественной и земельной политике Карталинского муниципального района, Управлением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ECE">
        <w:rPr>
          <w:rFonts w:ascii="Times New Roman" w:hAnsi="Times New Roman"/>
          <w:sz w:val="28"/>
          <w:szCs w:val="28"/>
        </w:rPr>
        <w:t>УДКС, сельскими поселениями в период с 2020 по 2022 годы.</w:t>
      </w:r>
    </w:p>
    <w:p w:rsid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2. Реализация настоящей Программы позволит обеспечить модернизацию и развитие системы социального обслуживания населения, ее адаптацию к изменяющимся правовым, социально-экономическим и демографическим условиям.   Ориентиром развития системы социального обслуживания является повышение качества жизни граждан. Этот показатель характеризует физическое, психологическое, эмоциональное и социальное состояние человека и в целом определяет эффективность социального обслуживания.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lastRenderedPageBreak/>
        <w:t>3. Комплексный характер деятельности КЦСОН позволяет обеспечивать предоставление социальных услуг   гражданам, признанным нуждающимися в социальном обслуживании по всем формам социального обслуживания.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4. Большое внимание уделяется качеству предоставляемых социальных услуг в соответствии с утвержденными порядками и стандартами.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Учитывая системный характер преобразований, происходящих в социальной сфере, целесообразно решать поставленные задачи в рамках данной Программы с использованием программно-целевого метода бюджетного планирования, обеспечивающего эффективное решение социальных проблем за счет реализации мероприятий Программы.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Действующая система государственных пособий гражданам, имеющим детей, в совокупности с другими социальными гарантиями формирует социальную поддержку семьи, материнства и детства, обеспечивает прямую материальную поддержку семьи в связи с рождением и воспитанием детей.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5. Выполнение мероприятий настоящей Программы позволит реализовать гражданам, действительно нуждающимся в помощи государства, свои права на получение социальных пособий в полном объеме.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6. Учитывая современный уровень развития общества, одним из самых важных направлений работы органов опеки и попечительства является устройство детей-сирот  детей, оставшихся без попечения родителей, на воспитание в семьи граждан.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0C6F76" w:rsidRPr="00E23ECE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Pr="00E23ECE">
        <w:rPr>
          <w:rFonts w:ascii="Times New Roman" w:hAnsi="Times New Roman"/>
          <w:sz w:val="28"/>
          <w:szCs w:val="28"/>
        </w:rPr>
        <w:t>проживает 183 ребенка, оставшихся без попечения родителей, из которых 11,5 % нуждаются в устройстве в семьи.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Всего  5 граждан состоят на учёте в качестве кандидатов в опекуны (попечители), желающих принять на воспитание в семью детей-сирот  и детей, оставшихся без попечения родителей.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Приоритетным в защите прав ребёнка, оставшегося без попечения родителей, является устройство его на воспитание в семью граждан Российской Федерации. В настоящее время нуждаются в устройстве на воспитание в семьи 21 человек со статусом детей-сирот и детей, оставшихся без попечения родителей.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Учитывая положительное влияние семейного воспитания на социальную адаптацию детей-сирот и детей, оставшихся без попечения родителей, необходимо обеспечить своевременную реализацию их права на воспитание в семье.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В Карталинском </w:t>
      </w:r>
      <w:r w:rsidR="000C6F76">
        <w:rPr>
          <w:rFonts w:ascii="Times New Roman" w:hAnsi="Times New Roman"/>
          <w:sz w:val="28"/>
          <w:szCs w:val="28"/>
        </w:rPr>
        <w:t xml:space="preserve">муниципальном </w:t>
      </w:r>
      <w:r w:rsidRPr="00E23ECE">
        <w:rPr>
          <w:rFonts w:ascii="Times New Roman" w:hAnsi="Times New Roman"/>
          <w:sz w:val="28"/>
          <w:szCs w:val="28"/>
        </w:rPr>
        <w:t>районе функционирует  МУСО «Центр помощи детям оставшимся без попечения родителей», в нём проживает 48 воспитанников, которые по каким-либо причинам не были переданы на воспитание в семьи граждан.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Наиболее сложным вопросом в сфере защиты прав детей-сирот и детей, оставшихся без попечения родителей, является жилищный вопрос, прежде всего это касается тех детей, которые не имеют жилья.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lastRenderedPageBreak/>
        <w:t>Реализация мероприятий позволит своевременно обеспечить жилыми помещениями детей-сирот и детей, оставшихся без попечения родителей, в соответствии с новыми требованиями федерального законодательства, создать благоприятные условия для их социальной адаптации в современном обществе и повысить качество их жизни.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Реализация мероприятий настоящей Программы имеет большое социальное значение в условиях современного общества.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7. Данная Программа  предусматривает  создание в   Карталинском  муниципальном районе полноценной системы социальной поддержки граждан пожилого возраста.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8. Численность граждан пожилого возраста из числа ветеранов, жертв политических репрессий и других категорий граждан по состоянию на ноябрь 2019 года составляет более 8000 человек из числа граждан, принадлежащих  к федеральным категориям граждан (3034 человек) и  к региональным категориям граждан (5299 человек), из них: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12 инвалидов войны (инвалиды Великой Отечественной войны, инвалиды боевых действий и военнослужащие, ставшие инвалидами вследствие ранения, контузии или увечья);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3 участников Великой Отечественной войны;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3 бывших несовершеннолетних узников фашизма;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78 члена семей погибших (умерших) инвалидов войны, участников Великой Отечественной войны и ветеранов боевых действий;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317 ветеранов боевых действий;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2448 инвалидов 1, 2, 3 групп;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122 детей-инвалидов;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190 тружеников тыла;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1879  ветеранов труда;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105 жертв политических репрессий;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50  ветеранов военной службы;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1734  ветеранов труда Челябинской области;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8  человек из числа родителей военнослужащих, погибших (умерших) при исполнении обязанностей военной службы или умерших вследствие военной травмы после увольнения с военной службы;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38 ликвидаторов аварии ЧАЭС и ветераны ПОР;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5 пострадавших от воздействия ПО «Маяк»;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81 сельских специалистов;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196 сельских педагогов;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346 детей погибших участников ВОВ;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718 неработающих граждан старше 70 (80) лет, получающих капитальный ремонт.   </w:t>
      </w:r>
    </w:p>
    <w:p w:rsidR="00E23ECE" w:rsidRPr="00E23ECE" w:rsidRDefault="00E23ECE" w:rsidP="00E23EC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Меры социальной поддержки в Карталинском муниципальном  районе предоставляются указанным категориям граждан в форме ежемесячных денежных выплат, единовременной материальной помощи, компенсаций, субсидий.</w:t>
      </w:r>
    </w:p>
    <w:p w:rsidR="00E23ECE" w:rsidRDefault="00E23ECE" w:rsidP="00E23EC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ECE" w:rsidRPr="00E23ECE" w:rsidRDefault="00E23ECE" w:rsidP="00E23ECE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lastRenderedPageBreak/>
        <w:t>II. Цели, задачи и сроки реализации Программы</w:t>
      </w:r>
    </w:p>
    <w:p w:rsidR="00E23ECE" w:rsidRDefault="00E23ECE" w:rsidP="00E23EC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ECE" w:rsidRPr="00E23ECE" w:rsidRDefault="00E23ECE" w:rsidP="00E23EC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9. Целями Программы являются: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1) повышение качества и доступности предоставления социальных услуг гражданам, признанным в установленном порядке, нуждающимися в социальном обслуживании на территории  Карталинского муниципального района;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2) создание благоприятных условий для социальной поддержки и реабилитации детей и семей с детьми;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3) повышение качества жизни пожилых людей;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4) совершенствование организации профессиональной деятельности работников КЦСОН;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5)  создание безопасных и благоприятных условий пребывания граждан в учреждении КЦСОН;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6) создание благоприятных условий для улучшения положения детей и семей с детьми;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7) организация социальной защиты, охрана прав и законных интересов детей-сирот для улучшения их положения в Карталинском муниципальном районе;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8) содействие росту реальных доходов семей, в том числе семей с детьми;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9) создание условий для организации и оздоровления детей;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10) повышение качества жизни граждан пожилого возраста, проживающих на территории  Карталинского муниципального района;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11)  реализация мер социальной поддержки отдельных категорий граждан;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12) обеспечение эффективного функционирования УСЗН.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10. Достижение установленных целей Программы осуществляется посредством решения следующих задач: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1) создание для граждан пожилого возраста и инвалидов наиболее адекватные их возрасту и состоянию здоровья условия жизнедеятельности путем проведения реабилитационных мероприятий социального характера, обеспечения ухода, медицинской помощи,  организации отдыха и досуга;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2) реализация мероприятий, направленных на предупреждение семейного неблагополучия, преодоление трудной жизненной ситуации в семье;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3) оказание постоянной, периодической, разовой помощи, в том числе срочной помощи, гражданину (семье) направленной на повышение качества жизни, улучшение условий его жизнедеятельности и (или) расширение его возможностей самостоятельно обеспечивать свои основные жизненные потребности;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4) профилактика обстоятельств, обуславливающих нуждаемость в социальном обслуживании;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lastRenderedPageBreak/>
        <w:t>5) обеспечение организации назначения и выплаты единовременного пособия при всех формах устройства детей, лишённых родительского попечения, в семью;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6) обеспечение организации назначения и выплаты на содержание ребёнка в семье опекуна и приёмной семье, а также вознаграждение, причитающееся приёмному родителю;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7) развитие различных форм семейного жизнеустройства детей-сирот и детей, оставшихся без попечения родителей, в том числе обеспечение своевременности выявления, учёта и жизнеустройства детей-сирот;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8) защита прав и законных интересов детей-сирот;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9) организация жизнедеятельности детей-сирот в МУСО «Центр помощи детям, оставшимся без попечения родителей»;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10) социальная поддержка детей-сирот и детей, оставшихся без попечения родителей, находящихся в МУСО «Центр помощи детям, оставшимся без попечения родителей»;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11) обеспечение организации назначения и выплат пособия лицам, не подлежащим обязательному социальному страхованию на случай временной нетрудоспособности и в связи с материнством до 1,5 лет;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12) обеспечение организации назначения и выплат пособия по уходу за ребенком в возрасте от полутора до трех лет;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13) обеспечение организации назначения и выплат областного единовременного пособия при рождении ребенка, ежемесячного пособия на ребенка, предоставления многодетной семье дополнительных мер социальной поддержки по оплате жилого помещения и коммунальных услуг;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14) обеспечение  жилыми помещениями детей, оставшихся без попечения родителей, и лиц из их числа, состоящих на учете на получение жилого помещения, включая лиц в возрасте от 23 лет и старше;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15) повышение реальных доходов граждан пожилого возраста из числа  ветеранов, жертв политических репрессий и других категорий граждан за счет  предоставления мер социальной поддержки;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16) организация работы УСЗН;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17) осуществление отдельных переданных полномочий.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11. Реализация Программы рассчитана на период 2020-2022 годов, разбивка на этапы не предусмотрена.</w:t>
      </w:r>
    </w:p>
    <w:p w:rsidR="00E23ECE" w:rsidRDefault="00E23ECE" w:rsidP="00E23EC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5A5" w:rsidRPr="00E23ECE" w:rsidRDefault="002565A5" w:rsidP="00E23EC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ECE" w:rsidRPr="00E23ECE" w:rsidRDefault="00E23ECE" w:rsidP="002565A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III. </w:t>
      </w:r>
      <w:r w:rsidR="002565A5">
        <w:rPr>
          <w:rFonts w:ascii="Times New Roman" w:hAnsi="Times New Roman"/>
          <w:sz w:val="28"/>
          <w:szCs w:val="28"/>
        </w:rPr>
        <w:t>Целевые индикаторы</w:t>
      </w:r>
      <w:r w:rsidRPr="00E23ECE">
        <w:rPr>
          <w:rFonts w:ascii="Times New Roman" w:hAnsi="Times New Roman"/>
          <w:sz w:val="28"/>
          <w:szCs w:val="28"/>
        </w:rPr>
        <w:t xml:space="preserve"> достижения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целей   и решения задач,  основные ожидаемые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конечные результаты Программы</w:t>
      </w:r>
    </w:p>
    <w:p w:rsidR="00E23ECE" w:rsidRDefault="00E23ECE" w:rsidP="00E23EC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5A5" w:rsidRPr="00E23ECE" w:rsidRDefault="002565A5" w:rsidP="00E23EC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12. Ожидаемыми результатами реализации Программы являются: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1) качественное предоставление социальных услуг с соблюдением требований стандарта предоставления социальных услуг в полустационарной форме в условиях дневного пребывания, стандарта предоставления </w:t>
      </w:r>
      <w:r w:rsidRPr="00E23ECE">
        <w:rPr>
          <w:rFonts w:ascii="Times New Roman" w:hAnsi="Times New Roman"/>
          <w:sz w:val="28"/>
          <w:szCs w:val="28"/>
        </w:rPr>
        <w:lastRenderedPageBreak/>
        <w:t>социальных услуг на дому, стандарта предоставления срочных социальных услуг, стандарта предоставления социальных услуг несовершеннолетним и их родителям (законным представителям), находящимся в социально опасном положении или трудной жизненной ситуации;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2)  социальная поддержка семьи, материнства и детства;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3) обеспечение материальной поддержки детей-сирот;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4) социализация детей-сирот;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5) рост реальных доходов населения за счет оказания материальной поддержки гражданам в связи с рождением детей;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6) обеспечение эффективного функционирования УСЗН.</w:t>
      </w:r>
    </w:p>
    <w:p w:rsidR="00E23ECE" w:rsidRPr="00E23ECE" w:rsidRDefault="00E23ECE" w:rsidP="002565A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13. Перечень целевых показателей (индикаторов) приведен в приложении 1 к настоящей Программе.</w:t>
      </w:r>
    </w:p>
    <w:p w:rsidR="002565A5" w:rsidRDefault="002565A5" w:rsidP="00E23EC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5A5" w:rsidRDefault="002565A5" w:rsidP="00E23EC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8E9" w:rsidRDefault="00E23ECE" w:rsidP="002565A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IV. Обобщенная характеристика</w:t>
      </w:r>
    </w:p>
    <w:p w:rsidR="00E23ECE" w:rsidRPr="00E23ECE" w:rsidRDefault="002728E9" w:rsidP="002565A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мероприятий</w:t>
      </w:r>
      <w:r w:rsidR="00E23ECE" w:rsidRPr="00E23ECE">
        <w:rPr>
          <w:rFonts w:ascii="Times New Roman" w:hAnsi="Times New Roman"/>
          <w:sz w:val="28"/>
          <w:szCs w:val="28"/>
        </w:rPr>
        <w:t xml:space="preserve"> Программы</w:t>
      </w:r>
    </w:p>
    <w:p w:rsidR="00E23ECE" w:rsidRDefault="00E23ECE" w:rsidP="00E23EC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5A5" w:rsidRPr="00E23ECE" w:rsidRDefault="002565A5" w:rsidP="00E23EC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ECE" w:rsidRPr="00E23ECE" w:rsidRDefault="00E23ECE" w:rsidP="00BD44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14. Основными направлениями Программы являются:</w:t>
      </w:r>
    </w:p>
    <w:p w:rsidR="00E23ECE" w:rsidRPr="00E23ECE" w:rsidRDefault="00E23ECE" w:rsidP="00BD44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1) исполнение переданных органам местного самоуправления Карталинского муниципального района отдельных государственных полномочий в части предоставления услуг социального обслуживания населения;</w:t>
      </w:r>
    </w:p>
    <w:p w:rsidR="00E23ECE" w:rsidRPr="00E23ECE" w:rsidRDefault="00E23ECE" w:rsidP="00BD44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2) увеличение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до 99,5 процента;</w:t>
      </w:r>
    </w:p>
    <w:p w:rsidR="00E23ECE" w:rsidRPr="00E23ECE" w:rsidRDefault="00E23ECE" w:rsidP="00BD44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3) организация социальной поддержки детей-сирот и детей, оставшихся без попечения родителей;</w:t>
      </w:r>
    </w:p>
    <w:p w:rsidR="00E23ECE" w:rsidRPr="00E23ECE" w:rsidRDefault="00E23ECE" w:rsidP="00BD44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4)  мероприятия по реализации законов, направленных на социальную поддержку семьи, материнства и детства;</w:t>
      </w:r>
    </w:p>
    <w:p w:rsidR="00E23ECE" w:rsidRPr="00E23ECE" w:rsidRDefault="00E23ECE" w:rsidP="00BD44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5) мероприятия, направленные на организацию социальной поддержки граждан пожилого возраста;</w:t>
      </w:r>
    </w:p>
    <w:p w:rsidR="00E23ECE" w:rsidRDefault="00E23ECE" w:rsidP="00BD44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6) обеспечение исполнения полномочий УСЗН.</w:t>
      </w:r>
    </w:p>
    <w:p w:rsidR="001E1C2A" w:rsidRPr="00E23ECE" w:rsidRDefault="001E1C2A" w:rsidP="00BD44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Перечень мероприятий Программы представлен </w:t>
      </w:r>
      <w:r w:rsidRPr="00E23ECE">
        <w:rPr>
          <w:rFonts w:ascii="Times New Roman" w:hAnsi="Times New Roman"/>
          <w:sz w:val="28"/>
          <w:szCs w:val="28"/>
        </w:rPr>
        <w:t>в приложении 2 к настоящей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E23ECE" w:rsidRDefault="00E23ECE" w:rsidP="00E23EC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4C0" w:rsidRPr="00E23ECE" w:rsidRDefault="00BD44C0" w:rsidP="00BD44C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ECE" w:rsidRPr="00E23ECE" w:rsidRDefault="00E23ECE" w:rsidP="00BD44C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V. Обоснование объема </w:t>
      </w:r>
      <w:r w:rsidR="000403A4">
        <w:rPr>
          <w:rFonts w:ascii="Times New Roman" w:hAnsi="Times New Roman"/>
          <w:sz w:val="28"/>
          <w:szCs w:val="28"/>
        </w:rPr>
        <w:t xml:space="preserve">финансовых </w:t>
      </w:r>
      <w:r w:rsidRPr="00E23ECE">
        <w:rPr>
          <w:rFonts w:ascii="Times New Roman" w:hAnsi="Times New Roman"/>
          <w:sz w:val="28"/>
          <w:szCs w:val="28"/>
        </w:rPr>
        <w:t>ресурсов,</w:t>
      </w:r>
    </w:p>
    <w:p w:rsidR="00E23ECE" w:rsidRPr="00E23ECE" w:rsidRDefault="00E23ECE" w:rsidP="00BD44C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необходимых для реализации Программы</w:t>
      </w:r>
    </w:p>
    <w:p w:rsidR="00E23ECE" w:rsidRDefault="00E23ECE" w:rsidP="00E23EC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4C0" w:rsidRPr="00E23ECE" w:rsidRDefault="00BD44C0" w:rsidP="00E23EC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ECE" w:rsidRPr="00E23ECE" w:rsidRDefault="00E23ECE" w:rsidP="00BD44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</w:t>
      </w:r>
      <w:r w:rsidR="001E1C2A">
        <w:rPr>
          <w:rFonts w:ascii="Times New Roman" w:hAnsi="Times New Roman"/>
          <w:sz w:val="28"/>
          <w:szCs w:val="28"/>
        </w:rPr>
        <w:t>6</w:t>
      </w:r>
      <w:r w:rsidRPr="00E23ECE">
        <w:rPr>
          <w:rFonts w:ascii="Times New Roman" w:hAnsi="Times New Roman"/>
          <w:sz w:val="28"/>
          <w:szCs w:val="28"/>
        </w:rPr>
        <w:t>. Программа финансируетс</w:t>
      </w:r>
      <w:r w:rsidR="001E1C2A">
        <w:rPr>
          <w:rFonts w:ascii="Times New Roman" w:hAnsi="Times New Roman"/>
          <w:sz w:val="28"/>
          <w:szCs w:val="28"/>
        </w:rPr>
        <w:t>я за счет средств федерального,</w:t>
      </w:r>
      <w:r w:rsidRPr="00E23ECE">
        <w:rPr>
          <w:rFonts w:ascii="Times New Roman" w:hAnsi="Times New Roman"/>
          <w:sz w:val="28"/>
          <w:szCs w:val="28"/>
        </w:rPr>
        <w:t xml:space="preserve"> областного</w:t>
      </w:r>
      <w:r w:rsidR="001E1C2A">
        <w:rPr>
          <w:rFonts w:ascii="Times New Roman" w:hAnsi="Times New Roman"/>
          <w:sz w:val="28"/>
          <w:szCs w:val="28"/>
        </w:rPr>
        <w:t xml:space="preserve"> и местного</w:t>
      </w:r>
      <w:r w:rsidRPr="00E23ECE">
        <w:rPr>
          <w:rFonts w:ascii="Times New Roman" w:hAnsi="Times New Roman"/>
          <w:sz w:val="28"/>
          <w:szCs w:val="28"/>
        </w:rPr>
        <w:t xml:space="preserve"> бюджетов, предоставленных Карталинскому муниципальному району на реализацию переданных государственных </w:t>
      </w:r>
      <w:r w:rsidRPr="00E23ECE">
        <w:rPr>
          <w:rFonts w:ascii="Times New Roman" w:hAnsi="Times New Roman"/>
          <w:sz w:val="28"/>
          <w:szCs w:val="28"/>
        </w:rPr>
        <w:lastRenderedPageBreak/>
        <w:t>полномочий. Общий объем финансирования на весь период действия Программы составит 1004649,59</w:t>
      </w:r>
      <w:r w:rsidR="00FD049B">
        <w:rPr>
          <w:rFonts w:ascii="Times New Roman" w:hAnsi="Times New Roman"/>
          <w:sz w:val="28"/>
          <w:szCs w:val="28"/>
        </w:rPr>
        <w:t xml:space="preserve"> </w:t>
      </w:r>
      <w:r w:rsidRPr="00E23ECE">
        <w:rPr>
          <w:rFonts w:ascii="Times New Roman" w:hAnsi="Times New Roman"/>
          <w:sz w:val="28"/>
          <w:szCs w:val="28"/>
        </w:rPr>
        <w:t>тыс. руб., в том числе:</w:t>
      </w:r>
    </w:p>
    <w:p w:rsidR="00E23ECE" w:rsidRPr="00E23ECE" w:rsidRDefault="00E23ECE" w:rsidP="00BD44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в 2020 году – 330002,29</w:t>
      </w:r>
      <w:r w:rsidR="005C6091">
        <w:rPr>
          <w:rFonts w:ascii="Times New Roman" w:hAnsi="Times New Roman"/>
          <w:sz w:val="28"/>
          <w:szCs w:val="28"/>
        </w:rPr>
        <w:t xml:space="preserve"> </w:t>
      </w:r>
      <w:r w:rsidRPr="00E23ECE">
        <w:rPr>
          <w:rFonts w:ascii="Times New Roman" w:hAnsi="Times New Roman"/>
          <w:sz w:val="28"/>
          <w:szCs w:val="28"/>
        </w:rPr>
        <w:t>тыс. руб., из них:</w:t>
      </w:r>
    </w:p>
    <w:p w:rsidR="00E23ECE" w:rsidRPr="00E23ECE" w:rsidRDefault="00E23ECE" w:rsidP="00BD44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федерального бюджета – 58062,90 тыс. руб.;</w:t>
      </w:r>
    </w:p>
    <w:p w:rsidR="00E23ECE" w:rsidRPr="00E23ECE" w:rsidRDefault="00E23ECE" w:rsidP="00BD44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областного бюджета – 271939,20 тыс. руб.;</w:t>
      </w:r>
    </w:p>
    <w:p w:rsidR="00E23ECE" w:rsidRPr="00E23ECE" w:rsidRDefault="00E23ECE" w:rsidP="005C60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местного бюджета</w:t>
      </w:r>
      <w:r w:rsidR="005C6091">
        <w:rPr>
          <w:rFonts w:ascii="Times New Roman" w:hAnsi="Times New Roman"/>
          <w:sz w:val="28"/>
          <w:szCs w:val="28"/>
        </w:rPr>
        <w:t xml:space="preserve"> – </w:t>
      </w:r>
      <w:r w:rsidRPr="00E23ECE">
        <w:rPr>
          <w:rFonts w:ascii="Times New Roman" w:hAnsi="Times New Roman"/>
          <w:sz w:val="28"/>
          <w:szCs w:val="28"/>
        </w:rPr>
        <w:t>0,19 тыс.</w:t>
      </w:r>
      <w:r w:rsidR="005C6091">
        <w:rPr>
          <w:rFonts w:ascii="Times New Roman" w:hAnsi="Times New Roman"/>
          <w:sz w:val="28"/>
          <w:szCs w:val="28"/>
        </w:rPr>
        <w:t xml:space="preserve"> </w:t>
      </w:r>
      <w:r w:rsidRPr="00E23ECE">
        <w:rPr>
          <w:rFonts w:ascii="Times New Roman" w:hAnsi="Times New Roman"/>
          <w:sz w:val="28"/>
          <w:szCs w:val="28"/>
        </w:rPr>
        <w:t>руб.</w:t>
      </w:r>
      <w:r w:rsidR="005C6091">
        <w:rPr>
          <w:rFonts w:ascii="Times New Roman" w:hAnsi="Times New Roman"/>
          <w:sz w:val="28"/>
          <w:szCs w:val="28"/>
        </w:rPr>
        <w:t>;</w:t>
      </w:r>
    </w:p>
    <w:p w:rsidR="00E23ECE" w:rsidRPr="00E23ECE" w:rsidRDefault="00E23ECE" w:rsidP="00BD44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в 2021 году – 334084,10 тыс. руб., из них:</w:t>
      </w:r>
    </w:p>
    <w:p w:rsidR="00E23ECE" w:rsidRPr="00E23ECE" w:rsidRDefault="00E23ECE" w:rsidP="00BD44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федерального бюджета – 59178,20 тыс. руб.;</w:t>
      </w:r>
    </w:p>
    <w:p w:rsidR="00E23ECE" w:rsidRPr="00E23ECE" w:rsidRDefault="00E23ECE" w:rsidP="00BD44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областного бюджета – 274904,90 тыс. руб.;</w:t>
      </w:r>
    </w:p>
    <w:p w:rsidR="00E23ECE" w:rsidRPr="00E23ECE" w:rsidRDefault="00E23ECE" w:rsidP="005C60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местного бюджета</w:t>
      </w:r>
      <w:r w:rsidR="005C6091">
        <w:rPr>
          <w:rFonts w:ascii="Times New Roman" w:hAnsi="Times New Roman"/>
          <w:sz w:val="28"/>
          <w:szCs w:val="28"/>
        </w:rPr>
        <w:t xml:space="preserve"> –</w:t>
      </w:r>
      <w:r w:rsidRPr="00E23ECE">
        <w:rPr>
          <w:rFonts w:ascii="Times New Roman" w:hAnsi="Times New Roman"/>
          <w:sz w:val="28"/>
          <w:szCs w:val="28"/>
        </w:rPr>
        <w:t xml:space="preserve"> 1,0;</w:t>
      </w:r>
    </w:p>
    <w:p w:rsidR="00E23ECE" w:rsidRPr="00E23ECE" w:rsidRDefault="00E23ECE" w:rsidP="00BD44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в 2022 году – 340563,20 тыс. руб., из них:</w:t>
      </w:r>
    </w:p>
    <w:p w:rsidR="00E23ECE" w:rsidRPr="00E23ECE" w:rsidRDefault="00E23ECE" w:rsidP="005C609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5C6091">
        <w:rPr>
          <w:rFonts w:ascii="Times New Roman" w:hAnsi="Times New Roman"/>
          <w:sz w:val="28"/>
          <w:szCs w:val="28"/>
        </w:rPr>
        <w:t xml:space="preserve">– </w:t>
      </w:r>
      <w:r w:rsidRPr="00E23ECE">
        <w:rPr>
          <w:rFonts w:ascii="Times New Roman" w:hAnsi="Times New Roman"/>
          <w:sz w:val="28"/>
          <w:szCs w:val="28"/>
        </w:rPr>
        <w:t>60416,90 тыс. руб.;</w:t>
      </w:r>
    </w:p>
    <w:p w:rsidR="00E23ECE" w:rsidRPr="00E23ECE" w:rsidRDefault="00E23ECE" w:rsidP="00BD44C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областного бюджета – 280146,30 тыс. руб.</w:t>
      </w:r>
    </w:p>
    <w:p w:rsidR="00E23ECE" w:rsidRDefault="00E23ECE" w:rsidP="00F21D9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</w:t>
      </w:r>
      <w:r w:rsidR="00F21D9B">
        <w:rPr>
          <w:rFonts w:ascii="Times New Roman" w:hAnsi="Times New Roman"/>
          <w:sz w:val="28"/>
          <w:szCs w:val="28"/>
        </w:rPr>
        <w:t>7</w:t>
      </w:r>
      <w:r w:rsidRPr="00E23ECE">
        <w:rPr>
          <w:rFonts w:ascii="Times New Roman" w:hAnsi="Times New Roman"/>
          <w:sz w:val="28"/>
          <w:szCs w:val="28"/>
        </w:rPr>
        <w:t>. Финансирование мероприятий Программы осуществляется в пределах выделенных</w:t>
      </w:r>
      <w:r w:rsidR="0089775A">
        <w:rPr>
          <w:rFonts w:ascii="Times New Roman" w:hAnsi="Times New Roman"/>
          <w:sz w:val="28"/>
          <w:szCs w:val="28"/>
        </w:rPr>
        <w:t xml:space="preserve"> бюджетных средств и уточняется, </w:t>
      </w:r>
      <w:r w:rsidRPr="00E23ECE">
        <w:rPr>
          <w:rFonts w:ascii="Times New Roman" w:hAnsi="Times New Roman"/>
          <w:sz w:val="28"/>
          <w:szCs w:val="28"/>
        </w:rPr>
        <w:t>исхо</w:t>
      </w:r>
      <w:r w:rsidR="00FD049B">
        <w:rPr>
          <w:rFonts w:ascii="Times New Roman" w:hAnsi="Times New Roman"/>
          <w:sz w:val="28"/>
          <w:szCs w:val="28"/>
        </w:rPr>
        <w:t xml:space="preserve">дя из возможностей федерального, </w:t>
      </w:r>
      <w:r w:rsidRPr="00E23ECE">
        <w:rPr>
          <w:rFonts w:ascii="Times New Roman" w:hAnsi="Times New Roman"/>
          <w:sz w:val="28"/>
          <w:szCs w:val="28"/>
        </w:rPr>
        <w:t>областного</w:t>
      </w:r>
      <w:r w:rsidR="00FD049B">
        <w:rPr>
          <w:rFonts w:ascii="Times New Roman" w:hAnsi="Times New Roman"/>
          <w:sz w:val="28"/>
          <w:szCs w:val="28"/>
        </w:rPr>
        <w:t xml:space="preserve"> и местного</w:t>
      </w:r>
      <w:r w:rsidRPr="00E23ECE">
        <w:rPr>
          <w:rFonts w:ascii="Times New Roman" w:hAnsi="Times New Roman"/>
          <w:sz w:val="28"/>
          <w:szCs w:val="28"/>
        </w:rPr>
        <w:t xml:space="preserve"> бюджетов.</w:t>
      </w:r>
    </w:p>
    <w:p w:rsidR="00F21D9B" w:rsidRDefault="00F21D9B" w:rsidP="00F21D9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44C0" w:rsidRPr="00E23ECE" w:rsidRDefault="00BD44C0" w:rsidP="00E23EC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ECE" w:rsidRPr="00E23ECE" w:rsidRDefault="00E23ECE" w:rsidP="00BD44C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VI.  Механизмы реализации Программы</w:t>
      </w:r>
    </w:p>
    <w:p w:rsidR="00E23ECE" w:rsidRDefault="00E23ECE" w:rsidP="00E23EC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4C0" w:rsidRPr="00E23ECE" w:rsidRDefault="00BD44C0" w:rsidP="00E23EC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ECE" w:rsidRPr="00E23ECE" w:rsidRDefault="00E23ECE" w:rsidP="0089775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18. Реализацию Программы осуществляет руководитель УСЗН по четырем </w:t>
      </w:r>
      <w:r w:rsidR="00FD049B" w:rsidRPr="00E23ECE">
        <w:rPr>
          <w:rFonts w:ascii="Times New Roman" w:hAnsi="Times New Roman"/>
          <w:sz w:val="28"/>
          <w:szCs w:val="28"/>
        </w:rPr>
        <w:t>Подпрограммам</w:t>
      </w:r>
      <w:r w:rsidRPr="00E23ECE">
        <w:rPr>
          <w:rFonts w:ascii="Times New Roman" w:hAnsi="Times New Roman"/>
          <w:sz w:val="28"/>
          <w:szCs w:val="28"/>
        </w:rPr>
        <w:t>:</w:t>
      </w:r>
    </w:p>
    <w:p w:rsidR="00E23ECE" w:rsidRPr="00E23ECE" w:rsidRDefault="00E23ECE" w:rsidP="0089775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1) «Функционирование системы социального обслуживания и социальной поддержки  отдельных категорий граждан в Карталинском муниципальном районе» (приложение 3 к настоящей Программе). </w:t>
      </w:r>
    </w:p>
    <w:p w:rsidR="00E23ECE" w:rsidRPr="00E23ECE" w:rsidRDefault="00E23ECE" w:rsidP="0089775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Реализацию </w:t>
      </w:r>
      <w:r w:rsidR="00FD049B" w:rsidRPr="00E23ECE">
        <w:rPr>
          <w:rFonts w:ascii="Times New Roman" w:hAnsi="Times New Roman"/>
          <w:sz w:val="28"/>
          <w:szCs w:val="28"/>
        </w:rPr>
        <w:t xml:space="preserve">Подпрограммы </w:t>
      </w:r>
      <w:r w:rsidRPr="00E23ECE">
        <w:rPr>
          <w:rFonts w:ascii="Times New Roman" w:hAnsi="Times New Roman"/>
          <w:sz w:val="28"/>
          <w:szCs w:val="28"/>
        </w:rPr>
        <w:t>осуществляет директор КЦСОН.</w:t>
      </w:r>
    </w:p>
    <w:p w:rsidR="00E23ECE" w:rsidRPr="00E23ECE" w:rsidRDefault="00E23ECE" w:rsidP="0089775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КЦСОН готовит информацию о реализации </w:t>
      </w:r>
      <w:r w:rsidR="00FD049B" w:rsidRPr="00E23ECE">
        <w:rPr>
          <w:rFonts w:ascii="Times New Roman" w:hAnsi="Times New Roman"/>
          <w:sz w:val="28"/>
          <w:szCs w:val="28"/>
        </w:rPr>
        <w:t>Подпрограммы</w:t>
      </w:r>
      <w:r w:rsidRPr="00E23ECE">
        <w:rPr>
          <w:rFonts w:ascii="Times New Roman" w:hAnsi="Times New Roman"/>
          <w:sz w:val="28"/>
          <w:szCs w:val="28"/>
        </w:rPr>
        <w:t>, отчитывается перед руководителем УСЗН о выполнении программных мероприятий, используемых средствах бюджета;</w:t>
      </w:r>
    </w:p>
    <w:p w:rsidR="00E23ECE" w:rsidRPr="00E23ECE" w:rsidRDefault="00E23ECE" w:rsidP="0089775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2) «Дети Южного Урала» в Карталинском муниципальном районе (приложение 4 к настоящей Программе).</w:t>
      </w:r>
    </w:p>
    <w:p w:rsidR="00E23ECE" w:rsidRPr="00E23ECE" w:rsidRDefault="00E23ECE" w:rsidP="0089775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Реализацию </w:t>
      </w:r>
      <w:r w:rsidR="00FD049B" w:rsidRPr="00E23ECE">
        <w:rPr>
          <w:rFonts w:ascii="Times New Roman" w:hAnsi="Times New Roman"/>
          <w:sz w:val="28"/>
          <w:szCs w:val="28"/>
        </w:rPr>
        <w:t xml:space="preserve">Подпрограммы </w:t>
      </w:r>
      <w:r w:rsidRPr="00E23ECE">
        <w:rPr>
          <w:rFonts w:ascii="Times New Roman" w:hAnsi="Times New Roman"/>
          <w:sz w:val="28"/>
          <w:szCs w:val="28"/>
        </w:rPr>
        <w:t>и отчет руководителю УСЗН о выполнении программных мероприятий осуществляют директор МУСО «Центр помощи детям оставшимся без попечения родителей», начальник отдела «Семья» и начальник отдела «Опеки и попечительства» УСЗН;</w:t>
      </w:r>
    </w:p>
    <w:p w:rsidR="00E23ECE" w:rsidRPr="00E23ECE" w:rsidRDefault="00E23ECE" w:rsidP="0089775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3) «Повышение качества жизни граждан пожилого возраста и иных категорий граждан в Карталинском муниципальном районе» (приложение 5 к настоящей Программе).</w:t>
      </w:r>
    </w:p>
    <w:p w:rsidR="00E23ECE" w:rsidRPr="00E23ECE" w:rsidRDefault="00E23ECE" w:rsidP="0089775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Реализацию </w:t>
      </w:r>
      <w:r w:rsidR="00FD049B" w:rsidRPr="00E23ECE">
        <w:rPr>
          <w:rFonts w:ascii="Times New Roman" w:hAnsi="Times New Roman"/>
          <w:sz w:val="28"/>
          <w:szCs w:val="28"/>
        </w:rPr>
        <w:t xml:space="preserve">Подпрограммы </w:t>
      </w:r>
      <w:r w:rsidRPr="00E23ECE">
        <w:rPr>
          <w:rFonts w:ascii="Times New Roman" w:hAnsi="Times New Roman"/>
          <w:sz w:val="28"/>
          <w:szCs w:val="28"/>
        </w:rPr>
        <w:t>и отчет руководителю УСЗН о выполнении программных мероприятий осуществляют начальник отдела льгот и реабилитации, начальник отдела жилищных субсидий</w:t>
      </w:r>
      <w:r w:rsidR="00FD049B">
        <w:rPr>
          <w:rFonts w:ascii="Times New Roman" w:hAnsi="Times New Roman"/>
          <w:sz w:val="28"/>
          <w:szCs w:val="28"/>
        </w:rPr>
        <w:t xml:space="preserve"> УСЗН</w:t>
      </w:r>
      <w:r w:rsidR="002C7603">
        <w:rPr>
          <w:rFonts w:ascii="Times New Roman" w:hAnsi="Times New Roman"/>
          <w:sz w:val="28"/>
          <w:szCs w:val="28"/>
        </w:rPr>
        <w:t>;</w:t>
      </w:r>
    </w:p>
    <w:p w:rsidR="00E23ECE" w:rsidRPr="00E23ECE" w:rsidRDefault="00E23ECE" w:rsidP="0089775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4) «Организация работы органа управления социальной защиты населения» (приложение 6 к настоящей Программе).</w:t>
      </w:r>
    </w:p>
    <w:p w:rsidR="00E23ECE" w:rsidRPr="00E23ECE" w:rsidRDefault="00E23ECE" w:rsidP="0089775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lastRenderedPageBreak/>
        <w:t xml:space="preserve">Реализацию </w:t>
      </w:r>
      <w:r w:rsidR="00FD049B" w:rsidRPr="00E23ECE">
        <w:rPr>
          <w:rFonts w:ascii="Times New Roman" w:hAnsi="Times New Roman"/>
          <w:sz w:val="28"/>
          <w:szCs w:val="28"/>
        </w:rPr>
        <w:t xml:space="preserve">Подпрограммы </w:t>
      </w:r>
      <w:r w:rsidRPr="00E23ECE">
        <w:rPr>
          <w:rFonts w:ascii="Times New Roman" w:hAnsi="Times New Roman"/>
          <w:sz w:val="28"/>
          <w:szCs w:val="28"/>
        </w:rPr>
        <w:t>и отчет руководителю УСЗН о выполнении программных мероприятий осуществляет заместитель начальника УСЗН.</w:t>
      </w:r>
    </w:p>
    <w:p w:rsidR="00E23ECE" w:rsidRPr="00E23ECE" w:rsidRDefault="00E23ECE" w:rsidP="0089775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19. На исполнение мероприятий Программы могут оказать влияние объективные факторы, среди которых можно выделить такие, как:</w:t>
      </w:r>
    </w:p>
    <w:p w:rsidR="00E23ECE" w:rsidRPr="00E23ECE" w:rsidRDefault="00E23ECE" w:rsidP="0089775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1) изменение законодательства;</w:t>
      </w:r>
    </w:p>
    <w:p w:rsidR="00E23ECE" w:rsidRPr="00E23ECE" w:rsidRDefault="00E23ECE" w:rsidP="0089775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2) изменение величины прожиточного минимума, устанавливаемого постановлением Губернатора Челябинской области;</w:t>
      </w:r>
    </w:p>
    <w:p w:rsidR="00E23ECE" w:rsidRPr="00E23ECE" w:rsidRDefault="00E23ECE" w:rsidP="0089775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3) изменение размеров, пособий, компенсационных и иных денежных выплат;</w:t>
      </w:r>
    </w:p>
    <w:p w:rsidR="00E23ECE" w:rsidRPr="00E23ECE" w:rsidRDefault="00E23ECE" w:rsidP="0089775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4) рост рождаемости;</w:t>
      </w:r>
    </w:p>
    <w:p w:rsidR="00E23ECE" w:rsidRPr="00E23ECE" w:rsidRDefault="00E23ECE" w:rsidP="0089775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5) увеличение тарифов на жилищно-коммунальные услуги, услуги связи и др.;</w:t>
      </w:r>
    </w:p>
    <w:p w:rsidR="00E23ECE" w:rsidRPr="00E23ECE" w:rsidRDefault="00E23ECE" w:rsidP="0089775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6) недостаточность финансирования из бюджетных источников.</w:t>
      </w:r>
    </w:p>
    <w:p w:rsidR="00E23ECE" w:rsidRPr="00E23ECE" w:rsidRDefault="00E23ECE" w:rsidP="0089775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Указанные выше факторы могут привести как к расширению круга получателей тех или иных мер социальной поддержки и социальных услуг, так и к  уменьшению.</w:t>
      </w:r>
    </w:p>
    <w:p w:rsidR="005F20AE" w:rsidRDefault="00E23ECE" w:rsidP="0089775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20. Экономическая эффективность реализации Программы в основном зависят от степени  достижения  целевых показателей.</w:t>
      </w:r>
    </w:p>
    <w:p w:rsidR="00784F5F" w:rsidRDefault="00784F5F" w:rsidP="005F20A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F5F" w:rsidRDefault="00784F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3140B" w:rsidRDefault="00E3140B" w:rsidP="00A17F6F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  <w:sectPr w:rsidR="00E3140B" w:rsidSect="001C62B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7F6F" w:rsidRPr="000D1EDF" w:rsidRDefault="00A17F6F" w:rsidP="00E3140B">
      <w:pPr>
        <w:tabs>
          <w:tab w:val="left" w:pos="6255"/>
        </w:tabs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17F6F" w:rsidRDefault="00A17F6F" w:rsidP="00E3140B">
      <w:pPr>
        <w:tabs>
          <w:tab w:val="left" w:pos="6255"/>
        </w:tabs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</w:rPr>
      </w:pPr>
      <w:r w:rsidRPr="000D1ED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0D1EDF">
        <w:rPr>
          <w:rFonts w:ascii="Times New Roman" w:hAnsi="Times New Roman"/>
          <w:sz w:val="28"/>
          <w:szCs w:val="28"/>
        </w:rPr>
        <w:t xml:space="preserve"> программе «Развитие</w:t>
      </w:r>
    </w:p>
    <w:p w:rsidR="00A17F6F" w:rsidRPr="000D1EDF" w:rsidRDefault="00A17F6F" w:rsidP="00E3140B">
      <w:pPr>
        <w:tabs>
          <w:tab w:val="left" w:pos="6255"/>
        </w:tabs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</w:rPr>
      </w:pPr>
      <w:r w:rsidRPr="000D1EDF">
        <w:rPr>
          <w:rFonts w:ascii="Times New Roman" w:hAnsi="Times New Roman"/>
          <w:sz w:val="28"/>
          <w:szCs w:val="28"/>
        </w:rPr>
        <w:t>социальной защиты населения</w:t>
      </w:r>
      <w:r w:rsidR="00F21D9B">
        <w:rPr>
          <w:rFonts w:ascii="Times New Roman" w:hAnsi="Times New Roman"/>
          <w:sz w:val="28"/>
          <w:szCs w:val="28"/>
        </w:rPr>
        <w:t xml:space="preserve"> в </w:t>
      </w:r>
    </w:p>
    <w:p w:rsidR="00A17F6F" w:rsidRDefault="00A17F6F" w:rsidP="00E3140B">
      <w:pPr>
        <w:tabs>
          <w:tab w:val="left" w:pos="6255"/>
        </w:tabs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</w:rPr>
      </w:pPr>
      <w:r w:rsidRPr="000D1EDF">
        <w:rPr>
          <w:rFonts w:ascii="Times New Roman" w:hAnsi="Times New Roman"/>
          <w:sz w:val="28"/>
          <w:szCs w:val="28"/>
        </w:rPr>
        <w:t>Карталинско</w:t>
      </w:r>
      <w:r w:rsidR="00F21D9B">
        <w:rPr>
          <w:rFonts w:ascii="Times New Roman" w:hAnsi="Times New Roman"/>
          <w:sz w:val="28"/>
          <w:szCs w:val="28"/>
        </w:rPr>
        <w:t>м</w:t>
      </w:r>
      <w:r w:rsidRPr="000D1EDF">
        <w:rPr>
          <w:rFonts w:ascii="Times New Roman" w:hAnsi="Times New Roman"/>
          <w:sz w:val="28"/>
          <w:szCs w:val="28"/>
        </w:rPr>
        <w:t xml:space="preserve"> муниципально</w:t>
      </w:r>
      <w:r w:rsidR="00F21D9B">
        <w:rPr>
          <w:rFonts w:ascii="Times New Roman" w:hAnsi="Times New Roman"/>
          <w:sz w:val="28"/>
          <w:szCs w:val="28"/>
        </w:rPr>
        <w:t xml:space="preserve">м </w:t>
      </w:r>
    </w:p>
    <w:p w:rsidR="00A17F6F" w:rsidRPr="000D1EDF" w:rsidRDefault="00A17F6F" w:rsidP="00E3140B">
      <w:pPr>
        <w:tabs>
          <w:tab w:val="left" w:pos="6255"/>
        </w:tabs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</w:rPr>
      </w:pPr>
      <w:r w:rsidRPr="000D1EDF">
        <w:rPr>
          <w:rFonts w:ascii="Times New Roman" w:hAnsi="Times New Roman"/>
          <w:sz w:val="28"/>
          <w:szCs w:val="28"/>
        </w:rPr>
        <w:t>район</w:t>
      </w:r>
      <w:r w:rsidR="00F21D9B">
        <w:rPr>
          <w:rFonts w:ascii="Times New Roman" w:hAnsi="Times New Roman"/>
          <w:sz w:val="28"/>
          <w:szCs w:val="28"/>
        </w:rPr>
        <w:t>е</w:t>
      </w:r>
      <w:r w:rsidRPr="000D1EDF">
        <w:rPr>
          <w:rFonts w:ascii="Times New Roman" w:hAnsi="Times New Roman"/>
          <w:sz w:val="28"/>
          <w:szCs w:val="28"/>
        </w:rPr>
        <w:t xml:space="preserve">» на </w:t>
      </w:r>
      <w:r w:rsidR="00B33FBF">
        <w:rPr>
          <w:rFonts w:ascii="Times New Roman" w:hAnsi="Times New Roman"/>
          <w:sz w:val="28"/>
          <w:szCs w:val="28"/>
        </w:rPr>
        <w:t>2020-2022</w:t>
      </w:r>
      <w:r w:rsidRPr="000D1EDF">
        <w:rPr>
          <w:rFonts w:ascii="Times New Roman" w:hAnsi="Times New Roman"/>
          <w:sz w:val="28"/>
          <w:szCs w:val="28"/>
        </w:rPr>
        <w:t xml:space="preserve"> годы</w:t>
      </w:r>
    </w:p>
    <w:p w:rsidR="00784F5F" w:rsidRDefault="00784F5F" w:rsidP="00784F5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2AF" w:rsidRPr="00784F5F" w:rsidRDefault="003E52AF" w:rsidP="00784F5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FA0" w:rsidRDefault="00784F5F" w:rsidP="00784F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F5F">
        <w:rPr>
          <w:rFonts w:ascii="Times New Roman" w:hAnsi="Times New Roman"/>
          <w:sz w:val="28"/>
          <w:szCs w:val="28"/>
        </w:rPr>
        <w:t xml:space="preserve">Перечень целевых </w:t>
      </w:r>
      <w:r w:rsidR="009D060E">
        <w:rPr>
          <w:rFonts w:ascii="Times New Roman" w:hAnsi="Times New Roman"/>
          <w:sz w:val="28"/>
          <w:szCs w:val="28"/>
        </w:rPr>
        <w:t>индикаторов</w:t>
      </w:r>
      <w:r w:rsidRPr="00784F5F">
        <w:rPr>
          <w:rFonts w:ascii="Times New Roman" w:hAnsi="Times New Roman"/>
          <w:sz w:val="28"/>
          <w:szCs w:val="28"/>
        </w:rPr>
        <w:t xml:space="preserve"> </w:t>
      </w:r>
      <w:r w:rsidR="00EB1FA0">
        <w:rPr>
          <w:rFonts w:ascii="Times New Roman" w:hAnsi="Times New Roman"/>
          <w:sz w:val="28"/>
          <w:szCs w:val="28"/>
        </w:rPr>
        <w:t>м</w:t>
      </w:r>
      <w:r w:rsidR="00EB1FA0" w:rsidRPr="0026601F">
        <w:rPr>
          <w:rFonts w:ascii="Times New Roman" w:hAnsi="Times New Roman"/>
          <w:sz w:val="28"/>
          <w:szCs w:val="28"/>
        </w:rPr>
        <w:t>униципальн</w:t>
      </w:r>
      <w:r w:rsidR="00EB1FA0">
        <w:rPr>
          <w:rFonts w:ascii="Times New Roman" w:hAnsi="Times New Roman"/>
          <w:sz w:val="28"/>
          <w:szCs w:val="28"/>
        </w:rPr>
        <w:t>ой</w:t>
      </w:r>
      <w:r w:rsidR="00EB1FA0" w:rsidRPr="0026601F">
        <w:rPr>
          <w:rFonts w:ascii="Times New Roman" w:hAnsi="Times New Roman"/>
          <w:sz w:val="28"/>
          <w:szCs w:val="28"/>
        </w:rPr>
        <w:t xml:space="preserve"> программ</w:t>
      </w:r>
      <w:r w:rsidR="00EB1FA0">
        <w:rPr>
          <w:rFonts w:ascii="Times New Roman" w:hAnsi="Times New Roman"/>
          <w:sz w:val="28"/>
          <w:szCs w:val="28"/>
        </w:rPr>
        <w:t>ы</w:t>
      </w:r>
    </w:p>
    <w:p w:rsidR="00784F5F" w:rsidRDefault="00EB1FA0" w:rsidP="00784F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601F">
        <w:rPr>
          <w:rFonts w:ascii="Times New Roman" w:hAnsi="Times New Roman"/>
          <w:sz w:val="28"/>
          <w:szCs w:val="28"/>
        </w:rPr>
        <w:t>«Развит</w:t>
      </w:r>
      <w:r>
        <w:rPr>
          <w:rFonts w:ascii="Times New Roman" w:hAnsi="Times New Roman"/>
          <w:sz w:val="28"/>
          <w:szCs w:val="28"/>
        </w:rPr>
        <w:t xml:space="preserve">ие социальной защиты населения  </w:t>
      </w:r>
      <w:r w:rsidRPr="0026601F">
        <w:rPr>
          <w:rFonts w:ascii="Times New Roman" w:hAnsi="Times New Roman"/>
          <w:sz w:val="28"/>
          <w:szCs w:val="28"/>
        </w:rPr>
        <w:t>в Карталинском муниципа</w:t>
      </w:r>
      <w:r>
        <w:rPr>
          <w:rFonts w:ascii="Times New Roman" w:hAnsi="Times New Roman"/>
          <w:sz w:val="28"/>
          <w:szCs w:val="28"/>
        </w:rPr>
        <w:t>льном районе» на 2020-2022 годы</w:t>
      </w:r>
    </w:p>
    <w:p w:rsidR="003E52AF" w:rsidRPr="00784F5F" w:rsidRDefault="003E52AF" w:rsidP="00784F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4F5F" w:rsidRDefault="00784F5F" w:rsidP="005F20A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8046"/>
        <w:gridCol w:w="822"/>
        <w:gridCol w:w="1574"/>
        <w:gridCol w:w="1574"/>
        <w:gridCol w:w="1574"/>
      </w:tblGrid>
      <w:tr w:rsidR="003E52AF" w:rsidRPr="003E52AF" w:rsidTr="003E52AF">
        <w:trPr>
          <w:cantSplit/>
          <w:trHeight w:val="1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№</w:t>
            </w:r>
          </w:p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показателя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Ед. изм.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2020</w:t>
            </w:r>
          </w:p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год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год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2022</w:t>
            </w:r>
          </w:p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год</w:t>
            </w:r>
          </w:p>
        </w:tc>
      </w:tr>
      <w:tr w:rsidR="003E52AF" w:rsidRPr="003E52AF" w:rsidTr="003E52AF">
        <w:trPr>
          <w:cantSplit/>
          <w:trHeight w:val="1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Выполнение муниципального задания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100</w:t>
            </w:r>
          </w:p>
        </w:tc>
      </w:tr>
      <w:tr w:rsidR="003E52AF" w:rsidRPr="003E52AF" w:rsidTr="003E52AF">
        <w:trPr>
          <w:cantSplit/>
          <w:trHeight w:val="1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AF">
              <w:rPr>
                <w:rFonts w:ascii="Times New Roman" w:hAnsi="Times New Roman"/>
                <w:sz w:val="24"/>
                <w:szCs w:val="24"/>
              </w:rPr>
              <w:t>Доля граждан, получивших социальные услуги в форме социального обслуживания на дому, в полустационарной форме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99,5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99,5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99,5</w:t>
            </w:r>
          </w:p>
        </w:tc>
      </w:tr>
      <w:tr w:rsidR="003E52AF" w:rsidRPr="003E52AF" w:rsidTr="003E52AF">
        <w:trPr>
          <w:cantSplit/>
          <w:trHeight w:val="1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AF">
              <w:rPr>
                <w:rFonts w:ascii="Times New Roman" w:hAnsi="Times New Roman"/>
                <w:sz w:val="24"/>
                <w:szCs w:val="24"/>
              </w:rPr>
              <w:t>Доля граждан, получивших социальные услуги в форме социального обслуживания на дому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99,5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99,5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99,5</w:t>
            </w:r>
          </w:p>
        </w:tc>
      </w:tr>
      <w:tr w:rsidR="003E52AF" w:rsidRPr="003E52AF" w:rsidTr="003E52AF">
        <w:trPr>
          <w:cantSplit/>
          <w:trHeight w:val="1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AF">
              <w:rPr>
                <w:rFonts w:ascii="Times New Roman" w:hAnsi="Times New Roman"/>
                <w:sz w:val="24"/>
                <w:szCs w:val="24"/>
              </w:rPr>
              <w:t>Доля семей с детьми, снятых с учета в связи с улучшением жизненной ситуации, в общем числе семей с детьми, снятых с учета из числа состоявших на учете в отделении помощи семье и детям КЦСОН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  <w:tr w:rsidR="003E52AF" w:rsidRPr="003E52AF" w:rsidTr="003E52AF">
        <w:trPr>
          <w:cantSplit/>
          <w:trHeight w:val="1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AF">
              <w:rPr>
                <w:rFonts w:ascii="Times New Roman" w:hAnsi="Times New Roman"/>
                <w:sz w:val="24"/>
                <w:szCs w:val="24"/>
              </w:rPr>
              <w:t>Доля граждан, получивших социальные услуги в МУСО «Центр помощи детям, оставшимся без попечения родителей», в общем числе граждан, обратившихся за получением социальных услуг в данное учреждение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95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95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95</w:t>
            </w:r>
          </w:p>
        </w:tc>
      </w:tr>
      <w:tr w:rsidR="003E52AF" w:rsidRPr="003E52AF" w:rsidTr="003E52AF">
        <w:trPr>
          <w:cantSplit/>
          <w:trHeight w:val="1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AF">
              <w:rPr>
                <w:rFonts w:ascii="Times New Roman" w:hAnsi="Times New Roman"/>
                <w:sz w:val="24"/>
                <w:szCs w:val="24"/>
              </w:rPr>
              <w:t>Удельный вес выплаченных пособий в процентах от общего количества начисленных пособий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100</w:t>
            </w:r>
          </w:p>
        </w:tc>
      </w:tr>
      <w:tr w:rsidR="003E52AF" w:rsidRPr="003E52AF" w:rsidTr="003E52AF">
        <w:trPr>
          <w:cantSplit/>
          <w:trHeight w:val="1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AF">
              <w:rPr>
                <w:rFonts w:ascii="Times New Roman" w:hAnsi="Times New Roman"/>
                <w:sz w:val="24"/>
                <w:szCs w:val="24"/>
              </w:rPr>
              <w:t>Доля выпускников МУСО «Центр помощи детям, оставшимся без попечения родителей», получивших профессиональное образование и трудоустроенных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85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85</w:t>
            </w:r>
          </w:p>
        </w:tc>
      </w:tr>
      <w:tr w:rsidR="003E52AF" w:rsidRPr="003E52AF" w:rsidTr="003E52AF">
        <w:trPr>
          <w:cantSplit/>
          <w:trHeight w:val="1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8.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AF">
              <w:rPr>
                <w:rFonts w:ascii="Times New Roman" w:hAnsi="Times New Roman"/>
                <w:sz w:val="24"/>
                <w:szCs w:val="24"/>
              </w:rPr>
              <w:t>Доля граждан, имеющих детей, которым назначены меры социальной поддержки, в процентах от общего числа обратившихся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95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95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95</w:t>
            </w:r>
          </w:p>
        </w:tc>
      </w:tr>
      <w:tr w:rsidR="003E52AF" w:rsidRPr="003E52AF" w:rsidTr="003E52AF">
        <w:trPr>
          <w:cantSplit/>
          <w:trHeight w:val="1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9.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AF">
              <w:rPr>
                <w:rFonts w:ascii="Times New Roman" w:hAnsi="Times New Roman"/>
                <w:sz w:val="24"/>
                <w:szCs w:val="24"/>
              </w:rPr>
              <w:t>Предоставление путевок на санаторно-курортное лечение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чел.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Не менее 90 детей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Не менее 90 детей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Не менее 90 детей</w:t>
            </w:r>
          </w:p>
        </w:tc>
      </w:tr>
      <w:tr w:rsidR="003E52AF" w:rsidRPr="003E52AF" w:rsidTr="003E52AF">
        <w:trPr>
          <w:cantSplit/>
          <w:trHeight w:val="1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10.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AF">
              <w:rPr>
                <w:rFonts w:ascii="Times New Roman" w:hAnsi="Times New Roman"/>
                <w:sz w:val="24"/>
                <w:szCs w:val="24"/>
              </w:rPr>
              <w:t>Предоставление путевок в загородные стационарные оздоровительные лагеря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чел.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AF">
              <w:rPr>
                <w:rFonts w:ascii="Times New Roman" w:hAnsi="Times New Roman"/>
                <w:sz w:val="24"/>
                <w:szCs w:val="24"/>
              </w:rPr>
              <w:t>Не менее 100 детям, находящихся в трудной жизненной ситуации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AF">
              <w:rPr>
                <w:rFonts w:ascii="Times New Roman" w:hAnsi="Times New Roman"/>
                <w:sz w:val="24"/>
                <w:szCs w:val="24"/>
              </w:rPr>
              <w:t>Не менее 100 детям, находящихся в трудной жизненной ситуации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AF">
              <w:rPr>
                <w:rFonts w:ascii="Times New Roman" w:hAnsi="Times New Roman"/>
                <w:sz w:val="24"/>
                <w:szCs w:val="24"/>
              </w:rPr>
              <w:t>Не менее 100 детям, находящихся в трудной жизненной ситуации</w:t>
            </w:r>
          </w:p>
        </w:tc>
      </w:tr>
      <w:tr w:rsidR="003E52AF" w:rsidRPr="003E52AF" w:rsidTr="003E52AF">
        <w:trPr>
          <w:cantSplit/>
          <w:trHeight w:val="1972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11.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AF">
              <w:rPr>
                <w:rFonts w:ascii="Times New Roman" w:hAnsi="Times New Roman"/>
                <w:sz w:val="24"/>
                <w:szCs w:val="24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19</w:t>
            </w:r>
          </w:p>
        </w:tc>
      </w:tr>
      <w:tr w:rsidR="003E52AF" w:rsidRPr="003E52AF" w:rsidTr="003E52AF">
        <w:trPr>
          <w:cantSplit/>
          <w:trHeight w:val="1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12.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AF">
              <w:rPr>
                <w:rFonts w:ascii="Times New Roman" w:hAnsi="Times New Roman"/>
                <w:sz w:val="24"/>
                <w:szCs w:val="24"/>
              </w:rPr>
              <w:t xml:space="preserve">Повышение реальных доходов граждан пожилого возраста из числа </w:t>
            </w: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 </w:t>
            </w:r>
            <w:r w:rsidRPr="003E52AF">
              <w:rPr>
                <w:rFonts w:ascii="Times New Roman" w:hAnsi="Times New Roman"/>
                <w:sz w:val="24"/>
                <w:szCs w:val="24"/>
              </w:rPr>
              <w:t>ветеранов, жертв политических репрессий и других категорий граждан за счет</w:t>
            </w: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 </w:t>
            </w:r>
            <w:r w:rsidRPr="003E52AF">
              <w:rPr>
                <w:rFonts w:ascii="Times New Roman" w:hAnsi="Times New Roman"/>
                <w:sz w:val="24"/>
                <w:szCs w:val="24"/>
              </w:rPr>
              <w:t xml:space="preserve"> предоставления мер социальной поддержки: </w:t>
            </w: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 </w:t>
            </w:r>
            <w:r w:rsidRPr="003E52AF">
              <w:rPr>
                <w:rFonts w:ascii="Times New Roman" w:hAnsi="Times New Roman"/>
                <w:sz w:val="24"/>
                <w:szCs w:val="24"/>
              </w:rPr>
              <w:t>доля объема выплаченных сумм на меры социальной поддержки к объему начисленных сумм на меры социальной поддержки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100</w:t>
            </w:r>
          </w:p>
        </w:tc>
      </w:tr>
      <w:tr w:rsidR="003E52AF" w:rsidRPr="003E52AF" w:rsidTr="003E52AF">
        <w:trPr>
          <w:cantSplit/>
          <w:trHeight w:val="145"/>
          <w:jc w:val="center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13.</w:t>
            </w:r>
          </w:p>
        </w:tc>
        <w:tc>
          <w:tcPr>
            <w:tcW w:w="8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AF">
              <w:rPr>
                <w:rFonts w:ascii="Times New Roman" w:hAnsi="Times New Roman"/>
                <w:sz w:val="24"/>
                <w:szCs w:val="24"/>
              </w:rPr>
              <w:t>Доля объема субсидий на организацию работы УСЗН, направленного в местные бюджеты, к объему субсидий на организацию работы органов управления социальной защиты населения, предусмотренного в областном бюджете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E52AF">
              <w:rPr>
                <w:rFonts w:ascii="Times New Roman" w:hAnsi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E52A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E52AF" w:rsidRDefault="003E52AF" w:rsidP="005F20A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EDF" w:rsidRDefault="000D1EDF" w:rsidP="005F20A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EDF" w:rsidRDefault="000D1E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E33D9" w:rsidRDefault="000E33D9" w:rsidP="00A17F6F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  <w:sectPr w:rsidR="000E33D9" w:rsidSect="001C62BF">
          <w:pgSz w:w="16838" w:h="11906" w:orient="landscape"/>
          <w:pgMar w:top="709" w:right="1134" w:bottom="851" w:left="1134" w:header="708" w:footer="708" w:gutter="0"/>
          <w:cols w:space="708"/>
          <w:docGrid w:linePitch="360"/>
        </w:sectPr>
      </w:pPr>
    </w:p>
    <w:p w:rsidR="000D1EDF" w:rsidRPr="000D1EDF" w:rsidRDefault="000D1EDF" w:rsidP="000E33D9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0D1EDF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17F6F" w:rsidRDefault="000D1EDF" w:rsidP="000E33D9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0D1EDF">
        <w:rPr>
          <w:rFonts w:ascii="Times New Roman" w:hAnsi="Times New Roman"/>
          <w:sz w:val="28"/>
          <w:szCs w:val="28"/>
        </w:rPr>
        <w:t xml:space="preserve">к </w:t>
      </w:r>
      <w:r w:rsidR="00A17F6F">
        <w:rPr>
          <w:rFonts w:ascii="Times New Roman" w:hAnsi="Times New Roman"/>
          <w:sz w:val="28"/>
          <w:szCs w:val="28"/>
        </w:rPr>
        <w:t xml:space="preserve">муниципальной </w:t>
      </w:r>
      <w:r w:rsidR="00A17F6F" w:rsidRPr="000D1EDF">
        <w:rPr>
          <w:rFonts w:ascii="Times New Roman" w:hAnsi="Times New Roman"/>
          <w:sz w:val="28"/>
          <w:szCs w:val="28"/>
        </w:rPr>
        <w:t xml:space="preserve">программе </w:t>
      </w:r>
      <w:r w:rsidRPr="000D1EDF">
        <w:rPr>
          <w:rFonts w:ascii="Times New Roman" w:hAnsi="Times New Roman"/>
          <w:sz w:val="28"/>
          <w:szCs w:val="28"/>
        </w:rPr>
        <w:t>«Развитие</w:t>
      </w:r>
    </w:p>
    <w:p w:rsidR="000D1EDF" w:rsidRPr="000D1EDF" w:rsidRDefault="000D1EDF" w:rsidP="000E33D9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0D1EDF">
        <w:rPr>
          <w:rFonts w:ascii="Times New Roman" w:hAnsi="Times New Roman"/>
          <w:sz w:val="28"/>
          <w:szCs w:val="28"/>
        </w:rPr>
        <w:t>социальной защиты населения</w:t>
      </w:r>
    </w:p>
    <w:p w:rsidR="00F21D9B" w:rsidRPr="00F21D9B" w:rsidRDefault="00F21D9B" w:rsidP="00F21D9B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F21D9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D9B">
        <w:rPr>
          <w:rFonts w:ascii="Times New Roman" w:hAnsi="Times New Roman"/>
          <w:sz w:val="28"/>
          <w:szCs w:val="28"/>
        </w:rPr>
        <w:t xml:space="preserve">Карталинском муниципальном </w:t>
      </w:r>
    </w:p>
    <w:p w:rsidR="000D1EDF" w:rsidRDefault="00F21D9B" w:rsidP="00F21D9B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F21D9B">
        <w:rPr>
          <w:rFonts w:ascii="Times New Roman" w:hAnsi="Times New Roman"/>
          <w:sz w:val="28"/>
          <w:szCs w:val="28"/>
        </w:rPr>
        <w:t>районе</w:t>
      </w:r>
      <w:r w:rsidR="000D1EDF" w:rsidRPr="000D1EDF">
        <w:rPr>
          <w:rFonts w:ascii="Times New Roman" w:hAnsi="Times New Roman"/>
          <w:sz w:val="28"/>
          <w:szCs w:val="28"/>
        </w:rPr>
        <w:t xml:space="preserve">» на </w:t>
      </w:r>
      <w:r w:rsidR="00B33FBF">
        <w:rPr>
          <w:rFonts w:ascii="Times New Roman" w:hAnsi="Times New Roman"/>
          <w:sz w:val="28"/>
          <w:szCs w:val="28"/>
        </w:rPr>
        <w:t>2020-2022</w:t>
      </w:r>
      <w:r w:rsidR="000D1EDF" w:rsidRPr="000D1EDF">
        <w:rPr>
          <w:rFonts w:ascii="Times New Roman" w:hAnsi="Times New Roman"/>
          <w:sz w:val="28"/>
          <w:szCs w:val="28"/>
        </w:rPr>
        <w:t xml:space="preserve"> годы</w:t>
      </w:r>
    </w:p>
    <w:p w:rsidR="00D85AF9" w:rsidRDefault="00D85AF9" w:rsidP="000E33D9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</w:p>
    <w:p w:rsidR="00EB1FA0" w:rsidRDefault="00EB1FA0" w:rsidP="000E33D9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</w:p>
    <w:p w:rsidR="00EB1FA0" w:rsidRPr="000D1EDF" w:rsidRDefault="00EB1FA0" w:rsidP="000E33D9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</w:p>
    <w:p w:rsidR="00EB1FA0" w:rsidRDefault="003E52AF" w:rsidP="00DB0B7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2AF">
        <w:rPr>
          <w:rFonts w:ascii="Times New Roman" w:hAnsi="Times New Roman"/>
          <w:sz w:val="28"/>
          <w:szCs w:val="28"/>
        </w:rPr>
        <w:t xml:space="preserve">Перечень мероприятий  </w:t>
      </w:r>
      <w:r w:rsidR="00EB1FA0" w:rsidRPr="0026601F">
        <w:rPr>
          <w:rFonts w:ascii="Times New Roman" w:hAnsi="Times New Roman"/>
          <w:sz w:val="28"/>
          <w:szCs w:val="28"/>
        </w:rPr>
        <w:t>муниципальн</w:t>
      </w:r>
      <w:r w:rsidR="00EB1FA0">
        <w:rPr>
          <w:rFonts w:ascii="Times New Roman" w:hAnsi="Times New Roman"/>
          <w:sz w:val="28"/>
          <w:szCs w:val="28"/>
        </w:rPr>
        <w:t>ой</w:t>
      </w:r>
      <w:r w:rsidR="00EB1FA0" w:rsidRPr="0026601F">
        <w:rPr>
          <w:rFonts w:ascii="Times New Roman" w:hAnsi="Times New Roman"/>
          <w:sz w:val="28"/>
          <w:szCs w:val="28"/>
        </w:rPr>
        <w:t xml:space="preserve"> программ</w:t>
      </w:r>
      <w:r w:rsidR="00EB1FA0">
        <w:rPr>
          <w:rFonts w:ascii="Times New Roman" w:hAnsi="Times New Roman"/>
          <w:sz w:val="28"/>
          <w:szCs w:val="28"/>
        </w:rPr>
        <w:t>ы</w:t>
      </w:r>
    </w:p>
    <w:p w:rsidR="00EB1FA0" w:rsidRDefault="00EB1FA0" w:rsidP="00DB0B7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601F">
        <w:rPr>
          <w:rFonts w:ascii="Times New Roman" w:hAnsi="Times New Roman"/>
          <w:sz w:val="28"/>
          <w:szCs w:val="28"/>
        </w:rPr>
        <w:t>«Развит</w:t>
      </w:r>
      <w:r>
        <w:rPr>
          <w:rFonts w:ascii="Times New Roman" w:hAnsi="Times New Roman"/>
          <w:sz w:val="28"/>
          <w:szCs w:val="28"/>
        </w:rPr>
        <w:t xml:space="preserve">ие социальной защиты населения  </w:t>
      </w:r>
      <w:r w:rsidRPr="0026601F">
        <w:rPr>
          <w:rFonts w:ascii="Times New Roman" w:hAnsi="Times New Roman"/>
          <w:sz w:val="28"/>
          <w:szCs w:val="28"/>
        </w:rPr>
        <w:t>в Карталинском</w:t>
      </w:r>
    </w:p>
    <w:p w:rsidR="000E33D9" w:rsidRDefault="00EB1FA0" w:rsidP="00DB0B7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01F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льном районе» на 2020-2022 годы</w:t>
      </w:r>
    </w:p>
    <w:p w:rsidR="003E52AF" w:rsidRDefault="003E52AF" w:rsidP="000D1E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FA0" w:rsidRDefault="00EB1FA0" w:rsidP="000D1E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"/>
        <w:gridCol w:w="41"/>
        <w:gridCol w:w="1734"/>
        <w:gridCol w:w="66"/>
        <w:gridCol w:w="3088"/>
        <w:gridCol w:w="125"/>
        <w:gridCol w:w="1253"/>
        <w:gridCol w:w="18"/>
        <w:gridCol w:w="1245"/>
        <w:gridCol w:w="52"/>
        <w:gridCol w:w="1079"/>
        <w:gridCol w:w="57"/>
        <w:gridCol w:w="1119"/>
        <w:gridCol w:w="1295"/>
        <w:gridCol w:w="1273"/>
        <w:gridCol w:w="901"/>
        <w:gridCol w:w="538"/>
        <w:gridCol w:w="1358"/>
      </w:tblGrid>
      <w:tr w:rsidR="003E52AF" w:rsidRPr="003E52AF" w:rsidTr="00D57D06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№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п/п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Ответственный исполнитель (соисполнители*)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Наименование мероприятия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Единица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измерения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 xml:space="preserve">Значения результатов мероприятия </w:t>
            </w:r>
            <w:r w:rsidR="00536E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Под</w:t>
            </w:r>
            <w:r w:rsidR="00536EE0"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программы</w:t>
            </w:r>
          </w:p>
        </w:tc>
        <w:tc>
          <w:tcPr>
            <w:tcW w:w="6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Объёмы финансирования мероприятий </w:t>
            </w:r>
            <w:r w:rsidR="00536E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Под</w:t>
            </w:r>
            <w:r w:rsidR="00536EE0"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программы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,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тыс. руб.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6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Год реализации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Значение результата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Год реализации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ФБ**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ОБ**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МБ**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ВБ**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Всего</w:t>
            </w:r>
          </w:p>
        </w:tc>
      </w:tr>
      <w:tr w:rsidR="003E52AF" w:rsidRPr="003E52AF" w:rsidTr="003E52AF">
        <w:trPr>
          <w:jc w:val="center"/>
        </w:trPr>
        <w:tc>
          <w:tcPr>
            <w:tcW w:w="156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B77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. Подпрограмма «Функционирование системы социального обслуживания</w:t>
            </w:r>
            <w:r w:rsidR="00DB0B7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МУ «Комплексный центр»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48003,60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48003,60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48162,10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48162,10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48326,90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48326,90</w:t>
            </w:r>
          </w:p>
        </w:tc>
      </w:tr>
      <w:tr w:rsidR="003E52AF" w:rsidRPr="003E52AF" w:rsidTr="00D57D06">
        <w:trPr>
          <w:trHeight w:val="6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2.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МУ «Комплексный центр»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Приобретение технических средств реабилитации для пунктов проката</w:t>
            </w:r>
            <w:r w:rsidR="008A067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 в муниципальных учреждениях системы социальной защиты населения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1,0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101,00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102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 xml:space="preserve">Итого 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144592,60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1,0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144593,60</w:t>
            </w:r>
          </w:p>
        </w:tc>
      </w:tr>
      <w:tr w:rsidR="003E52AF" w:rsidRPr="003E52AF" w:rsidTr="003E52AF">
        <w:trPr>
          <w:jc w:val="center"/>
        </w:trPr>
        <w:tc>
          <w:tcPr>
            <w:tcW w:w="156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II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. Подпрограмма «Дети Южного Урала» в Карталинском муниципальном районе»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1.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от 19.05.1995 года № 81-ФЗ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государственных пособиях гражданам, имеющим детей»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29533,70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29533,70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30523,10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30523,10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31629,80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31629,80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36660,90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36660,90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37143,30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37143,30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37644,30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37644,30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Челябинской области</w:t>
            </w:r>
          </w:p>
          <w:p w:rsidR="003E52AF" w:rsidRPr="003E52AF" w:rsidRDefault="003E52AF" w:rsidP="00366CF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</w:t>
            </w:r>
            <w:r w:rsidR="00366C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ях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приемной семье»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9691,50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9691,50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9691,50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9691,50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9691,50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9691,50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4.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Пособие на ребенка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«О пособии на ребенка»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18900,70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18900,70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19656,70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19656,70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20443,00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20443,00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1298,00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</w:tr>
      <w:tr w:rsidR="003E52AF" w:rsidRPr="003E52AF" w:rsidTr="00D57D06">
        <w:trPr>
          <w:trHeight w:val="193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1298,00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1298,00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  <w:p w:rsidR="00EB1FA0" w:rsidRPr="003E52AF" w:rsidRDefault="00EB1FA0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26895,80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26895,80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26999,50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26999,50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27107,40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27107,40</w:t>
            </w:r>
          </w:p>
        </w:tc>
      </w:tr>
      <w:tr w:rsidR="003E52AF" w:rsidRPr="003E52AF" w:rsidTr="00D57D06">
        <w:trPr>
          <w:trHeight w:val="177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7.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5661,90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5661,90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5888,40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5888,40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6123,90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6123,90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8.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</w:tr>
      <w:tr w:rsidR="003E52AF" w:rsidRPr="003E52AF" w:rsidTr="00D57D06">
        <w:trPr>
          <w:trHeight w:val="258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</w:tr>
      <w:tr w:rsidR="003E52AF" w:rsidRPr="003E52AF" w:rsidTr="00D57D06">
        <w:trPr>
          <w:trHeight w:val="258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102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 xml:space="preserve">Итого 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II: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91686,60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310479,60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402166,20</w:t>
            </w:r>
          </w:p>
        </w:tc>
      </w:tr>
      <w:tr w:rsidR="003E52AF" w:rsidRPr="003E52AF" w:rsidTr="00DB0B77">
        <w:trPr>
          <w:trHeight w:val="236"/>
          <w:jc w:val="center"/>
        </w:trPr>
        <w:tc>
          <w:tcPr>
            <w:tcW w:w="156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III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. Подпрограмма «Повышение качества жизни граждан пожилого возраста и иных категорий граждан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в Карталинском муниципальном районе»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32675,40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32675,40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33982,50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33982,50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35341,80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35341,80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1259,00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1259,00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1307,90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1307,90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1358,90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1358,90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  <w:p w:rsidR="00EB1FA0" w:rsidRPr="003E52AF" w:rsidRDefault="00EB1FA0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22954,30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22954,30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4.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Компенсация расходов на оплату жилых помещений и коммунальных услуг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120,20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120,20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125,00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125,00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130,00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130,00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Компенсационные выплаты за пользование услугами связи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25,90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25,90</w:t>
            </w:r>
          </w:p>
        </w:tc>
      </w:tr>
      <w:tr w:rsidR="003E52AF" w:rsidRPr="003E52AF" w:rsidTr="00D57D06">
        <w:trPr>
          <w:trHeight w:val="341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25,90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25,90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25,90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25,90</w:t>
            </w:r>
          </w:p>
        </w:tc>
      </w:tr>
      <w:tr w:rsidR="003E52AF" w:rsidRPr="003E52AF" w:rsidTr="00D57D06">
        <w:trPr>
          <w:trHeight w:val="144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1913,60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1913,60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1913,60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1913,60</w:t>
            </w:r>
          </w:p>
        </w:tc>
      </w:tr>
      <w:tr w:rsidR="003E52AF" w:rsidRPr="003E52AF" w:rsidTr="00D57D06">
        <w:trPr>
          <w:trHeight w:val="142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1913,60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1913,60</w:t>
            </w:r>
          </w:p>
        </w:tc>
      </w:tr>
      <w:tr w:rsidR="003E52AF" w:rsidRPr="003E52AF" w:rsidTr="00D57D06">
        <w:trPr>
          <w:trHeight w:val="129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33678,20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33678,20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35042,10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35042,10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36432,70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36432,70</w:t>
            </w:r>
          </w:p>
        </w:tc>
      </w:tr>
      <w:tr w:rsidR="003E52AF" w:rsidRPr="003E52AF" w:rsidTr="00D57D06">
        <w:trPr>
          <w:trHeight w:val="129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8.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66CF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полномочий Российской Федерации по предоставлению отдельных ме</w:t>
            </w:r>
            <w:r w:rsidR="00366C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 социальной поддержки граждан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, подвергши</w:t>
            </w:r>
            <w:r w:rsidR="00366C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х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ся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воздействию радиации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449,90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449,90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448,80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448,80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448,80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448,80</w:t>
            </w:r>
          </w:p>
        </w:tc>
      </w:tr>
      <w:tr w:rsidR="003E52AF" w:rsidRPr="003E52AF" w:rsidTr="00D57D06">
        <w:trPr>
          <w:trHeight w:val="129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9.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3174,50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3174,50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3301,50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3301,50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3433,50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3433,50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10.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24900,90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24900,90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24900,90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24900,90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24900,90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24900,90</w:t>
            </w:r>
          </w:p>
        </w:tc>
      </w:tr>
      <w:tr w:rsidR="003E52AF" w:rsidRPr="003E52AF" w:rsidTr="00D57D06">
        <w:trPr>
          <w:trHeight w:val="129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11.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D0" w:rsidRPr="00B713D0" w:rsidRDefault="003E52AF" w:rsidP="00B713D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УСЗН</w:t>
            </w:r>
            <w:r w:rsid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, </w:t>
            </w:r>
            <w:r w:rsidR="00B713D0"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администрация Карталинского муниципального района,</w:t>
            </w:r>
          </w:p>
          <w:p w:rsidR="003E52AF" w:rsidRPr="003E52AF" w:rsidRDefault="00B713D0" w:rsidP="00586B9A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КЦСОН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, МУСО «Центр помощи детям, оставшимся без попечения роди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телей»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Управление образования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УДКС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, сельские поселения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17095,20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17095,20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17779,00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17779,00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18490,10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18490,10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«О возмещении стоимости услуг по погребению и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выплате социального пособия на погребение»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693,70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693,70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721,40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721,40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750,30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750,30</w:t>
            </w:r>
          </w:p>
        </w:tc>
      </w:tr>
      <w:tr w:rsidR="003E52AF" w:rsidRPr="003E52AF" w:rsidTr="00D57D06">
        <w:trPr>
          <w:trHeight w:val="129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13.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Меры социальной поддержки в соответствии с Законом Челябинской области</w:t>
            </w:r>
          </w:p>
          <w:p w:rsidR="003E52AF" w:rsidRPr="003E52AF" w:rsidRDefault="003E52AF" w:rsidP="00833AB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дополнительных мерах социальной поддержки детей погибших участников Великой Отечественной войны и приравненных к ним лиц» (ежемесячн</w:t>
            </w:r>
            <w:r w:rsidR="00833AB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е </w:t>
            </w:r>
            <w:r w:rsidR="00833AB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социальное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  <w:r w:rsidR="00833AB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пособие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и возмещение расходов, связанных с проездом к местам захоронения)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2189,00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2189,00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273,60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273,60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273,60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273,60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14.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15.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38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</w:t>
            </w:r>
            <w:r w:rsidR="0093503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владельцев транспортных средств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в соответствии с Федеральным законом</w:t>
            </w:r>
            <w:r w:rsidR="00DB0B7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</w:p>
          <w:p w:rsidR="00DB0B77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от 25.04.2002 года 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</w:tr>
      <w:tr w:rsidR="003E52AF" w:rsidRPr="003E52AF" w:rsidTr="00D57D06">
        <w:trPr>
          <w:trHeight w:val="85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</w:tr>
      <w:tr w:rsidR="00D57D06" w:rsidRPr="003E52AF" w:rsidTr="00D57D06">
        <w:trPr>
          <w:trHeight w:val="96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16.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Default="00D57D06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  <w:t xml:space="preserve">Единовременная выплата в соответствии с законом </w:t>
            </w:r>
            <w:r w:rsidRPr="003E52AF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  <w:lastRenderedPageBreak/>
              <w:t>Челябинской области</w:t>
            </w:r>
          </w:p>
          <w:p w:rsidR="00D57D06" w:rsidRPr="003E52AF" w:rsidRDefault="00D57D06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  <w:t xml:space="preserve">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%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382,20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382,20</w:t>
            </w:r>
          </w:p>
        </w:tc>
      </w:tr>
      <w:tr w:rsidR="00D57D06" w:rsidRPr="003E52AF" w:rsidTr="00D57D06">
        <w:trPr>
          <w:trHeight w:val="96"/>
          <w:jc w:val="center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Default="00D57D06" w:rsidP="00D57D06">
            <w:pPr>
              <w:spacing w:after="0" w:line="240" w:lineRule="auto"/>
              <w:jc w:val="center"/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D57D06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D57D06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</w:t>
            </w:r>
          </w:p>
        </w:tc>
      </w:tr>
      <w:tr w:rsidR="00D57D06" w:rsidRPr="003E52AF" w:rsidTr="00BA215A">
        <w:trPr>
          <w:trHeight w:val="1827"/>
          <w:jc w:val="center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Default="00D57D06" w:rsidP="00D57D06">
            <w:pPr>
              <w:spacing w:after="0" w:line="240" w:lineRule="auto"/>
              <w:jc w:val="center"/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D57D06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D57D06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102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 xml:space="preserve">Итого 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III: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85971,40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344790,70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430762,10</w:t>
            </w:r>
          </w:p>
        </w:tc>
      </w:tr>
      <w:tr w:rsidR="003E52AF" w:rsidRPr="003E52AF" w:rsidTr="003E52AF">
        <w:trPr>
          <w:trHeight w:val="127"/>
          <w:jc w:val="center"/>
        </w:trPr>
        <w:tc>
          <w:tcPr>
            <w:tcW w:w="1565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eastAsia="Times New Roman"/>
                <w:color w:val="00000A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IV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. Подпрограмма «Организация работы органа управления социальной защиты населения»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.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УСЗН</w:t>
            </w:r>
          </w:p>
        </w:tc>
        <w:tc>
          <w:tcPr>
            <w:tcW w:w="315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B32FAA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Организация работы орган</w:t>
            </w:r>
            <w:r w:rsidR="00B32FA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ов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управления социальной защиты населения</w:t>
            </w:r>
            <w:r w:rsidR="00B32FA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муниципальных образований </w:t>
            </w:r>
          </w:p>
        </w:tc>
        <w:tc>
          <w:tcPr>
            <w:tcW w:w="139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%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2020 год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9042,50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0,19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9042,69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4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3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2021 год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9042,50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9042,50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4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315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39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2022 год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9042,50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9042,50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1028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Итого 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IV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: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27127,50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0,19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27127,69</w:t>
            </w:r>
          </w:p>
        </w:tc>
      </w:tr>
      <w:tr w:rsidR="003E52AF" w:rsidRPr="003E52AF" w:rsidTr="00D57D06">
        <w:trPr>
          <w:trHeight w:val="96"/>
          <w:jc w:val="center"/>
        </w:trPr>
        <w:tc>
          <w:tcPr>
            <w:tcW w:w="1028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Всего по Программе: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177658,00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826990,40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1,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19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1004649,59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102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A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 xml:space="preserve">В том числе:  </w:t>
            </w:r>
          </w:p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58062,90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271939,20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0,19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330002,29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102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59178,20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274904,90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1,0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334084,10</w:t>
            </w:r>
          </w:p>
        </w:tc>
      </w:tr>
      <w:tr w:rsidR="003E52AF" w:rsidRPr="003E52AF" w:rsidTr="00D57D06">
        <w:trPr>
          <w:trHeight w:val="127"/>
          <w:jc w:val="center"/>
        </w:trPr>
        <w:tc>
          <w:tcPr>
            <w:tcW w:w="102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60416,90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280146,30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340563,20</w:t>
            </w:r>
          </w:p>
        </w:tc>
      </w:tr>
    </w:tbl>
    <w:p w:rsidR="003E52AF" w:rsidRDefault="003E52AF" w:rsidP="000D1E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3E52AF" w:rsidSect="007534C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EB16E5" w:rsidRPr="00EB16E5" w:rsidRDefault="00EB16E5" w:rsidP="00EB16E5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EB16E5" w:rsidRPr="00EB16E5" w:rsidRDefault="00EB16E5" w:rsidP="00EB16E5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к муниципальной программе «Развитие</w:t>
      </w:r>
    </w:p>
    <w:p w:rsidR="00EB16E5" w:rsidRPr="00EB16E5" w:rsidRDefault="00EB16E5" w:rsidP="00EB16E5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социальной защиты населения</w:t>
      </w:r>
    </w:p>
    <w:p w:rsidR="00EB16E5" w:rsidRPr="00EB16E5" w:rsidRDefault="00EB16E5" w:rsidP="00EB16E5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0E33D9" w:rsidRDefault="00EB16E5" w:rsidP="00EB16E5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 xml:space="preserve">района» на </w:t>
      </w:r>
      <w:r w:rsidR="00B33FBF">
        <w:rPr>
          <w:rFonts w:ascii="Times New Roman" w:hAnsi="Times New Roman"/>
          <w:sz w:val="28"/>
          <w:szCs w:val="28"/>
        </w:rPr>
        <w:t>2020-2022</w:t>
      </w:r>
      <w:r w:rsidRPr="00EB16E5">
        <w:rPr>
          <w:rFonts w:ascii="Times New Roman" w:hAnsi="Times New Roman"/>
          <w:sz w:val="28"/>
          <w:szCs w:val="28"/>
        </w:rPr>
        <w:t xml:space="preserve"> годы</w:t>
      </w:r>
    </w:p>
    <w:p w:rsidR="00EB16E5" w:rsidRDefault="00EB16E5" w:rsidP="00EB16E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6E5" w:rsidRDefault="00EB16E5" w:rsidP="00EB16E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7E3" w:rsidRPr="00BA215A" w:rsidRDefault="004F232E" w:rsidP="00BA215A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Подпрограмма</w:t>
      </w:r>
      <w:r w:rsidR="00BA215A">
        <w:rPr>
          <w:rFonts w:ascii="Times New Roman" w:hAnsi="Times New Roman"/>
          <w:sz w:val="28"/>
          <w:szCs w:val="28"/>
        </w:rPr>
        <w:t xml:space="preserve"> </w:t>
      </w:r>
      <w:r w:rsidR="00EB16E5" w:rsidRPr="00EB16E5">
        <w:rPr>
          <w:rFonts w:ascii="Times New Roman" w:hAnsi="Times New Roman"/>
          <w:sz w:val="28"/>
          <w:szCs w:val="28"/>
        </w:rPr>
        <w:t xml:space="preserve">«Функционирование системы </w:t>
      </w:r>
    </w:p>
    <w:p w:rsidR="006547E3" w:rsidRDefault="00EB16E5" w:rsidP="006547E3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 xml:space="preserve">социального </w:t>
      </w:r>
      <w:r w:rsidR="006547E3">
        <w:rPr>
          <w:rFonts w:ascii="Times New Roman" w:hAnsi="Times New Roman"/>
          <w:sz w:val="28"/>
          <w:szCs w:val="28"/>
        </w:rPr>
        <w:t xml:space="preserve"> </w:t>
      </w:r>
      <w:r w:rsidRPr="00EB16E5">
        <w:rPr>
          <w:rFonts w:ascii="Times New Roman" w:hAnsi="Times New Roman"/>
          <w:sz w:val="28"/>
          <w:szCs w:val="28"/>
        </w:rPr>
        <w:t xml:space="preserve">обслуживания и социальной </w:t>
      </w:r>
    </w:p>
    <w:p w:rsidR="007206C6" w:rsidRDefault="007206C6" w:rsidP="007206C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поддержки </w:t>
      </w:r>
      <w:r w:rsidR="00EB16E5" w:rsidRPr="00EB16E5">
        <w:rPr>
          <w:rFonts w:ascii="Times New Roman" w:hAnsi="Times New Roman"/>
          <w:sz w:val="28"/>
          <w:szCs w:val="28"/>
        </w:rPr>
        <w:t xml:space="preserve">отдельных категорий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EB16E5" w:rsidRPr="00EB16E5">
        <w:rPr>
          <w:rFonts w:ascii="Times New Roman" w:hAnsi="Times New Roman"/>
          <w:sz w:val="28"/>
          <w:szCs w:val="28"/>
        </w:rPr>
        <w:t>граждан</w:t>
      </w:r>
    </w:p>
    <w:p w:rsidR="00EB16E5" w:rsidRDefault="00EB16E5" w:rsidP="007206C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 xml:space="preserve"> в Карталинском муниципальном районе»</w:t>
      </w:r>
    </w:p>
    <w:p w:rsidR="00EB16E5" w:rsidRDefault="00EB16E5" w:rsidP="00EB16E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E3" w:rsidRDefault="006547E3" w:rsidP="00EB16E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6E5" w:rsidRPr="004957EA" w:rsidRDefault="004F232E" w:rsidP="00EB16E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r w:rsidR="009D060E">
        <w:rPr>
          <w:rFonts w:ascii="Times New Roman" w:hAnsi="Times New Roman"/>
          <w:sz w:val="28"/>
          <w:szCs w:val="28"/>
        </w:rPr>
        <w:t>Подпрограммы</w:t>
      </w:r>
    </w:p>
    <w:p w:rsidR="006547E3" w:rsidRDefault="00EB16E5" w:rsidP="00EB16E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«Функционирование системы социального</w:t>
      </w:r>
    </w:p>
    <w:p w:rsidR="006547E3" w:rsidRDefault="00EB16E5" w:rsidP="006547E3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 xml:space="preserve"> обслуживания </w:t>
      </w:r>
      <w:r w:rsidR="006547E3">
        <w:rPr>
          <w:rFonts w:ascii="Times New Roman" w:hAnsi="Times New Roman"/>
          <w:sz w:val="28"/>
          <w:szCs w:val="28"/>
        </w:rPr>
        <w:t xml:space="preserve"> </w:t>
      </w:r>
      <w:r w:rsidRPr="00EB16E5">
        <w:rPr>
          <w:rFonts w:ascii="Times New Roman" w:hAnsi="Times New Roman"/>
          <w:sz w:val="28"/>
          <w:szCs w:val="28"/>
        </w:rPr>
        <w:t xml:space="preserve">и социальной поддержки  </w:t>
      </w:r>
    </w:p>
    <w:p w:rsidR="006547E3" w:rsidRDefault="00EB16E5" w:rsidP="006547E3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 xml:space="preserve">отдельных </w:t>
      </w:r>
      <w:r w:rsidR="006547E3">
        <w:rPr>
          <w:rFonts w:ascii="Times New Roman" w:hAnsi="Times New Roman"/>
          <w:sz w:val="28"/>
          <w:szCs w:val="28"/>
        </w:rPr>
        <w:t xml:space="preserve"> </w:t>
      </w:r>
      <w:r w:rsidRPr="00EB16E5">
        <w:rPr>
          <w:rFonts w:ascii="Times New Roman" w:hAnsi="Times New Roman"/>
          <w:sz w:val="28"/>
          <w:szCs w:val="28"/>
        </w:rPr>
        <w:t xml:space="preserve">категорий граждан </w:t>
      </w:r>
      <w:r w:rsidR="006547E3">
        <w:rPr>
          <w:rFonts w:ascii="Times New Roman" w:hAnsi="Times New Roman"/>
          <w:sz w:val="28"/>
          <w:szCs w:val="28"/>
        </w:rPr>
        <w:t xml:space="preserve"> </w:t>
      </w:r>
      <w:r w:rsidRPr="00EB16E5">
        <w:rPr>
          <w:rFonts w:ascii="Times New Roman" w:hAnsi="Times New Roman"/>
          <w:sz w:val="28"/>
          <w:szCs w:val="28"/>
        </w:rPr>
        <w:t xml:space="preserve">в Карталинском </w:t>
      </w:r>
    </w:p>
    <w:p w:rsidR="00EB16E5" w:rsidRDefault="00EB16E5" w:rsidP="006547E3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муниципальном районе»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16E5" w:rsidRDefault="00EB16E5" w:rsidP="00EB16E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F41" w:rsidRDefault="00582F41" w:rsidP="00EB16E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1276"/>
        <w:gridCol w:w="1134"/>
        <w:gridCol w:w="1134"/>
        <w:gridCol w:w="1134"/>
      </w:tblGrid>
      <w:tr w:rsidR="00966D69" w:rsidRPr="00966D69" w:rsidTr="006547E3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4F232E" w:rsidRDefault="004F232E" w:rsidP="00582F4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9D060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4F232E" w:rsidP="004F232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32E">
              <w:rPr>
                <w:rFonts w:ascii="Times New Roman" w:hAnsi="Times New Roman"/>
                <w:sz w:val="28"/>
                <w:szCs w:val="28"/>
              </w:rPr>
              <w:t>«Функционирование 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стемы социального обслуживания  </w:t>
            </w:r>
            <w:r w:rsidRPr="004F232E">
              <w:rPr>
                <w:rFonts w:ascii="Times New Roman" w:hAnsi="Times New Roman"/>
                <w:sz w:val="28"/>
                <w:szCs w:val="28"/>
              </w:rPr>
              <w:t>и социальной поддержк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 отдельных категорий граждан  </w:t>
            </w:r>
            <w:r w:rsidRPr="004F232E">
              <w:rPr>
                <w:rFonts w:ascii="Times New Roman" w:hAnsi="Times New Roman"/>
                <w:sz w:val="28"/>
                <w:szCs w:val="28"/>
              </w:rPr>
              <w:t>в Карт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алинском муниципальном районе» </w:t>
            </w:r>
            <w:r w:rsidRPr="004F232E">
              <w:rPr>
                <w:rFonts w:ascii="Times New Roman" w:hAnsi="Times New Roman"/>
                <w:sz w:val="28"/>
                <w:szCs w:val="28"/>
              </w:rPr>
              <w:t>(далее именуется – Подпрограмма)</w:t>
            </w:r>
          </w:p>
        </w:tc>
      </w:tr>
      <w:tr w:rsidR="004F232E" w:rsidRPr="00966D69" w:rsidTr="006547E3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2E" w:rsidRPr="00966D69" w:rsidRDefault="004F232E" w:rsidP="00582F4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2E" w:rsidRPr="00966D69" w:rsidRDefault="004F232E" w:rsidP="00BA215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населения» Карталинского муниципального района Челябинской области (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далее именуется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6D69">
              <w:rPr>
                <w:rFonts w:ascii="Times New Roman" w:hAnsi="Times New Roman"/>
                <w:sz w:val="28"/>
                <w:szCs w:val="28"/>
              </w:rPr>
              <w:t>КЦСОН)</w:t>
            </w:r>
          </w:p>
        </w:tc>
      </w:tr>
      <w:tr w:rsidR="00966D69" w:rsidRPr="00966D69" w:rsidTr="006547E3">
        <w:trPr>
          <w:trHeight w:val="281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966D69" w:rsidP="00582F4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E55E71" w:rsidP="00966D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 xml:space="preserve"> повышение качества и доступности предоставления социальных услуг гражданам, признанным в установленном порядке нуждающимися в социальном обслуживании;</w:t>
            </w:r>
          </w:p>
          <w:p w:rsidR="00966D69" w:rsidRPr="00966D69" w:rsidRDefault="00E55E71" w:rsidP="00E55E7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 xml:space="preserve"> создание благоприятных условий для социальной поддержки и реабилитации детей и семей с детьми;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 xml:space="preserve"> повышение качества жизни пожилых людей и инвалидов;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 xml:space="preserve"> совершенствование организации профессиональной деятельности работников КЦСОН;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 xml:space="preserve"> создание безопасных и благоприятных условий пребывания граждан в учреждении  КЦСОН</w:t>
            </w:r>
          </w:p>
        </w:tc>
      </w:tr>
      <w:tr w:rsidR="00966D69" w:rsidRPr="00966D69" w:rsidTr="006547E3">
        <w:trPr>
          <w:trHeight w:val="6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966D69" w:rsidP="00582F4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E55E71" w:rsidP="00966D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>созда</w:t>
            </w:r>
            <w:r w:rsidR="00673644">
              <w:rPr>
                <w:rFonts w:ascii="Times New Roman" w:hAnsi="Times New Roman"/>
                <w:sz w:val="28"/>
                <w:szCs w:val="28"/>
              </w:rPr>
              <w:t>ние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 xml:space="preserve"> для граждан пожилого возраста и инвалидов наиболее адекватны</w:t>
            </w:r>
            <w:r w:rsidR="00673644">
              <w:rPr>
                <w:rFonts w:ascii="Times New Roman" w:hAnsi="Times New Roman"/>
                <w:sz w:val="28"/>
                <w:szCs w:val="28"/>
              </w:rPr>
              <w:t>х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 xml:space="preserve"> их возрасту и состоянию здоровья услови</w:t>
            </w:r>
            <w:r w:rsidR="00673644">
              <w:rPr>
                <w:rFonts w:ascii="Times New Roman" w:hAnsi="Times New Roman"/>
                <w:sz w:val="28"/>
                <w:szCs w:val="28"/>
              </w:rPr>
              <w:t>й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 xml:space="preserve"> жизнедеятельности путем проведения реабилитационных мероприятий социального характера, обеспечения ухода, медицинской помощи,  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отдыха и досуга;</w:t>
            </w:r>
          </w:p>
          <w:p w:rsidR="00966D69" w:rsidRPr="00966D69" w:rsidRDefault="00E55E71" w:rsidP="00966D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>реализ</w:t>
            </w:r>
            <w:r w:rsidR="00673644">
              <w:rPr>
                <w:rFonts w:ascii="Times New Roman" w:hAnsi="Times New Roman"/>
                <w:sz w:val="28"/>
                <w:szCs w:val="28"/>
              </w:rPr>
              <w:t>ация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="00673644">
              <w:rPr>
                <w:rFonts w:ascii="Times New Roman" w:hAnsi="Times New Roman"/>
                <w:sz w:val="28"/>
                <w:szCs w:val="28"/>
              </w:rPr>
              <w:t>й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>, направленны</w:t>
            </w:r>
            <w:r w:rsidR="00673644">
              <w:rPr>
                <w:rFonts w:ascii="Times New Roman" w:hAnsi="Times New Roman"/>
                <w:sz w:val="28"/>
                <w:szCs w:val="28"/>
              </w:rPr>
              <w:t>х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 xml:space="preserve"> на предупреждение семейного неблагополучия, преодоление трудной жизненной ситуации в семье;</w:t>
            </w:r>
          </w:p>
          <w:p w:rsidR="00966D69" w:rsidRPr="00966D69" w:rsidRDefault="00E55E71" w:rsidP="00966D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>оказание постоянной, периодической, разовой помощи, в том числе срочной помощи, гражданину (семье) направленной на повышение качества жизни, улучшение условий его жизнедеятельности и (или) расширение его возможностей самостоятельно обеспечивать свои основные жизненные потребности;</w:t>
            </w:r>
          </w:p>
          <w:p w:rsidR="00966D69" w:rsidRPr="00966D69" w:rsidRDefault="00E55E71" w:rsidP="00E55E7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>профилактика обстоятельств, обуславливающих нуждаемость в социальном обслуживании</w:t>
            </w:r>
          </w:p>
        </w:tc>
      </w:tr>
      <w:tr w:rsidR="00966D69" w:rsidRPr="00966D69" w:rsidTr="006547E3">
        <w:trPr>
          <w:trHeight w:val="7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D69" w:rsidRPr="00966D69" w:rsidRDefault="00966D69" w:rsidP="00582F4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D69" w:rsidRPr="00966D69" w:rsidRDefault="00966D69" w:rsidP="00966D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 xml:space="preserve"> Целевые индикаторы изложены в </w:t>
            </w:r>
            <w:r w:rsidR="00E55E71" w:rsidRPr="00966D69">
              <w:rPr>
                <w:rFonts w:ascii="Times New Roman" w:hAnsi="Times New Roman"/>
                <w:sz w:val="28"/>
                <w:szCs w:val="28"/>
              </w:rPr>
              <w:t xml:space="preserve">приложении </w:t>
            </w:r>
            <w:r w:rsidRPr="00966D69">
              <w:rPr>
                <w:rFonts w:ascii="Times New Roman" w:hAnsi="Times New Roman"/>
                <w:sz w:val="28"/>
                <w:szCs w:val="28"/>
              </w:rPr>
              <w:t>1 к</w:t>
            </w:r>
            <w:r w:rsidR="0067400C">
              <w:rPr>
                <w:rFonts w:ascii="Times New Roman" w:hAnsi="Times New Roman"/>
                <w:sz w:val="28"/>
                <w:szCs w:val="28"/>
              </w:rPr>
              <w:t xml:space="preserve"> настоящей</w:t>
            </w:r>
            <w:r w:rsidRPr="00966D69">
              <w:rPr>
                <w:rFonts w:ascii="Times New Roman" w:hAnsi="Times New Roman"/>
                <w:sz w:val="28"/>
                <w:szCs w:val="28"/>
              </w:rPr>
              <w:t xml:space="preserve"> Подпрограмме</w:t>
            </w:r>
          </w:p>
        </w:tc>
      </w:tr>
      <w:tr w:rsidR="00966D69" w:rsidRPr="00966D69" w:rsidTr="006547E3">
        <w:trPr>
          <w:trHeight w:val="8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D69" w:rsidRPr="00966D69" w:rsidRDefault="00966D69" w:rsidP="00582F4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966D69" w:rsidP="00966D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Реализация Подпрограммы рассчитана на период</w:t>
            </w:r>
            <w:r w:rsidR="007436C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66D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FBF">
              <w:rPr>
                <w:rFonts w:ascii="Times New Roman" w:hAnsi="Times New Roman"/>
                <w:sz w:val="28"/>
                <w:szCs w:val="28"/>
              </w:rPr>
              <w:t>2020-2022</w:t>
            </w:r>
            <w:r w:rsidRPr="00966D69">
              <w:rPr>
                <w:rFonts w:ascii="Times New Roman" w:hAnsi="Times New Roman"/>
                <w:sz w:val="28"/>
                <w:szCs w:val="28"/>
              </w:rPr>
              <w:t xml:space="preserve"> годов, разбивка на этапы не предусмотрена</w:t>
            </w:r>
          </w:p>
        </w:tc>
      </w:tr>
      <w:tr w:rsidR="006878A0" w:rsidRPr="00966D69" w:rsidTr="006547E3">
        <w:trPr>
          <w:trHeight w:val="502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78A0" w:rsidRPr="00966D69" w:rsidRDefault="006878A0" w:rsidP="00582F4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 xml:space="preserve">Объемы и         </w:t>
            </w:r>
            <w:r w:rsidRPr="00966D69">
              <w:rPr>
                <w:rFonts w:ascii="Times New Roman" w:hAnsi="Times New Roman"/>
                <w:sz w:val="28"/>
                <w:szCs w:val="28"/>
              </w:rPr>
              <w:br/>
              <w:t xml:space="preserve">источники        </w:t>
            </w:r>
            <w:r w:rsidRPr="00966D69">
              <w:rPr>
                <w:rFonts w:ascii="Times New Roman" w:hAnsi="Times New Roman"/>
                <w:sz w:val="28"/>
                <w:szCs w:val="28"/>
              </w:rPr>
              <w:br/>
              <w:t>финансирования,</w:t>
            </w:r>
          </w:p>
          <w:p w:rsidR="006878A0" w:rsidRPr="00966D69" w:rsidRDefault="006878A0" w:rsidP="00582F4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A0" w:rsidRDefault="006878A0" w:rsidP="00BA215A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A0" w:rsidRDefault="006878A0" w:rsidP="00BA215A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A0" w:rsidRDefault="006878A0" w:rsidP="00BA215A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A0" w:rsidRDefault="006878A0" w:rsidP="00BA215A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A0" w:rsidRDefault="006878A0" w:rsidP="00BA215A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6878A0" w:rsidRPr="00966D69" w:rsidTr="006547E3">
        <w:trPr>
          <w:trHeight w:val="107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8A0" w:rsidRPr="00966D69" w:rsidRDefault="006878A0" w:rsidP="00966D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A0" w:rsidRDefault="006878A0" w:rsidP="00BA215A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6878A0" w:rsidRDefault="006878A0" w:rsidP="00BA215A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A0" w:rsidRDefault="006878A0" w:rsidP="00BA215A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144592,60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A0" w:rsidRDefault="006878A0" w:rsidP="00BA215A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A0" w:rsidRDefault="006878A0" w:rsidP="00BA215A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48262,10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A0" w:rsidRDefault="006878A0" w:rsidP="00BA215A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48326,90</w:t>
            </w:r>
          </w:p>
        </w:tc>
      </w:tr>
      <w:tr w:rsidR="006878A0" w:rsidRPr="00966D69" w:rsidTr="006547E3">
        <w:trPr>
          <w:trHeight w:val="107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8A0" w:rsidRPr="00966D69" w:rsidRDefault="006878A0" w:rsidP="00966D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A0" w:rsidRDefault="006878A0" w:rsidP="00BA215A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A0" w:rsidRDefault="006878A0" w:rsidP="00BA215A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A0" w:rsidRDefault="006878A0" w:rsidP="00BA215A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A0" w:rsidRDefault="006878A0" w:rsidP="00BA215A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A0" w:rsidRDefault="006878A0" w:rsidP="00BA215A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8A0" w:rsidRPr="00966D69" w:rsidTr="006547E3">
        <w:trPr>
          <w:trHeight w:val="65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A0" w:rsidRPr="00966D69" w:rsidRDefault="006878A0" w:rsidP="00966D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A0" w:rsidRDefault="006878A0" w:rsidP="00BA215A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A0" w:rsidRDefault="006878A0" w:rsidP="00BA215A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144593,60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A0" w:rsidRDefault="006878A0" w:rsidP="00BA215A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A0" w:rsidRDefault="006878A0" w:rsidP="00BA215A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48263,10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A0" w:rsidRDefault="006878A0" w:rsidP="00BA215A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48326,90</w:t>
            </w:r>
          </w:p>
        </w:tc>
      </w:tr>
    </w:tbl>
    <w:p w:rsidR="00AF2BF8" w:rsidRDefault="00AF2BF8" w:rsidP="00AF2B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8A0" w:rsidRPr="00AF2BF8" w:rsidRDefault="006878A0" w:rsidP="00AF2B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BF8" w:rsidRPr="00AF2BF8" w:rsidRDefault="00AF2BF8" w:rsidP="00AF2B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</w:t>
      </w:r>
      <w:r w:rsidRPr="00AF2BF8">
        <w:rPr>
          <w:rFonts w:ascii="Times New Roman" w:hAnsi="Times New Roman"/>
          <w:sz w:val="28"/>
          <w:szCs w:val="28"/>
        </w:rPr>
        <w:t>Общая характеристика</w:t>
      </w:r>
    </w:p>
    <w:p w:rsidR="00AF2BF8" w:rsidRDefault="00AF2BF8" w:rsidP="00AF2B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BF8">
        <w:rPr>
          <w:rFonts w:ascii="Times New Roman" w:hAnsi="Times New Roman"/>
          <w:sz w:val="28"/>
          <w:szCs w:val="28"/>
        </w:rPr>
        <w:t>сферы реализации Подпрограммы</w:t>
      </w:r>
    </w:p>
    <w:p w:rsidR="006878A0" w:rsidRPr="00AF2BF8" w:rsidRDefault="006878A0" w:rsidP="00AF2B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2BF8" w:rsidRPr="00AF2BF8" w:rsidRDefault="00AF2BF8" w:rsidP="00AF2B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1. Данная Подпрограмма способствует  решению задач, поставленных перед КЦСОН (далее именуется – учреждение) в период с 2020 по 2022 годы.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Реализация настоящей Подпрограммы позволит  обеспечить модернизацию и развитие системы социального обслуживания населения, ее адаптацию к изменяющимся правовым, социально-экономическим и демографическим условиям. Ориентиром развития системы социального обслуживания является повышение качества жизни граждан. Этот показатель характеризует физическое, психологическое, эмоциональное и социальное состояние человека и в целом определяет эффективность социального обслуживания.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lastRenderedPageBreak/>
        <w:t>2. Комплексный характер деятельности учреждения позволяет обеспечивать предоставление социальных услуг   гражданам, признанным нуждающимися в социальном обслуживании по всем формам социального обслуживания.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Большое внимание уделяется качеству предоставляемых социальных услуг в соответствии с утвержденными порядками и стандартами.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Учитывая системный характер преобразований, происходящих в социальной сфере, целесообразно решать поставленные задачи в рамках данной Подпрограммы с использованием программно-целевого метода бюджетного планирования, обеспечивающего эффективное решение социальных проблем за счет реализации мероприятий Подпрограммы.</w:t>
      </w:r>
    </w:p>
    <w:p w:rsid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24761" w:rsidRPr="00F24761" w:rsidRDefault="00F24761" w:rsidP="00F2476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II. Цели, задачи и сроки реализации Подпрограммы</w:t>
      </w:r>
    </w:p>
    <w:p w:rsidR="00F24761" w:rsidRDefault="00F24761" w:rsidP="00F2476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761" w:rsidRPr="00F24761" w:rsidRDefault="00F24761" w:rsidP="00F2476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3. Целью Подпрограммы является: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1) повышение качества и доступности предоставления социальных услуг гражданам, признанным в установленном порядке, нуждающимися в социальном обслуживании на территории  Карталинского муниципального района;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2) создание благоприятных условий для социальной поддержки и реабилитации детей и семей с детьми;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3) повышение качества жизни пожилых людей и инвалидов;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4) совершенствование организации профессиональной деятельности работников КЦСОН;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5) создание безопасных и благоприятных условий пребывания граждан в учреждении  КЦСОН.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4. Достижение установленной цели Подпрограммы осуществляется посредством решения следующих задач: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1) создание для граждан пожилого возраста и инвалидов наиболее адекватных их возрасту и состоянию здоровья условий жизнедеятельности путем проведения реабилитационных мероприятий социального характера, обеспечения ухода, медицинской помощи,  организации отдыха и досуга;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2) реализация мероприятий, направленных на предупреждение семейного неблагополучия, преодоление трудной жизненной ситуации в семье;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3) оказание постоянной, периодической, разовой помощи, в том числе срочной помощи, гражданину (семье) направленной на повышение качества жизни, улучшение условий его жизнедеятельности и (или) расширение его возможностей самостоятельно обеспечивать свои основные жизненные потребности;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4) профилактика обстоятельств, обуславливающих нуждаемость в социальном обслуживании.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lastRenderedPageBreak/>
        <w:t>5. Реализация Подпрограммы рассчитана на период 2020-2022 годы, разбивка на этапы не предусмотрена.</w:t>
      </w:r>
    </w:p>
    <w:p w:rsidR="00F24761" w:rsidRDefault="00F24761" w:rsidP="00F2476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761" w:rsidRPr="00F24761" w:rsidRDefault="00F24761" w:rsidP="00F2476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761" w:rsidRPr="00F24761" w:rsidRDefault="00F24761" w:rsidP="00F2476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 xml:space="preserve">III.  </w:t>
      </w:r>
      <w:r>
        <w:rPr>
          <w:rFonts w:ascii="Times New Roman" w:hAnsi="Times New Roman"/>
          <w:sz w:val="28"/>
          <w:szCs w:val="28"/>
        </w:rPr>
        <w:t xml:space="preserve">Целевые </w:t>
      </w:r>
      <w:r w:rsidRPr="00F24761">
        <w:rPr>
          <w:rFonts w:ascii="Times New Roman" w:hAnsi="Times New Roman"/>
          <w:sz w:val="28"/>
          <w:szCs w:val="28"/>
        </w:rPr>
        <w:t>индикаторы достижения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целей   и решения задач,  основные ожидаемые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конечные результаты Подпрограммы</w:t>
      </w:r>
    </w:p>
    <w:p w:rsidR="00F24761" w:rsidRDefault="00F24761" w:rsidP="00F2476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761" w:rsidRPr="00F24761" w:rsidRDefault="00F24761" w:rsidP="00F2476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6. Ожидаемыми результатами реализации Подпрограммы являются качественное предоставление социальных услуг с соблюдением требований стандарта предоставления социальных услуг в полустационарной форме в условиях дневного пребывания, стандарта предоставления социальных услуг на дому, стандарта предоставления срочных социальных услуг, стандарта предоставления социальных услуг несовершеннолетним и их родителям (законным представителям), находящимся в социально опасном положении или трудной жизненной ситуации.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7. Система мероприятий Подпрограммы соответствует основным направлениям социально-экономического развития Карталинского муниципального района и ориентирована на достижение их основной цели – росту благосостояния и качества жизни населения Карталинского муниципального района.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8. Перечень целевых показателей (индикаторов) Подпрограммы приведен в приложении 1 к настоящей Подпрограмме.</w:t>
      </w:r>
    </w:p>
    <w:p w:rsid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24761" w:rsidRPr="00F24761" w:rsidRDefault="00F24761" w:rsidP="00F2476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IV. Обобщенная характеристика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мероприятий Подпрограммы</w:t>
      </w:r>
    </w:p>
    <w:p w:rsidR="00F24761" w:rsidRDefault="00F24761" w:rsidP="00F2476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761" w:rsidRPr="00F24761" w:rsidRDefault="00F24761" w:rsidP="00F2476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9. Основные мероприятия Подпрограммы являются: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1) исполнение переданных органам местного самоуправления Карталинского муниципального района отдельных государственных полномочий в части предоставления услуг социального обслуживания населения;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2) увеличение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до 99,5 процента.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761" w:rsidRDefault="00F24761" w:rsidP="00F2476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761" w:rsidRDefault="00F24761" w:rsidP="00F2476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761" w:rsidRDefault="00F24761" w:rsidP="00F2476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761" w:rsidRDefault="00F24761" w:rsidP="00F2476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761" w:rsidRDefault="00F24761" w:rsidP="00F2476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761" w:rsidRPr="00F24761" w:rsidRDefault="00F24761" w:rsidP="00F2476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lastRenderedPageBreak/>
        <w:t>V. Обоснование объема</w:t>
      </w:r>
      <w:r w:rsidR="000A4385">
        <w:rPr>
          <w:rFonts w:ascii="Times New Roman" w:hAnsi="Times New Roman"/>
          <w:sz w:val="28"/>
          <w:szCs w:val="28"/>
        </w:rPr>
        <w:t xml:space="preserve"> финансовых</w:t>
      </w:r>
      <w:r w:rsidRPr="00F24761">
        <w:rPr>
          <w:rFonts w:ascii="Times New Roman" w:hAnsi="Times New Roman"/>
          <w:sz w:val="28"/>
          <w:szCs w:val="28"/>
        </w:rPr>
        <w:t xml:space="preserve"> ресурсов,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F24761" w:rsidRDefault="00F24761" w:rsidP="00F2476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761" w:rsidRPr="00F24761" w:rsidRDefault="00F24761" w:rsidP="00F2476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 xml:space="preserve">10. Данная Подпрограмма финансируется за счет средств областного </w:t>
      </w:r>
      <w:r w:rsidR="000A4385">
        <w:rPr>
          <w:rFonts w:ascii="Times New Roman" w:hAnsi="Times New Roman"/>
          <w:sz w:val="28"/>
          <w:szCs w:val="28"/>
        </w:rPr>
        <w:t xml:space="preserve">и местного </w:t>
      </w:r>
      <w:r w:rsidRPr="00F24761">
        <w:rPr>
          <w:rFonts w:ascii="Times New Roman" w:hAnsi="Times New Roman"/>
          <w:sz w:val="28"/>
          <w:szCs w:val="28"/>
        </w:rPr>
        <w:t>бюджет</w:t>
      </w:r>
      <w:r w:rsidR="000A4385">
        <w:rPr>
          <w:rFonts w:ascii="Times New Roman" w:hAnsi="Times New Roman"/>
          <w:sz w:val="28"/>
          <w:szCs w:val="28"/>
        </w:rPr>
        <w:t>ов</w:t>
      </w:r>
      <w:r w:rsidRPr="00F24761">
        <w:rPr>
          <w:rFonts w:ascii="Times New Roman" w:hAnsi="Times New Roman"/>
          <w:sz w:val="28"/>
          <w:szCs w:val="28"/>
        </w:rPr>
        <w:t>, предоставленных Карталинскому муниципальному району на реализацию переданных государственных полномочий по социальному обслуживанию граждан.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11. Общий объем финансирования на весь период действия Подпрограммы составит 14459</w:t>
      </w:r>
      <w:r w:rsidR="007338D9">
        <w:rPr>
          <w:rFonts w:ascii="Times New Roman" w:hAnsi="Times New Roman"/>
          <w:sz w:val="28"/>
          <w:szCs w:val="28"/>
        </w:rPr>
        <w:t>3</w:t>
      </w:r>
      <w:r w:rsidRPr="00F24761">
        <w:rPr>
          <w:rFonts w:ascii="Times New Roman" w:hAnsi="Times New Roman"/>
          <w:sz w:val="28"/>
          <w:szCs w:val="28"/>
        </w:rPr>
        <w:t>,60 тыс. руб., в том числе: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 xml:space="preserve">в 2020 году </w:t>
      </w:r>
      <w:r w:rsidR="000A4385">
        <w:rPr>
          <w:rFonts w:ascii="Times New Roman" w:hAnsi="Times New Roman"/>
          <w:sz w:val="28"/>
          <w:szCs w:val="28"/>
        </w:rPr>
        <w:t xml:space="preserve">средства областного бюджета </w:t>
      </w:r>
      <w:r w:rsidRPr="00F24761">
        <w:rPr>
          <w:rFonts w:ascii="Times New Roman" w:hAnsi="Times New Roman"/>
          <w:sz w:val="28"/>
          <w:szCs w:val="28"/>
        </w:rPr>
        <w:t>– 48003,60 тыс. руб.;</w:t>
      </w:r>
    </w:p>
    <w:p w:rsid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в</w:t>
      </w:r>
      <w:r w:rsidR="000A4385">
        <w:rPr>
          <w:rFonts w:ascii="Times New Roman" w:hAnsi="Times New Roman"/>
          <w:sz w:val="28"/>
          <w:szCs w:val="28"/>
        </w:rPr>
        <w:t xml:space="preserve"> 2021 году – 48263,10 тыс. руб., из них:</w:t>
      </w:r>
    </w:p>
    <w:p w:rsidR="000A4385" w:rsidRDefault="000A4385" w:rsidP="000A438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48262,10 тыс. руб. – средства областного бюджета;</w:t>
      </w:r>
    </w:p>
    <w:p w:rsidR="000A4385" w:rsidRPr="00F24761" w:rsidRDefault="000A4385" w:rsidP="000A438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1,00</w:t>
      </w:r>
      <w:r w:rsidR="00A24D7D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– средства местного бюджета;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 xml:space="preserve">в 2022 году </w:t>
      </w:r>
      <w:r w:rsidR="000A4385">
        <w:rPr>
          <w:rFonts w:ascii="Times New Roman" w:hAnsi="Times New Roman"/>
          <w:sz w:val="28"/>
          <w:szCs w:val="28"/>
        </w:rPr>
        <w:t xml:space="preserve">средства областного бюджета </w:t>
      </w:r>
      <w:r w:rsidRPr="00F24761">
        <w:rPr>
          <w:rFonts w:ascii="Times New Roman" w:hAnsi="Times New Roman"/>
          <w:sz w:val="28"/>
          <w:szCs w:val="28"/>
        </w:rPr>
        <w:t>– 48326,90 тыс. руб.</w:t>
      </w: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12. Финансирование мероприятий Подпрограммы осуществляется в пределах выделенных бюджетных средств и уточняется</w:t>
      </w:r>
      <w:r w:rsidR="00EB1FA0">
        <w:rPr>
          <w:rFonts w:ascii="Times New Roman" w:hAnsi="Times New Roman"/>
          <w:sz w:val="28"/>
          <w:szCs w:val="28"/>
        </w:rPr>
        <w:t>,</w:t>
      </w:r>
      <w:r w:rsidRPr="00F24761">
        <w:rPr>
          <w:rFonts w:ascii="Times New Roman" w:hAnsi="Times New Roman"/>
          <w:sz w:val="28"/>
          <w:szCs w:val="28"/>
        </w:rPr>
        <w:t xml:space="preserve"> исходя из возможностей </w:t>
      </w:r>
      <w:r w:rsidR="000A4385" w:rsidRPr="00F24761">
        <w:rPr>
          <w:rFonts w:ascii="Times New Roman" w:hAnsi="Times New Roman"/>
          <w:sz w:val="28"/>
          <w:szCs w:val="28"/>
        </w:rPr>
        <w:t xml:space="preserve">областного </w:t>
      </w:r>
      <w:r w:rsidR="000A4385">
        <w:rPr>
          <w:rFonts w:ascii="Times New Roman" w:hAnsi="Times New Roman"/>
          <w:sz w:val="28"/>
          <w:szCs w:val="28"/>
        </w:rPr>
        <w:t xml:space="preserve">и местного </w:t>
      </w:r>
      <w:r w:rsidR="000A4385" w:rsidRPr="00F24761">
        <w:rPr>
          <w:rFonts w:ascii="Times New Roman" w:hAnsi="Times New Roman"/>
          <w:sz w:val="28"/>
          <w:szCs w:val="28"/>
        </w:rPr>
        <w:t>бюджет</w:t>
      </w:r>
      <w:r w:rsidR="000A4385">
        <w:rPr>
          <w:rFonts w:ascii="Times New Roman" w:hAnsi="Times New Roman"/>
          <w:sz w:val="28"/>
          <w:szCs w:val="28"/>
        </w:rPr>
        <w:t>ов</w:t>
      </w:r>
      <w:r w:rsidRPr="00F24761">
        <w:rPr>
          <w:rFonts w:ascii="Times New Roman" w:hAnsi="Times New Roman"/>
          <w:sz w:val="28"/>
          <w:szCs w:val="28"/>
        </w:rPr>
        <w:t>.</w:t>
      </w:r>
    </w:p>
    <w:p w:rsid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13. Ресурсное обеспечение реализации Подпрограммы приведено в приложении 2 настоящей Подпрограммы.</w:t>
      </w:r>
    </w:p>
    <w:p w:rsid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24761" w:rsidRPr="00F24761" w:rsidRDefault="00F24761" w:rsidP="00F2476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761" w:rsidRPr="00F24761" w:rsidRDefault="00F24761" w:rsidP="00F2476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VI.  Механизмы реализации Подпрограммы</w:t>
      </w:r>
    </w:p>
    <w:p w:rsidR="00F24761" w:rsidRDefault="00F24761" w:rsidP="00F2476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24761" w:rsidRPr="00F24761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14. Реализацию Подпрограммы осуществляет директор КЦСОН.</w:t>
      </w:r>
    </w:p>
    <w:p w:rsidR="00360682" w:rsidRPr="00E35E6B" w:rsidRDefault="00F24761" w:rsidP="00F2476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15. Общий контроль за реализацией Подпрограммы осуществляется УСЗН. КЦСОН готовит информацию о реализации Подпрограммы, отчитывается перед УСЗН о выполнении программных мероприятий, используемых средствах бюджета.</w:t>
      </w:r>
    </w:p>
    <w:p w:rsidR="00D43782" w:rsidRDefault="00D437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782" w:rsidRDefault="00D437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D2D19" w:rsidRPr="005D2D19" w:rsidRDefault="005D2D19" w:rsidP="005D2D19">
      <w:pPr>
        <w:tabs>
          <w:tab w:val="left" w:pos="6255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5D2D1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D2D19" w:rsidRPr="005D2D19" w:rsidRDefault="005D2D19" w:rsidP="005D2D19">
      <w:pPr>
        <w:tabs>
          <w:tab w:val="left" w:pos="6255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5D2D19">
        <w:rPr>
          <w:rFonts w:ascii="Times New Roman" w:hAnsi="Times New Roman"/>
          <w:sz w:val="28"/>
          <w:szCs w:val="28"/>
        </w:rPr>
        <w:t xml:space="preserve">к </w:t>
      </w:r>
      <w:r w:rsidR="007338D9" w:rsidRPr="005D2D19">
        <w:rPr>
          <w:rFonts w:ascii="Times New Roman" w:hAnsi="Times New Roman"/>
          <w:sz w:val="28"/>
          <w:szCs w:val="28"/>
        </w:rPr>
        <w:t xml:space="preserve">Подпрограмме </w:t>
      </w:r>
      <w:r w:rsidRPr="005D2D19">
        <w:rPr>
          <w:rFonts w:ascii="Times New Roman" w:hAnsi="Times New Roman"/>
          <w:sz w:val="28"/>
          <w:szCs w:val="28"/>
        </w:rPr>
        <w:t>«Функционирование</w:t>
      </w:r>
    </w:p>
    <w:p w:rsidR="005D2D19" w:rsidRPr="005D2D19" w:rsidRDefault="005D2D19" w:rsidP="005D2D19">
      <w:pPr>
        <w:tabs>
          <w:tab w:val="left" w:pos="6255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5D2D19">
        <w:rPr>
          <w:rFonts w:ascii="Times New Roman" w:hAnsi="Times New Roman"/>
          <w:sz w:val="28"/>
          <w:szCs w:val="28"/>
        </w:rPr>
        <w:t>системы  социального обслуживания и</w:t>
      </w:r>
    </w:p>
    <w:p w:rsidR="005D2D19" w:rsidRPr="005D2D19" w:rsidRDefault="005D2D19" w:rsidP="005D2D19">
      <w:pPr>
        <w:tabs>
          <w:tab w:val="left" w:pos="6255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5D2D19">
        <w:rPr>
          <w:rFonts w:ascii="Times New Roman" w:hAnsi="Times New Roman"/>
          <w:sz w:val="28"/>
          <w:szCs w:val="28"/>
        </w:rPr>
        <w:t>социальной поддержки  отдельных</w:t>
      </w:r>
    </w:p>
    <w:p w:rsidR="005D2D19" w:rsidRPr="005D2D19" w:rsidRDefault="005D2D19" w:rsidP="005D2D19">
      <w:pPr>
        <w:tabs>
          <w:tab w:val="left" w:pos="6255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5D2D19">
        <w:rPr>
          <w:rFonts w:ascii="Times New Roman" w:hAnsi="Times New Roman"/>
          <w:sz w:val="28"/>
          <w:szCs w:val="28"/>
        </w:rPr>
        <w:t>категорий граждан в Карталинском</w:t>
      </w:r>
    </w:p>
    <w:p w:rsidR="00AF2BF8" w:rsidRDefault="005D2D19" w:rsidP="005D2D19">
      <w:pPr>
        <w:tabs>
          <w:tab w:val="left" w:pos="6255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5D2D19">
        <w:rPr>
          <w:rFonts w:ascii="Times New Roman" w:hAnsi="Times New Roman"/>
          <w:sz w:val="28"/>
          <w:szCs w:val="28"/>
        </w:rPr>
        <w:t>муниципальном районе»</w:t>
      </w:r>
    </w:p>
    <w:p w:rsidR="005D2D19" w:rsidRDefault="005D2D19" w:rsidP="005D2D1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D19" w:rsidRDefault="005D2D19" w:rsidP="005D2D1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8D9" w:rsidRDefault="005D2D19" w:rsidP="005D2D1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D19">
        <w:rPr>
          <w:rFonts w:ascii="Times New Roman" w:hAnsi="Times New Roman"/>
          <w:sz w:val="28"/>
          <w:szCs w:val="28"/>
        </w:rPr>
        <w:t xml:space="preserve">Перечень целевых </w:t>
      </w:r>
      <w:r w:rsidR="00EB4FD9">
        <w:rPr>
          <w:rFonts w:ascii="Times New Roman" w:hAnsi="Times New Roman"/>
          <w:sz w:val="28"/>
          <w:szCs w:val="28"/>
        </w:rPr>
        <w:t>индикаторов</w:t>
      </w:r>
      <w:r w:rsidRPr="005D2D19">
        <w:rPr>
          <w:rFonts w:ascii="Times New Roman" w:hAnsi="Times New Roman"/>
          <w:sz w:val="28"/>
          <w:szCs w:val="28"/>
        </w:rPr>
        <w:t xml:space="preserve"> </w:t>
      </w:r>
      <w:r w:rsidR="007338D9" w:rsidRPr="005D2D19">
        <w:rPr>
          <w:rFonts w:ascii="Times New Roman" w:hAnsi="Times New Roman"/>
          <w:sz w:val="28"/>
          <w:szCs w:val="28"/>
        </w:rPr>
        <w:t>Подпрограммы</w:t>
      </w:r>
      <w:r w:rsidR="007338D9">
        <w:rPr>
          <w:rFonts w:ascii="Times New Roman" w:hAnsi="Times New Roman"/>
          <w:sz w:val="28"/>
          <w:szCs w:val="28"/>
        </w:rPr>
        <w:t xml:space="preserve"> </w:t>
      </w:r>
    </w:p>
    <w:p w:rsidR="007338D9" w:rsidRDefault="00EB4FD9" w:rsidP="007338D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32E">
        <w:rPr>
          <w:rFonts w:ascii="Times New Roman" w:hAnsi="Times New Roman"/>
          <w:sz w:val="28"/>
          <w:szCs w:val="28"/>
        </w:rPr>
        <w:t>«Функционирование си</w:t>
      </w:r>
      <w:r>
        <w:rPr>
          <w:rFonts w:ascii="Times New Roman" w:hAnsi="Times New Roman"/>
          <w:sz w:val="28"/>
          <w:szCs w:val="28"/>
        </w:rPr>
        <w:t>стемы</w:t>
      </w:r>
      <w:r w:rsidR="00733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социального обслуживания  </w:t>
      </w:r>
    </w:p>
    <w:p w:rsidR="007338D9" w:rsidRDefault="00EB4FD9" w:rsidP="007338D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32E">
        <w:rPr>
          <w:rFonts w:ascii="Times New Roman" w:hAnsi="Times New Roman"/>
          <w:sz w:val="28"/>
          <w:szCs w:val="28"/>
        </w:rPr>
        <w:t>и социальной поддержк</w:t>
      </w:r>
      <w:r>
        <w:rPr>
          <w:rFonts w:ascii="Times New Roman" w:hAnsi="Times New Roman"/>
          <w:sz w:val="28"/>
          <w:szCs w:val="28"/>
        </w:rPr>
        <w:t xml:space="preserve">и </w:t>
      </w:r>
      <w:r w:rsidR="00733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отдельных категорий </w:t>
      </w:r>
    </w:p>
    <w:p w:rsidR="005D2D19" w:rsidRDefault="00EB4FD9" w:rsidP="007338D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  </w:t>
      </w:r>
      <w:r w:rsidRPr="004F232E">
        <w:rPr>
          <w:rFonts w:ascii="Times New Roman" w:hAnsi="Times New Roman"/>
          <w:sz w:val="28"/>
          <w:szCs w:val="28"/>
        </w:rPr>
        <w:t>в Карт</w:t>
      </w:r>
      <w:r>
        <w:rPr>
          <w:rFonts w:ascii="Times New Roman" w:hAnsi="Times New Roman"/>
          <w:sz w:val="28"/>
          <w:szCs w:val="28"/>
        </w:rPr>
        <w:t>алинском муниципальном районе»</w:t>
      </w:r>
    </w:p>
    <w:p w:rsidR="005D2D19" w:rsidRDefault="005D2D19" w:rsidP="005D2D1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169" w:rsidRDefault="00003169" w:rsidP="005D2D1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FD9" w:rsidRDefault="00EB4FD9" w:rsidP="005D2D1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5227"/>
        <w:gridCol w:w="741"/>
        <w:gridCol w:w="939"/>
        <w:gridCol w:w="940"/>
        <w:gridCol w:w="940"/>
      </w:tblGrid>
      <w:tr w:rsidR="00003169" w:rsidRPr="00003169" w:rsidTr="00003169">
        <w:trPr>
          <w:trHeight w:val="14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Наименование     показателя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Ед. изм.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2020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2022</w:t>
            </w:r>
          </w:p>
        </w:tc>
      </w:tr>
      <w:tr w:rsidR="00003169" w:rsidRPr="00003169" w:rsidTr="00003169">
        <w:trPr>
          <w:trHeight w:val="14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Выполнение муниципального задания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100</w:t>
            </w:r>
          </w:p>
        </w:tc>
      </w:tr>
      <w:tr w:rsidR="00003169" w:rsidRPr="00003169" w:rsidTr="00003169">
        <w:trPr>
          <w:trHeight w:val="14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69">
              <w:rPr>
                <w:rFonts w:ascii="Times New Roman" w:hAnsi="Times New Roman"/>
                <w:sz w:val="24"/>
                <w:szCs w:val="24"/>
              </w:rPr>
              <w:t>Доля граждан, получивших социальные услуги в полустационарной форме в условиях дневного пребывания,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99,5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99,5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99,5</w:t>
            </w:r>
          </w:p>
        </w:tc>
      </w:tr>
      <w:tr w:rsidR="00003169" w:rsidRPr="00003169" w:rsidTr="00003169">
        <w:trPr>
          <w:trHeight w:val="14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69">
              <w:rPr>
                <w:rFonts w:ascii="Times New Roman" w:hAnsi="Times New Roman"/>
                <w:sz w:val="24"/>
                <w:szCs w:val="24"/>
              </w:rPr>
              <w:t>Доля граждан, получивших социальные услуги в форме социального обслуживания на дому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99,5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99,5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99,5</w:t>
            </w:r>
          </w:p>
        </w:tc>
      </w:tr>
      <w:tr w:rsidR="00003169" w:rsidRPr="00003169" w:rsidTr="00003169">
        <w:trPr>
          <w:trHeight w:val="14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69">
              <w:rPr>
                <w:rFonts w:ascii="Times New Roman" w:hAnsi="Times New Roman"/>
                <w:sz w:val="24"/>
                <w:szCs w:val="24"/>
              </w:rPr>
              <w:t>Доля семей с детьми, снятых с учета в связи с улучшением жизненной ситуации, в общем числе семей с детьми, снятых с учета из числа состоявших на учете в отделении помощи семье и детям КЦСОН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</w:tbl>
    <w:p w:rsidR="005D2D19" w:rsidRDefault="005D2D19" w:rsidP="005D2D1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D19" w:rsidRDefault="005D2D19" w:rsidP="005D2D1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D19" w:rsidRDefault="005D2D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3576" w:rsidRDefault="00033576" w:rsidP="005D2D1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033576" w:rsidSect="007534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157B" w:rsidRPr="00CB157B" w:rsidRDefault="00CB157B" w:rsidP="00CB157B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B157B" w:rsidRPr="00CB157B" w:rsidRDefault="00CB157B" w:rsidP="00CB157B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CB157B">
        <w:rPr>
          <w:rFonts w:ascii="Times New Roman" w:hAnsi="Times New Roman"/>
          <w:sz w:val="28"/>
          <w:szCs w:val="28"/>
        </w:rPr>
        <w:t xml:space="preserve">к </w:t>
      </w:r>
      <w:r w:rsidR="0051687D" w:rsidRPr="00CB157B">
        <w:rPr>
          <w:rFonts w:ascii="Times New Roman" w:hAnsi="Times New Roman"/>
          <w:sz w:val="28"/>
          <w:szCs w:val="28"/>
        </w:rPr>
        <w:t xml:space="preserve">Подпрограмме </w:t>
      </w:r>
      <w:r w:rsidRPr="00CB157B">
        <w:rPr>
          <w:rFonts w:ascii="Times New Roman" w:hAnsi="Times New Roman"/>
          <w:sz w:val="28"/>
          <w:szCs w:val="28"/>
        </w:rPr>
        <w:t>«Функционирование</w:t>
      </w:r>
    </w:p>
    <w:p w:rsidR="00CB157B" w:rsidRPr="00CB157B" w:rsidRDefault="00CB157B" w:rsidP="00CB157B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CB157B">
        <w:rPr>
          <w:rFonts w:ascii="Times New Roman" w:hAnsi="Times New Roman"/>
          <w:sz w:val="28"/>
          <w:szCs w:val="28"/>
        </w:rPr>
        <w:t>системы  социального обслуживания и</w:t>
      </w:r>
    </w:p>
    <w:p w:rsidR="00CB157B" w:rsidRPr="00CB157B" w:rsidRDefault="00CB157B" w:rsidP="00CB157B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CB157B">
        <w:rPr>
          <w:rFonts w:ascii="Times New Roman" w:hAnsi="Times New Roman"/>
          <w:sz w:val="28"/>
          <w:szCs w:val="28"/>
        </w:rPr>
        <w:t>социальной поддержки  отдельных</w:t>
      </w:r>
    </w:p>
    <w:p w:rsidR="00CB157B" w:rsidRPr="00CB157B" w:rsidRDefault="00CB157B" w:rsidP="00CB157B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CB157B">
        <w:rPr>
          <w:rFonts w:ascii="Times New Roman" w:hAnsi="Times New Roman"/>
          <w:sz w:val="28"/>
          <w:szCs w:val="28"/>
        </w:rPr>
        <w:t>категорий граждан в Карталинском</w:t>
      </w:r>
    </w:p>
    <w:p w:rsidR="005D2D19" w:rsidRDefault="00CB157B" w:rsidP="00CB157B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CB157B">
        <w:rPr>
          <w:rFonts w:ascii="Times New Roman" w:hAnsi="Times New Roman"/>
          <w:sz w:val="28"/>
          <w:szCs w:val="28"/>
        </w:rPr>
        <w:t>муниципальном районе»</w:t>
      </w:r>
    </w:p>
    <w:p w:rsidR="00CB157B" w:rsidRDefault="00CB157B" w:rsidP="00CB15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812" w:rsidRDefault="00756812" w:rsidP="00CB15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57B" w:rsidRDefault="00CB157B" w:rsidP="00CB157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57B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  <w:r w:rsidR="0051687D" w:rsidRPr="00CB157B">
        <w:rPr>
          <w:rFonts w:ascii="Times New Roman" w:hAnsi="Times New Roman"/>
          <w:sz w:val="28"/>
          <w:szCs w:val="28"/>
        </w:rPr>
        <w:t xml:space="preserve">Подпрограммы </w:t>
      </w:r>
    </w:p>
    <w:p w:rsidR="00CB157B" w:rsidRDefault="00CB157B" w:rsidP="00CB157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57B">
        <w:rPr>
          <w:rFonts w:ascii="Times New Roman" w:hAnsi="Times New Roman"/>
          <w:sz w:val="28"/>
          <w:szCs w:val="28"/>
        </w:rPr>
        <w:t xml:space="preserve"> «Функционирование системы социального обслуживания  и социальной поддержки отдельных </w:t>
      </w:r>
    </w:p>
    <w:p w:rsidR="00CB157B" w:rsidRDefault="00CB157B" w:rsidP="00CB157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57B">
        <w:rPr>
          <w:rFonts w:ascii="Times New Roman" w:hAnsi="Times New Roman"/>
          <w:sz w:val="28"/>
          <w:szCs w:val="28"/>
        </w:rPr>
        <w:t>категорий граждан в Карталинском муниципальном районе»</w:t>
      </w:r>
    </w:p>
    <w:p w:rsidR="00CB157B" w:rsidRDefault="00CB157B" w:rsidP="00CB15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812" w:rsidRDefault="00756812" w:rsidP="00CB15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4254"/>
        <w:gridCol w:w="1701"/>
        <w:gridCol w:w="2125"/>
        <w:gridCol w:w="2269"/>
        <w:gridCol w:w="1558"/>
        <w:gridCol w:w="1700"/>
        <w:gridCol w:w="1637"/>
      </w:tblGrid>
      <w:tr w:rsidR="00003169" w:rsidRPr="00003169" w:rsidTr="00756812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№</w:t>
            </w:r>
          </w:p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Исполнитель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Источник финансирования</w:t>
            </w:r>
          </w:p>
        </w:tc>
        <w:tc>
          <w:tcPr>
            <w:tcW w:w="7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Сумма финансирования, тыс. руб.</w:t>
            </w:r>
          </w:p>
        </w:tc>
      </w:tr>
      <w:tr w:rsidR="00003169" w:rsidRPr="00003169" w:rsidTr="00756812">
        <w:trPr>
          <w:jc w:val="center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Всего на 2020-2022 годы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2021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2022 год</w:t>
            </w:r>
          </w:p>
        </w:tc>
      </w:tr>
      <w:tr w:rsidR="00003169" w:rsidRPr="00003169" w:rsidTr="00756812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</w:tr>
      <w:tr w:rsidR="00003169" w:rsidRPr="00003169" w:rsidTr="00756812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69">
              <w:rPr>
                <w:rFonts w:ascii="Times New Roman" w:hAnsi="Times New Roman"/>
                <w:sz w:val="24"/>
                <w:szCs w:val="24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КЦСОН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областной</w:t>
            </w:r>
          </w:p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144492,60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48003,60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48162,10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48326,90</w:t>
            </w:r>
          </w:p>
        </w:tc>
      </w:tr>
      <w:tr w:rsidR="00756812" w:rsidRPr="00003169" w:rsidTr="00E323B0">
        <w:trPr>
          <w:trHeight w:val="645"/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6812" w:rsidRPr="00003169" w:rsidRDefault="00756812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6812" w:rsidRPr="00003169" w:rsidRDefault="00756812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69">
              <w:rPr>
                <w:rFonts w:ascii="Times New Roman" w:hAnsi="Times New Roman"/>
                <w:sz w:val="24"/>
                <w:szCs w:val="24"/>
              </w:rPr>
              <w:t>Приобретение технических средств реабилитации для пунктов проката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муниципальных учреждениях системы социальной защиты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6812" w:rsidRPr="00003169" w:rsidRDefault="00756812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КЦСОН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812" w:rsidRPr="00003169" w:rsidRDefault="00756812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областной</w:t>
            </w:r>
          </w:p>
          <w:p w:rsidR="00756812" w:rsidRPr="00003169" w:rsidRDefault="00756812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812" w:rsidRPr="00003169" w:rsidRDefault="00756812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100,00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812" w:rsidRPr="00003169" w:rsidRDefault="00756812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812" w:rsidRPr="00003169" w:rsidRDefault="00756812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100,00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812" w:rsidRPr="00003169" w:rsidRDefault="00756812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</w:tr>
      <w:tr w:rsidR="00756812" w:rsidRPr="00003169" w:rsidTr="00E323B0">
        <w:trPr>
          <w:trHeight w:val="451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2" w:rsidRPr="00003169" w:rsidRDefault="00756812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2" w:rsidRPr="00003169" w:rsidRDefault="00756812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2" w:rsidRPr="00003169" w:rsidRDefault="00756812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2" w:rsidRPr="00003169" w:rsidRDefault="00756812" w:rsidP="00003169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местный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2" w:rsidRPr="00003169" w:rsidRDefault="00756812" w:rsidP="00003169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2" w:rsidRPr="00003169" w:rsidRDefault="00756812" w:rsidP="00003169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2" w:rsidRPr="00003169" w:rsidRDefault="00756812" w:rsidP="00003169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12" w:rsidRPr="00003169" w:rsidRDefault="00756812" w:rsidP="00003169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</w:tr>
      <w:tr w:rsidR="00003169" w:rsidRPr="00003169" w:rsidTr="00756812">
        <w:trPr>
          <w:jc w:val="center"/>
        </w:trPr>
        <w:tc>
          <w:tcPr>
            <w:tcW w:w="8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756812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144593,60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48003,60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75681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4826</w:t>
            </w:r>
            <w:r w:rsidR="00756812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,10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69" w:rsidRPr="00003169" w:rsidRDefault="00003169" w:rsidP="0000316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169">
              <w:rPr>
                <w:rFonts w:ascii="Times New Roman" w:hAnsi="Times New Roman"/>
                <w:sz w:val="24"/>
                <w:szCs w:val="24"/>
                <w:lang w:bidi="en-US"/>
              </w:rPr>
              <w:t>48326,90</w:t>
            </w:r>
          </w:p>
        </w:tc>
      </w:tr>
    </w:tbl>
    <w:p w:rsidR="00CB157B" w:rsidRDefault="00CB157B" w:rsidP="00CB15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E8" w:rsidRDefault="008306E8" w:rsidP="00CB15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E8" w:rsidRDefault="008306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06E8" w:rsidRDefault="008306E8" w:rsidP="00CB15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8306E8" w:rsidSect="00CB157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B7AE6" w:rsidRPr="00EB16E5" w:rsidRDefault="000B7AE6" w:rsidP="000B7AE6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0B7AE6" w:rsidRPr="00EB16E5" w:rsidRDefault="000B7AE6" w:rsidP="000B7AE6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к муниципальной программе «Развитие</w:t>
      </w:r>
    </w:p>
    <w:p w:rsidR="000B7AE6" w:rsidRPr="00EB16E5" w:rsidRDefault="000B7AE6" w:rsidP="000B7AE6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социальной защиты населения</w:t>
      </w:r>
      <w:r w:rsidR="00D379F1">
        <w:rPr>
          <w:rFonts w:ascii="Times New Roman" w:hAnsi="Times New Roman"/>
          <w:sz w:val="28"/>
          <w:szCs w:val="28"/>
        </w:rPr>
        <w:t xml:space="preserve"> в </w:t>
      </w:r>
    </w:p>
    <w:p w:rsidR="000B7AE6" w:rsidRPr="00EB16E5" w:rsidRDefault="000B7AE6" w:rsidP="000B7AE6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Карталинско</w:t>
      </w:r>
      <w:r w:rsidR="00D379F1">
        <w:rPr>
          <w:rFonts w:ascii="Times New Roman" w:hAnsi="Times New Roman"/>
          <w:sz w:val="28"/>
          <w:szCs w:val="28"/>
        </w:rPr>
        <w:t>м</w:t>
      </w:r>
      <w:r w:rsidRPr="00EB16E5">
        <w:rPr>
          <w:rFonts w:ascii="Times New Roman" w:hAnsi="Times New Roman"/>
          <w:sz w:val="28"/>
          <w:szCs w:val="28"/>
        </w:rPr>
        <w:t xml:space="preserve"> муниципально</w:t>
      </w:r>
      <w:r w:rsidR="00D379F1">
        <w:rPr>
          <w:rFonts w:ascii="Times New Roman" w:hAnsi="Times New Roman"/>
          <w:sz w:val="28"/>
          <w:szCs w:val="28"/>
        </w:rPr>
        <w:t>м</w:t>
      </w:r>
    </w:p>
    <w:p w:rsidR="000B7AE6" w:rsidRDefault="000B7AE6" w:rsidP="000B7AE6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район</w:t>
      </w:r>
      <w:r w:rsidR="00D379F1">
        <w:rPr>
          <w:rFonts w:ascii="Times New Roman" w:hAnsi="Times New Roman"/>
          <w:sz w:val="28"/>
          <w:szCs w:val="28"/>
        </w:rPr>
        <w:t>е</w:t>
      </w:r>
      <w:r w:rsidRPr="00EB16E5">
        <w:rPr>
          <w:rFonts w:ascii="Times New Roman" w:hAnsi="Times New Roman"/>
          <w:sz w:val="28"/>
          <w:szCs w:val="28"/>
        </w:rPr>
        <w:t xml:space="preserve">» на </w:t>
      </w:r>
      <w:r w:rsidR="00B33FBF">
        <w:rPr>
          <w:rFonts w:ascii="Times New Roman" w:hAnsi="Times New Roman"/>
          <w:sz w:val="28"/>
          <w:szCs w:val="28"/>
        </w:rPr>
        <w:t>2020-2022</w:t>
      </w:r>
      <w:r w:rsidRPr="00EB16E5">
        <w:rPr>
          <w:rFonts w:ascii="Times New Roman" w:hAnsi="Times New Roman"/>
          <w:sz w:val="28"/>
          <w:szCs w:val="28"/>
        </w:rPr>
        <w:t xml:space="preserve"> годы</w:t>
      </w:r>
    </w:p>
    <w:p w:rsidR="000B7AE6" w:rsidRDefault="000B7AE6" w:rsidP="00932C7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6DFD" w:rsidRDefault="00356DFD" w:rsidP="0001126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1266" w:rsidRDefault="007B57C1" w:rsidP="0001126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  <w:r w:rsidR="00011266">
        <w:rPr>
          <w:rFonts w:ascii="Times New Roman" w:hAnsi="Times New Roman"/>
          <w:sz w:val="28"/>
          <w:szCs w:val="28"/>
        </w:rPr>
        <w:t xml:space="preserve"> </w:t>
      </w:r>
      <w:r w:rsidR="00932C75" w:rsidRPr="00932C75">
        <w:rPr>
          <w:rFonts w:ascii="Times New Roman" w:hAnsi="Times New Roman"/>
          <w:sz w:val="28"/>
          <w:szCs w:val="28"/>
        </w:rPr>
        <w:t xml:space="preserve">«Дети Южного Урала» </w:t>
      </w:r>
    </w:p>
    <w:p w:rsidR="000B7AE6" w:rsidRDefault="00932C75" w:rsidP="0001126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2C75">
        <w:rPr>
          <w:rFonts w:ascii="Times New Roman" w:hAnsi="Times New Roman"/>
          <w:sz w:val="28"/>
          <w:szCs w:val="28"/>
        </w:rPr>
        <w:t>в Карталинском муниципальном районе</w:t>
      </w:r>
    </w:p>
    <w:p w:rsidR="00932C75" w:rsidRDefault="00932C75" w:rsidP="00932C7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1266" w:rsidRDefault="00011266" w:rsidP="00932C7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1266" w:rsidRDefault="007B57C1" w:rsidP="0001126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Подпрограммы</w:t>
      </w:r>
      <w:r w:rsidR="00011266">
        <w:rPr>
          <w:rFonts w:ascii="Times New Roman" w:hAnsi="Times New Roman"/>
          <w:sz w:val="28"/>
          <w:szCs w:val="28"/>
        </w:rPr>
        <w:t xml:space="preserve"> </w:t>
      </w:r>
      <w:r w:rsidR="00932C75" w:rsidRPr="00932C75">
        <w:rPr>
          <w:rFonts w:ascii="Times New Roman" w:hAnsi="Times New Roman"/>
          <w:sz w:val="28"/>
          <w:szCs w:val="28"/>
        </w:rPr>
        <w:t xml:space="preserve">«Дети Южного Урала» </w:t>
      </w:r>
    </w:p>
    <w:p w:rsidR="00932C75" w:rsidRPr="00932C75" w:rsidRDefault="00932C75" w:rsidP="0001126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2C75">
        <w:rPr>
          <w:rFonts w:ascii="Times New Roman" w:hAnsi="Times New Roman"/>
          <w:sz w:val="28"/>
          <w:szCs w:val="28"/>
        </w:rPr>
        <w:t>в Карталинском муниципальном районе</w:t>
      </w:r>
    </w:p>
    <w:p w:rsidR="00932C75" w:rsidRDefault="00932C75" w:rsidP="00932C7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266" w:rsidRDefault="00011266" w:rsidP="00932C7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987" w:type="pct"/>
        <w:jc w:val="center"/>
        <w:tblInd w:w="31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2361"/>
        <w:gridCol w:w="1987"/>
        <w:gridCol w:w="1273"/>
        <w:gridCol w:w="1275"/>
        <w:gridCol w:w="1275"/>
        <w:gridCol w:w="1374"/>
      </w:tblGrid>
      <w:tr w:rsidR="00932C75" w:rsidRPr="00932C75" w:rsidTr="00356DFD">
        <w:trPr>
          <w:trHeight w:val="360"/>
          <w:jc w:val="center"/>
        </w:trPr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7B57C1" w:rsidP="0001126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76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7B57C1" w:rsidP="007B57C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7C1">
              <w:rPr>
                <w:rFonts w:ascii="Times New Roman" w:hAnsi="Times New Roman"/>
                <w:sz w:val="28"/>
                <w:szCs w:val="28"/>
              </w:rPr>
              <w:t>«Дети Южного Урала» в 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рталинском муниципальном районе </w:t>
            </w:r>
            <w:r w:rsidRPr="007B57C1">
              <w:rPr>
                <w:rFonts w:ascii="Times New Roman" w:hAnsi="Times New Roman"/>
                <w:sz w:val="28"/>
                <w:szCs w:val="28"/>
              </w:rPr>
              <w:t>(далее именуется – Подпрограмма)</w:t>
            </w:r>
          </w:p>
        </w:tc>
      </w:tr>
      <w:tr w:rsidR="007B57C1" w:rsidRPr="00932C75" w:rsidTr="00356DFD">
        <w:trPr>
          <w:trHeight w:val="360"/>
          <w:jc w:val="center"/>
        </w:trPr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7C1" w:rsidRPr="00932C75" w:rsidRDefault="007B57C1" w:rsidP="0001126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76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7C1" w:rsidRPr="00932C75" w:rsidRDefault="007B57C1" w:rsidP="00BA215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Карталинского муниципального района</w:t>
            </w:r>
            <w:r w:rsidR="00D379F1">
              <w:rPr>
                <w:rFonts w:ascii="Times New Roman" w:hAnsi="Times New Roman"/>
                <w:sz w:val="28"/>
                <w:szCs w:val="28"/>
              </w:rPr>
              <w:t xml:space="preserve"> Челябинской области</w:t>
            </w:r>
          </w:p>
        </w:tc>
      </w:tr>
      <w:tr w:rsidR="00932C75" w:rsidRPr="00932C75" w:rsidTr="00356DFD">
        <w:trPr>
          <w:trHeight w:val="360"/>
          <w:jc w:val="center"/>
        </w:trPr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932C75" w:rsidP="0001126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76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>МУСО «Центр помощи детям, оставшимся без попечения родителей»</w:t>
            </w:r>
          </w:p>
        </w:tc>
      </w:tr>
      <w:tr w:rsidR="00932C75" w:rsidRPr="00932C75" w:rsidTr="00356DFD">
        <w:trPr>
          <w:trHeight w:val="455"/>
          <w:jc w:val="center"/>
        </w:trPr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932C75" w:rsidP="0001126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Цели</w:t>
            </w:r>
          </w:p>
          <w:p w:rsidR="00932C75" w:rsidRPr="00932C75" w:rsidRDefault="00932C75" w:rsidP="0001126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76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 xml:space="preserve"> создание благоприятных условий для улучшения положения детей и семей с детьми;</w:t>
            </w:r>
          </w:p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>организация социальной защиты, охрана прав и законных интересов детей-сирот, детей, оставшихся без попечения родителей (далее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именуется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 xml:space="preserve"> – детей-сирот), а также лиц из их числа детей-сирот для улучшения их положения в Карталинском муниципальном районе;</w:t>
            </w:r>
          </w:p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 xml:space="preserve"> содействие росту реальных доходов семей, в том числе семей с детьми;</w:t>
            </w:r>
          </w:p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организации отдыха и оздоровления детей</w:t>
            </w:r>
          </w:p>
        </w:tc>
      </w:tr>
      <w:tr w:rsidR="00932C75" w:rsidRPr="00932C75" w:rsidTr="00356DFD">
        <w:trPr>
          <w:trHeight w:val="455"/>
          <w:jc w:val="center"/>
        </w:trPr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932C75" w:rsidP="0001126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932C75" w:rsidRPr="00932C75" w:rsidRDefault="00932C75" w:rsidP="0001126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76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>обеспечение организации назначения и выплаты единовременного пособия при всех формах устройства детей, лишённых родительского попечения, в семью;</w:t>
            </w:r>
          </w:p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 xml:space="preserve"> обеспечение организации назначения и выплаты на содержание ребёнка в семье опекуна и приёмной семье, а также вознаграждение, причитающееся приёмному родителю;</w:t>
            </w:r>
          </w:p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 xml:space="preserve"> развитие различных форм семейного жизнеустройства детей-сирот и детей, оставшихся без попечения родителей, в том числе обеспечение своевременности выявления, учёта и жизнеустройства детей-сирот;</w:t>
            </w:r>
          </w:p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4)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 xml:space="preserve"> защита прав и законных интересов детей-сирот;</w:t>
            </w:r>
          </w:p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 xml:space="preserve"> организация жизнедеятельности детей-сирот в МУСО «Центр помощи детям, оставшимся без попечения родителей»;</w:t>
            </w:r>
          </w:p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 xml:space="preserve"> социальная поддержка детей-сирот и детей, оставшихся без попечения родителей, находящихся в МУСО «Центр помощи детям оставшимся без попечения родителей»;</w:t>
            </w:r>
          </w:p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 xml:space="preserve"> обеспечение организации назначения и выплат пособия лицам, не подлежащим обязательному социальному страхованию на случай временной нетрудоспособности и в связи с материнством до 1,5 лет;</w:t>
            </w:r>
          </w:p>
          <w:p w:rsidR="00932C75" w:rsidRPr="00932C75" w:rsidRDefault="00D379F1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32C75">
              <w:rPr>
                <w:rFonts w:ascii="Times New Roman" w:hAnsi="Times New Roman"/>
                <w:sz w:val="28"/>
                <w:szCs w:val="28"/>
              </w:rPr>
              <w:t>)</w:t>
            </w:r>
            <w:r w:rsidR="00932C75" w:rsidRPr="00932C75">
              <w:rPr>
                <w:rFonts w:ascii="Times New Roman" w:hAnsi="Times New Roman"/>
                <w:sz w:val="28"/>
                <w:szCs w:val="28"/>
              </w:rPr>
              <w:t xml:space="preserve"> обеспечение организации назначения и выплат областного единовременного пособия при рождении ребенка, ежемесячного пособия на ребенка, предоставления многодетной семье дополнительных мер социальной поддержки по оплате жилого помещения и коммунальных услуг;</w:t>
            </w:r>
          </w:p>
          <w:p w:rsidR="00932C75" w:rsidRPr="00932C75" w:rsidRDefault="00D379F1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32C75">
              <w:rPr>
                <w:rFonts w:ascii="Times New Roman" w:hAnsi="Times New Roman"/>
                <w:sz w:val="28"/>
                <w:szCs w:val="28"/>
              </w:rPr>
              <w:t>)</w:t>
            </w:r>
            <w:r w:rsidR="00932C75" w:rsidRPr="00932C75">
              <w:rPr>
                <w:rFonts w:ascii="Times New Roman" w:hAnsi="Times New Roman"/>
                <w:sz w:val="28"/>
                <w:szCs w:val="28"/>
              </w:rPr>
              <w:t xml:space="preserve"> обеспечение  жилыми помещениями детей, оставшихся без попечения родителей, и лиц из их числа, состоящих на учете на получение жилого помещения, включая лиц в возрасте от 23 лет и старше</w:t>
            </w:r>
          </w:p>
        </w:tc>
      </w:tr>
      <w:tr w:rsidR="00932C75" w:rsidRPr="00932C75" w:rsidTr="00356DFD">
        <w:trPr>
          <w:trHeight w:val="455"/>
          <w:jc w:val="center"/>
        </w:trPr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932C75" w:rsidP="0001126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76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932C75" w:rsidP="00FD2F76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Целевые индикаторы Подпрограммы изложе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 в приложении 1 к </w:t>
            </w:r>
            <w:r w:rsidR="00210B39">
              <w:rPr>
                <w:rFonts w:ascii="Times New Roman" w:hAnsi="Times New Roman"/>
                <w:sz w:val="28"/>
                <w:szCs w:val="28"/>
              </w:rPr>
              <w:t xml:space="preserve">настоящей </w:t>
            </w:r>
            <w:r w:rsidR="00FD2F76">
              <w:rPr>
                <w:rFonts w:ascii="Times New Roman" w:hAnsi="Times New Roman"/>
                <w:sz w:val="28"/>
                <w:szCs w:val="28"/>
              </w:rPr>
              <w:t>Подпрограмме</w:t>
            </w:r>
          </w:p>
        </w:tc>
      </w:tr>
      <w:tr w:rsidR="00932C75" w:rsidRPr="00932C75" w:rsidTr="00356DFD">
        <w:trPr>
          <w:trHeight w:val="455"/>
          <w:jc w:val="center"/>
        </w:trPr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932C75" w:rsidP="0001126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76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рассчитана на период </w:t>
            </w:r>
            <w:r w:rsidR="0051687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B33FBF">
              <w:rPr>
                <w:rFonts w:ascii="Times New Roman" w:hAnsi="Times New Roman"/>
                <w:sz w:val="28"/>
                <w:szCs w:val="28"/>
              </w:rPr>
              <w:t>2020-2022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 xml:space="preserve"> годов, разбивка на этапы не предусмотрена</w:t>
            </w:r>
          </w:p>
        </w:tc>
      </w:tr>
      <w:tr w:rsidR="00356DFD" w:rsidRPr="00932C75" w:rsidTr="00356DFD">
        <w:trPr>
          <w:trHeight w:val="418"/>
          <w:jc w:val="center"/>
        </w:trPr>
        <w:tc>
          <w:tcPr>
            <w:tcW w:w="12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6DFD" w:rsidRPr="00932C75" w:rsidRDefault="00356DFD" w:rsidP="0001126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финансирования,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56DFD" w:rsidRPr="00356DFD" w:rsidRDefault="00356DFD" w:rsidP="00356D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D" w:rsidRPr="00356DFD" w:rsidRDefault="00356DFD" w:rsidP="00356D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D" w:rsidRPr="00356DFD" w:rsidRDefault="00356DFD" w:rsidP="00356D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D" w:rsidRPr="00356DFD" w:rsidRDefault="00356DFD" w:rsidP="00356D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6DFD" w:rsidRPr="00356DFD" w:rsidRDefault="00356DFD" w:rsidP="00356D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356DFD" w:rsidRPr="00932C75" w:rsidTr="00356DFD">
        <w:trPr>
          <w:trHeight w:val="360"/>
          <w:jc w:val="center"/>
        </w:trPr>
        <w:tc>
          <w:tcPr>
            <w:tcW w:w="123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6DFD" w:rsidRPr="00932C75" w:rsidRDefault="00356DFD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56DFD" w:rsidRPr="00356DFD" w:rsidRDefault="00356DFD" w:rsidP="00356D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D" w:rsidRPr="00356DFD" w:rsidRDefault="00356DFD" w:rsidP="00356D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91686,60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D" w:rsidRPr="00356DFD" w:rsidRDefault="00356DFD" w:rsidP="00356D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29533,70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D" w:rsidRPr="00356DFD" w:rsidRDefault="00356DFD" w:rsidP="00356D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30523,10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6DFD" w:rsidRPr="00356DFD" w:rsidRDefault="00356DFD" w:rsidP="00356D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31629,80</w:t>
            </w:r>
          </w:p>
        </w:tc>
      </w:tr>
      <w:tr w:rsidR="00356DFD" w:rsidRPr="00932C75" w:rsidTr="00356DFD">
        <w:trPr>
          <w:trHeight w:val="255"/>
          <w:jc w:val="center"/>
        </w:trPr>
        <w:tc>
          <w:tcPr>
            <w:tcW w:w="123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6DFD" w:rsidRPr="00932C75" w:rsidRDefault="00356DFD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56DFD" w:rsidRPr="00356DFD" w:rsidRDefault="00356DFD" w:rsidP="00356D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D" w:rsidRPr="00356DFD" w:rsidRDefault="00356DFD" w:rsidP="00356D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310479,60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D" w:rsidRPr="00356DFD" w:rsidRDefault="00356DFD" w:rsidP="00356D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101903,90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D" w:rsidRPr="00356DFD" w:rsidRDefault="00356DFD" w:rsidP="00356D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103472,50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6DFD" w:rsidRPr="00356DFD" w:rsidRDefault="00356DFD" w:rsidP="00356D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105103,20</w:t>
            </w:r>
          </w:p>
        </w:tc>
      </w:tr>
      <w:tr w:rsidR="00356DFD" w:rsidRPr="00932C75" w:rsidTr="00356DFD">
        <w:trPr>
          <w:trHeight w:val="96"/>
          <w:jc w:val="center"/>
        </w:trPr>
        <w:tc>
          <w:tcPr>
            <w:tcW w:w="123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DFD" w:rsidRPr="00932C75" w:rsidRDefault="00356DFD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6DFD" w:rsidRPr="00356DFD" w:rsidRDefault="00356DFD" w:rsidP="00356D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DFD" w:rsidRPr="00356DFD" w:rsidRDefault="00356DFD" w:rsidP="00356D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402166,2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DFD" w:rsidRPr="00356DFD" w:rsidRDefault="00356DFD" w:rsidP="00356D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131437,6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DFD" w:rsidRPr="00356DFD" w:rsidRDefault="00356DFD" w:rsidP="00356D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133995,6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DFD" w:rsidRPr="00356DFD" w:rsidRDefault="00356DFD" w:rsidP="00356D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136733,00</w:t>
            </w:r>
          </w:p>
        </w:tc>
      </w:tr>
    </w:tbl>
    <w:p w:rsidR="00932C75" w:rsidRDefault="00932C75" w:rsidP="00932C7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DFD" w:rsidRDefault="00356DFD" w:rsidP="00932C7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598" w:rsidRDefault="003E3598" w:rsidP="00356DF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598" w:rsidRDefault="003E3598" w:rsidP="00356DF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598" w:rsidRDefault="003E3598" w:rsidP="00356DF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598" w:rsidRDefault="003E3598" w:rsidP="00356DF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598" w:rsidRDefault="003E3598" w:rsidP="00356DF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598" w:rsidRDefault="003E3598" w:rsidP="00356DF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6DFD" w:rsidRDefault="001B2B4F" w:rsidP="00356DF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I. </w:t>
      </w:r>
      <w:r w:rsidR="00C52823" w:rsidRPr="00C52823">
        <w:rPr>
          <w:rFonts w:ascii="Times New Roman" w:hAnsi="Times New Roman"/>
          <w:sz w:val="28"/>
          <w:szCs w:val="28"/>
        </w:rPr>
        <w:t>Общая характеристика</w:t>
      </w:r>
      <w:r w:rsidR="00356DFD">
        <w:rPr>
          <w:rFonts w:ascii="Times New Roman" w:hAnsi="Times New Roman"/>
          <w:sz w:val="28"/>
          <w:szCs w:val="28"/>
        </w:rPr>
        <w:t xml:space="preserve"> </w:t>
      </w:r>
    </w:p>
    <w:p w:rsidR="00C52823" w:rsidRDefault="00C52823" w:rsidP="00356DF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823">
        <w:rPr>
          <w:rFonts w:ascii="Times New Roman" w:hAnsi="Times New Roman"/>
          <w:sz w:val="28"/>
          <w:szCs w:val="28"/>
        </w:rPr>
        <w:t>сферы реализации Подпрограммы</w:t>
      </w:r>
    </w:p>
    <w:p w:rsidR="00356DFD" w:rsidRPr="00C52823" w:rsidRDefault="00356DFD" w:rsidP="001B2B4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6DFD" w:rsidRPr="00356DFD" w:rsidRDefault="00356DFD" w:rsidP="00356D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1. Действующая система государственных пособий гражданам, имеющим детей, в совокупности с другими социальными гарантиями формирует социальную поддержку семьи, материнства и детства, обеспечивает прямую материальную поддержку семьи в связи с рождением и воспитанием детей.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Выполнение мероприятий настоящей Подпрограммы позволит реализовать гражданам, действительно нуждающимся в помощи государства, свои права на получение социальных пособий в полном объеме.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2. Учитывая современный уровень развития общества, одним из самых важных направлений работы органов опеки и попечительства является устройство детей-сирот</w:t>
      </w:r>
      <w:r w:rsidR="00235421">
        <w:rPr>
          <w:rFonts w:ascii="Times New Roman" w:hAnsi="Times New Roman"/>
          <w:sz w:val="28"/>
          <w:szCs w:val="28"/>
        </w:rPr>
        <w:t xml:space="preserve"> и </w:t>
      </w:r>
      <w:r w:rsidRPr="00356DFD">
        <w:rPr>
          <w:rFonts w:ascii="Times New Roman" w:hAnsi="Times New Roman"/>
          <w:sz w:val="28"/>
          <w:szCs w:val="28"/>
        </w:rPr>
        <w:t>детей, оставшихся без попечения родителей, на воспитание в семьи граждан.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В настоящее время на территории Карталинского</w:t>
      </w:r>
      <w:r w:rsidR="00235421">
        <w:rPr>
          <w:rFonts w:ascii="Times New Roman" w:hAnsi="Times New Roman"/>
          <w:sz w:val="28"/>
          <w:szCs w:val="28"/>
        </w:rPr>
        <w:t xml:space="preserve"> муниципального</w:t>
      </w:r>
      <w:r w:rsidRPr="00356DFD">
        <w:rPr>
          <w:rFonts w:ascii="Times New Roman" w:hAnsi="Times New Roman"/>
          <w:sz w:val="28"/>
          <w:szCs w:val="28"/>
        </w:rPr>
        <w:t xml:space="preserve"> района проживает 183 ребенка, оставшихся без попечения родителей, из которых 11,5 % нуждаются в устройстве в семьи.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Всего  5 граждан состоят на учёте в качестве кандидатов в опекуны (попечители), желающих принять на воспитание в семью детей-сирот  и детей, оставшихся без попечения родителей.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Приоритетным в защите прав ребёнка, оставшегося без попечения родителей, является устройство его на воспитание в семью граждан Российской Федерации. В настоящее время нуждаются в устройстве на воспитание в семьи 21 человек со статусом детей-сирот и детей, оставшихся без попечения родителей.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Учитывая положительное влияние семейного воспитания на социальную адаптацию детей-сирот и детей, оставшихся без попечения родителей, необходимо обеспечить своевременную реализацию их права на воспитание в семье.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В Карталинском районе функционирует  МУСО «Центр помощи детям оставшимся без попечения родителей», в нём проживает 48 воспитанников, которые по каким-либо причинам не были переданы на воспитание в семьи граждан.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Наиболее сложным вопросом в сфере защиты прав детей-сирот и детей, оставшихся без попечения родителей, является жилищный вопрос, прежде всего это касается тех детей, которые не имеют жилья.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3. Реализация мероприятий позволит своевременно обеспечить жилыми помещениями детей-сирот и детей, оставшихся без попечения родителей, в соответствии с новыми требованиями федерального законодательства, создать благоприятные условия для их социальной адаптации в современном обществе и повысить качество их жизни.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Реализация мероприятий настоящей Подпрограммы имеет большое социальное значение в условиях современного общества.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lastRenderedPageBreak/>
        <w:t>II. Цели, задачи и сроки реализации Подпрограммы</w:t>
      </w:r>
    </w:p>
    <w:p w:rsidR="00356DFD" w:rsidRDefault="00356DFD" w:rsidP="00356D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598" w:rsidRPr="00356DFD" w:rsidRDefault="003E3598" w:rsidP="00356D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4. Целями  Подпрограммы являются: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1) создание благоприятных условий для улучшения положения детей и семей с детьми;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2) организация социальной защиты, охрана прав и законных интересов детей-сирот, детей, оставшихся без попечения родителей</w:t>
      </w:r>
      <w:r w:rsidR="003E3598">
        <w:rPr>
          <w:rFonts w:ascii="Times New Roman" w:hAnsi="Times New Roman"/>
          <w:sz w:val="28"/>
          <w:szCs w:val="28"/>
        </w:rPr>
        <w:t>, а также лиц из их числа,</w:t>
      </w:r>
      <w:r w:rsidR="003E3598" w:rsidRPr="003E3598">
        <w:rPr>
          <w:rFonts w:ascii="Times New Roman" w:hAnsi="Times New Roman"/>
          <w:sz w:val="28"/>
          <w:szCs w:val="28"/>
        </w:rPr>
        <w:t xml:space="preserve"> </w:t>
      </w:r>
      <w:r w:rsidR="003E3598" w:rsidRPr="00356DFD">
        <w:rPr>
          <w:rFonts w:ascii="Times New Roman" w:hAnsi="Times New Roman"/>
          <w:sz w:val="28"/>
          <w:szCs w:val="28"/>
        </w:rPr>
        <w:t>(далее именуется – детей-</w:t>
      </w:r>
      <w:r w:rsidR="003E3598">
        <w:rPr>
          <w:rFonts w:ascii="Times New Roman" w:hAnsi="Times New Roman"/>
          <w:sz w:val="28"/>
          <w:szCs w:val="28"/>
        </w:rPr>
        <w:t xml:space="preserve">сирот) </w:t>
      </w:r>
      <w:r w:rsidRPr="00356DFD">
        <w:rPr>
          <w:rFonts w:ascii="Times New Roman" w:hAnsi="Times New Roman"/>
          <w:sz w:val="28"/>
          <w:szCs w:val="28"/>
        </w:rPr>
        <w:t>для улучшения их положения в Карталинском муниципальном районе;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3)  содействие росту реальных доходов семей, в том числе семей с детьми;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4) создание условий для организации отдыха и оздоровления детей.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5. Достижение установленных целей Подпрограммы осуществляется посредством решения следующих задач: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1) обеспечение организации назначения и выплаты единовременного пособия при всех формах устройства детей, лишённых родительского попечения, в семью;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2) обеспечение организации назначения и выплаты на содержание ребёнка в семье опекуна и приёмной семье, а также вознаграждение, причитающееся приёмному родителю;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3) развитие различных форм семейного жизнеустройства детей-сирот и детей, оставшихся без попечения родителей, в том числе обеспечение своевременности выявления, учёта и жизнеустройства детей-сирот;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4) защита прав и законных интересов детей-сирот;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5) организация жизнедеятельности детей-сирот в МУСО «Центр помощи детям, оставшимся без попечения родителей»;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6) социальная поддержка детей-сирот и детей, оставшихся без попечения родителей, находящихся в МУСО «Центр помощи детям оставшимся без попечения родителей»;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7) обеспечение организации назначения и выплат пособия лицам, не подлежащим обязательному социальному страхованию на случай временной нетрудоспособности и в связи с материнством до 1,5 лет;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8) обеспечение организации назначения и выплат областного единовременного пособия при рождении ребенка, ежемесячного пособия на ребенка, предоставления многодетной семье дополнительных мер социальной поддержки по оплате жилого помещения и коммунальных услуг;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9) обеспечение  жилыми помещениями детей, оставшихся без попечения родителей, и лиц из их числа, состоящих на учете на получение жилого помещения, включая лиц в возрасте от 23 лет и старше.</w:t>
      </w:r>
    </w:p>
    <w:p w:rsidR="00356DFD" w:rsidRDefault="00356DFD" w:rsidP="00356D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598" w:rsidRDefault="003E3598" w:rsidP="00356D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598" w:rsidRDefault="003E3598" w:rsidP="00356D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598" w:rsidRDefault="003E3598" w:rsidP="00356D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598" w:rsidRPr="00356DFD" w:rsidRDefault="003E3598" w:rsidP="00356D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DFD" w:rsidRPr="00356DFD" w:rsidRDefault="00356DFD" w:rsidP="003E359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lastRenderedPageBreak/>
        <w:t xml:space="preserve">III. </w:t>
      </w:r>
      <w:r w:rsidR="00235421">
        <w:rPr>
          <w:rFonts w:ascii="Times New Roman" w:hAnsi="Times New Roman"/>
          <w:sz w:val="28"/>
          <w:szCs w:val="28"/>
        </w:rPr>
        <w:t>Целевые индикаторы</w:t>
      </w:r>
      <w:r w:rsidRPr="00356DFD">
        <w:rPr>
          <w:rFonts w:ascii="Times New Roman" w:hAnsi="Times New Roman"/>
          <w:sz w:val="28"/>
          <w:szCs w:val="28"/>
        </w:rPr>
        <w:t xml:space="preserve"> достижения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целей   и решения задач,  основные ожидаемые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конечные результаты Подпрограммы</w:t>
      </w:r>
    </w:p>
    <w:p w:rsidR="00356DFD" w:rsidRDefault="00356DFD" w:rsidP="00356D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598" w:rsidRPr="00356DFD" w:rsidRDefault="003E3598" w:rsidP="00356D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6. Ожидаемыми результатами реализации Подпрограммы являются: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1) качественное предоставление социальных услуг с соблюдением требований стандарта предоставления социальных услуг в полустационарной форме в условиях дневного пребывания, стандарта предоставления социальных услуг на дому, стандарта предоставления срочных социальных услуг, стандарта предоставления социальных услуг несовершеннолетним и их родителям (законным представителям), находящимся в социально опасном положении или трудной жизненной ситуации;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2) социальная поддержка семьи, материнства и детства;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3) обеспечение материальной поддержки детей-сирот;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4)  социализация детей-сирот;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5) рост реальных доходов населения за счет оказания материальной поддержки гражданам в связи с рождением детей.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7. Перечень целевых показателей (индикаторов) Подпрограммы приведен в приложении 1 к настоящей Подпрограмме.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8. Реализация Подпрограммы рассчитана на период 2020-2022 годы, разбивка по этапам не предусмотрена.</w:t>
      </w:r>
    </w:p>
    <w:p w:rsidR="00356DFD" w:rsidRDefault="00356DFD" w:rsidP="00356D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598" w:rsidRPr="00356DFD" w:rsidRDefault="003E3598" w:rsidP="00356D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DFD" w:rsidRPr="00356DFD" w:rsidRDefault="00356DFD" w:rsidP="003E359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IV. Обобщенная характеристика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мероприятий Подпрограммы</w:t>
      </w:r>
    </w:p>
    <w:p w:rsidR="00356DFD" w:rsidRDefault="00356DFD" w:rsidP="00356D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598" w:rsidRPr="00356DFD" w:rsidRDefault="003E3598" w:rsidP="00356D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DFD" w:rsidRPr="00356DFD" w:rsidRDefault="00356DFD" w:rsidP="002354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 xml:space="preserve">9. </w:t>
      </w:r>
      <w:r w:rsidR="00235421"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="002A5A4C">
        <w:rPr>
          <w:rFonts w:ascii="Times New Roman" w:hAnsi="Times New Roman"/>
          <w:sz w:val="28"/>
          <w:szCs w:val="28"/>
        </w:rPr>
        <w:t xml:space="preserve">Подпрограммы </w:t>
      </w:r>
      <w:r w:rsidR="00235421">
        <w:rPr>
          <w:rFonts w:ascii="Times New Roman" w:hAnsi="Times New Roman"/>
          <w:sz w:val="28"/>
          <w:szCs w:val="28"/>
        </w:rPr>
        <w:t xml:space="preserve">представлен в приложении 2 к настоящей Подпрограмме. </w:t>
      </w:r>
    </w:p>
    <w:p w:rsidR="00356DFD" w:rsidRDefault="00356DFD" w:rsidP="00356D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598" w:rsidRPr="00356DFD" w:rsidRDefault="003E3598" w:rsidP="003E359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6DFD" w:rsidRPr="00356DFD" w:rsidRDefault="00356DFD" w:rsidP="003E359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V.   Обоснование объема финансовых ресурсов,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356DFD" w:rsidRDefault="00356DFD" w:rsidP="00356D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598" w:rsidRPr="00356DFD" w:rsidRDefault="003E3598" w:rsidP="00356D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 xml:space="preserve">10. Данная Подпрограмма финансируется за счет средств федерального и областного бюджетов, предоставленных Карталинскому муниципальному району на реализацию переданных государственных полномочий. 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11. Общий объем финансирования на весь период действия Подпрограммы составит 402166,20 тыс. руб., в том числе: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в 2020 году 131437,60 тыс. руб., из них: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средства федерального бюджета – 29533,70 тыс. руб.;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средства областного бюджета – 101903,90 тыс. руб.;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в 2021 году – 133995,60 тыс. руб., из них: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lastRenderedPageBreak/>
        <w:t>средства федерального бюджета 30523,10 тыс. руб.;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средства областного бюджета – 103472,50 тыс. руб.;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в 2022 году – 136733,00 тыс. руб., из них: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средства федерального бюджета – 31629,80 тыс. руб.;</w:t>
      </w:r>
    </w:p>
    <w:p w:rsidR="00356DFD" w:rsidRPr="00356DFD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средства областного бюджета – 105103,20 тыс. руб.</w:t>
      </w:r>
    </w:p>
    <w:p w:rsidR="003E3598" w:rsidRDefault="003E3598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3598" w:rsidRPr="00356DFD" w:rsidRDefault="003E3598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56DFD" w:rsidRPr="00356DFD" w:rsidRDefault="00356DFD" w:rsidP="003E359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VI. Механизмы реализации Подпрограммы</w:t>
      </w:r>
    </w:p>
    <w:p w:rsidR="00356DFD" w:rsidRDefault="00356DFD" w:rsidP="00356D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598" w:rsidRPr="00356DFD" w:rsidRDefault="003E3598" w:rsidP="00356D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823" w:rsidRDefault="00356DFD" w:rsidP="003E359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1</w:t>
      </w:r>
      <w:r w:rsidR="002A5A4C">
        <w:rPr>
          <w:rFonts w:ascii="Times New Roman" w:hAnsi="Times New Roman"/>
          <w:sz w:val="28"/>
          <w:szCs w:val="28"/>
        </w:rPr>
        <w:t>2</w:t>
      </w:r>
      <w:r w:rsidRPr="00356DFD">
        <w:rPr>
          <w:rFonts w:ascii="Times New Roman" w:hAnsi="Times New Roman"/>
          <w:sz w:val="28"/>
          <w:szCs w:val="28"/>
        </w:rPr>
        <w:t>. Реализацию Подпрограммы осуществляет директор МУСО «Центр помощи детям, оставшимся без попечения родителей», начальник отдела «Семья» и начальник отдела «Опеки и попечительства»  Управления социальной защиты населения Карталинского муниципального района</w:t>
      </w:r>
      <w:r w:rsidR="00282EE1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356DFD">
        <w:rPr>
          <w:rFonts w:ascii="Times New Roman" w:hAnsi="Times New Roman"/>
          <w:sz w:val="28"/>
          <w:szCs w:val="28"/>
        </w:rPr>
        <w:t>.</w:t>
      </w:r>
    </w:p>
    <w:p w:rsidR="00082C65" w:rsidRDefault="00082C65" w:rsidP="00692DCA">
      <w:pPr>
        <w:spacing w:after="0" w:line="240" w:lineRule="auto"/>
        <w:rPr>
          <w:rFonts w:ascii="Times New Roman" w:hAnsi="Times New Roman"/>
          <w:sz w:val="28"/>
          <w:szCs w:val="28"/>
        </w:rPr>
        <w:sectPr w:rsidR="00082C65" w:rsidSect="008306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82C65" w:rsidRPr="00082C65" w:rsidRDefault="00082C65" w:rsidP="00082C65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082C6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82C65" w:rsidRPr="00082C65" w:rsidRDefault="00E641F6" w:rsidP="00082C65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082C65">
        <w:rPr>
          <w:rFonts w:ascii="Times New Roman" w:hAnsi="Times New Roman"/>
          <w:sz w:val="28"/>
          <w:szCs w:val="28"/>
        </w:rPr>
        <w:t xml:space="preserve">к </w:t>
      </w:r>
      <w:r w:rsidR="002A5A4C">
        <w:rPr>
          <w:rFonts w:ascii="Times New Roman" w:hAnsi="Times New Roman"/>
          <w:sz w:val="28"/>
          <w:szCs w:val="28"/>
        </w:rPr>
        <w:t xml:space="preserve">Подпрограмме </w:t>
      </w:r>
      <w:r w:rsidR="00082C65" w:rsidRPr="00082C65">
        <w:rPr>
          <w:rFonts w:ascii="Times New Roman" w:hAnsi="Times New Roman"/>
          <w:sz w:val="28"/>
          <w:szCs w:val="28"/>
        </w:rPr>
        <w:t>«Дети Южного Урала» в</w:t>
      </w:r>
    </w:p>
    <w:p w:rsidR="00082C65" w:rsidRPr="00082C65" w:rsidRDefault="00082C65" w:rsidP="00082C65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082C65">
        <w:rPr>
          <w:rFonts w:ascii="Times New Roman" w:hAnsi="Times New Roman"/>
          <w:sz w:val="28"/>
          <w:szCs w:val="28"/>
        </w:rPr>
        <w:t>Карталинском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C65">
        <w:rPr>
          <w:rFonts w:ascii="Times New Roman" w:hAnsi="Times New Roman"/>
          <w:sz w:val="28"/>
          <w:szCs w:val="28"/>
        </w:rPr>
        <w:t>муниципальном районе</w:t>
      </w:r>
    </w:p>
    <w:p w:rsidR="00082C65" w:rsidRPr="00082C65" w:rsidRDefault="00082C65" w:rsidP="00082C6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FF6" w:rsidRDefault="005A6FF6" w:rsidP="005A6FF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индикаторов</w:t>
      </w:r>
      <w:r w:rsidR="00082C65" w:rsidRPr="00082C65">
        <w:rPr>
          <w:rFonts w:ascii="Times New Roman" w:hAnsi="Times New Roman"/>
          <w:sz w:val="28"/>
          <w:szCs w:val="28"/>
        </w:rPr>
        <w:t xml:space="preserve"> </w:t>
      </w:r>
      <w:r w:rsidR="002A5A4C" w:rsidRPr="00082C65">
        <w:rPr>
          <w:rFonts w:ascii="Times New Roman" w:hAnsi="Times New Roman"/>
          <w:sz w:val="28"/>
          <w:szCs w:val="28"/>
        </w:rPr>
        <w:t>Подпрограммы</w:t>
      </w:r>
      <w:r w:rsidR="002A5A4C">
        <w:rPr>
          <w:rFonts w:ascii="Times New Roman" w:hAnsi="Times New Roman"/>
          <w:sz w:val="28"/>
          <w:szCs w:val="28"/>
        </w:rPr>
        <w:t xml:space="preserve"> </w:t>
      </w:r>
    </w:p>
    <w:p w:rsidR="00F6224A" w:rsidRDefault="005A6FF6" w:rsidP="005A6FF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FF6">
        <w:rPr>
          <w:rFonts w:ascii="Times New Roman" w:hAnsi="Times New Roman"/>
          <w:sz w:val="28"/>
          <w:szCs w:val="28"/>
        </w:rPr>
        <w:t>«Дети Южного Урала»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FF6">
        <w:rPr>
          <w:rFonts w:ascii="Times New Roman" w:hAnsi="Times New Roman"/>
          <w:sz w:val="28"/>
          <w:szCs w:val="28"/>
        </w:rPr>
        <w:t>Карталинском муниципальном районе</w:t>
      </w:r>
    </w:p>
    <w:p w:rsidR="00082C65" w:rsidRDefault="00082C65" w:rsidP="00082C6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108" w:type="pct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7813"/>
        <w:gridCol w:w="1134"/>
        <w:gridCol w:w="2129"/>
        <w:gridCol w:w="1842"/>
        <w:gridCol w:w="1635"/>
      </w:tblGrid>
      <w:tr w:rsidR="005A6FF6" w:rsidRPr="005A6FF6" w:rsidTr="009621A5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№</w:t>
            </w:r>
          </w:p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Ед. изм.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2022 год</w:t>
            </w:r>
          </w:p>
        </w:tc>
      </w:tr>
      <w:tr w:rsidR="005A6FF6" w:rsidRPr="005A6FF6" w:rsidTr="009621A5">
        <w:trPr>
          <w:trHeight w:val="546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F6">
              <w:rPr>
                <w:rFonts w:ascii="Times New Roman" w:hAnsi="Times New Roman"/>
                <w:sz w:val="24"/>
                <w:szCs w:val="24"/>
              </w:rPr>
              <w:t>Удельный вес выплаченных пособий в процентах от общего количества начисленных пособий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100</w:t>
            </w:r>
          </w:p>
        </w:tc>
      </w:tr>
      <w:tr w:rsidR="005A6FF6" w:rsidRPr="005A6FF6" w:rsidTr="009621A5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F6">
              <w:rPr>
                <w:rFonts w:ascii="Times New Roman" w:hAnsi="Times New Roman"/>
                <w:sz w:val="24"/>
                <w:szCs w:val="24"/>
              </w:rPr>
              <w:t>Доля граждан, получивших социальные услуги в МУСО «Центр помощи детям, оставшимся без попечения родителей», в общем числе граждан, обратившихся за получением социальных услуг в данное учреждение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100</w:t>
            </w:r>
          </w:p>
        </w:tc>
      </w:tr>
      <w:tr w:rsidR="005A6FF6" w:rsidRPr="005A6FF6" w:rsidTr="009621A5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F6">
              <w:rPr>
                <w:rFonts w:ascii="Times New Roman" w:hAnsi="Times New Roman"/>
                <w:sz w:val="24"/>
                <w:szCs w:val="24"/>
              </w:rPr>
              <w:t>Доля выпускников образовательных учреждений для детей-сирот и детей, оставшихся без попечения родителей, получивших профессиональное образование и трудоустроенных.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85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85</w:t>
            </w:r>
          </w:p>
        </w:tc>
      </w:tr>
      <w:tr w:rsidR="005A6FF6" w:rsidRPr="005A6FF6" w:rsidTr="009621A5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F6">
              <w:rPr>
                <w:rFonts w:ascii="Times New Roman" w:hAnsi="Times New Roman"/>
                <w:sz w:val="24"/>
                <w:szCs w:val="24"/>
              </w:rPr>
              <w:t>Доля граждан, имеющих детей, которым назначены меры социальной поддержки, в процентах от общего числа обратившихся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95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95</w:t>
            </w:r>
          </w:p>
        </w:tc>
      </w:tr>
      <w:tr w:rsidR="005A6FF6" w:rsidRPr="005A6FF6" w:rsidTr="009621A5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F6">
              <w:rPr>
                <w:rFonts w:ascii="Times New Roman" w:hAnsi="Times New Roman"/>
                <w:sz w:val="24"/>
                <w:szCs w:val="24"/>
              </w:rPr>
              <w:t>Предоставление путевок на санаторно-курортное лечение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чел.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Не менее 90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Не менее 90 детей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Не менее 90 детей</w:t>
            </w:r>
          </w:p>
        </w:tc>
      </w:tr>
      <w:tr w:rsidR="005A6FF6" w:rsidRPr="005A6FF6" w:rsidTr="009621A5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F6">
              <w:rPr>
                <w:rFonts w:ascii="Times New Roman" w:hAnsi="Times New Roman"/>
                <w:sz w:val="24"/>
                <w:szCs w:val="24"/>
              </w:rPr>
              <w:t>Предоставление путевок в загородные стационарные оздоровительные лагеря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чел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F6">
              <w:rPr>
                <w:rFonts w:ascii="Times New Roman" w:hAnsi="Times New Roman"/>
                <w:sz w:val="24"/>
                <w:szCs w:val="24"/>
              </w:rPr>
              <w:t>Не менее 100 детям, находящихся 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F6">
              <w:rPr>
                <w:rFonts w:ascii="Times New Roman" w:hAnsi="Times New Roman"/>
                <w:sz w:val="24"/>
                <w:szCs w:val="24"/>
              </w:rPr>
              <w:t>Не менее 100 детям, находящихся в трудной жизненной ситуации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F6">
              <w:rPr>
                <w:rFonts w:ascii="Times New Roman" w:hAnsi="Times New Roman"/>
                <w:sz w:val="24"/>
                <w:szCs w:val="24"/>
              </w:rPr>
              <w:t>Не менее 100 детям, находящихся в трудной жизненной ситуации</w:t>
            </w:r>
          </w:p>
        </w:tc>
      </w:tr>
      <w:tr w:rsidR="005A6FF6" w:rsidRPr="005A6FF6" w:rsidTr="009621A5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9.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F6">
              <w:rPr>
                <w:rFonts w:ascii="Times New Roman" w:hAnsi="Times New Roman"/>
                <w:sz w:val="24"/>
                <w:szCs w:val="24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F6" w:rsidRPr="005A6FF6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6FF6">
              <w:rPr>
                <w:rFonts w:ascii="Times New Roman" w:hAnsi="Times New Roman"/>
                <w:sz w:val="24"/>
                <w:szCs w:val="24"/>
                <w:lang w:bidi="en-US"/>
              </w:rPr>
              <w:t>19</w:t>
            </w:r>
          </w:p>
        </w:tc>
      </w:tr>
    </w:tbl>
    <w:p w:rsidR="00082C65" w:rsidRPr="00082C65" w:rsidRDefault="00082C65" w:rsidP="009621A5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82C65" w:rsidRPr="00082C65" w:rsidRDefault="0043648A" w:rsidP="00082C65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082C65">
        <w:rPr>
          <w:rFonts w:ascii="Times New Roman" w:hAnsi="Times New Roman"/>
          <w:sz w:val="28"/>
          <w:szCs w:val="28"/>
        </w:rPr>
        <w:t xml:space="preserve">к </w:t>
      </w:r>
      <w:r w:rsidR="002A5A4C">
        <w:rPr>
          <w:rFonts w:ascii="Times New Roman" w:hAnsi="Times New Roman"/>
          <w:sz w:val="28"/>
          <w:szCs w:val="28"/>
        </w:rPr>
        <w:t xml:space="preserve">Подпрограмме </w:t>
      </w:r>
      <w:r w:rsidR="00082C65" w:rsidRPr="00082C65">
        <w:rPr>
          <w:rFonts w:ascii="Times New Roman" w:hAnsi="Times New Roman"/>
          <w:sz w:val="28"/>
          <w:szCs w:val="28"/>
        </w:rPr>
        <w:t>«Дети Южного Урала» в</w:t>
      </w:r>
    </w:p>
    <w:p w:rsidR="00082C65" w:rsidRPr="00082C65" w:rsidRDefault="00082C65" w:rsidP="00082C65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082C65">
        <w:rPr>
          <w:rFonts w:ascii="Times New Roman" w:hAnsi="Times New Roman"/>
          <w:sz w:val="28"/>
          <w:szCs w:val="28"/>
        </w:rPr>
        <w:t>Карталинском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C65">
        <w:rPr>
          <w:rFonts w:ascii="Times New Roman" w:hAnsi="Times New Roman"/>
          <w:sz w:val="28"/>
          <w:szCs w:val="28"/>
        </w:rPr>
        <w:t>муниципальном районе</w:t>
      </w:r>
    </w:p>
    <w:p w:rsidR="00082C65" w:rsidRDefault="00082C65" w:rsidP="00082C6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67F" w:rsidRDefault="00B7767F" w:rsidP="00082C6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1A5" w:rsidRDefault="00B7767F" w:rsidP="009621A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="0043648A">
        <w:rPr>
          <w:rFonts w:ascii="Times New Roman" w:hAnsi="Times New Roman"/>
          <w:sz w:val="28"/>
          <w:szCs w:val="28"/>
        </w:rPr>
        <w:t xml:space="preserve"> </w:t>
      </w:r>
      <w:r w:rsidR="002A5A4C" w:rsidRPr="00082C65">
        <w:rPr>
          <w:rFonts w:ascii="Times New Roman" w:hAnsi="Times New Roman"/>
          <w:sz w:val="28"/>
          <w:szCs w:val="28"/>
        </w:rPr>
        <w:t>Подпрограммы</w:t>
      </w:r>
      <w:r w:rsidR="002A5A4C">
        <w:rPr>
          <w:rFonts w:ascii="Times New Roman" w:hAnsi="Times New Roman"/>
          <w:sz w:val="28"/>
          <w:szCs w:val="28"/>
        </w:rPr>
        <w:t xml:space="preserve"> </w:t>
      </w:r>
    </w:p>
    <w:p w:rsidR="0043648A" w:rsidRDefault="009621A5" w:rsidP="009621A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FF6">
        <w:rPr>
          <w:rFonts w:ascii="Times New Roman" w:hAnsi="Times New Roman"/>
          <w:sz w:val="28"/>
          <w:szCs w:val="28"/>
        </w:rPr>
        <w:t>«Дети Южного Урала»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FF6">
        <w:rPr>
          <w:rFonts w:ascii="Times New Roman" w:hAnsi="Times New Roman"/>
          <w:sz w:val="28"/>
          <w:szCs w:val="28"/>
        </w:rPr>
        <w:t>Карталинском муниципальном районе</w:t>
      </w:r>
    </w:p>
    <w:p w:rsidR="00082C65" w:rsidRDefault="00082C65" w:rsidP="00082C6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1717"/>
        <w:gridCol w:w="3097"/>
        <w:gridCol w:w="1183"/>
        <w:gridCol w:w="1260"/>
        <w:gridCol w:w="1248"/>
        <w:gridCol w:w="1196"/>
        <w:gridCol w:w="1340"/>
        <w:gridCol w:w="1302"/>
        <w:gridCol w:w="866"/>
        <w:gridCol w:w="563"/>
        <w:gridCol w:w="1182"/>
      </w:tblGrid>
      <w:tr w:rsidR="00B7767F" w:rsidRPr="00B7767F" w:rsidTr="00B7767F">
        <w:trPr>
          <w:trHeight w:val="9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№</w:t>
            </w:r>
          </w:p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п/п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Ответственный исполнитель (соисполни-тели*)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Наименование мероприятия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Единица</w:t>
            </w:r>
          </w:p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Значения результатов мероприятия подпрограммы</w:t>
            </w:r>
          </w:p>
        </w:tc>
        <w:tc>
          <w:tcPr>
            <w:tcW w:w="6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Объёмы финансирования мероприятий подпрограммы,</w:t>
            </w:r>
          </w:p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тыс. руб.</w:t>
            </w:r>
          </w:p>
        </w:tc>
      </w:tr>
      <w:tr w:rsidR="00B7767F" w:rsidRPr="00B7767F" w:rsidTr="00B7767F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6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</w:t>
            </w:r>
          </w:p>
        </w:tc>
      </w:tr>
      <w:tr w:rsidR="00B7767F" w:rsidRPr="00B7767F" w:rsidTr="00B7767F">
        <w:trPr>
          <w:trHeight w:val="570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Год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Значение результата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ФБ**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ОБ**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МБ**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ВБ**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Всего</w:t>
            </w:r>
          </w:p>
        </w:tc>
      </w:tr>
      <w:tr w:rsidR="00B7767F" w:rsidRPr="00B7767F" w:rsidTr="00B7767F">
        <w:trPr>
          <w:trHeight w:val="85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</w:p>
          <w:p w:rsidR="00B7767F" w:rsidRPr="00B7767F" w:rsidRDefault="00B7767F" w:rsidP="00B7767F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от 19.05.1995 года  № 81-ФЗ «О государственных пособиях гражданам, имеющим детей»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29533,70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29533,70</w:t>
            </w:r>
          </w:p>
        </w:tc>
      </w:tr>
      <w:tr w:rsidR="00B7767F" w:rsidRPr="00B7767F" w:rsidTr="00B7767F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30523,10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30523,10</w:t>
            </w:r>
          </w:p>
        </w:tc>
      </w:tr>
      <w:tr w:rsidR="00B7767F" w:rsidRPr="00B7767F" w:rsidTr="00B7767F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31629,80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31629,80</w:t>
            </w:r>
          </w:p>
        </w:tc>
      </w:tr>
      <w:tr w:rsidR="00B7767F" w:rsidRPr="00B7767F" w:rsidTr="00B7767F">
        <w:trPr>
          <w:trHeight w:val="96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2.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36660,90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36660,90</w:t>
            </w:r>
          </w:p>
        </w:tc>
      </w:tr>
      <w:tr w:rsidR="00B7767F" w:rsidRPr="00B7767F" w:rsidTr="00B7767F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37143,30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37143,30</w:t>
            </w:r>
          </w:p>
        </w:tc>
      </w:tr>
      <w:tr w:rsidR="00B7767F" w:rsidRPr="00B7767F" w:rsidTr="00B7767F">
        <w:trPr>
          <w:trHeight w:val="27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37644,30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37644,30</w:t>
            </w:r>
          </w:p>
        </w:tc>
      </w:tr>
      <w:tr w:rsidR="00B7767F" w:rsidRPr="00B7767F" w:rsidTr="00B7767F">
        <w:trPr>
          <w:trHeight w:val="96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</w:t>
            </w:r>
            <w:r w:rsidR="008A22E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B7767F" w:rsidRPr="00B7767F" w:rsidRDefault="00B7767F" w:rsidP="008A22E5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</w:t>
            </w:r>
            <w:r w:rsidR="008A22E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ях</w:t>
            </w: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приемной семье»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9691,50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9691,50</w:t>
            </w:r>
          </w:p>
        </w:tc>
      </w:tr>
      <w:tr w:rsidR="00B7767F" w:rsidRPr="00B7767F" w:rsidTr="00B7767F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9691,50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9691,50</w:t>
            </w:r>
          </w:p>
        </w:tc>
      </w:tr>
      <w:tr w:rsidR="00B7767F" w:rsidRPr="00B7767F" w:rsidTr="00B7767F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9691,50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9691,50</w:t>
            </w:r>
          </w:p>
        </w:tc>
      </w:tr>
      <w:tr w:rsidR="00B7767F" w:rsidRPr="00B7767F" w:rsidTr="00B7767F">
        <w:trPr>
          <w:trHeight w:val="85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Пособие на ребенка в соответствии с Законом Челябинской области</w:t>
            </w:r>
          </w:p>
          <w:p w:rsidR="00B7767F" w:rsidRPr="00B7767F" w:rsidRDefault="00B7767F" w:rsidP="00B7767F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«О пособии на ребенка»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18900,70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18900,70</w:t>
            </w:r>
          </w:p>
        </w:tc>
      </w:tr>
      <w:tr w:rsidR="00B7767F" w:rsidRPr="00B7767F" w:rsidTr="00B7767F">
        <w:trPr>
          <w:trHeight w:val="85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19656,70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19656,70</w:t>
            </w:r>
          </w:p>
        </w:tc>
      </w:tr>
      <w:tr w:rsidR="00B7767F" w:rsidRPr="00B7767F" w:rsidTr="008A22E5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20443,00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20443,00</w:t>
            </w:r>
          </w:p>
        </w:tc>
      </w:tr>
      <w:tr w:rsidR="00B7767F" w:rsidRPr="00B7767F" w:rsidTr="00B7767F">
        <w:trPr>
          <w:trHeight w:val="96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Выплата областного единовременного пособия при рождении ребенка в соответствии с Законом </w:t>
            </w: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Челябинской области</w:t>
            </w:r>
          </w:p>
          <w:p w:rsidR="00B7767F" w:rsidRPr="00B7767F" w:rsidRDefault="00B7767F" w:rsidP="00B7767F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</w:tr>
      <w:tr w:rsidR="00B7767F" w:rsidRPr="00B7767F" w:rsidTr="00B7767F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</w:tr>
      <w:tr w:rsidR="00B7767F" w:rsidRPr="00B7767F" w:rsidTr="00B7767F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</w:tr>
      <w:tr w:rsidR="00B7767F" w:rsidRPr="00B7767F" w:rsidTr="00B7767F">
        <w:trPr>
          <w:trHeight w:val="96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8A22E5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  <w:r w:rsidR="008A22E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26895,80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26895,80</w:t>
            </w:r>
          </w:p>
        </w:tc>
      </w:tr>
      <w:tr w:rsidR="00B7767F" w:rsidRPr="00B7767F" w:rsidTr="00B7767F">
        <w:trPr>
          <w:trHeight w:val="332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26999,50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26999,50</w:t>
            </w:r>
          </w:p>
        </w:tc>
      </w:tr>
      <w:tr w:rsidR="00B7767F" w:rsidRPr="00B7767F" w:rsidTr="00B7767F">
        <w:trPr>
          <w:trHeight w:val="139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27107,40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27107,40</w:t>
            </w:r>
          </w:p>
        </w:tc>
      </w:tr>
      <w:tr w:rsidR="00B7767F" w:rsidRPr="00B7767F" w:rsidTr="00B7767F">
        <w:trPr>
          <w:trHeight w:val="96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B7767F" w:rsidRPr="00B7767F" w:rsidRDefault="00B7767F" w:rsidP="00B7767F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5661,90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5661,90</w:t>
            </w:r>
          </w:p>
        </w:tc>
      </w:tr>
      <w:tr w:rsidR="00B7767F" w:rsidRPr="00B7767F" w:rsidTr="00B7767F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5888,40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5888,40</w:t>
            </w:r>
          </w:p>
        </w:tc>
      </w:tr>
      <w:tr w:rsidR="00B7767F" w:rsidRPr="00B7767F" w:rsidTr="00B7767F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6123,90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6123,90</w:t>
            </w:r>
          </w:p>
        </w:tc>
      </w:tr>
      <w:tr w:rsidR="00B7767F" w:rsidRPr="00B7767F" w:rsidTr="00B7767F">
        <w:trPr>
          <w:trHeight w:val="261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</w:tr>
      <w:tr w:rsidR="00B7767F" w:rsidRPr="00B7767F" w:rsidTr="00B7767F">
        <w:trPr>
          <w:trHeight w:val="258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</w:tr>
      <w:tr w:rsidR="00B7767F" w:rsidRPr="00B7767F" w:rsidTr="00B7767F">
        <w:trPr>
          <w:trHeight w:val="258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</w:tr>
      <w:tr w:rsidR="00B7767F" w:rsidRPr="00B7767F" w:rsidTr="00B7767F">
        <w:trPr>
          <w:trHeight w:val="96"/>
          <w:jc w:val="center"/>
        </w:trPr>
        <w:tc>
          <w:tcPr>
            <w:tcW w:w="10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91686,60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310479,60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7F" w:rsidRPr="00B7767F" w:rsidRDefault="00B7767F" w:rsidP="00B7767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402166,20</w:t>
            </w:r>
          </w:p>
        </w:tc>
      </w:tr>
    </w:tbl>
    <w:p w:rsidR="00313F82" w:rsidRDefault="00313F82" w:rsidP="00082C6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F82" w:rsidRDefault="00313F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4D14" w:rsidRDefault="00234D14" w:rsidP="00082C6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234D14" w:rsidSect="00082C6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531DC" w:rsidRPr="00EB16E5" w:rsidRDefault="008531DC" w:rsidP="008531DC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8531DC" w:rsidRPr="00EB16E5" w:rsidRDefault="008531DC" w:rsidP="008531DC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к муниципальной программе «Развитие</w:t>
      </w:r>
    </w:p>
    <w:p w:rsidR="008531DC" w:rsidRPr="00EB16E5" w:rsidRDefault="008531DC" w:rsidP="008531DC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социальной защиты населения</w:t>
      </w:r>
      <w:r w:rsidR="00B7767F">
        <w:rPr>
          <w:rFonts w:ascii="Times New Roman" w:hAnsi="Times New Roman"/>
          <w:sz w:val="28"/>
          <w:szCs w:val="28"/>
        </w:rPr>
        <w:t xml:space="preserve"> в </w:t>
      </w:r>
    </w:p>
    <w:p w:rsidR="008531DC" w:rsidRPr="00EB16E5" w:rsidRDefault="008531DC" w:rsidP="008531DC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Карталинско</w:t>
      </w:r>
      <w:r w:rsidR="00B7767F">
        <w:rPr>
          <w:rFonts w:ascii="Times New Roman" w:hAnsi="Times New Roman"/>
          <w:sz w:val="28"/>
          <w:szCs w:val="28"/>
        </w:rPr>
        <w:t>м</w:t>
      </w:r>
      <w:r w:rsidRPr="00EB16E5">
        <w:rPr>
          <w:rFonts w:ascii="Times New Roman" w:hAnsi="Times New Roman"/>
          <w:sz w:val="28"/>
          <w:szCs w:val="28"/>
        </w:rPr>
        <w:t xml:space="preserve"> муниципально</w:t>
      </w:r>
      <w:r w:rsidR="00B7767F">
        <w:rPr>
          <w:rFonts w:ascii="Times New Roman" w:hAnsi="Times New Roman"/>
          <w:sz w:val="28"/>
          <w:szCs w:val="28"/>
        </w:rPr>
        <w:t xml:space="preserve">м </w:t>
      </w:r>
    </w:p>
    <w:p w:rsidR="008531DC" w:rsidRDefault="008531DC" w:rsidP="008531DC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район</w:t>
      </w:r>
      <w:r w:rsidR="00B7767F">
        <w:rPr>
          <w:rFonts w:ascii="Times New Roman" w:hAnsi="Times New Roman"/>
          <w:sz w:val="28"/>
          <w:szCs w:val="28"/>
        </w:rPr>
        <w:t>е</w:t>
      </w:r>
      <w:r w:rsidRPr="00EB16E5">
        <w:rPr>
          <w:rFonts w:ascii="Times New Roman" w:hAnsi="Times New Roman"/>
          <w:sz w:val="28"/>
          <w:szCs w:val="28"/>
        </w:rPr>
        <w:t xml:space="preserve">» на </w:t>
      </w:r>
      <w:r w:rsidR="00B33FBF">
        <w:rPr>
          <w:rFonts w:ascii="Times New Roman" w:hAnsi="Times New Roman"/>
          <w:sz w:val="28"/>
          <w:szCs w:val="28"/>
        </w:rPr>
        <w:t>2020-2022</w:t>
      </w:r>
      <w:r w:rsidRPr="00EB16E5">
        <w:rPr>
          <w:rFonts w:ascii="Times New Roman" w:hAnsi="Times New Roman"/>
          <w:sz w:val="28"/>
          <w:szCs w:val="28"/>
        </w:rPr>
        <w:t xml:space="preserve"> годы</w:t>
      </w:r>
    </w:p>
    <w:p w:rsidR="006F2652" w:rsidRDefault="006F2652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416" w:rsidRDefault="00985416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9B4" w:rsidRDefault="007109B4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044" w:rsidRPr="00F96044" w:rsidRDefault="00CF58A0" w:rsidP="0098541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985416" w:rsidRDefault="00F96044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044">
        <w:rPr>
          <w:rFonts w:ascii="Times New Roman" w:hAnsi="Times New Roman"/>
          <w:sz w:val="28"/>
          <w:szCs w:val="28"/>
        </w:rPr>
        <w:t xml:space="preserve">«Повышение качества жизни граждан </w:t>
      </w:r>
    </w:p>
    <w:p w:rsidR="00F96044" w:rsidRPr="00F96044" w:rsidRDefault="00F96044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044">
        <w:rPr>
          <w:rFonts w:ascii="Times New Roman" w:hAnsi="Times New Roman"/>
          <w:sz w:val="28"/>
          <w:szCs w:val="28"/>
        </w:rPr>
        <w:t>пожилого возраста  и иных</w:t>
      </w:r>
    </w:p>
    <w:p w:rsidR="00985416" w:rsidRDefault="00F96044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044">
        <w:rPr>
          <w:rFonts w:ascii="Times New Roman" w:hAnsi="Times New Roman"/>
          <w:sz w:val="28"/>
          <w:szCs w:val="28"/>
        </w:rPr>
        <w:t>категорий граждан в Карталинском</w:t>
      </w:r>
    </w:p>
    <w:p w:rsidR="00F96044" w:rsidRDefault="00F96044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044">
        <w:rPr>
          <w:rFonts w:ascii="Times New Roman" w:hAnsi="Times New Roman"/>
          <w:sz w:val="28"/>
          <w:szCs w:val="28"/>
        </w:rPr>
        <w:t xml:space="preserve"> муниципальном районе»</w:t>
      </w:r>
    </w:p>
    <w:p w:rsidR="00F96044" w:rsidRDefault="00F96044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416" w:rsidRDefault="00985416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044" w:rsidRPr="00F96044" w:rsidRDefault="00F96044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044">
        <w:rPr>
          <w:rFonts w:ascii="Times New Roman" w:hAnsi="Times New Roman"/>
          <w:sz w:val="28"/>
          <w:szCs w:val="28"/>
        </w:rPr>
        <w:t>Паспор</w:t>
      </w:r>
      <w:r w:rsidR="00CF58A0">
        <w:rPr>
          <w:rFonts w:ascii="Times New Roman" w:hAnsi="Times New Roman"/>
          <w:sz w:val="28"/>
          <w:szCs w:val="28"/>
        </w:rPr>
        <w:t xml:space="preserve">т </w:t>
      </w:r>
      <w:r w:rsidR="002A5A4C">
        <w:rPr>
          <w:rFonts w:ascii="Times New Roman" w:hAnsi="Times New Roman"/>
          <w:sz w:val="28"/>
          <w:szCs w:val="28"/>
        </w:rPr>
        <w:t>Подпрограммы</w:t>
      </w:r>
    </w:p>
    <w:p w:rsidR="00985416" w:rsidRDefault="00F96044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044">
        <w:rPr>
          <w:rFonts w:ascii="Times New Roman" w:hAnsi="Times New Roman"/>
          <w:sz w:val="28"/>
          <w:szCs w:val="28"/>
        </w:rPr>
        <w:t xml:space="preserve">«Повышение качества жизни граждан </w:t>
      </w:r>
    </w:p>
    <w:p w:rsidR="00F96044" w:rsidRPr="00F96044" w:rsidRDefault="00F96044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044">
        <w:rPr>
          <w:rFonts w:ascii="Times New Roman" w:hAnsi="Times New Roman"/>
          <w:sz w:val="28"/>
          <w:szCs w:val="28"/>
        </w:rPr>
        <w:t>пожилого возраста  и иных</w:t>
      </w:r>
    </w:p>
    <w:p w:rsidR="00985416" w:rsidRDefault="00F96044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044">
        <w:rPr>
          <w:rFonts w:ascii="Times New Roman" w:hAnsi="Times New Roman"/>
          <w:sz w:val="28"/>
          <w:szCs w:val="28"/>
        </w:rPr>
        <w:t>категорий граждан в Карталинском</w:t>
      </w:r>
    </w:p>
    <w:p w:rsidR="00F96044" w:rsidRDefault="00F96044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044">
        <w:rPr>
          <w:rFonts w:ascii="Times New Roman" w:hAnsi="Times New Roman"/>
          <w:sz w:val="28"/>
          <w:szCs w:val="28"/>
        </w:rPr>
        <w:t xml:space="preserve"> муниципальном районе»</w:t>
      </w:r>
    </w:p>
    <w:p w:rsidR="00F93671" w:rsidRDefault="00F93671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9B4" w:rsidRDefault="007109B4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jc w:val="center"/>
        <w:tblInd w:w="-176" w:type="dxa"/>
        <w:tblLayout w:type="fixed"/>
        <w:tblLook w:val="04A0"/>
      </w:tblPr>
      <w:tblGrid>
        <w:gridCol w:w="2455"/>
        <w:gridCol w:w="1657"/>
        <w:gridCol w:w="1417"/>
        <w:gridCol w:w="1418"/>
        <w:gridCol w:w="1393"/>
        <w:gridCol w:w="1406"/>
      </w:tblGrid>
      <w:tr w:rsidR="00F93671" w:rsidTr="00140E3E">
        <w:trPr>
          <w:jc w:val="center"/>
        </w:trPr>
        <w:tc>
          <w:tcPr>
            <w:tcW w:w="2455" w:type="dxa"/>
          </w:tcPr>
          <w:p w:rsidR="00F93671" w:rsidRPr="00F93671" w:rsidRDefault="00C20267" w:rsidP="00985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91" w:type="dxa"/>
            <w:gridSpan w:val="5"/>
          </w:tcPr>
          <w:p w:rsidR="00F93671" w:rsidRPr="00F93671" w:rsidRDefault="00C20267" w:rsidP="00C202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20267">
              <w:rPr>
                <w:rFonts w:ascii="Times New Roman" w:eastAsia="Times New Roman" w:hAnsi="Times New Roman"/>
                <w:sz w:val="28"/>
                <w:szCs w:val="28"/>
              </w:rPr>
              <w:t>«Повышение качества жизни граждан пожилого возраста  и иных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20267">
              <w:rPr>
                <w:rFonts w:ascii="Times New Roman" w:eastAsia="Times New Roman" w:hAnsi="Times New Roman"/>
                <w:sz w:val="28"/>
                <w:szCs w:val="28"/>
              </w:rPr>
              <w:t>категорий граждан в Карталинском муниципальном районе»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20267">
              <w:rPr>
                <w:rFonts w:ascii="Times New Roman" w:eastAsia="Times New Roman" w:hAnsi="Times New Roman"/>
                <w:sz w:val="28"/>
                <w:szCs w:val="28"/>
              </w:rPr>
              <w:t>(далее именуется – Подпрограмма)</w:t>
            </w:r>
          </w:p>
        </w:tc>
      </w:tr>
      <w:tr w:rsidR="00C20267" w:rsidTr="00140E3E">
        <w:trPr>
          <w:jc w:val="center"/>
        </w:trPr>
        <w:tc>
          <w:tcPr>
            <w:tcW w:w="2455" w:type="dxa"/>
          </w:tcPr>
          <w:p w:rsidR="00C20267" w:rsidRPr="00F93671" w:rsidRDefault="00C20267" w:rsidP="00985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91" w:type="dxa"/>
            <w:gridSpan w:val="5"/>
          </w:tcPr>
          <w:p w:rsidR="00C20267" w:rsidRPr="00F93671" w:rsidRDefault="00C20267" w:rsidP="00BA21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Управление социальной защиты населения Карталинского муниципального района (далее </w:t>
            </w:r>
            <w:r w:rsidR="00A31753">
              <w:rPr>
                <w:rFonts w:ascii="Times New Roman" w:eastAsia="Times New Roman" w:hAnsi="Times New Roman"/>
                <w:sz w:val="28"/>
                <w:szCs w:val="28"/>
              </w:rPr>
              <w:t xml:space="preserve">именуется – </w:t>
            </w: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>УСЗН), отдел льгот и реабилитации УСЗН</w:t>
            </w:r>
          </w:p>
        </w:tc>
      </w:tr>
      <w:tr w:rsidR="00F93671" w:rsidTr="00140E3E">
        <w:trPr>
          <w:jc w:val="center"/>
        </w:trPr>
        <w:tc>
          <w:tcPr>
            <w:tcW w:w="2455" w:type="dxa"/>
          </w:tcPr>
          <w:p w:rsidR="00F93671" w:rsidRPr="00F93671" w:rsidRDefault="00F93671" w:rsidP="00985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>Цели  Подпрограммы</w:t>
            </w:r>
          </w:p>
        </w:tc>
        <w:tc>
          <w:tcPr>
            <w:tcW w:w="7291" w:type="dxa"/>
            <w:gridSpan w:val="5"/>
          </w:tcPr>
          <w:p w:rsidR="00205DD7" w:rsidRDefault="00F93671" w:rsidP="00F936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1)</w:t>
            </w: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 xml:space="preserve"> повышение качества жизни граждан пожилого возраста, проживающих на территории Карталинского      </w:t>
            </w:r>
            <w:r w:rsidRPr="00F93671">
              <w:rPr>
                <w:rFonts w:ascii="Times New Roman" w:hAnsi="Times New Roman"/>
                <w:sz w:val="28"/>
                <w:szCs w:val="28"/>
              </w:rPr>
              <w:t>муниципального района;</w:t>
            </w:r>
          </w:p>
          <w:p w:rsidR="00F93671" w:rsidRPr="00F93671" w:rsidRDefault="00F93671" w:rsidP="00F936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  <w:r w:rsidRPr="00F93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реализация мер социальной поддержки отдельных категорий граждан</w:t>
            </w:r>
          </w:p>
        </w:tc>
      </w:tr>
      <w:tr w:rsidR="00F93671" w:rsidTr="00140E3E">
        <w:trPr>
          <w:jc w:val="center"/>
        </w:trPr>
        <w:tc>
          <w:tcPr>
            <w:tcW w:w="2455" w:type="dxa"/>
          </w:tcPr>
          <w:p w:rsidR="00F93671" w:rsidRPr="00F93671" w:rsidRDefault="00F93671" w:rsidP="00985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>Задачи  Подпрограммы</w:t>
            </w:r>
          </w:p>
        </w:tc>
        <w:tc>
          <w:tcPr>
            <w:tcW w:w="7291" w:type="dxa"/>
            <w:gridSpan w:val="5"/>
          </w:tcPr>
          <w:p w:rsidR="00F93671" w:rsidRPr="00F93671" w:rsidRDefault="00F93671" w:rsidP="00F936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>Повышение реальных доходов граждан пожилого возраста из числа  ветеранов, жертв политических репрессий и других категорий граждан за счет  предоставления мер социальной поддержки</w:t>
            </w:r>
          </w:p>
        </w:tc>
      </w:tr>
      <w:tr w:rsidR="00F93671" w:rsidTr="00140E3E">
        <w:trPr>
          <w:jc w:val="center"/>
        </w:trPr>
        <w:tc>
          <w:tcPr>
            <w:tcW w:w="2455" w:type="dxa"/>
          </w:tcPr>
          <w:p w:rsidR="00F93671" w:rsidRPr="00F93671" w:rsidRDefault="00F93671" w:rsidP="00985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291" w:type="dxa"/>
            <w:gridSpan w:val="5"/>
          </w:tcPr>
          <w:p w:rsidR="00F93671" w:rsidRPr="00F93671" w:rsidRDefault="00F93671" w:rsidP="00F9367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 xml:space="preserve">Перечень целевых индикаторов </w:t>
            </w:r>
            <w:r w:rsidRPr="00F93671">
              <w:rPr>
                <w:rFonts w:ascii="Times New Roman" w:hAnsi="Times New Roman"/>
                <w:sz w:val="28"/>
                <w:szCs w:val="28"/>
              </w:rPr>
              <w:t>изложен в приложении 1 к</w:t>
            </w:r>
            <w:r w:rsidR="00DC5BB0">
              <w:rPr>
                <w:rFonts w:ascii="Times New Roman" w:hAnsi="Times New Roman"/>
                <w:sz w:val="28"/>
                <w:szCs w:val="28"/>
              </w:rPr>
              <w:t xml:space="preserve"> настоящей</w:t>
            </w:r>
            <w:r w:rsidRPr="00F93671">
              <w:rPr>
                <w:rFonts w:ascii="Times New Roman" w:hAnsi="Times New Roman"/>
                <w:sz w:val="28"/>
                <w:szCs w:val="28"/>
              </w:rPr>
              <w:t xml:space="preserve"> Подпрограмме</w:t>
            </w:r>
          </w:p>
        </w:tc>
      </w:tr>
      <w:tr w:rsidR="00F93671" w:rsidTr="00140E3E">
        <w:trPr>
          <w:jc w:val="center"/>
        </w:trPr>
        <w:tc>
          <w:tcPr>
            <w:tcW w:w="2455" w:type="dxa"/>
          </w:tcPr>
          <w:p w:rsidR="00F93671" w:rsidRPr="00F93671" w:rsidRDefault="00F93671" w:rsidP="00985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291" w:type="dxa"/>
            <w:gridSpan w:val="5"/>
          </w:tcPr>
          <w:p w:rsidR="00F93671" w:rsidRPr="00F93671" w:rsidRDefault="00F93671" w:rsidP="00F936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>Реализация Подпрограммы рассчитана на период</w:t>
            </w:r>
            <w:r w:rsidR="00014E2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33FBF">
              <w:rPr>
                <w:rFonts w:ascii="Times New Roman" w:eastAsia="Times New Roman" w:hAnsi="Times New Roman"/>
                <w:sz w:val="28"/>
                <w:szCs w:val="28"/>
              </w:rPr>
              <w:t>2020-2022</w:t>
            </w: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 xml:space="preserve"> годов, разбивка на этапы не предусмотрена</w:t>
            </w:r>
          </w:p>
        </w:tc>
      </w:tr>
      <w:tr w:rsidR="00985416" w:rsidTr="00140E3E">
        <w:trPr>
          <w:trHeight w:val="240"/>
          <w:jc w:val="center"/>
        </w:trPr>
        <w:tc>
          <w:tcPr>
            <w:tcW w:w="2455" w:type="dxa"/>
            <w:vMerge w:val="restart"/>
          </w:tcPr>
          <w:p w:rsidR="00985416" w:rsidRDefault="00985416" w:rsidP="0098541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E7E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финансирования,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E7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</w:tcPr>
          <w:p w:rsidR="00985416" w:rsidRDefault="00985416" w:rsidP="00985416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85416" w:rsidTr="00140E3E">
        <w:trPr>
          <w:trHeight w:val="255"/>
          <w:jc w:val="center"/>
        </w:trPr>
        <w:tc>
          <w:tcPr>
            <w:tcW w:w="2455" w:type="dxa"/>
            <w:vMerge/>
          </w:tcPr>
          <w:p w:rsidR="00985416" w:rsidRPr="008C4E7E" w:rsidRDefault="00985416" w:rsidP="00F96044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85971,40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28529,20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28655,10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16" w:rsidRDefault="00985416" w:rsidP="00985416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28787,10</w:t>
            </w:r>
          </w:p>
        </w:tc>
      </w:tr>
      <w:tr w:rsidR="00985416" w:rsidTr="00140E3E">
        <w:trPr>
          <w:trHeight w:val="195"/>
          <w:jc w:val="center"/>
        </w:trPr>
        <w:tc>
          <w:tcPr>
            <w:tcW w:w="2455" w:type="dxa"/>
            <w:vMerge/>
          </w:tcPr>
          <w:p w:rsidR="00985416" w:rsidRPr="008C4E7E" w:rsidRDefault="00985416" w:rsidP="00F96044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344790,70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112989,20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114127,80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16" w:rsidRDefault="00985416" w:rsidP="00985416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117673,70</w:t>
            </w:r>
          </w:p>
        </w:tc>
      </w:tr>
      <w:tr w:rsidR="00985416" w:rsidTr="00140E3E">
        <w:trPr>
          <w:trHeight w:val="240"/>
          <w:jc w:val="center"/>
        </w:trPr>
        <w:tc>
          <w:tcPr>
            <w:tcW w:w="2455" w:type="dxa"/>
            <w:vMerge/>
          </w:tcPr>
          <w:p w:rsidR="00985416" w:rsidRPr="008C4E7E" w:rsidRDefault="00985416" w:rsidP="00F96044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430762,10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141518,40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142782,90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</w:tcPr>
          <w:p w:rsidR="00985416" w:rsidRDefault="00985416" w:rsidP="00985416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146460,80</w:t>
            </w:r>
          </w:p>
        </w:tc>
      </w:tr>
    </w:tbl>
    <w:p w:rsidR="007109B4" w:rsidRDefault="007109B4" w:rsidP="00140E3E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416" w:rsidRDefault="00985416" w:rsidP="00140E3E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416" w:rsidRDefault="00140E3E" w:rsidP="00140E3E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</w:t>
      </w:r>
      <w:r w:rsidRPr="00140E3E">
        <w:rPr>
          <w:rFonts w:ascii="Times New Roman" w:hAnsi="Times New Roman"/>
          <w:sz w:val="28"/>
          <w:szCs w:val="28"/>
        </w:rPr>
        <w:t>Общая характеристика сферы</w:t>
      </w:r>
    </w:p>
    <w:p w:rsidR="00140E3E" w:rsidRPr="00140E3E" w:rsidRDefault="00140E3E" w:rsidP="0098541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 xml:space="preserve"> реализации </w:t>
      </w:r>
      <w:r w:rsidR="00985416">
        <w:rPr>
          <w:rFonts w:ascii="Times New Roman" w:hAnsi="Times New Roman"/>
          <w:sz w:val="28"/>
          <w:szCs w:val="28"/>
        </w:rPr>
        <w:t xml:space="preserve"> </w:t>
      </w:r>
      <w:r w:rsidRPr="00140E3E">
        <w:rPr>
          <w:rFonts w:ascii="Times New Roman" w:hAnsi="Times New Roman"/>
          <w:sz w:val="28"/>
          <w:szCs w:val="28"/>
        </w:rPr>
        <w:t>Подпрограммы</w:t>
      </w:r>
    </w:p>
    <w:p w:rsidR="00140E3E" w:rsidRDefault="00140E3E" w:rsidP="00140E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416" w:rsidRDefault="00985416" w:rsidP="00140E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1. УСЗН обеспечивает реализацию гражданами права на меры социальной поддержки в соответствии с законодательством Российской Федерации и Челябинской области, определяет потребность в предоставлении социальных услуг за счет бюджетных средств.       Подпрограмма «Повышение качества жизни граждан пожилого возраста  и иных категорий граждан в Карталинском муниципальном районе»                       на 2020-2022 годы  предусматривает  создание в Карталинском  муниципальном районе полноценной системы социальной поддержки граждан пожилого возраста.  Численность граждан пожилого возраста из числа ветеранов, жертв политических репрессий и других категорий граждан по состоянию на ноябрь 2019 года составляет более 8000 человек из числа граждан, принадлежащих  к федеральным категориям граждан (3034 человек) и  к региональным категориям граждан (5299 человек), из них: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12 инвалидов войны (инвалиды Великой Отечественной войны, инвалиды боевых действий и военнослужащие, ставшие инвалидами вследствие ранения, контузии или увечья);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3 участников Великой Отечественной войны;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3 бывших несовершеннолетних узников фашизма;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78 члена семей погибших (умерших) инвалидов войны, участников Великой Отечественной войны и ветеранов боевых действий;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317 ветеранов боевых действий;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2448 инвалидов 1, 2, 3 групп;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122 детей-инвалидов;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190 тружеников тыла;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1879  ветеранов труда;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105 жертв политических репрессий;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50  ветеранов военной службы;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1734  ветеранов труда Челябинской области;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8  человек из числа родителей военнослужащих, погибших (умерших) при исполнении обязанностей военной службы или умерших вследствие военной травмы после увольнения с военной службы;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38 ликвидаторов аварии ЧАЭС и ветераны ПОР;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lastRenderedPageBreak/>
        <w:t>5 пострадавших от воздействия ПО «Маяк»;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81 сельских специалистов;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196 сельских педагогов;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346 детей погибших участников ВОВ;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 xml:space="preserve">718 неработающих граждан старше 70 (80) лет, получающих капитальный ремонт.   </w:t>
      </w:r>
    </w:p>
    <w:p w:rsid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2. Меры социальной поддержки в Карталинском муниципальном  районе предоставляютс</w:t>
      </w:r>
      <w:r w:rsidR="002A5A4C">
        <w:rPr>
          <w:rFonts w:ascii="Times New Roman" w:hAnsi="Times New Roman"/>
          <w:sz w:val="28"/>
          <w:szCs w:val="28"/>
        </w:rPr>
        <w:t>я указанным категориям граждан</w:t>
      </w:r>
      <w:r w:rsidRPr="00985416">
        <w:rPr>
          <w:rFonts w:ascii="Times New Roman" w:hAnsi="Times New Roman"/>
          <w:sz w:val="28"/>
          <w:szCs w:val="28"/>
        </w:rPr>
        <w:t xml:space="preserve"> в пункте 1 </w:t>
      </w:r>
      <w:r w:rsidR="002A5A4C">
        <w:rPr>
          <w:rFonts w:ascii="Times New Roman" w:hAnsi="Times New Roman"/>
          <w:sz w:val="28"/>
          <w:szCs w:val="28"/>
        </w:rPr>
        <w:t xml:space="preserve">главы </w:t>
      </w:r>
      <w:r w:rsidR="002A5A4C">
        <w:rPr>
          <w:rFonts w:ascii="Times New Roman" w:hAnsi="Times New Roman"/>
          <w:sz w:val="28"/>
          <w:szCs w:val="28"/>
          <w:lang w:val="en-US"/>
        </w:rPr>
        <w:t>I</w:t>
      </w:r>
      <w:r w:rsidR="002A5A4C">
        <w:rPr>
          <w:rFonts w:ascii="Times New Roman" w:hAnsi="Times New Roman"/>
          <w:sz w:val="28"/>
          <w:szCs w:val="28"/>
        </w:rPr>
        <w:t xml:space="preserve"> </w:t>
      </w:r>
      <w:r w:rsidRPr="00985416">
        <w:rPr>
          <w:rFonts w:ascii="Times New Roman" w:hAnsi="Times New Roman"/>
          <w:sz w:val="28"/>
          <w:szCs w:val="28"/>
        </w:rPr>
        <w:t>настоящей Подпрограммы (далее именуются – граждане пожилого возраста) в форме ежемесячных денежных выплат, единовременной материальной помощи, компенсаций, субсидий.</w:t>
      </w:r>
    </w:p>
    <w:p w:rsid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5416" w:rsidRPr="00985416" w:rsidRDefault="00985416" w:rsidP="0098541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II. Цели, задачи и сроки</w:t>
      </w:r>
      <w:r w:rsidR="00603559">
        <w:rPr>
          <w:rFonts w:ascii="Times New Roman" w:hAnsi="Times New Roman"/>
          <w:sz w:val="28"/>
          <w:szCs w:val="28"/>
        </w:rPr>
        <w:t xml:space="preserve"> реализации</w:t>
      </w:r>
      <w:r w:rsidRPr="00985416">
        <w:rPr>
          <w:rFonts w:ascii="Times New Roman" w:hAnsi="Times New Roman"/>
          <w:sz w:val="28"/>
          <w:szCs w:val="28"/>
        </w:rPr>
        <w:t xml:space="preserve"> Подпрограммы</w:t>
      </w:r>
    </w:p>
    <w:p w:rsidR="00985416" w:rsidRDefault="00985416" w:rsidP="0098541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416" w:rsidRPr="00985416" w:rsidRDefault="00985416" w:rsidP="0098541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3. Целью Подпрограммы является повышение качества жизни граждан пожилого возраста, проживающих на территории  Карталинского муниципального района, реализация мер социальной поддержки отдельных категорий граждан.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4. Достижение установленных целей Подпрограммы осуществляется посредством решения следующей задачи, это повышение реальных доходов граждан пожилого возраста из числа  ветеранов, жертв политических репрессий и других категорий граждан за счет  предоставления мер социальной поддержки.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5. Реализация Подпрограммы рассчитана на период 2020-2022 годы, разбивка на этапы не предусмотрена.</w:t>
      </w:r>
    </w:p>
    <w:p w:rsidR="00985416" w:rsidRDefault="00985416" w:rsidP="0098541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416" w:rsidRPr="00985416" w:rsidRDefault="00985416" w:rsidP="0098541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416" w:rsidRPr="00985416" w:rsidRDefault="00985416" w:rsidP="0098541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 xml:space="preserve">III. </w:t>
      </w:r>
      <w:r w:rsidR="00603559">
        <w:rPr>
          <w:rFonts w:ascii="Times New Roman" w:hAnsi="Times New Roman"/>
          <w:sz w:val="28"/>
          <w:szCs w:val="28"/>
        </w:rPr>
        <w:t>Целевые индикаторы</w:t>
      </w:r>
      <w:r w:rsidRPr="00985416">
        <w:rPr>
          <w:rFonts w:ascii="Times New Roman" w:hAnsi="Times New Roman"/>
          <w:sz w:val="28"/>
          <w:szCs w:val="28"/>
        </w:rPr>
        <w:t xml:space="preserve"> достижения целей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и решения задач, ожидаемые конечные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результаты Подпрограммы</w:t>
      </w:r>
    </w:p>
    <w:p w:rsidR="00985416" w:rsidRDefault="00985416" w:rsidP="0098541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 xml:space="preserve">6. Целевые индикаторы Подпрограммы изложены в приложении 1 к настоящей Подпрограмме. 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7. Ожидаемые конечные результаты реализации Подпрограммы заключены в повышении качества жизни граждан пожилого возраста, проживающих в Карталинском муниципальном  районе, с охватом мер социальной поддержки более 8000 граждан пожилого возраста из числа ветеранов, жертв политических репрессий и других категорий граждан.</w:t>
      </w:r>
    </w:p>
    <w:p w:rsidR="00985416" w:rsidRDefault="00985416" w:rsidP="0098541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416" w:rsidRDefault="00985416" w:rsidP="0098541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416" w:rsidRDefault="00985416" w:rsidP="0098541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416" w:rsidRPr="00985416" w:rsidRDefault="00985416" w:rsidP="0098541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416" w:rsidRDefault="00985416" w:rsidP="0098541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lastRenderedPageBreak/>
        <w:t xml:space="preserve">IV. Обобщенная характеристика 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мероприятий  Подпрограммы</w:t>
      </w:r>
    </w:p>
    <w:p w:rsidR="00985416" w:rsidRDefault="00985416" w:rsidP="0098541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416" w:rsidRPr="00985416" w:rsidRDefault="00985416" w:rsidP="0098541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416" w:rsidRPr="00985416" w:rsidRDefault="00603559" w:rsidP="0060355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Перечень мероприятий </w:t>
      </w:r>
      <w:r w:rsidR="00AA25C0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представлен в приложении 2 к настоящей Подпрограмме.</w:t>
      </w:r>
    </w:p>
    <w:p w:rsidR="00985416" w:rsidRDefault="00985416" w:rsidP="0098541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416" w:rsidRPr="00985416" w:rsidRDefault="00985416" w:rsidP="0098541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416" w:rsidRPr="00985416" w:rsidRDefault="00985416" w:rsidP="0098541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V. Обоснование объема ресурсов,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985416" w:rsidRDefault="00985416" w:rsidP="0098541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416" w:rsidRPr="00985416" w:rsidRDefault="00985416" w:rsidP="0098541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 xml:space="preserve">9. </w:t>
      </w:r>
      <w:r w:rsidR="00603559">
        <w:rPr>
          <w:rFonts w:ascii="Times New Roman" w:hAnsi="Times New Roman"/>
          <w:sz w:val="28"/>
          <w:szCs w:val="28"/>
        </w:rPr>
        <w:t xml:space="preserve"> </w:t>
      </w:r>
      <w:r w:rsidRPr="00985416">
        <w:rPr>
          <w:rFonts w:ascii="Times New Roman" w:hAnsi="Times New Roman"/>
          <w:sz w:val="28"/>
          <w:szCs w:val="28"/>
        </w:rPr>
        <w:t xml:space="preserve">Данная Подпрограмма финансируется за счет средств федерального и областного бюджетов, предоставленных Карталинскому муниципальному району на реализацию переданных государственных полномочий.  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10. Общий объем финансирования на весь период действия Подпрограммы составит 430762,10  тыс. руб., в том числе: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в 2020 году – 141518,40 тыс. руб., из них: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средства федерального бюджета – 28529,2 0т</w:t>
      </w:r>
      <w:r w:rsidR="00603559">
        <w:rPr>
          <w:rFonts w:ascii="Times New Roman" w:hAnsi="Times New Roman"/>
          <w:sz w:val="28"/>
          <w:szCs w:val="28"/>
        </w:rPr>
        <w:t xml:space="preserve"> </w:t>
      </w:r>
      <w:r w:rsidRPr="00985416">
        <w:rPr>
          <w:rFonts w:ascii="Times New Roman" w:hAnsi="Times New Roman"/>
          <w:sz w:val="28"/>
          <w:szCs w:val="28"/>
        </w:rPr>
        <w:t>ыс. руб.;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средства областного бюджета – 112989,20 тыс. руб.;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в 2021 году – 142782,90 тыс. руб., из них: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средства федерального бюджета – 28655,10 тыс. руб.;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средства областного бюджета – 114127,80 тыс. руб.;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в 2022 году – 146460,80   тыс. руб. из них: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средства федерального бюджета – 28787,10 тыс. руб.;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средства областного бюджета –117673,70 тыс. руб.</w:t>
      </w: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11. Финансирование мероприятий Подпрограммы осуществляется в пределах выделенных бюджетных средств и уточняется исходя из возможностей федерального и областного бюджетов.</w:t>
      </w:r>
    </w:p>
    <w:p w:rsid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5416" w:rsidRPr="00985416" w:rsidRDefault="00985416" w:rsidP="0098541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VI. Механизмы реализации Подпрограммы</w:t>
      </w:r>
    </w:p>
    <w:p w:rsidR="00985416" w:rsidRDefault="00985416" w:rsidP="0098541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416" w:rsidRPr="00985416" w:rsidRDefault="00985416" w:rsidP="0098541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416" w:rsidRPr="00985416" w:rsidRDefault="00985416" w:rsidP="0098541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1</w:t>
      </w:r>
      <w:r w:rsidR="00603559">
        <w:rPr>
          <w:rFonts w:ascii="Times New Roman" w:hAnsi="Times New Roman"/>
          <w:sz w:val="28"/>
          <w:szCs w:val="28"/>
        </w:rPr>
        <w:t>2</w:t>
      </w:r>
      <w:r w:rsidRPr="00985416">
        <w:rPr>
          <w:rFonts w:ascii="Times New Roman" w:hAnsi="Times New Roman"/>
          <w:sz w:val="28"/>
          <w:szCs w:val="28"/>
        </w:rPr>
        <w:t>. Реализацию Подпрограммы и отчет руководителю УСЗН о выполнении Подпрограммных мероприятий осуществляют начальник отдела льгот и реабилитации, начальник отдела жилищных субсидий Управления социальной защиты населения Карталинского муниципального района.</w:t>
      </w:r>
    </w:p>
    <w:p w:rsidR="00140E3E" w:rsidRDefault="00140E3E" w:rsidP="00140E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78F" w:rsidRDefault="0060378F" w:rsidP="00140E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6FF" w:rsidRDefault="00F806FF" w:rsidP="00985416">
      <w:pPr>
        <w:spacing w:after="0" w:line="240" w:lineRule="auto"/>
        <w:rPr>
          <w:rFonts w:ascii="Times New Roman" w:hAnsi="Times New Roman"/>
          <w:sz w:val="28"/>
          <w:szCs w:val="28"/>
        </w:rPr>
        <w:sectPr w:rsidR="00F806FF" w:rsidSect="00234D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31B4" w:rsidRPr="003A31B4" w:rsidRDefault="003A31B4" w:rsidP="003A31B4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3A31B4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A31B4" w:rsidRPr="003A31B4" w:rsidRDefault="003A31B4" w:rsidP="003A31B4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3A31B4">
        <w:rPr>
          <w:rFonts w:ascii="Times New Roman" w:hAnsi="Times New Roman"/>
          <w:sz w:val="28"/>
          <w:szCs w:val="28"/>
        </w:rPr>
        <w:t xml:space="preserve">к </w:t>
      </w:r>
      <w:r w:rsidR="00AC3A4C" w:rsidRPr="003A31B4">
        <w:rPr>
          <w:rFonts w:ascii="Times New Roman" w:hAnsi="Times New Roman"/>
          <w:sz w:val="28"/>
          <w:szCs w:val="28"/>
        </w:rPr>
        <w:t xml:space="preserve">Подпрограмме </w:t>
      </w:r>
      <w:r w:rsidRPr="003A31B4">
        <w:rPr>
          <w:rFonts w:ascii="Times New Roman" w:hAnsi="Times New Roman"/>
          <w:sz w:val="28"/>
          <w:szCs w:val="28"/>
        </w:rPr>
        <w:t>«Повышение качества</w:t>
      </w:r>
    </w:p>
    <w:p w:rsidR="003A31B4" w:rsidRPr="003A31B4" w:rsidRDefault="003A31B4" w:rsidP="003A31B4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3A31B4">
        <w:rPr>
          <w:rFonts w:ascii="Times New Roman" w:hAnsi="Times New Roman"/>
          <w:sz w:val="28"/>
          <w:szCs w:val="28"/>
        </w:rPr>
        <w:t>жизни граждан пожилого возраста</w:t>
      </w:r>
    </w:p>
    <w:p w:rsidR="003A31B4" w:rsidRPr="003A31B4" w:rsidRDefault="003A31B4" w:rsidP="003A31B4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3A31B4">
        <w:rPr>
          <w:rFonts w:ascii="Times New Roman" w:hAnsi="Times New Roman"/>
          <w:sz w:val="28"/>
          <w:szCs w:val="28"/>
        </w:rPr>
        <w:t>и иных категорий граждан в</w:t>
      </w:r>
    </w:p>
    <w:p w:rsidR="00140E3E" w:rsidRDefault="003A31B4" w:rsidP="003A31B4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3A31B4">
        <w:rPr>
          <w:rFonts w:ascii="Times New Roman" w:hAnsi="Times New Roman"/>
          <w:sz w:val="28"/>
          <w:szCs w:val="28"/>
        </w:rPr>
        <w:t>Карталинском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1B4">
        <w:rPr>
          <w:rFonts w:ascii="Times New Roman" w:hAnsi="Times New Roman"/>
          <w:sz w:val="28"/>
          <w:szCs w:val="28"/>
        </w:rPr>
        <w:t>муниципальном районе</w:t>
      </w:r>
      <w:r w:rsidR="00E96D2B">
        <w:rPr>
          <w:rFonts w:ascii="Times New Roman" w:hAnsi="Times New Roman"/>
          <w:sz w:val="28"/>
          <w:szCs w:val="28"/>
        </w:rPr>
        <w:t>»</w:t>
      </w:r>
    </w:p>
    <w:p w:rsidR="003A31B4" w:rsidRDefault="003A31B4" w:rsidP="003A31B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559" w:rsidRDefault="00603559" w:rsidP="003A31B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559" w:rsidRPr="00603559" w:rsidRDefault="003A31B4" w:rsidP="0060355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1B4">
        <w:rPr>
          <w:rFonts w:ascii="Times New Roman" w:hAnsi="Times New Roman"/>
          <w:sz w:val="28"/>
          <w:szCs w:val="28"/>
        </w:rPr>
        <w:t xml:space="preserve">Перечень целевых </w:t>
      </w:r>
      <w:r w:rsidR="00603559">
        <w:rPr>
          <w:rFonts w:ascii="Times New Roman" w:hAnsi="Times New Roman"/>
          <w:sz w:val="28"/>
          <w:szCs w:val="28"/>
        </w:rPr>
        <w:t>индикаторов</w:t>
      </w:r>
      <w:r w:rsidRPr="003A31B4">
        <w:rPr>
          <w:rFonts w:ascii="Times New Roman" w:hAnsi="Times New Roman"/>
          <w:sz w:val="28"/>
          <w:szCs w:val="28"/>
        </w:rPr>
        <w:t xml:space="preserve"> </w:t>
      </w:r>
      <w:r w:rsidR="00AC3A4C" w:rsidRPr="003A31B4">
        <w:rPr>
          <w:rFonts w:ascii="Times New Roman" w:hAnsi="Times New Roman"/>
          <w:sz w:val="28"/>
          <w:szCs w:val="28"/>
        </w:rPr>
        <w:t>Подпрограммы</w:t>
      </w:r>
      <w:r w:rsidR="00AC3A4C">
        <w:rPr>
          <w:rFonts w:ascii="Times New Roman" w:hAnsi="Times New Roman"/>
          <w:sz w:val="28"/>
          <w:szCs w:val="28"/>
        </w:rPr>
        <w:t xml:space="preserve"> </w:t>
      </w:r>
      <w:r w:rsidR="00603559" w:rsidRPr="00603559">
        <w:rPr>
          <w:rFonts w:ascii="Times New Roman" w:hAnsi="Times New Roman"/>
          <w:sz w:val="28"/>
          <w:szCs w:val="28"/>
        </w:rPr>
        <w:t>«Повышение качества</w:t>
      </w:r>
    </w:p>
    <w:p w:rsidR="003A31B4" w:rsidRDefault="00603559" w:rsidP="0060355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559">
        <w:rPr>
          <w:rFonts w:ascii="Times New Roman" w:hAnsi="Times New Roman"/>
          <w:sz w:val="28"/>
          <w:szCs w:val="28"/>
        </w:rPr>
        <w:t>жизни граждан пожилого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59">
        <w:rPr>
          <w:rFonts w:ascii="Times New Roman" w:hAnsi="Times New Roman"/>
          <w:sz w:val="28"/>
          <w:szCs w:val="28"/>
        </w:rPr>
        <w:t>и иных категорий граждан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59">
        <w:rPr>
          <w:rFonts w:ascii="Times New Roman" w:hAnsi="Times New Roman"/>
          <w:sz w:val="28"/>
          <w:szCs w:val="28"/>
        </w:rPr>
        <w:t>Карталинском муниципальном районе»</w:t>
      </w:r>
    </w:p>
    <w:p w:rsidR="003A31B4" w:rsidRDefault="003A31B4" w:rsidP="003A31B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59" w:rsidRDefault="00603559" w:rsidP="003A31B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603559" w:rsidRPr="00603559" w:rsidTr="00603559">
        <w:trPr>
          <w:jc w:val="center"/>
        </w:trPr>
        <w:tc>
          <w:tcPr>
            <w:tcW w:w="817" w:type="dxa"/>
          </w:tcPr>
          <w:p w:rsidR="00603559" w:rsidRPr="00603559" w:rsidRDefault="00603559" w:rsidP="00603559">
            <w:pPr>
              <w:pStyle w:val="1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603559" w:rsidRPr="00603559" w:rsidRDefault="00603559" w:rsidP="0060355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603559" w:rsidRPr="00603559" w:rsidRDefault="00603559" w:rsidP="0060355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</w:tcPr>
          <w:p w:rsidR="00603559" w:rsidRPr="00603559" w:rsidRDefault="00603559" w:rsidP="0060355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2464" w:type="dxa"/>
          </w:tcPr>
          <w:p w:rsidR="00603559" w:rsidRPr="00603559" w:rsidRDefault="00603559" w:rsidP="0060355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65" w:type="dxa"/>
          </w:tcPr>
          <w:p w:rsidR="00603559" w:rsidRPr="00603559" w:rsidRDefault="00603559" w:rsidP="0060355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65" w:type="dxa"/>
          </w:tcPr>
          <w:p w:rsidR="00603559" w:rsidRPr="00603559" w:rsidRDefault="00603559" w:rsidP="0060355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603559" w:rsidRPr="00603559" w:rsidTr="00603559">
        <w:trPr>
          <w:jc w:val="center"/>
        </w:trPr>
        <w:tc>
          <w:tcPr>
            <w:tcW w:w="817" w:type="dxa"/>
          </w:tcPr>
          <w:p w:rsidR="00603559" w:rsidRPr="00603559" w:rsidRDefault="00603559" w:rsidP="0060355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603559" w:rsidRPr="00603559" w:rsidRDefault="00603559" w:rsidP="0060355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5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реальных доходов граждан пожилого возраста из числа </w:t>
            </w:r>
            <w:r w:rsidRPr="00603559">
              <w:rPr>
                <w:rFonts w:ascii="Times New Roman" w:hAnsi="Times New Roman"/>
                <w:sz w:val="24"/>
                <w:szCs w:val="24"/>
              </w:rPr>
              <w:t> </w:t>
            </w:r>
            <w:r w:rsidRPr="00603559">
              <w:rPr>
                <w:rFonts w:ascii="Times New Roman" w:hAnsi="Times New Roman"/>
                <w:sz w:val="24"/>
                <w:szCs w:val="24"/>
                <w:lang w:val="ru-RU"/>
              </w:rPr>
              <w:t>ветеранов, жертв политических репрессий и других категорий граждан за счет</w:t>
            </w:r>
            <w:r w:rsidRPr="00603559">
              <w:rPr>
                <w:rFonts w:ascii="Times New Roman" w:hAnsi="Times New Roman"/>
                <w:sz w:val="24"/>
                <w:szCs w:val="24"/>
              </w:rPr>
              <w:t> </w:t>
            </w:r>
            <w:r w:rsidRPr="006035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предоставления мер социальной поддержки: </w:t>
            </w:r>
            <w:r w:rsidRPr="00603559">
              <w:rPr>
                <w:rFonts w:ascii="Times New Roman" w:hAnsi="Times New Roman"/>
                <w:sz w:val="24"/>
                <w:szCs w:val="24"/>
              </w:rPr>
              <w:t> </w:t>
            </w:r>
            <w:r w:rsidRPr="00603559">
              <w:rPr>
                <w:rFonts w:ascii="Times New Roman" w:hAnsi="Times New Roman"/>
                <w:sz w:val="24"/>
                <w:szCs w:val="24"/>
                <w:lang w:val="ru-RU"/>
              </w:rPr>
              <w:t>доля объема выплаченных сумм на меры социальной поддержки к объему начисленных сумм на меры социальной поддержки</w:t>
            </w:r>
          </w:p>
        </w:tc>
        <w:tc>
          <w:tcPr>
            <w:tcW w:w="2464" w:type="dxa"/>
          </w:tcPr>
          <w:p w:rsidR="00603559" w:rsidRPr="00603559" w:rsidRDefault="00603559" w:rsidP="0060355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603559" w:rsidRPr="00603559" w:rsidRDefault="00603559" w:rsidP="0060355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603559" w:rsidRPr="00603559" w:rsidRDefault="00603559" w:rsidP="0060355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603559" w:rsidRPr="00603559" w:rsidRDefault="00603559" w:rsidP="00603559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A31B4" w:rsidRDefault="003A31B4" w:rsidP="003A31B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1B4" w:rsidRDefault="003A31B4" w:rsidP="003A31B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1B4" w:rsidRDefault="003A31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268EB" w:rsidRPr="003A31B4" w:rsidRDefault="008268EB" w:rsidP="008268EB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268EB" w:rsidRPr="003A31B4" w:rsidRDefault="008268EB" w:rsidP="008268EB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3A31B4">
        <w:rPr>
          <w:rFonts w:ascii="Times New Roman" w:hAnsi="Times New Roman"/>
          <w:sz w:val="28"/>
          <w:szCs w:val="28"/>
        </w:rPr>
        <w:t xml:space="preserve">к </w:t>
      </w:r>
      <w:r w:rsidR="00AC3A4C" w:rsidRPr="003A31B4">
        <w:rPr>
          <w:rFonts w:ascii="Times New Roman" w:hAnsi="Times New Roman"/>
          <w:sz w:val="28"/>
          <w:szCs w:val="28"/>
        </w:rPr>
        <w:t xml:space="preserve">Подпрограмме </w:t>
      </w:r>
      <w:r w:rsidRPr="003A31B4">
        <w:rPr>
          <w:rFonts w:ascii="Times New Roman" w:hAnsi="Times New Roman"/>
          <w:sz w:val="28"/>
          <w:szCs w:val="28"/>
        </w:rPr>
        <w:t>«Повышение качества</w:t>
      </w:r>
    </w:p>
    <w:p w:rsidR="008268EB" w:rsidRPr="003A31B4" w:rsidRDefault="008268EB" w:rsidP="008268EB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3A31B4">
        <w:rPr>
          <w:rFonts w:ascii="Times New Roman" w:hAnsi="Times New Roman"/>
          <w:sz w:val="28"/>
          <w:szCs w:val="28"/>
        </w:rPr>
        <w:t>жизни граждан пожилого возраста</w:t>
      </w:r>
    </w:p>
    <w:p w:rsidR="008268EB" w:rsidRPr="003A31B4" w:rsidRDefault="008268EB" w:rsidP="008268EB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3A31B4">
        <w:rPr>
          <w:rFonts w:ascii="Times New Roman" w:hAnsi="Times New Roman"/>
          <w:sz w:val="28"/>
          <w:szCs w:val="28"/>
        </w:rPr>
        <w:t>и иных категорий граждан в</w:t>
      </w:r>
    </w:p>
    <w:p w:rsidR="008268EB" w:rsidRDefault="008268EB" w:rsidP="008268EB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3A31B4">
        <w:rPr>
          <w:rFonts w:ascii="Times New Roman" w:hAnsi="Times New Roman"/>
          <w:sz w:val="28"/>
          <w:szCs w:val="28"/>
        </w:rPr>
        <w:t>Карталинском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1B4">
        <w:rPr>
          <w:rFonts w:ascii="Times New Roman" w:hAnsi="Times New Roman"/>
          <w:sz w:val="28"/>
          <w:szCs w:val="28"/>
        </w:rPr>
        <w:t>муниципальном районе</w:t>
      </w:r>
      <w:r w:rsidR="00856588">
        <w:rPr>
          <w:rFonts w:ascii="Times New Roman" w:hAnsi="Times New Roman"/>
          <w:sz w:val="28"/>
          <w:szCs w:val="28"/>
        </w:rPr>
        <w:t>»</w:t>
      </w:r>
    </w:p>
    <w:p w:rsidR="005E3F10" w:rsidRDefault="005E3F10" w:rsidP="0060355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00F" w:rsidRDefault="0048300F" w:rsidP="0060355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59" w:rsidRPr="00603559" w:rsidRDefault="005E3F10" w:rsidP="005E3F1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</w:t>
      </w:r>
      <w:r w:rsidR="008268EB" w:rsidRPr="008268EB">
        <w:rPr>
          <w:rFonts w:ascii="Times New Roman" w:hAnsi="Times New Roman"/>
          <w:sz w:val="28"/>
          <w:szCs w:val="28"/>
        </w:rPr>
        <w:t xml:space="preserve"> </w:t>
      </w:r>
      <w:r w:rsidR="00AC3A4C" w:rsidRPr="003A31B4">
        <w:rPr>
          <w:rFonts w:ascii="Times New Roman" w:hAnsi="Times New Roman"/>
          <w:sz w:val="28"/>
          <w:szCs w:val="28"/>
        </w:rPr>
        <w:t>Подпрограммы</w:t>
      </w:r>
      <w:r w:rsidR="00AC3A4C">
        <w:rPr>
          <w:rFonts w:ascii="Times New Roman" w:hAnsi="Times New Roman"/>
          <w:sz w:val="28"/>
          <w:szCs w:val="28"/>
        </w:rPr>
        <w:t xml:space="preserve"> </w:t>
      </w:r>
      <w:r w:rsidR="00603559" w:rsidRPr="00603559">
        <w:rPr>
          <w:rFonts w:ascii="Times New Roman" w:hAnsi="Times New Roman"/>
          <w:sz w:val="28"/>
          <w:szCs w:val="28"/>
        </w:rPr>
        <w:t>«Повышение качества</w:t>
      </w:r>
    </w:p>
    <w:p w:rsidR="008268EB" w:rsidRDefault="00603559" w:rsidP="005E3F1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559">
        <w:rPr>
          <w:rFonts w:ascii="Times New Roman" w:hAnsi="Times New Roman"/>
          <w:sz w:val="28"/>
          <w:szCs w:val="28"/>
        </w:rPr>
        <w:t>жизни граждан пожилого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59">
        <w:rPr>
          <w:rFonts w:ascii="Times New Roman" w:hAnsi="Times New Roman"/>
          <w:sz w:val="28"/>
          <w:szCs w:val="28"/>
        </w:rPr>
        <w:t>и иных категорий граждан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59">
        <w:rPr>
          <w:rFonts w:ascii="Times New Roman" w:hAnsi="Times New Roman"/>
          <w:sz w:val="28"/>
          <w:szCs w:val="28"/>
        </w:rPr>
        <w:t>Карталинском муниципальном районе»</w:t>
      </w:r>
    </w:p>
    <w:p w:rsidR="0048300F" w:rsidRDefault="0048300F" w:rsidP="005E3F1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F10" w:rsidRDefault="005E3F10" w:rsidP="0060355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"/>
        <w:gridCol w:w="1842"/>
        <w:gridCol w:w="3864"/>
        <w:gridCol w:w="1159"/>
        <w:gridCol w:w="1182"/>
        <w:gridCol w:w="1094"/>
        <w:gridCol w:w="1272"/>
        <w:gridCol w:w="1166"/>
        <w:gridCol w:w="1295"/>
        <w:gridCol w:w="705"/>
        <w:gridCol w:w="567"/>
        <w:gridCol w:w="1240"/>
      </w:tblGrid>
      <w:tr w:rsidR="005E3F10" w:rsidRPr="005E3F10" w:rsidTr="000C206F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№</w:t>
            </w:r>
          </w:p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Ответственный исполнитель (соисполнители*)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Наименование</w:t>
            </w:r>
          </w:p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Единица</w:t>
            </w:r>
          </w:p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измерения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Значения результатов мероприятия подпрограммы</w:t>
            </w:r>
          </w:p>
        </w:tc>
        <w:tc>
          <w:tcPr>
            <w:tcW w:w="6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Объёмы финансирования мероприятий подпрограммы, тыс. руб.</w:t>
            </w:r>
          </w:p>
        </w:tc>
      </w:tr>
      <w:tr w:rsidR="005E3F10" w:rsidRPr="005E3F10" w:rsidTr="000C206F">
        <w:trPr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6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</w:t>
            </w:r>
          </w:p>
        </w:tc>
      </w:tr>
      <w:tr w:rsidR="005E3F10" w:rsidRPr="005E3F10" w:rsidTr="000C206F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Год реализации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Значение результата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Год реализации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ФБ**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ОБ**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МБ**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ВБ**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Всего</w:t>
            </w:r>
          </w:p>
        </w:tc>
      </w:tr>
      <w:tr w:rsidR="005E3F10" w:rsidRPr="005E3F10" w:rsidTr="000C206F">
        <w:trPr>
          <w:trHeight w:val="96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32675,40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32675,40</w:t>
            </w:r>
          </w:p>
        </w:tc>
      </w:tr>
      <w:tr w:rsidR="005E3F10" w:rsidRPr="005E3F10" w:rsidTr="000C206F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33982,50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33982,50</w:t>
            </w:r>
          </w:p>
        </w:tc>
      </w:tr>
      <w:tr w:rsidR="005E3F10" w:rsidRPr="005E3F10" w:rsidTr="000C206F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35341,80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35341,80</w:t>
            </w:r>
          </w:p>
        </w:tc>
      </w:tr>
      <w:tr w:rsidR="005E3F10" w:rsidRPr="005E3F10" w:rsidTr="000C206F">
        <w:trPr>
          <w:trHeight w:val="96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1259,00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1259,00</w:t>
            </w:r>
          </w:p>
        </w:tc>
      </w:tr>
      <w:tr w:rsidR="005E3F10" w:rsidRPr="005E3F10" w:rsidTr="000C206F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1307,90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1307,90</w:t>
            </w:r>
          </w:p>
        </w:tc>
      </w:tr>
      <w:tr w:rsidR="005E3F10" w:rsidRPr="005E3F10" w:rsidTr="000C206F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1358,90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1358,90</w:t>
            </w:r>
          </w:p>
        </w:tc>
      </w:tr>
      <w:tr w:rsidR="005E3F10" w:rsidRPr="005E3F10" w:rsidTr="000C206F">
        <w:trPr>
          <w:trHeight w:val="85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</w:tr>
      <w:tr w:rsidR="005E3F10" w:rsidRPr="005E3F10" w:rsidTr="000C206F">
        <w:trPr>
          <w:trHeight w:val="85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</w:tr>
      <w:tr w:rsidR="005E3F10" w:rsidRPr="005E3F10" w:rsidTr="000C206F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</w:tr>
      <w:tr w:rsidR="005E3F10" w:rsidRPr="005E3F10" w:rsidTr="000C206F">
        <w:trPr>
          <w:trHeight w:val="96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Компенсация расходов на оплату жилых помещений и коммунальных услуг в соответствии с Законом </w:t>
            </w: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Челябинской области</w:t>
            </w:r>
          </w:p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120,20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120,20</w:t>
            </w:r>
          </w:p>
        </w:tc>
      </w:tr>
      <w:tr w:rsidR="005E3F10" w:rsidRPr="005E3F10" w:rsidTr="000C206F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125,00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125,00</w:t>
            </w:r>
          </w:p>
        </w:tc>
      </w:tr>
      <w:tr w:rsidR="005E3F10" w:rsidRPr="005E3F10" w:rsidTr="000C206F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130,00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130,00</w:t>
            </w:r>
          </w:p>
        </w:tc>
      </w:tr>
      <w:tr w:rsidR="005E3F10" w:rsidRPr="005E3F10" w:rsidTr="000C206F">
        <w:trPr>
          <w:trHeight w:val="96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5.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Компенсационные выплаты за пользование услугами связи в соответствии с Законом Челябинской области</w:t>
            </w:r>
          </w:p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25,90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25,90</w:t>
            </w:r>
          </w:p>
        </w:tc>
      </w:tr>
      <w:tr w:rsidR="005E3F10" w:rsidRPr="005E3F10" w:rsidTr="000C206F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25,90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25,90</w:t>
            </w:r>
          </w:p>
        </w:tc>
      </w:tr>
      <w:tr w:rsidR="005E3F10" w:rsidRPr="005E3F10" w:rsidTr="000C206F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25,90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25,90</w:t>
            </w:r>
          </w:p>
        </w:tc>
      </w:tr>
      <w:tr w:rsidR="005E3F10" w:rsidRPr="005E3F10" w:rsidTr="000C206F">
        <w:trPr>
          <w:trHeight w:val="144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0C206F" w:rsidRDefault="005E3F10" w:rsidP="000C206F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  <w:r w:rsidR="000C206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1913,60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1913,60</w:t>
            </w:r>
          </w:p>
        </w:tc>
      </w:tr>
      <w:tr w:rsidR="005E3F10" w:rsidRPr="005E3F10" w:rsidTr="000C206F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1913,60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1913,60</w:t>
            </w:r>
          </w:p>
        </w:tc>
      </w:tr>
      <w:tr w:rsidR="005E3F10" w:rsidRPr="005E3F10" w:rsidTr="000C206F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1913,60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1913,60</w:t>
            </w:r>
          </w:p>
        </w:tc>
      </w:tr>
      <w:tr w:rsidR="005E3F10" w:rsidRPr="005E3F10" w:rsidTr="000C206F">
        <w:trPr>
          <w:trHeight w:val="12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33678,20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33678,20</w:t>
            </w:r>
          </w:p>
        </w:tc>
      </w:tr>
      <w:tr w:rsidR="005E3F10" w:rsidRPr="005E3F10" w:rsidTr="000C206F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35042,10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35042,10</w:t>
            </w:r>
          </w:p>
        </w:tc>
      </w:tr>
      <w:tr w:rsidR="005E3F10" w:rsidRPr="005E3F10" w:rsidTr="000C206F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36432,70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36432,70</w:t>
            </w:r>
          </w:p>
        </w:tc>
      </w:tr>
      <w:tr w:rsidR="005E3F10" w:rsidRPr="005E3F10" w:rsidTr="000C206F">
        <w:trPr>
          <w:trHeight w:val="12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8.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614A6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полномочий Российской Федерации по предоставлению отдельных ме</w:t>
            </w:r>
            <w:r w:rsidR="005614A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 социальной поддержки граждан</w:t>
            </w: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, подвергши</w:t>
            </w:r>
            <w:r w:rsidR="005614A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х</w:t>
            </w: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ся воздействию радиации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449,90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449,90</w:t>
            </w:r>
          </w:p>
        </w:tc>
      </w:tr>
      <w:tr w:rsidR="005E3F10" w:rsidRPr="005E3F10" w:rsidTr="000C206F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448,80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448,80</w:t>
            </w:r>
          </w:p>
        </w:tc>
      </w:tr>
      <w:tr w:rsidR="005E3F10" w:rsidRPr="005E3F10" w:rsidTr="000C206F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448,80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448,80</w:t>
            </w:r>
          </w:p>
        </w:tc>
      </w:tr>
      <w:tr w:rsidR="005E3F10" w:rsidRPr="005E3F10" w:rsidTr="000C206F">
        <w:trPr>
          <w:trHeight w:val="12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3174,50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3174,50</w:t>
            </w:r>
          </w:p>
        </w:tc>
      </w:tr>
      <w:tr w:rsidR="005E3F10" w:rsidRPr="005E3F10" w:rsidTr="000C206F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3301,50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3301,50</w:t>
            </w:r>
          </w:p>
        </w:tc>
      </w:tr>
      <w:tr w:rsidR="005E3F10" w:rsidRPr="005E3F10" w:rsidTr="000C206F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3433,50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3433,50</w:t>
            </w:r>
          </w:p>
        </w:tc>
      </w:tr>
      <w:tr w:rsidR="005E3F10" w:rsidRPr="005E3F10" w:rsidTr="000C206F">
        <w:trPr>
          <w:trHeight w:val="96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10.</w:t>
            </w:r>
          </w:p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24900,90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24900,90</w:t>
            </w:r>
          </w:p>
        </w:tc>
      </w:tr>
      <w:tr w:rsidR="005E3F10" w:rsidRPr="005E3F10" w:rsidTr="000C206F">
        <w:trPr>
          <w:trHeight w:val="365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24900,90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24900,90</w:t>
            </w:r>
          </w:p>
        </w:tc>
      </w:tr>
      <w:tr w:rsidR="005E3F10" w:rsidRPr="005E3F10" w:rsidTr="000C206F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24900,90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24900,90</w:t>
            </w:r>
          </w:p>
        </w:tc>
      </w:tr>
      <w:tr w:rsidR="005E3F10" w:rsidRPr="005E3F10" w:rsidTr="000C206F">
        <w:trPr>
          <w:trHeight w:val="12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DA" w:rsidRPr="00B713D0" w:rsidRDefault="00C133DA" w:rsidP="00C133DA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УСЗН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, 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администрация Карталинского муниципального района,</w:t>
            </w:r>
          </w:p>
          <w:p w:rsidR="005E3F10" w:rsidRPr="005E3F10" w:rsidRDefault="00C133DA" w:rsidP="00C133DA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КЦСОН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, МУСО «Центр помощи детям, оставшимся без попечения роди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телей»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Управление образования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УДКС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, сельские поселения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17095,20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17095,20</w:t>
            </w:r>
          </w:p>
        </w:tc>
      </w:tr>
      <w:tr w:rsidR="005E3F10" w:rsidRPr="005E3F10" w:rsidTr="000C206F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17779,00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17779,00</w:t>
            </w:r>
          </w:p>
        </w:tc>
      </w:tr>
      <w:tr w:rsidR="005E3F10" w:rsidRPr="005E3F10" w:rsidTr="000C206F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18490,10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18490,10</w:t>
            </w:r>
          </w:p>
        </w:tc>
      </w:tr>
      <w:tr w:rsidR="005E3F10" w:rsidRPr="005E3F10" w:rsidTr="000C206F">
        <w:trPr>
          <w:trHeight w:val="12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0C206F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  <w:r w:rsidR="000C206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693,70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693,70</w:t>
            </w:r>
          </w:p>
        </w:tc>
      </w:tr>
      <w:tr w:rsidR="005E3F10" w:rsidRPr="005E3F10" w:rsidTr="000C206F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721,40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721,40</w:t>
            </w:r>
          </w:p>
        </w:tc>
      </w:tr>
      <w:tr w:rsidR="005E3F10" w:rsidRPr="005E3F10" w:rsidTr="000C206F">
        <w:trPr>
          <w:trHeight w:val="1221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750,30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750,30</w:t>
            </w:r>
          </w:p>
        </w:tc>
      </w:tr>
      <w:tr w:rsidR="005E3F10" w:rsidRPr="005E3F10" w:rsidTr="000C206F">
        <w:trPr>
          <w:trHeight w:val="12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0C206F" w:rsidRDefault="005E3F10" w:rsidP="000C206F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Меры социальной поддержки в соответствии с Законом Челябинской области</w:t>
            </w:r>
            <w:r w:rsidR="000C206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дополнительных мерах социальной поддержки детей погибших участников Великой Отечественной войны и приравненных к ним лиц» (ежемесячн</w:t>
            </w:r>
            <w:r w:rsidR="005614A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</w:t>
            </w: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е </w:t>
            </w:r>
            <w:r w:rsidR="005614A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социальное пособие</w:t>
            </w: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и возмещение расходов, связанных с проездом к местам захоронения)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2189,00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2189,00</w:t>
            </w:r>
          </w:p>
        </w:tc>
      </w:tr>
      <w:tr w:rsidR="005E3F10" w:rsidRPr="005E3F10" w:rsidTr="000C206F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273,60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273,60</w:t>
            </w:r>
          </w:p>
        </w:tc>
      </w:tr>
      <w:tr w:rsidR="005E3F10" w:rsidRPr="005E3F10" w:rsidTr="000C206F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273,60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273,60</w:t>
            </w:r>
          </w:p>
        </w:tc>
      </w:tr>
      <w:tr w:rsidR="005E3F10" w:rsidRPr="005E3F10" w:rsidTr="000C206F">
        <w:trPr>
          <w:trHeight w:val="85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14.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</w:tr>
      <w:tr w:rsidR="005E3F10" w:rsidRPr="005E3F10" w:rsidTr="000C206F">
        <w:trPr>
          <w:trHeight w:val="121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</w:tr>
      <w:tr w:rsidR="005E3F10" w:rsidRPr="005E3F10" w:rsidTr="000C206F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</w:tr>
      <w:tr w:rsidR="005E3F10" w:rsidRPr="005E3F10" w:rsidTr="000C206F">
        <w:trPr>
          <w:trHeight w:val="96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15.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</w:t>
            </w:r>
            <w:r w:rsidR="00E323B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владельцев транспортных средств</w:t>
            </w: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в соответствии  с Федеральным законом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от 25.04.2002 года</w:t>
            </w:r>
          </w:p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</w:tr>
      <w:tr w:rsidR="005E3F10" w:rsidRPr="005E3F10" w:rsidTr="000C206F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</w:tr>
      <w:tr w:rsidR="005E3F10" w:rsidRPr="005E3F10" w:rsidTr="000C206F">
        <w:trPr>
          <w:trHeight w:val="631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</w:tr>
      <w:tr w:rsidR="00E323B0" w:rsidRPr="005E3F10" w:rsidTr="000C206F">
        <w:trPr>
          <w:trHeight w:val="403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16.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0C206F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  <w:t xml:space="preserve">Единовременная выплата в соответствии с законом Челябинской области </w:t>
            </w:r>
            <w:r w:rsidR="000C206F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  <w:t xml:space="preserve"> </w:t>
            </w:r>
            <w:r w:rsidRPr="005E3F10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  <w:t>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382,20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382,20</w:t>
            </w:r>
          </w:p>
        </w:tc>
      </w:tr>
      <w:tr w:rsidR="00E323B0" w:rsidRPr="005E3F10" w:rsidTr="000C206F">
        <w:trPr>
          <w:trHeight w:val="387"/>
          <w:jc w:val="center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3B0" w:rsidRPr="000C206F" w:rsidRDefault="000C206F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3B0" w:rsidRPr="000C206F" w:rsidRDefault="000C206F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</w:t>
            </w:r>
          </w:p>
        </w:tc>
      </w:tr>
      <w:tr w:rsidR="00E323B0" w:rsidRPr="005E3F10" w:rsidTr="000C206F">
        <w:trPr>
          <w:trHeight w:val="96"/>
          <w:jc w:val="center"/>
        </w:trPr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5E3F1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B0" w:rsidRPr="000C206F" w:rsidRDefault="000C206F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B0" w:rsidRPr="005E3F10" w:rsidRDefault="00E323B0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B0" w:rsidRPr="000C206F" w:rsidRDefault="000C206F" w:rsidP="000C206F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</w:t>
            </w:r>
          </w:p>
        </w:tc>
      </w:tr>
      <w:tr w:rsidR="005E3F10" w:rsidRPr="005E3F10" w:rsidTr="000C206F">
        <w:trPr>
          <w:trHeight w:val="127"/>
          <w:jc w:val="center"/>
        </w:trPr>
        <w:tc>
          <w:tcPr>
            <w:tcW w:w="10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Итого</w:t>
            </w: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: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85971,40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344790,70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F10" w:rsidRPr="005E3F10" w:rsidRDefault="005E3F10" w:rsidP="005E3F1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430762,10</w:t>
            </w:r>
          </w:p>
        </w:tc>
      </w:tr>
    </w:tbl>
    <w:p w:rsidR="000D0E21" w:rsidRDefault="000D0E21" w:rsidP="00C133DA">
      <w:pPr>
        <w:spacing w:after="0" w:line="240" w:lineRule="auto"/>
        <w:rPr>
          <w:rFonts w:ascii="Times New Roman" w:hAnsi="Times New Roman"/>
          <w:sz w:val="28"/>
          <w:szCs w:val="28"/>
        </w:rPr>
        <w:sectPr w:rsidR="000D0E21" w:rsidSect="008268E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8300F" w:rsidRPr="00EB16E5" w:rsidRDefault="0048300F" w:rsidP="0048300F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48300F" w:rsidRPr="00EB16E5" w:rsidRDefault="0048300F" w:rsidP="0048300F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к муниципальной программе «Развитие</w:t>
      </w:r>
    </w:p>
    <w:p w:rsidR="0048300F" w:rsidRPr="00EB16E5" w:rsidRDefault="0048300F" w:rsidP="0048300F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социальной защиты населения</w:t>
      </w:r>
      <w:r>
        <w:rPr>
          <w:rFonts w:ascii="Times New Roman" w:hAnsi="Times New Roman"/>
          <w:sz w:val="28"/>
          <w:szCs w:val="28"/>
        </w:rPr>
        <w:t xml:space="preserve"> в </w:t>
      </w:r>
    </w:p>
    <w:p w:rsidR="0048300F" w:rsidRPr="00EB16E5" w:rsidRDefault="0048300F" w:rsidP="0048300F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Карталинско</w:t>
      </w:r>
      <w:r>
        <w:rPr>
          <w:rFonts w:ascii="Times New Roman" w:hAnsi="Times New Roman"/>
          <w:sz w:val="28"/>
          <w:szCs w:val="28"/>
        </w:rPr>
        <w:t>м</w:t>
      </w:r>
      <w:r w:rsidRPr="00EB16E5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 xml:space="preserve">м </w:t>
      </w:r>
    </w:p>
    <w:p w:rsidR="0048300F" w:rsidRDefault="0048300F" w:rsidP="0048300F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е</w:t>
      </w:r>
      <w:r w:rsidRPr="00EB16E5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2020-2022</w:t>
      </w:r>
      <w:r w:rsidRPr="00EB16E5">
        <w:rPr>
          <w:rFonts w:ascii="Times New Roman" w:hAnsi="Times New Roman"/>
          <w:sz w:val="28"/>
          <w:szCs w:val="28"/>
        </w:rPr>
        <w:t xml:space="preserve"> годы</w:t>
      </w:r>
    </w:p>
    <w:p w:rsidR="0048300F" w:rsidRDefault="0048300F" w:rsidP="0048300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00F" w:rsidRDefault="0048300F" w:rsidP="0048300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00F" w:rsidRPr="00F96044" w:rsidRDefault="0048300F" w:rsidP="0048300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48300F" w:rsidRDefault="0048300F" w:rsidP="0048300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044">
        <w:rPr>
          <w:rFonts w:ascii="Times New Roman" w:hAnsi="Times New Roman"/>
          <w:sz w:val="28"/>
          <w:szCs w:val="28"/>
        </w:rPr>
        <w:t>«</w:t>
      </w:r>
      <w:r w:rsidRPr="00120F6D">
        <w:rPr>
          <w:rFonts w:ascii="Times New Roman" w:hAnsi="Times New Roman"/>
          <w:sz w:val="28"/>
          <w:szCs w:val="28"/>
        </w:rPr>
        <w:t>Организация работы органа управления</w:t>
      </w:r>
    </w:p>
    <w:p w:rsidR="0048300F" w:rsidRDefault="0048300F" w:rsidP="0048300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F6D">
        <w:rPr>
          <w:rFonts w:ascii="Times New Roman" w:hAnsi="Times New Roman"/>
          <w:sz w:val="28"/>
          <w:szCs w:val="28"/>
        </w:rPr>
        <w:t xml:space="preserve"> социальной защиты населения</w:t>
      </w:r>
      <w:r w:rsidRPr="00F96044">
        <w:rPr>
          <w:rFonts w:ascii="Times New Roman" w:hAnsi="Times New Roman"/>
          <w:sz w:val="28"/>
          <w:szCs w:val="28"/>
        </w:rPr>
        <w:t>»</w:t>
      </w:r>
    </w:p>
    <w:p w:rsidR="0048300F" w:rsidRDefault="0048300F" w:rsidP="0048300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00F" w:rsidRDefault="0048300F" w:rsidP="0048300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00F" w:rsidRPr="00F96044" w:rsidRDefault="0048300F" w:rsidP="0048300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044">
        <w:rPr>
          <w:rFonts w:ascii="Times New Roman" w:hAnsi="Times New Roman"/>
          <w:sz w:val="28"/>
          <w:szCs w:val="28"/>
        </w:rPr>
        <w:t>Паспор</w:t>
      </w:r>
      <w:r>
        <w:rPr>
          <w:rFonts w:ascii="Times New Roman" w:hAnsi="Times New Roman"/>
          <w:sz w:val="28"/>
          <w:szCs w:val="28"/>
        </w:rPr>
        <w:t xml:space="preserve">т </w:t>
      </w:r>
      <w:r w:rsidR="00AC3A4C">
        <w:rPr>
          <w:rFonts w:ascii="Times New Roman" w:hAnsi="Times New Roman"/>
          <w:sz w:val="28"/>
          <w:szCs w:val="28"/>
        </w:rPr>
        <w:t>Подпрограммы</w:t>
      </w:r>
    </w:p>
    <w:p w:rsidR="0048300F" w:rsidRDefault="0048300F" w:rsidP="0048300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044">
        <w:rPr>
          <w:rFonts w:ascii="Times New Roman" w:hAnsi="Times New Roman"/>
          <w:sz w:val="28"/>
          <w:szCs w:val="28"/>
        </w:rPr>
        <w:t>«</w:t>
      </w:r>
      <w:r w:rsidRPr="00120F6D">
        <w:rPr>
          <w:rFonts w:ascii="Times New Roman" w:hAnsi="Times New Roman"/>
          <w:sz w:val="28"/>
          <w:szCs w:val="28"/>
        </w:rPr>
        <w:t>Организация работы органа управления</w:t>
      </w:r>
    </w:p>
    <w:p w:rsidR="0048300F" w:rsidRDefault="0048300F" w:rsidP="0048300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F6D">
        <w:rPr>
          <w:rFonts w:ascii="Times New Roman" w:hAnsi="Times New Roman"/>
          <w:sz w:val="28"/>
          <w:szCs w:val="28"/>
        </w:rPr>
        <w:t xml:space="preserve"> социальной защиты населения</w:t>
      </w:r>
      <w:r w:rsidRPr="00F96044">
        <w:rPr>
          <w:rFonts w:ascii="Times New Roman" w:hAnsi="Times New Roman"/>
          <w:sz w:val="28"/>
          <w:szCs w:val="28"/>
        </w:rPr>
        <w:t>»</w:t>
      </w:r>
    </w:p>
    <w:p w:rsidR="0048300F" w:rsidRDefault="0048300F" w:rsidP="0048300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00F" w:rsidRDefault="0048300F" w:rsidP="0048300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jc w:val="center"/>
        <w:tblInd w:w="-176" w:type="dxa"/>
        <w:tblLayout w:type="fixed"/>
        <w:tblLook w:val="04A0"/>
      </w:tblPr>
      <w:tblGrid>
        <w:gridCol w:w="2455"/>
        <w:gridCol w:w="2844"/>
        <w:gridCol w:w="1276"/>
        <w:gridCol w:w="992"/>
        <w:gridCol w:w="1134"/>
        <w:gridCol w:w="1045"/>
      </w:tblGrid>
      <w:tr w:rsidR="0048300F" w:rsidTr="008E5AD9">
        <w:trPr>
          <w:jc w:val="center"/>
        </w:trPr>
        <w:tc>
          <w:tcPr>
            <w:tcW w:w="2455" w:type="dxa"/>
          </w:tcPr>
          <w:p w:rsidR="0048300F" w:rsidRPr="00F93671" w:rsidRDefault="0048300F" w:rsidP="008E5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91" w:type="dxa"/>
            <w:gridSpan w:val="5"/>
          </w:tcPr>
          <w:p w:rsidR="0048300F" w:rsidRPr="00F93671" w:rsidRDefault="0048300F" w:rsidP="008E5A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20267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120F6D">
              <w:rPr>
                <w:rFonts w:ascii="Times New Roman" w:hAnsi="Times New Roman"/>
                <w:sz w:val="28"/>
                <w:szCs w:val="28"/>
              </w:rPr>
              <w:t>Организация работы органа управления социальной защиты населения</w:t>
            </w:r>
            <w:r w:rsidRPr="00C2026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20267">
              <w:rPr>
                <w:rFonts w:ascii="Times New Roman" w:eastAsia="Times New Roman" w:hAnsi="Times New Roman"/>
                <w:sz w:val="28"/>
                <w:szCs w:val="28"/>
              </w:rPr>
              <w:t>(далее именуется – Подпрограмма)</w:t>
            </w:r>
          </w:p>
        </w:tc>
      </w:tr>
      <w:tr w:rsidR="0048300F" w:rsidTr="008E5AD9">
        <w:trPr>
          <w:jc w:val="center"/>
        </w:trPr>
        <w:tc>
          <w:tcPr>
            <w:tcW w:w="2455" w:type="dxa"/>
          </w:tcPr>
          <w:p w:rsidR="0048300F" w:rsidRPr="00F93671" w:rsidRDefault="0048300F" w:rsidP="008E5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91" w:type="dxa"/>
            <w:gridSpan w:val="5"/>
          </w:tcPr>
          <w:p w:rsidR="0048300F" w:rsidRPr="00F93671" w:rsidRDefault="0048300F" w:rsidP="004830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>Управление социальной защиты населения Карталинского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Челябинской области</w:t>
            </w: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 xml:space="preserve"> (далее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именуется – </w:t>
            </w: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>УСЗН)</w:t>
            </w:r>
          </w:p>
        </w:tc>
      </w:tr>
      <w:tr w:rsidR="0048300F" w:rsidTr="008E5AD9">
        <w:trPr>
          <w:jc w:val="center"/>
        </w:trPr>
        <w:tc>
          <w:tcPr>
            <w:tcW w:w="2455" w:type="dxa"/>
          </w:tcPr>
          <w:p w:rsidR="0048300F" w:rsidRPr="00F93671" w:rsidRDefault="0048300F" w:rsidP="003E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>Цел</w:t>
            </w:r>
            <w:r w:rsidR="003E0953">
              <w:rPr>
                <w:rFonts w:ascii="Times New Roman" w:eastAsia="Times New Roman" w:hAnsi="Times New Roman"/>
                <w:sz w:val="28"/>
                <w:szCs w:val="28"/>
              </w:rPr>
              <w:t xml:space="preserve">ь </w:t>
            </w: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91" w:type="dxa"/>
            <w:gridSpan w:val="5"/>
          </w:tcPr>
          <w:p w:rsidR="0048300F" w:rsidRPr="00F93671" w:rsidRDefault="003E0953" w:rsidP="008E5AD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Pr="00120F6D">
              <w:rPr>
                <w:rFonts w:ascii="Times New Roman" w:hAnsi="Times New Roman"/>
                <w:sz w:val="28"/>
                <w:szCs w:val="28"/>
              </w:rPr>
              <w:t>эффективного функционирования УСЗН</w:t>
            </w:r>
          </w:p>
        </w:tc>
      </w:tr>
      <w:tr w:rsidR="0048300F" w:rsidTr="008E5AD9">
        <w:trPr>
          <w:jc w:val="center"/>
        </w:trPr>
        <w:tc>
          <w:tcPr>
            <w:tcW w:w="2455" w:type="dxa"/>
          </w:tcPr>
          <w:p w:rsidR="0048300F" w:rsidRPr="00F93671" w:rsidRDefault="0048300F" w:rsidP="008E5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>Задачи  Подпрограммы</w:t>
            </w:r>
          </w:p>
        </w:tc>
        <w:tc>
          <w:tcPr>
            <w:tcW w:w="7291" w:type="dxa"/>
            <w:gridSpan w:val="5"/>
          </w:tcPr>
          <w:p w:rsidR="00C37D99" w:rsidRPr="00C37D99" w:rsidRDefault="00C37D99" w:rsidP="00C37D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D99">
              <w:rPr>
                <w:rFonts w:ascii="Times New Roman" w:eastAsia="Times New Roman" w:hAnsi="Times New Roman"/>
                <w:sz w:val="28"/>
                <w:szCs w:val="28"/>
              </w:rPr>
              <w:t>1) организация работы УСЗН;</w:t>
            </w:r>
          </w:p>
          <w:p w:rsidR="00C37D99" w:rsidRPr="00C37D99" w:rsidRDefault="00C37D99" w:rsidP="00C37D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D99">
              <w:rPr>
                <w:rFonts w:ascii="Times New Roman" w:eastAsia="Times New Roman" w:hAnsi="Times New Roman"/>
                <w:sz w:val="28"/>
                <w:szCs w:val="28"/>
              </w:rPr>
              <w:t>2) осуществление отдельных переданных полномочий;</w:t>
            </w:r>
          </w:p>
          <w:p w:rsidR="00C37D99" w:rsidRPr="00C37D99" w:rsidRDefault="00C37D99" w:rsidP="00C37D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D99">
              <w:rPr>
                <w:rFonts w:ascii="Times New Roman" w:eastAsia="Times New Roman" w:hAnsi="Times New Roman"/>
                <w:sz w:val="28"/>
                <w:szCs w:val="28"/>
              </w:rPr>
              <w:t>3) своевременное рассмотрение обращений, заявлений;</w:t>
            </w:r>
          </w:p>
          <w:p w:rsidR="003E0953" w:rsidRPr="00F93671" w:rsidRDefault="00C37D99" w:rsidP="00C37D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D99">
              <w:rPr>
                <w:rFonts w:ascii="Times New Roman" w:eastAsia="Times New Roman" w:hAnsi="Times New Roman"/>
                <w:sz w:val="28"/>
                <w:szCs w:val="28"/>
              </w:rPr>
              <w:t>4) принятие по обращениям граждан решений в пределах своей компетенции</w:t>
            </w:r>
          </w:p>
        </w:tc>
      </w:tr>
      <w:tr w:rsidR="0048300F" w:rsidTr="008E5AD9">
        <w:trPr>
          <w:jc w:val="center"/>
        </w:trPr>
        <w:tc>
          <w:tcPr>
            <w:tcW w:w="2455" w:type="dxa"/>
          </w:tcPr>
          <w:p w:rsidR="0048300F" w:rsidRPr="00F93671" w:rsidRDefault="0048300F" w:rsidP="008E5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291" w:type="dxa"/>
            <w:gridSpan w:val="5"/>
          </w:tcPr>
          <w:p w:rsidR="0048300F" w:rsidRPr="00F93671" w:rsidRDefault="00845D28" w:rsidP="008E5AD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45D28">
              <w:rPr>
                <w:rFonts w:ascii="Times New Roman" w:eastAsia="Times New Roman" w:hAnsi="Times New Roman"/>
                <w:sz w:val="28"/>
                <w:szCs w:val="28"/>
              </w:rPr>
              <w:t>Целевые индикаторы изложены в приложении 1 к настоящей Подпрограмме</w:t>
            </w:r>
          </w:p>
        </w:tc>
      </w:tr>
      <w:tr w:rsidR="0048300F" w:rsidTr="008E5AD9">
        <w:trPr>
          <w:jc w:val="center"/>
        </w:trPr>
        <w:tc>
          <w:tcPr>
            <w:tcW w:w="2455" w:type="dxa"/>
          </w:tcPr>
          <w:p w:rsidR="0048300F" w:rsidRPr="00F93671" w:rsidRDefault="0048300F" w:rsidP="008E5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291" w:type="dxa"/>
            <w:gridSpan w:val="5"/>
          </w:tcPr>
          <w:p w:rsidR="0048300F" w:rsidRPr="00F93671" w:rsidRDefault="0048300F" w:rsidP="008E5A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>Реализация Подпрограммы рассчитана на период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2020-2022</w:t>
            </w: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 xml:space="preserve"> годов, разбивка на этапы не предусмотрена</w:t>
            </w:r>
          </w:p>
        </w:tc>
      </w:tr>
      <w:tr w:rsidR="00845D28" w:rsidTr="00845D28">
        <w:trPr>
          <w:trHeight w:val="240"/>
          <w:jc w:val="center"/>
        </w:trPr>
        <w:tc>
          <w:tcPr>
            <w:tcW w:w="2455" w:type="dxa"/>
            <w:vMerge w:val="restart"/>
          </w:tcPr>
          <w:p w:rsidR="00845D28" w:rsidRDefault="00845D28" w:rsidP="008E5AD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E7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финансирования,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E7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844" w:type="dxa"/>
            <w:tcBorders>
              <w:bottom w:val="single" w:sz="4" w:space="0" w:color="auto"/>
              <w:right w:val="single" w:sz="4" w:space="0" w:color="auto"/>
            </w:tcBorders>
          </w:tcPr>
          <w:p w:rsidR="00845D28" w:rsidRDefault="00845D28" w:rsidP="008E5AD9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8" w:rsidRDefault="00845D28" w:rsidP="008E5AD9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8" w:rsidRDefault="00845D28" w:rsidP="008E5AD9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8" w:rsidRDefault="00845D28" w:rsidP="008E5AD9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</w:tcPr>
          <w:p w:rsidR="00845D28" w:rsidRDefault="00845D28" w:rsidP="008E5AD9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845D28" w:rsidTr="00845D28">
        <w:trPr>
          <w:trHeight w:val="255"/>
          <w:jc w:val="center"/>
        </w:trPr>
        <w:tc>
          <w:tcPr>
            <w:tcW w:w="2455" w:type="dxa"/>
            <w:vMerge/>
          </w:tcPr>
          <w:p w:rsidR="00845D28" w:rsidRPr="008C4E7E" w:rsidRDefault="00845D28" w:rsidP="008E5AD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8" w:rsidRDefault="00845D28" w:rsidP="00845D2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8" w:rsidRPr="00B85670" w:rsidRDefault="00845D28" w:rsidP="008E5AD9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8" w:rsidRPr="00544E2F" w:rsidRDefault="00845D28" w:rsidP="008E5AD9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8" w:rsidRPr="00544E2F" w:rsidRDefault="00845D28" w:rsidP="008E5AD9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9042,50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D28" w:rsidRPr="00544E2F" w:rsidRDefault="00845D28" w:rsidP="008E5AD9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9042,50</w:t>
            </w:r>
          </w:p>
        </w:tc>
      </w:tr>
      <w:tr w:rsidR="00845D28" w:rsidTr="00845D28">
        <w:trPr>
          <w:trHeight w:val="195"/>
          <w:jc w:val="center"/>
        </w:trPr>
        <w:tc>
          <w:tcPr>
            <w:tcW w:w="2455" w:type="dxa"/>
            <w:vMerge/>
          </w:tcPr>
          <w:p w:rsidR="00845D28" w:rsidRPr="008C4E7E" w:rsidRDefault="00845D28" w:rsidP="008E5AD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8" w:rsidRDefault="00845D28" w:rsidP="008E5AD9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8" w:rsidRPr="00B85670" w:rsidRDefault="00845D28" w:rsidP="008E5AD9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8" w:rsidRPr="00544E2F" w:rsidRDefault="00845D28" w:rsidP="008E5AD9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8" w:rsidRDefault="00845D28" w:rsidP="008E5AD9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D28" w:rsidRDefault="00845D28" w:rsidP="008E5AD9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D28" w:rsidTr="00845D28">
        <w:trPr>
          <w:trHeight w:val="240"/>
          <w:jc w:val="center"/>
        </w:trPr>
        <w:tc>
          <w:tcPr>
            <w:tcW w:w="2455" w:type="dxa"/>
            <w:vMerge/>
          </w:tcPr>
          <w:p w:rsidR="00845D28" w:rsidRPr="008C4E7E" w:rsidRDefault="00845D28" w:rsidP="008E5AD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right w:val="single" w:sz="4" w:space="0" w:color="auto"/>
            </w:tcBorders>
          </w:tcPr>
          <w:p w:rsidR="00845D28" w:rsidRDefault="00845D28" w:rsidP="008E5AD9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D28" w:rsidRPr="00B85670" w:rsidRDefault="00845D28" w:rsidP="008E5AD9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27127,69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D28" w:rsidRPr="00B85670" w:rsidRDefault="00845D28" w:rsidP="008E5AD9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9042,69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D28" w:rsidRPr="00B85670" w:rsidRDefault="00845D28" w:rsidP="008E5AD9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9042,50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</w:tcPr>
          <w:p w:rsidR="00845D28" w:rsidRPr="00B85670" w:rsidRDefault="00845D28" w:rsidP="008E5AD9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9042,50</w:t>
            </w:r>
          </w:p>
        </w:tc>
      </w:tr>
    </w:tbl>
    <w:p w:rsidR="0048300F" w:rsidRDefault="0048300F" w:rsidP="0048300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00F" w:rsidRDefault="0048300F" w:rsidP="0048300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00F" w:rsidRDefault="0048300F" w:rsidP="0048300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I. </w:t>
      </w:r>
      <w:r w:rsidRPr="00140E3E">
        <w:rPr>
          <w:rFonts w:ascii="Times New Roman" w:hAnsi="Times New Roman"/>
          <w:sz w:val="28"/>
          <w:szCs w:val="28"/>
        </w:rPr>
        <w:t>Общая характеристика сферы</w:t>
      </w:r>
    </w:p>
    <w:p w:rsidR="0048300F" w:rsidRPr="00140E3E" w:rsidRDefault="0048300F" w:rsidP="0048300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E3E">
        <w:rPr>
          <w:rFonts w:ascii="Times New Roman" w:hAnsi="Times New Roman"/>
          <w:sz w:val="28"/>
          <w:szCs w:val="28"/>
        </w:rPr>
        <w:t>Подпрограммы</w:t>
      </w:r>
    </w:p>
    <w:p w:rsidR="0048300F" w:rsidRDefault="0048300F" w:rsidP="0048300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00F" w:rsidRDefault="0048300F" w:rsidP="0048300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D99" w:rsidRPr="00C37D99" w:rsidRDefault="00C37D99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1. Данная Подпрограмма способствует  решению задач, поставленных перед УСЗН в период с 2020 по 2022 годы.</w:t>
      </w:r>
    </w:p>
    <w:p w:rsidR="00C37D99" w:rsidRPr="00C37D99" w:rsidRDefault="00C37D99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Цель деятельности УСЗН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D99">
        <w:rPr>
          <w:rFonts w:ascii="Times New Roman" w:hAnsi="Times New Roman"/>
          <w:sz w:val="28"/>
          <w:szCs w:val="28"/>
        </w:rPr>
        <w:t>заключается в предоставлении мер социальной поддержки и оказании государственной социальной помощи гражданам в соответствии с действующим законодательством</w:t>
      </w:r>
    </w:p>
    <w:p w:rsidR="00C37D99" w:rsidRDefault="00C37D99" w:rsidP="00C37D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D99" w:rsidRPr="00C37D99" w:rsidRDefault="00C37D99" w:rsidP="00C37D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D99" w:rsidRPr="00C37D99" w:rsidRDefault="00C37D99" w:rsidP="00C37D9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II. Цели, задачи и сроки реализации Подпрограммы</w:t>
      </w:r>
    </w:p>
    <w:p w:rsidR="00C37D99" w:rsidRDefault="00C37D99" w:rsidP="00C37D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D99" w:rsidRPr="00C37D99" w:rsidRDefault="00C37D99" w:rsidP="00C37D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D99" w:rsidRPr="00C37D99" w:rsidRDefault="00C37D99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2. Целью Подпрограммы является обеспечение эффективного функционирования УСЗН.</w:t>
      </w:r>
    </w:p>
    <w:p w:rsidR="00C37D99" w:rsidRPr="00C37D99" w:rsidRDefault="00C37D99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Данная цель достигается решением задач, которые осуществляются в рамках полномочий и функций УСЗН.</w:t>
      </w:r>
    </w:p>
    <w:p w:rsidR="00C37D99" w:rsidRPr="00C37D99" w:rsidRDefault="00AC3A4C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37D99" w:rsidRPr="00C37D99">
        <w:rPr>
          <w:rFonts w:ascii="Times New Roman" w:hAnsi="Times New Roman"/>
          <w:sz w:val="28"/>
          <w:szCs w:val="28"/>
        </w:rPr>
        <w:t>Для достижения поставленной цели  потр</w:t>
      </w:r>
      <w:r w:rsidR="00C37D99">
        <w:rPr>
          <w:rFonts w:ascii="Times New Roman" w:hAnsi="Times New Roman"/>
          <w:sz w:val="28"/>
          <w:szCs w:val="28"/>
        </w:rPr>
        <w:t>ебуется решить следующие задачи:</w:t>
      </w:r>
    </w:p>
    <w:p w:rsidR="00C37D99" w:rsidRPr="00C37D99" w:rsidRDefault="00C37D99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37D99">
        <w:rPr>
          <w:rFonts w:ascii="Times New Roman" w:hAnsi="Times New Roman"/>
          <w:sz w:val="28"/>
          <w:szCs w:val="28"/>
        </w:rPr>
        <w:t>организация работы УСЗН;</w:t>
      </w:r>
    </w:p>
    <w:p w:rsidR="00C37D99" w:rsidRPr="00C37D99" w:rsidRDefault="00C37D99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C37D99">
        <w:rPr>
          <w:rFonts w:ascii="Times New Roman" w:hAnsi="Times New Roman"/>
          <w:sz w:val="28"/>
          <w:szCs w:val="28"/>
        </w:rPr>
        <w:t xml:space="preserve"> осуществление отдельных переданных полномочий;</w:t>
      </w:r>
    </w:p>
    <w:p w:rsidR="00C37D99" w:rsidRPr="00C37D99" w:rsidRDefault="00C37D99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C37D99">
        <w:rPr>
          <w:rFonts w:ascii="Times New Roman" w:hAnsi="Times New Roman"/>
          <w:sz w:val="28"/>
          <w:szCs w:val="28"/>
        </w:rPr>
        <w:t xml:space="preserve"> своевременное рассмотрение обращений, заявлений;</w:t>
      </w:r>
    </w:p>
    <w:p w:rsidR="00C37D99" w:rsidRPr="00C37D99" w:rsidRDefault="00C37D99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C37D99">
        <w:rPr>
          <w:rFonts w:ascii="Times New Roman" w:hAnsi="Times New Roman"/>
          <w:sz w:val="28"/>
          <w:szCs w:val="28"/>
        </w:rPr>
        <w:t xml:space="preserve"> принятие по обращениям граждан решений в пределах своей компетенции.</w:t>
      </w:r>
    </w:p>
    <w:p w:rsidR="00C37D99" w:rsidRPr="00C37D99" w:rsidRDefault="00AC3A4C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7D99" w:rsidRPr="00C37D99">
        <w:rPr>
          <w:rFonts w:ascii="Times New Roman" w:hAnsi="Times New Roman"/>
          <w:sz w:val="28"/>
          <w:szCs w:val="28"/>
        </w:rPr>
        <w:t>. Реализация Подпрограммы рассчитана на период 2020-2022 годы, разбивка на этапы не предусмотрена.</w:t>
      </w:r>
    </w:p>
    <w:p w:rsidR="00C37D99" w:rsidRDefault="00C37D99" w:rsidP="00C37D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D99" w:rsidRPr="00C37D99" w:rsidRDefault="00C37D99" w:rsidP="00C37D9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9" w:rsidRPr="00C37D99" w:rsidRDefault="00C37D99" w:rsidP="00C37D9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 xml:space="preserve">III.  </w:t>
      </w:r>
      <w:r w:rsidR="0047507C">
        <w:rPr>
          <w:rFonts w:ascii="Times New Roman" w:hAnsi="Times New Roman"/>
          <w:sz w:val="28"/>
          <w:szCs w:val="28"/>
        </w:rPr>
        <w:t>Целевые индикаторы</w:t>
      </w:r>
      <w:r w:rsidRPr="00C37D99">
        <w:rPr>
          <w:rFonts w:ascii="Times New Roman" w:hAnsi="Times New Roman"/>
          <w:sz w:val="28"/>
          <w:szCs w:val="28"/>
        </w:rPr>
        <w:t xml:space="preserve"> достижения</w:t>
      </w:r>
    </w:p>
    <w:p w:rsidR="00C37D99" w:rsidRPr="00C37D99" w:rsidRDefault="00C37D99" w:rsidP="00C37D9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целей   и решения задач,  основные ожидаемые</w:t>
      </w:r>
    </w:p>
    <w:p w:rsidR="00C37D99" w:rsidRPr="00C37D99" w:rsidRDefault="00C37D99" w:rsidP="00C37D9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конечные результаты Подпрограммы</w:t>
      </w:r>
    </w:p>
    <w:p w:rsidR="00C37D99" w:rsidRDefault="00C37D99" w:rsidP="00C37D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D99" w:rsidRPr="00C37D99" w:rsidRDefault="00C37D99" w:rsidP="00C37D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D99" w:rsidRPr="00C37D99" w:rsidRDefault="00AC3A4C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37D99" w:rsidRPr="00C37D99">
        <w:rPr>
          <w:rFonts w:ascii="Times New Roman" w:hAnsi="Times New Roman"/>
          <w:sz w:val="28"/>
          <w:szCs w:val="28"/>
        </w:rPr>
        <w:t xml:space="preserve">. Оценка результатов и социально-экономической эффективности </w:t>
      </w:r>
      <w:r w:rsidR="0047507C" w:rsidRPr="00C37D99">
        <w:rPr>
          <w:rFonts w:ascii="Times New Roman" w:hAnsi="Times New Roman"/>
          <w:sz w:val="28"/>
          <w:szCs w:val="28"/>
        </w:rPr>
        <w:t xml:space="preserve">Подпрограммы </w:t>
      </w:r>
      <w:r w:rsidR="00C37D99" w:rsidRPr="00C37D99">
        <w:rPr>
          <w:rFonts w:ascii="Times New Roman" w:hAnsi="Times New Roman"/>
          <w:sz w:val="28"/>
          <w:szCs w:val="28"/>
        </w:rPr>
        <w:t>будет проводиться на основе системы целевых индикаторов и показателей непосредственного результата.</w:t>
      </w:r>
    </w:p>
    <w:p w:rsidR="00C37D99" w:rsidRPr="00C37D99" w:rsidRDefault="00AC3A4C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37D99" w:rsidRPr="00C37D99">
        <w:rPr>
          <w:rFonts w:ascii="Times New Roman" w:hAnsi="Times New Roman"/>
          <w:sz w:val="28"/>
          <w:szCs w:val="28"/>
        </w:rPr>
        <w:t>. Система мероприятий Подпрограммы соответствует основным направлениям социально-экономического развития Карталинского муниципального района и ориентирована на достижение их основной цели – обеспечение исполнения полномочий УСЗН.</w:t>
      </w:r>
    </w:p>
    <w:p w:rsidR="00C37D99" w:rsidRPr="00C37D99" w:rsidRDefault="00AC3A4C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37D99" w:rsidRPr="00C37D99">
        <w:rPr>
          <w:rFonts w:ascii="Times New Roman" w:hAnsi="Times New Roman"/>
          <w:sz w:val="28"/>
          <w:szCs w:val="28"/>
        </w:rPr>
        <w:t>. Перечень целевых показателей (индикаторов) Подпрограммы приведен в приложении 1 к настоящей Подпрограмме.</w:t>
      </w:r>
    </w:p>
    <w:p w:rsidR="00C37D99" w:rsidRDefault="00C37D99" w:rsidP="00C37D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D99" w:rsidRPr="00C37D99" w:rsidRDefault="00C37D99" w:rsidP="00C37D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D99" w:rsidRPr="00C37D99" w:rsidRDefault="00C37D99" w:rsidP="00C37D9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lastRenderedPageBreak/>
        <w:t>IV. Обобщенная характеристика</w:t>
      </w:r>
    </w:p>
    <w:p w:rsidR="00C37D99" w:rsidRPr="00C37D99" w:rsidRDefault="00C37D99" w:rsidP="00C37D9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мероприятий Подпрограммы</w:t>
      </w:r>
    </w:p>
    <w:p w:rsidR="00C37D99" w:rsidRPr="00C37D99" w:rsidRDefault="00C37D99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9" w:rsidRPr="00C37D99" w:rsidRDefault="00AC3A4C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37D99" w:rsidRPr="00C37D99">
        <w:rPr>
          <w:rFonts w:ascii="Times New Roman" w:hAnsi="Times New Roman"/>
          <w:sz w:val="28"/>
          <w:szCs w:val="28"/>
        </w:rPr>
        <w:t>. Основны</w:t>
      </w:r>
      <w:r w:rsidR="0047507C">
        <w:rPr>
          <w:rFonts w:ascii="Times New Roman" w:hAnsi="Times New Roman"/>
          <w:sz w:val="28"/>
          <w:szCs w:val="28"/>
        </w:rPr>
        <w:t>е</w:t>
      </w:r>
      <w:r w:rsidR="00C37D99" w:rsidRPr="00C37D99">
        <w:rPr>
          <w:rFonts w:ascii="Times New Roman" w:hAnsi="Times New Roman"/>
          <w:sz w:val="28"/>
          <w:szCs w:val="28"/>
        </w:rPr>
        <w:t xml:space="preserve"> мер</w:t>
      </w:r>
      <w:r w:rsidR="00C37D99">
        <w:rPr>
          <w:rFonts w:ascii="Times New Roman" w:hAnsi="Times New Roman"/>
          <w:sz w:val="28"/>
          <w:szCs w:val="28"/>
        </w:rPr>
        <w:t>оприяти</w:t>
      </w:r>
      <w:r w:rsidR="0047507C">
        <w:rPr>
          <w:rFonts w:ascii="Times New Roman" w:hAnsi="Times New Roman"/>
          <w:sz w:val="28"/>
          <w:szCs w:val="28"/>
        </w:rPr>
        <w:t>я</w:t>
      </w:r>
      <w:r w:rsidR="00C37D99">
        <w:rPr>
          <w:rFonts w:ascii="Times New Roman" w:hAnsi="Times New Roman"/>
          <w:sz w:val="28"/>
          <w:szCs w:val="28"/>
        </w:rPr>
        <w:t xml:space="preserve"> Подпрограммы </w:t>
      </w:r>
      <w:r w:rsidR="0047507C">
        <w:rPr>
          <w:rFonts w:ascii="Times New Roman" w:hAnsi="Times New Roman"/>
          <w:sz w:val="28"/>
          <w:szCs w:val="28"/>
        </w:rPr>
        <w:t>представлены</w:t>
      </w:r>
      <w:r w:rsidR="0047507C" w:rsidRPr="00C37D99">
        <w:rPr>
          <w:rFonts w:ascii="Times New Roman" w:hAnsi="Times New Roman"/>
          <w:sz w:val="28"/>
          <w:szCs w:val="28"/>
        </w:rPr>
        <w:t xml:space="preserve"> в </w:t>
      </w:r>
      <w:r w:rsidR="0047507C">
        <w:rPr>
          <w:rFonts w:ascii="Times New Roman" w:hAnsi="Times New Roman"/>
          <w:sz w:val="28"/>
          <w:szCs w:val="28"/>
        </w:rPr>
        <w:t xml:space="preserve">       </w:t>
      </w:r>
      <w:r w:rsidR="0047507C" w:rsidRPr="00C37D99">
        <w:rPr>
          <w:rFonts w:ascii="Times New Roman" w:hAnsi="Times New Roman"/>
          <w:sz w:val="28"/>
          <w:szCs w:val="28"/>
        </w:rPr>
        <w:t xml:space="preserve">приложении </w:t>
      </w:r>
      <w:r w:rsidR="00AD0D3E">
        <w:rPr>
          <w:rFonts w:ascii="Times New Roman" w:hAnsi="Times New Roman"/>
          <w:sz w:val="28"/>
          <w:szCs w:val="28"/>
        </w:rPr>
        <w:t>2</w:t>
      </w:r>
      <w:r w:rsidR="0047507C" w:rsidRPr="00C37D99">
        <w:rPr>
          <w:rFonts w:ascii="Times New Roman" w:hAnsi="Times New Roman"/>
          <w:sz w:val="28"/>
          <w:szCs w:val="28"/>
        </w:rPr>
        <w:t xml:space="preserve"> к настоящей Подпрограмме</w:t>
      </w:r>
      <w:r w:rsidR="00C37D99" w:rsidRPr="00C37D99">
        <w:rPr>
          <w:rFonts w:ascii="Times New Roman" w:hAnsi="Times New Roman"/>
          <w:sz w:val="28"/>
          <w:szCs w:val="28"/>
        </w:rPr>
        <w:t>.</w:t>
      </w:r>
    </w:p>
    <w:p w:rsidR="00C37D99" w:rsidRDefault="00C37D99" w:rsidP="00C37D99">
      <w:pPr>
        <w:tabs>
          <w:tab w:val="left" w:pos="625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37D99" w:rsidRPr="00C37D99" w:rsidRDefault="00C37D99" w:rsidP="00C37D99">
      <w:pPr>
        <w:tabs>
          <w:tab w:val="left" w:pos="625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37D99" w:rsidRPr="00C37D99" w:rsidRDefault="00C37D99" w:rsidP="00C37D9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V. Обоснование объема ресурсов,</w:t>
      </w:r>
    </w:p>
    <w:p w:rsidR="00C37D99" w:rsidRPr="00C37D99" w:rsidRDefault="00C37D99" w:rsidP="00C37D9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C37D99" w:rsidRDefault="00C37D99" w:rsidP="00C37D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D99" w:rsidRPr="00C37D99" w:rsidRDefault="00C37D99" w:rsidP="00C37D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D99" w:rsidRPr="00C37D99" w:rsidRDefault="00AC3A4C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37D99" w:rsidRPr="00C37D99">
        <w:rPr>
          <w:rFonts w:ascii="Times New Roman" w:hAnsi="Times New Roman"/>
          <w:sz w:val="28"/>
          <w:szCs w:val="28"/>
        </w:rPr>
        <w:t>. Данная Подпрограмма финансируется за счет средств областного и местного бюджета.</w:t>
      </w:r>
    </w:p>
    <w:p w:rsidR="00C37D99" w:rsidRPr="00C37D99" w:rsidRDefault="00AC3A4C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37D99" w:rsidRPr="00C37D99">
        <w:rPr>
          <w:rFonts w:ascii="Times New Roman" w:hAnsi="Times New Roman"/>
          <w:sz w:val="28"/>
          <w:szCs w:val="28"/>
        </w:rPr>
        <w:t>. Общий объем финансирования на весь период действия Подпрограммы составит 27127,69 тыс. руб.</w:t>
      </w:r>
      <w:r w:rsidR="0047507C">
        <w:rPr>
          <w:rFonts w:ascii="Times New Roman" w:hAnsi="Times New Roman"/>
          <w:sz w:val="28"/>
          <w:szCs w:val="28"/>
        </w:rPr>
        <w:t>,</w:t>
      </w:r>
      <w:r w:rsidR="00C37D99" w:rsidRPr="00C37D99">
        <w:rPr>
          <w:rFonts w:ascii="Times New Roman" w:hAnsi="Times New Roman"/>
          <w:sz w:val="28"/>
          <w:szCs w:val="28"/>
        </w:rPr>
        <w:t xml:space="preserve"> в том числе:</w:t>
      </w:r>
    </w:p>
    <w:p w:rsidR="00C37D99" w:rsidRPr="00C37D99" w:rsidRDefault="00C37D99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в 2020 году – 9042,69 тыс. руб., из них:</w:t>
      </w:r>
    </w:p>
    <w:p w:rsidR="00C37D99" w:rsidRPr="00C37D99" w:rsidRDefault="00C37D99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средства областного бюджета – 9042,50</w:t>
      </w:r>
      <w:r w:rsidR="0047507C">
        <w:rPr>
          <w:rFonts w:ascii="Times New Roman" w:hAnsi="Times New Roman"/>
          <w:sz w:val="28"/>
          <w:szCs w:val="28"/>
        </w:rPr>
        <w:t xml:space="preserve"> </w:t>
      </w:r>
      <w:r w:rsidRPr="00C37D99">
        <w:rPr>
          <w:rFonts w:ascii="Times New Roman" w:hAnsi="Times New Roman"/>
          <w:sz w:val="28"/>
          <w:szCs w:val="28"/>
        </w:rPr>
        <w:t>тыс. руб.;</w:t>
      </w:r>
    </w:p>
    <w:p w:rsidR="00C37D99" w:rsidRPr="00C37D99" w:rsidRDefault="00C37D99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средства местного бюджета – 0,19 тыс. руб.;</w:t>
      </w:r>
    </w:p>
    <w:p w:rsidR="00C37D99" w:rsidRPr="00C37D99" w:rsidRDefault="00C37D99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в 2021 году – 9042,50 тыс. руб., из них:</w:t>
      </w:r>
    </w:p>
    <w:p w:rsidR="00C37D99" w:rsidRPr="00C37D99" w:rsidRDefault="00C37D99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средства областного бюджета – 9042,50 тыс. руб.;</w:t>
      </w:r>
    </w:p>
    <w:p w:rsidR="00C37D99" w:rsidRPr="00C37D99" w:rsidRDefault="00C37D99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в 2022 году – 9042,50 тыс. руб.</w:t>
      </w:r>
      <w:r w:rsidR="0047507C">
        <w:rPr>
          <w:rFonts w:ascii="Times New Roman" w:hAnsi="Times New Roman"/>
          <w:sz w:val="28"/>
          <w:szCs w:val="28"/>
        </w:rPr>
        <w:t>,</w:t>
      </w:r>
      <w:r w:rsidRPr="00C37D99">
        <w:rPr>
          <w:rFonts w:ascii="Times New Roman" w:hAnsi="Times New Roman"/>
          <w:sz w:val="28"/>
          <w:szCs w:val="28"/>
        </w:rPr>
        <w:t xml:space="preserve"> из них:</w:t>
      </w:r>
    </w:p>
    <w:p w:rsidR="00C37D99" w:rsidRPr="00C37D99" w:rsidRDefault="00C37D99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средства областного бюджета –</w:t>
      </w:r>
      <w:r w:rsidR="0047507C">
        <w:rPr>
          <w:rFonts w:ascii="Times New Roman" w:hAnsi="Times New Roman"/>
          <w:sz w:val="28"/>
          <w:szCs w:val="28"/>
        </w:rPr>
        <w:t xml:space="preserve"> </w:t>
      </w:r>
      <w:r w:rsidRPr="00C37D99">
        <w:rPr>
          <w:rFonts w:ascii="Times New Roman" w:hAnsi="Times New Roman"/>
          <w:sz w:val="28"/>
          <w:szCs w:val="28"/>
        </w:rPr>
        <w:t>9042,50 тыс. руб.</w:t>
      </w:r>
    </w:p>
    <w:p w:rsidR="00C37D99" w:rsidRPr="00C37D99" w:rsidRDefault="00C37D99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1</w:t>
      </w:r>
      <w:r w:rsidR="00AC3A4C">
        <w:rPr>
          <w:rFonts w:ascii="Times New Roman" w:hAnsi="Times New Roman"/>
          <w:sz w:val="28"/>
          <w:szCs w:val="28"/>
        </w:rPr>
        <w:t>1</w:t>
      </w:r>
      <w:r w:rsidRPr="00C37D99">
        <w:rPr>
          <w:rFonts w:ascii="Times New Roman" w:hAnsi="Times New Roman"/>
          <w:sz w:val="28"/>
          <w:szCs w:val="28"/>
        </w:rPr>
        <w:t>. Финансирование мероприятий Подпрограммы осуществляется в пределах выделенных бюджетных средств и уточняется</w:t>
      </w:r>
      <w:r w:rsidR="0047507C">
        <w:rPr>
          <w:rFonts w:ascii="Times New Roman" w:hAnsi="Times New Roman"/>
          <w:sz w:val="28"/>
          <w:szCs w:val="28"/>
        </w:rPr>
        <w:t>,</w:t>
      </w:r>
      <w:r w:rsidRPr="00C37D99">
        <w:rPr>
          <w:rFonts w:ascii="Times New Roman" w:hAnsi="Times New Roman"/>
          <w:sz w:val="28"/>
          <w:szCs w:val="28"/>
        </w:rPr>
        <w:t xml:space="preserve"> исходя из возможностей областного</w:t>
      </w:r>
      <w:r w:rsidR="00AD0D3E">
        <w:rPr>
          <w:rFonts w:ascii="Times New Roman" w:hAnsi="Times New Roman"/>
          <w:sz w:val="28"/>
          <w:szCs w:val="28"/>
        </w:rPr>
        <w:t xml:space="preserve"> и местного</w:t>
      </w:r>
      <w:r w:rsidRPr="00C37D99">
        <w:rPr>
          <w:rFonts w:ascii="Times New Roman" w:hAnsi="Times New Roman"/>
          <w:sz w:val="28"/>
          <w:szCs w:val="28"/>
        </w:rPr>
        <w:t xml:space="preserve"> бюджет</w:t>
      </w:r>
      <w:r w:rsidR="00AD0D3E">
        <w:rPr>
          <w:rFonts w:ascii="Times New Roman" w:hAnsi="Times New Roman"/>
          <w:sz w:val="28"/>
          <w:szCs w:val="28"/>
        </w:rPr>
        <w:t>ов</w:t>
      </w:r>
      <w:r w:rsidRPr="00C37D99">
        <w:rPr>
          <w:rFonts w:ascii="Times New Roman" w:hAnsi="Times New Roman"/>
          <w:sz w:val="28"/>
          <w:szCs w:val="28"/>
        </w:rPr>
        <w:t>.</w:t>
      </w:r>
    </w:p>
    <w:p w:rsidR="00C37D99" w:rsidRDefault="00C37D99" w:rsidP="00C37D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D99" w:rsidRPr="00C37D99" w:rsidRDefault="00C37D99" w:rsidP="00C37D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D99" w:rsidRPr="00C37D99" w:rsidRDefault="00C37D99" w:rsidP="00C37D9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VI.  Механизмы реализации Подпрограммы</w:t>
      </w:r>
    </w:p>
    <w:p w:rsidR="00C37D99" w:rsidRDefault="00C37D99" w:rsidP="00C37D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D99" w:rsidRPr="00C37D99" w:rsidRDefault="00C37D99" w:rsidP="00C37D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00F" w:rsidRDefault="00C37D99" w:rsidP="00C37D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1</w:t>
      </w:r>
      <w:r w:rsidR="00AC3A4C">
        <w:rPr>
          <w:rFonts w:ascii="Times New Roman" w:hAnsi="Times New Roman"/>
          <w:sz w:val="28"/>
          <w:szCs w:val="28"/>
        </w:rPr>
        <w:t>2</w:t>
      </w:r>
      <w:r w:rsidRPr="00C37D99">
        <w:rPr>
          <w:rFonts w:ascii="Times New Roman" w:hAnsi="Times New Roman"/>
          <w:sz w:val="28"/>
          <w:szCs w:val="28"/>
        </w:rPr>
        <w:t>. Реализацию Подпрограммы осуществляет заместитель начальника УСЗН.</w:t>
      </w:r>
    </w:p>
    <w:p w:rsidR="00C37D99" w:rsidRDefault="00C37D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7507C" w:rsidRDefault="0047507C" w:rsidP="003A31B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47507C" w:rsidSect="000D0E2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84BEB" w:rsidRDefault="00084BEB" w:rsidP="00084BEB">
      <w:pPr>
        <w:tabs>
          <w:tab w:val="left" w:pos="6255"/>
        </w:tabs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268EB" w:rsidRDefault="00084BEB" w:rsidP="00084BEB">
      <w:pPr>
        <w:tabs>
          <w:tab w:val="left" w:pos="6255"/>
        </w:tabs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</w:t>
      </w:r>
      <w:r w:rsidR="002307AD" w:rsidRPr="00084BEB">
        <w:rPr>
          <w:rFonts w:ascii="Times New Roman" w:hAnsi="Times New Roman"/>
          <w:sz w:val="28"/>
          <w:szCs w:val="28"/>
        </w:rPr>
        <w:t>Подпрограмм</w:t>
      </w:r>
      <w:r w:rsidR="002307AD">
        <w:rPr>
          <w:rFonts w:ascii="Times New Roman" w:hAnsi="Times New Roman"/>
          <w:sz w:val="28"/>
          <w:szCs w:val="28"/>
        </w:rPr>
        <w:t xml:space="preserve">е </w:t>
      </w:r>
      <w:r w:rsidRPr="00084BEB">
        <w:rPr>
          <w:rFonts w:ascii="Times New Roman" w:hAnsi="Times New Roman"/>
          <w:sz w:val="28"/>
          <w:szCs w:val="28"/>
        </w:rPr>
        <w:t>«Организация работы органа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BEB">
        <w:rPr>
          <w:rFonts w:ascii="Times New Roman" w:hAnsi="Times New Roman"/>
          <w:sz w:val="28"/>
          <w:szCs w:val="28"/>
        </w:rPr>
        <w:t>социальной защиты населения»</w:t>
      </w:r>
    </w:p>
    <w:p w:rsidR="00084BEB" w:rsidRDefault="00084BEB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EB" w:rsidRDefault="00084BEB" w:rsidP="00084BE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BEB" w:rsidRDefault="00084BEB" w:rsidP="00084BE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966" w:rsidRDefault="00084BEB" w:rsidP="00084BE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BEB">
        <w:rPr>
          <w:rFonts w:ascii="Times New Roman" w:hAnsi="Times New Roman"/>
          <w:sz w:val="28"/>
          <w:szCs w:val="28"/>
        </w:rPr>
        <w:t xml:space="preserve">Перечень целевых </w:t>
      </w:r>
      <w:r w:rsidR="00FB1EF0">
        <w:rPr>
          <w:rFonts w:ascii="Times New Roman" w:hAnsi="Times New Roman"/>
          <w:sz w:val="28"/>
          <w:szCs w:val="28"/>
        </w:rPr>
        <w:t>индикаторов</w:t>
      </w:r>
      <w:r w:rsidRPr="00084BEB">
        <w:rPr>
          <w:rFonts w:ascii="Times New Roman" w:hAnsi="Times New Roman"/>
          <w:sz w:val="28"/>
          <w:szCs w:val="28"/>
        </w:rPr>
        <w:t xml:space="preserve"> </w:t>
      </w:r>
      <w:r w:rsidR="002307AD" w:rsidRPr="00084BEB">
        <w:rPr>
          <w:rFonts w:ascii="Times New Roman" w:hAnsi="Times New Roman"/>
          <w:sz w:val="28"/>
          <w:szCs w:val="28"/>
        </w:rPr>
        <w:t>Подпрограммы</w:t>
      </w:r>
    </w:p>
    <w:p w:rsidR="00084BEB" w:rsidRDefault="00C67966" w:rsidP="00084BE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966">
        <w:rPr>
          <w:rFonts w:ascii="Times New Roman" w:hAnsi="Times New Roman"/>
          <w:sz w:val="28"/>
          <w:szCs w:val="28"/>
        </w:rPr>
        <w:t>«Организация работы органа управления социальной защиты населения»</w:t>
      </w:r>
    </w:p>
    <w:p w:rsidR="00084BEB" w:rsidRDefault="00084BEB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EB" w:rsidRDefault="00084BEB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EB" w:rsidRPr="00084BEB" w:rsidRDefault="00084BEB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782" w:type="dxa"/>
        <w:jc w:val="center"/>
        <w:tblInd w:w="-5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"/>
        <w:gridCol w:w="10269"/>
        <w:gridCol w:w="740"/>
        <w:gridCol w:w="938"/>
        <w:gridCol w:w="939"/>
        <w:gridCol w:w="939"/>
      </w:tblGrid>
      <w:tr w:rsidR="00084BEB" w:rsidRPr="00084BEB" w:rsidTr="00084BEB">
        <w:trPr>
          <w:trHeight w:val="14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EB" w:rsidRDefault="00084BEB" w:rsidP="00084B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84B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№ </w:t>
            </w:r>
          </w:p>
          <w:p w:rsidR="00084BEB" w:rsidRPr="00084BEB" w:rsidRDefault="00084BEB" w:rsidP="00084B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84BEB">
              <w:rPr>
                <w:rFonts w:ascii="Times New Roman" w:hAnsi="Times New Roman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EB" w:rsidRPr="00084BEB" w:rsidRDefault="00084BEB" w:rsidP="00084B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84BEB">
              <w:rPr>
                <w:rFonts w:ascii="Times New Roman" w:hAnsi="Times New Roman"/>
                <w:sz w:val="24"/>
                <w:szCs w:val="24"/>
                <w:lang w:bidi="en-US"/>
              </w:rPr>
              <w:t>Наименование  показателя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EB" w:rsidRPr="00084BEB" w:rsidRDefault="00084BEB" w:rsidP="00084B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84BEB">
              <w:rPr>
                <w:rFonts w:ascii="Times New Roman" w:hAnsi="Times New Roman"/>
                <w:sz w:val="24"/>
                <w:szCs w:val="24"/>
                <w:lang w:bidi="en-US"/>
              </w:rPr>
              <w:t>Ед. изм.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EB" w:rsidRPr="00084BEB" w:rsidRDefault="00084BEB" w:rsidP="00084B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EB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 w:rsidRPr="00084B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EB" w:rsidRPr="00084BEB" w:rsidRDefault="00084BEB" w:rsidP="00084B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EB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 w:rsidRPr="00084B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EB" w:rsidRPr="00084BEB" w:rsidRDefault="00084BEB" w:rsidP="00084B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EB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 w:rsidRPr="00084B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84BEB" w:rsidRPr="00084BEB" w:rsidTr="00084BEB">
        <w:trPr>
          <w:trHeight w:val="14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EB" w:rsidRPr="00084BEB" w:rsidRDefault="00084BEB" w:rsidP="00084B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84BEB">
              <w:rPr>
                <w:rFonts w:ascii="Times New Roman" w:hAnsi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EB" w:rsidRPr="00084BEB" w:rsidRDefault="00084BEB" w:rsidP="00084B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EB">
              <w:rPr>
                <w:rFonts w:ascii="Times New Roman" w:hAnsi="Times New Roman"/>
                <w:sz w:val="24"/>
                <w:szCs w:val="24"/>
              </w:rPr>
              <w:t>Доля объема субсидий на организацию работы органов управления социальной защиты населения, направленного в местные бюджеты, к объему субсидий на организацию работы органов управления социальной защиты населения, предусмотренного в областном бюджете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EB" w:rsidRPr="00084BEB" w:rsidRDefault="00084BEB" w:rsidP="00084B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84BEB">
              <w:rPr>
                <w:rFonts w:ascii="Times New Roman" w:hAnsi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EB" w:rsidRPr="00084BEB" w:rsidRDefault="00084BEB" w:rsidP="00084B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84BEB">
              <w:rPr>
                <w:rFonts w:ascii="Times New Roman" w:hAnsi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EB" w:rsidRPr="00084BEB" w:rsidRDefault="00084BEB" w:rsidP="00084B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84BEB">
              <w:rPr>
                <w:rFonts w:ascii="Times New Roman" w:hAnsi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EB" w:rsidRPr="00084BEB" w:rsidRDefault="00084BEB" w:rsidP="00084B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84BEB">
              <w:rPr>
                <w:rFonts w:ascii="Times New Roman" w:hAnsi="Times New Roman"/>
                <w:sz w:val="24"/>
                <w:szCs w:val="24"/>
                <w:lang w:bidi="en-US"/>
              </w:rPr>
              <w:t>100</w:t>
            </w:r>
          </w:p>
        </w:tc>
      </w:tr>
    </w:tbl>
    <w:p w:rsidR="00C67966" w:rsidRDefault="00C67966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966" w:rsidRDefault="00C679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7A66" w:rsidRDefault="00217A66" w:rsidP="00217A66">
      <w:pPr>
        <w:tabs>
          <w:tab w:val="left" w:pos="6255"/>
        </w:tabs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17A66" w:rsidRDefault="00217A66" w:rsidP="00217A66">
      <w:pPr>
        <w:tabs>
          <w:tab w:val="left" w:pos="6255"/>
        </w:tabs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</w:t>
      </w:r>
      <w:r w:rsidR="002307AD" w:rsidRPr="00084BEB">
        <w:rPr>
          <w:rFonts w:ascii="Times New Roman" w:hAnsi="Times New Roman"/>
          <w:sz w:val="28"/>
          <w:szCs w:val="28"/>
        </w:rPr>
        <w:t>Подпрограмм</w:t>
      </w:r>
      <w:r w:rsidR="002307AD">
        <w:rPr>
          <w:rFonts w:ascii="Times New Roman" w:hAnsi="Times New Roman"/>
          <w:sz w:val="28"/>
          <w:szCs w:val="28"/>
        </w:rPr>
        <w:t xml:space="preserve">е </w:t>
      </w:r>
      <w:r w:rsidRPr="00084BEB">
        <w:rPr>
          <w:rFonts w:ascii="Times New Roman" w:hAnsi="Times New Roman"/>
          <w:sz w:val="28"/>
          <w:szCs w:val="28"/>
        </w:rPr>
        <w:t>«Организация работы органа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BEB">
        <w:rPr>
          <w:rFonts w:ascii="Times New Roman" w:hAnsi="Times New Roman"/>
          <w:sz w:val="28"/>
          <w:szCs w:val="28"/>
        </w:rPr>
        <w:t>социальной защиты населения»</w:t>
      </w:r>
    </w:p>
    <w:p w:rsidR="00FB1EF0" w:rsidRDefault="00FB1EF0" w:rsidP="00FB1EF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EF0" w:rsidRDefault="00FB1EF0" w:rsidP="00FB1EF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EF0" w:rsidRDefault="00FB1EF0" w:rsidP="00FB1EF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BEB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мероприятий</w:t>
      </w:r>
      <w:r w:rsidRPr="00084BEB">
        <w:rPr>
          <w:rFonts w:ascii="Times New Roman" w:hAnsi="Times New Roman"/>
          <w:sz w:val="28"/>
          <w:szCs w:val="28"/>
        </w:rPr>
        <w:t xml:space="preserve"> </w:t>
      </w:r>
      <w:r w:rsidR="002307AD" w:rsidRPr="00084BEB">
        <w:rPr>
          <w:rFonts w:ascii="Times New Roman" w:hAnsi="Times New Roman"/>
          <w:sz w:val="28"/>
          <w:szCs w:val="28"/>
        </w:rPr>
        <w:t>Подпрограммы</w:t>
      </w:r>
    </w:p>
    <w:p w:rsidR="00FB1EF0" w:rsidRDefault="00FB1EF0" w:rsidP="00FB1EF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966">
        <w:rPr>
          <w:rFonts w:ascii="Times New Roman" w:hAnsi="Times New Roman"/>
          <w:sz w:val="28"/>
          <w:szCs w:val="28"/>
        </w:rPr>
        <w:t>«Организация работы органа управления социальной защиты населения»</w:t>
      </w:r>
    </w:p>
    <w:p w:rsidR="00FB1EF0" w:rsidRDefault="00FB1EF0" w:rsidP="00FB1EF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EF0" w:rsidRDefault="00FB1EF0" w:rsidP="00FB1EF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4254"/>
        <w:gridCol w:w="1701"/>
        <w:gridCol w:w="2125"/>
        <w:gridCol w:w="2269"/>
        <w:gridCol w:w="1558"/>
        <w:gridCol w:w="1700"/>
        <w:gridCol w:w="1637"/>
      </w:tblGrid>
      <w:tr w:rsidR="00FB1EF0" w:rsidRPr="00FB1EF0" w:rsidTr="00FB1EF0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B1EF0">
              <w:rPr>
                <w:rFonts w:ascii="Times New Roman" w:hAnsi="Times New Roman"/>
                <w:sz w:val="24"/>
                <w:szCs w:val="24"/>
                <w:lang w:bidi="en-US"/>
              </w:rPr>
              <w:t>№</w:t>
            </w:r>
          </w:p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B1EF0">
              <w:rPr>
                <w:rFonts w:ascii="Times New Roman" w:hAnsi="Times New Roman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B1EF0">
              <w:rPr>
                <w:rFonts w:ascii="Times New Roman" w:hAnsi="Times New Roman"/>
                <w:sz w:val="24"/>
                <w:szCs w:val="24"/>
                <w:lang w:bidi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B1EF0">
              <w:rPr>
                <w:rFonts w:ascii="Times New Roman" w:hAnsi="Times New Roman"/>
                <w:sz w:val="24"/>
                <w:szCs w:val="24"/>
                <w:lang w:bidi="en-US"/>
              </w:rPr>
              <w:t>Исполнитель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B1EF0">
              <w:rPr>
                <w:rFonts w:ascii="Times New Roman" w:hAnsi="Times New Roman"/>
                <w:sz w:val="24"/>
                <w:szCs w:val="24"/>
                <w:lang w:bidi="en-US"/>
              </w:rPr>
              <w:t>Источник финансирования</w:t>
            </w:r>
          </w:p>
        </w:tc>
        <w:tc>
          <w:tcPr>
            <w:tcW w:w="7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B1EF0">
              <w:rPr>
                <w:rFonts w:ascii="Times New Roman" w:hAnsi="Times New Roman"/>
                <w:sz w:val="24"/>
                <w:szCs w:val="24"/>
                <w:lang w:bidi="en-US"/>
              </w:rPr>
              <w:t>Сумма финансирования, тыс. руб.</w:t>
            </w:r>
          </w:p>
        </w:tc>
      </w:tr>
      <w:tr w:rsidR="00FB1EF0" w:rsidRPr="00FB1EF0" w:rsidTr="00FB1EF0">
        <w:trPr>
          <w:jc w:val="center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B1EF0">
              <w:rPr>
                <w:rFonts w:ascii="Times New Roman" w:hAnsi="Times New Roman"/>
                <w:sz w:val="24"/>
                <w:szCs w:val="24"/>
                <w:lang w:bidi="en-US"/>
              </w:rPr>
              <w:t>Всего на 2020-2022 годы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B1EF0">
              <w:rPr>
                <w:rFonts w:ascii="Times New Roman" w:hAnsi="Times New Roman"/>
                <w:sz w:val="24"/>
                <w:szCs w:val="24"/>
                <w:lang w:bidi="en-US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B1EF0">
              <w:rPr>
                <w:rFonts w:ascii="Times New Roman" w:hAnsi="Times New Roman"/>
                <w:sz w:val="24"/>
                <w:szCs w:val="24"/>
                <w:lang w:bidi="en-US"/>
              </w:rPr>
              <w:t>2021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B1EF0">
              <w:rPr>
                <w:rFonts w:ascii="Times New Roman" w:hAnsi="Times New Roman"/>
                <w:sz w:val="24"/>
                <w:szCs w:val="24"/>
                <w:lang w:bidi="en-US"/>
              </w:rPr>
              <w:t>2022 год</w:t>
            </w:r>
          </w:p>
        </w:tc>
      </w:tr>
      <w:tr w:rsidR="00FB1EF0" w:rsidRPr="00FB1EF0" w:rsidTr="00FB1EF0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B1EF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B1EF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B1EF0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B1EF0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B1EF0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B1EF0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B1EF0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B1EF0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</w:tr>
      <w:tr w:rsidR="00FB1EF0" w:rsidRPr="00FB1EF0" w:rsidTr="00FB1EF0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B1EF0">
              <w:rPr>
                <w:rFonts w:ascii="Times New Roman" w:hAnsi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F0">
              <w:rPr>
                <w:rFonts w:ascii="Times New Roman" w:hAnsi="Times New Roman"/>
                <w:sz w:val="24"/>
                <w:szCs w:val="24"/>
              </w:rPr>
              <w:t>Организация работы орган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B1EF0">
              <w:rPr>
                <w:rFonts w:ascii="Times New Roman" w:hAnsi="Times New Roman"/>
                <w:sz w:val="24"/>
                <w:szCs w:val="24"/>
              </w:rPr>
              <w:t xml:space="preserve"> управления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F0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B1EF0">
              <w:rPr>
                <w:rFonts w:ascii="Times New Roman" w:hAnsi="Times New Roman"/>
                <w:sz w:val="24"/>
                <w:szCs w:val="24"/>
                <w:lang w:bidi="en-US"/>
              </w:rPr>
              <w:t>областной</w:t>
            </w:r>
          </w:p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B1EF0">
              <w:rPr>
                <w:rFonts w:ascii="Times New Roman" w:hAnsi="Times New Roman"/>
                <w:sz w:val="24"/>
                <w:szCs w:val="24"/>
                <w:lang w:bidi="en-US"/>
              </w:rPr>
              <w:t>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F0">
              <w:rPr>
                <w:rFonts w:ascii="Times New Roman" w:hAnsi="Times New Roman"/>
                <w:sz w:val="24"/>
                <w:szCs w:val="24"/>
              </w:rPr>
              <w:t>27127,50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F0">
              <w:rPr>
                <w:rFonts w:ascii="Times New Roman" w:hAnsi="Times New Roman"/>
                <w:sz w:val="24"/>
                <w:szCs w:val="24"/>
              </w:rPr>
              <w:t>9042,50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F0">
              <w:rPr>
                <w:rFonts w:ascii="Times New Roman" w:hAnsi="Times New Roman"/>
                <w:sz w:val="24"/>
                <w:szCs w:val="24"/>
              </w:rPr>
              <w:t>9042,50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F0">
              <w:rPr>
                <w:rFonts w:ascii="Times New Roman" w:hAnsi="Times New Roman"/>
                <w:sz w:val="24"/>
                <w:szCs w:val="24"/>
              </w:rPr>
              <w:t>9042,50</w:t>
            </w:r>
          </w:p>
        </w:tc>
      </w:tr>
      <w:tr w:rsidR="00FB1EF0" w:rsidRPr="00FB1EF0" w:rsidTr="00FB1EF0">
        <w:trPr>
          <w:jc w:val="center"/>
        </w:trPr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F0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F0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B1EF0" w:rsidRPr="00FB1EF0" w:rsidTr="00FB1EF0">
        <w:trPr>
          <w:jc w:val="center"/>
        </w:trPr>
        <w:tc>
          <w:tcPr>
            <w:tcW w:w="8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B1EF0">
              <w:rPr>
                <w:rFonts w:ascii="Times New Roman" w:hAnsi="Times New Roman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F0">
              <w:rPr>
                <w:rFonts w:ascii="Times New Roman" w:hAnsi="Times New Roman"/>
                <w:sz w:val="24"/>
                <w:szCs w:val="24"/>
              </w:rPr>
              <w:t>27127,69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F0">
              <w:rPr>
                <w:rFonts w:ascii="Times New Roman" w:hAnsi="Times New Roman"/>
                <w:sz w:val="24"/>
                <w:szCs w:val="24"/>
              </w:rPr>
              <w:t>9042,69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F0">
              <w:rPr>
                <w:rFonts w:ascii="Times New Roman" w:hAnsi="Times New Roman"/>
                <w:sz w:val="24"/>
                <w:szCs w:val="24"/>
              </w:rPr>
              <w:t>9042,50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F0" w:rsidRPr="00FB1EF0" w:rsidRDefault="00FB1EF0" w:rsidP="00FB1E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F0">
              <w:rPr>
                <w:rFonts w:ascii="Times New Roman" w:hAnsi="Times New Roman"/>
                <w:sz w:val="24"/>
                <w:szCs w:val="24"/>
              </w:rPr>
              <w:t>9042,50</w:t>
            </w:r>
          </w:p>
        </w:tc>
      </w:tr>
    </w:tbl>
    <w:p w:rsidR="00084BEB" w:rsidRPr="00E35E6B" w:rsidRDefault="00084BEB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4BEB" w:rsidRPr="00E35E6B" w:rsidSect="00084BEB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88E" w:rsidRDefault="004E788E" w:rsidP="001C62BF">
      <w:pPr>
        <w:spacing w:after="0" w:line="240" w:lineRule="auto"/>
      </w:pPr>
      <w:r>
        <w:separator/>
      </w:r>
    </w:p>
  </w:endnote>
  <w:endnote w:type="continuationSeparator" w:id="1">
    <w:p w:rsidR="004E788E" w:rsidRDefault="004E788E" w:rsidP="001C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88E" w:rsidRDefault="004E788E" w:rsidP="001C62BF">
      <w:pPr>
        <w:spacing w:after="0" w:line="240" w:lineRule="auto"/>
      </w:pPr>
      <w:r>
        <w:separator/>
      </w:r>
    </w:p>
  </w:footnote>
  <w:footnote w:type="continuationSeparator" w:id="1">
    <w:p w:rsidR="004E788E" w:rsidRDefault="004E788E" w:rsidP="001C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251"/>
      <w:docPartObj>
        <w:docPartGallery w:val="Page Numbers (Top of Page)"/>
        <w:docPartUnique/>
      </w:docPartObj>
    </w:sdtPr>
    <w:sdtContent>
      <w:p w:rsidR="00E323B0" w:rsidRDefault="007A7B1E" w:rsidP="001C62BF">
        <w:pPr>
          <w:pStyle w:val="a6"/>
          <w:jc w:val="center"/>
        </w:pPr>
        <w:r w:rsidRPr="001C62BF">
          <w:rPr>
            <w:rFonts w:ascii="Times New Roman" w:hAnsi="Times New Roman"/>
            <w:sz w:val="28"/>
            <w:szCs w:val="28"/>
          </w:rPr>
          <w:fldChar w:fldCharType="begin"/>
        </w:r>
        <w:r w:rsidR="00E323B0" w:rsidRPr="001C62B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C62BF">
          <w:rPr>
            <w:rFonts w:ascii="Times New Roman" w:hAnsi="Times New Roman"/>
            <w:sz w:val="28"/>
            <w:szCs w:val="28"/>
          </w:rPr>
          <w:fldChar w:fldCharType="separate"/>
        </w:r>
        <w:r w:rsidR="00A731C3">
          <w:rPr>
            <w:rFonts w:ascii="Times New Roman" w:hAnsi="Times New Roman"/>
            <w:noProof/>
            <w:sz w:val="28"/>
            <w:szCs w:val="28"/>
          </w:rPr>
          <w:t>54</w:t>
        </w:r>
        <w:r w:rsidRPr="001C62B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7DDA"/>
    <w:multiLevelType w:val="hybridMultilevel"/>
    <w:tmpl w:val="4FB8C222"/>
    <w:lvl w:ilvl="0" w:tplc="E34A43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169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266"/>
    <w:rsid w:val="00011FEA"/>
    <w:rsid w:val="00012221"/>
    <w:rsid w:val="0001233C"/>
    <w:rsid w:val="0001294F"/>
    <w:rsid w:val="000135C9"/>
    <w:rsid w:val="000145F8"/>
    <w:rsid w:val="00014985"/>
    <w:rsid w:val="00014E2D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49B"/>
    <w:rsid w:val="000247CD"/>
    <w:rsid w:val="00025818"/>
    <w:rsid w:val="00026A52"/>
    <w:rsid w:val="00026DCF"/>
    <w:rsid w:val="000276D8"/>
    <w:rsid w:val="00031048"/>
    <w:rsid w:val="00031458"/>
    <w:rsid w:val="00031ED8"/>
    <w:rsid w:val="000320EC"/>
    <w:rsid w:val="0003223C"/>
    <w:rsid w:val="000322EA"/>
    <w:rsid w:val="00032588"/>
    <w:rsid w:val="00032EE0"/>
    <w:rsid w:val="00033005"/>
    <w:rsid w:val="00033576"/>
    <w:rsid w:val="00033A69"/>
    <w:rsid w:val="000357AC"/>
    <w:rsid w:val="0003581E"/>
    <w:rsid w:val="000358EE"/>
    <w:rsid w:val="00036D90"/>
    <w:rsid w:val="000374A0"/>
    <w:rsid w:val="000376B7"/>
    <w:rsid w:val="00037AB9"/>
    <w:rsid w:val="000403A4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306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57E3A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03A"/>
    <w:rsid w:val="00073328"/>
    <w:rsid w:val="00074C40"/>
    <w:rsid w:val="000758E0"/>
    <w:rsid w:val="0007727E"/>
    <w:rsid w:val="000778F8"/>
    <w:rsid w:val="0008147D"/>
    <w:rsid w:val="00081B41"/>
    <w:rsid w:val="00082080"/>
    <w:rsid w:val="0008285E"/>
    <w:rsid w:val="00082C65"/>
    <w:rsid w:val="00082CD3"/>
    <w:rsid w:val="000836AA"/>
    <w:rsid w:val="00083AEE"/>
    <w:rsid w:val="00084BEB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5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B7AE6"/>
    <w:rsid w:val="000C0169"/>
    <w:rsid w:val="000C0458"/>
    <w:rsid w:val="000C056D"/>
    <w:rsid w:val="000C067D"/>
    <w:rsid w:val="000C206F"/>
    <w:rsid w:val="000C2419"/>
    <w:rsid w:val="000C274D"/>
    <w:rsid w:val="000C2A95"/>
    <w:rsid w:val="000C2AF3"/>
    <w:rsid w:val="000C39AF"/>
    <w:rsid w:val="000C3E73"/>
    <w:rsid w:val="000C4DA9"/>
    <w:rsid w:val="000C4F2F"/>
    <w:rsid w:val="000C5360"/>
    <w:rsid w:val="000C5400"/>
    <w:rsid w:val="000C554A"/>
    <w:rsid w:val="000C555F"/>
    <w:rsid w:val="000C5E78"/>
    <w:rsid w:val="000C65CC"/>
    <w:rsid w:val="000C6B25"/>
    <w:rsid w:val="000C6F76"/>
    <w:rsid w:val="000C7A5E"/>
    <w:rsid w:val="000C7DDB"/>
    <w:rsid w:val="000C7EA1"/>
    <w:rsid w:val="000D01B5"/>
    <w:rsid w:val="000D024C"/>
    <w:rsid w:val="000D0715"/>
    <w:rsid w:val="000D0D56"/>
    <w:rsid w:val="000D0E21"/>
    <w:rsid w:val="000D1130"/>
    <w:rsid w:val="000D1509"/>
    <w:rsid w:val="000D1524"/>
    <w:rsid w:val="000D1591"/>
    <w:rsid w:val="000D1780"/>
    <w:rsid w:val="000D1DF8"/>
    <w:rsid w:val="000D1EDB"/>
    <w:rsid w:val="000D1EDF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3D9"/>
    <w:rsid w:val="000E359F"/>
    <w:rsid w:val="000E431B"/>
    <w:rsid w:val="000E5DE0"/>
    <w:rsid w:val="000E5EC9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3EE6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3D3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5EB"/>
    <w:rsid w:val="001167FE"/>
    <w:rsid w:val="00116A78"/>
    <w:rsid w:val="00116D82"/>
    <w:rsid w:val="001173C6"/>
    <w:rsid w:val="00117558"/>
    <w:rsid w:val="00117636"/>
    <w:rsid w:val="00117C3D"/>
    <w:rsid w:val="00120172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4B97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3FBB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0E3E"/>
    <w:rsid w:val="00141E2A"/>
    <w:rsid w:val="001428CD"/>
    <w:rsid w:val="00143BAB"/>
    <w:rsid w:val="00144967"/>
    <w:rsid w:val="00145216"/>
    <w:rsid w:val="001453E3"/>
    <w:rsid w:val="0014570A"/>
    <w:rsid w:val="00145D64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B91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75F"/>
    <w:rsid w:val="001779EA"/>
    <w:rsid w:val="001801EC"/>
    <w:rsid w:val="00180527"/>
    <w:rsid w:val="00180815"/>
    <w:rsid w:val="0018088A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9A6"/>
    <w:rsid w:val="00187D6B"/>
    <w:rsid w:val="00190C06"/>
    <w:rsid w:val="00190D06"/>
    <w:rsid w:val="00191043"/>
    <w:rsid w:val="00191654"/>
    <w:rsid w:val="00191C16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24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4F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2BF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C2A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5DD7"/>
    <w:rsid w:val="00206602"/>
    <w:rsid w:val="00207273"/>
    <w:rsid w:val="002077F4"/>
    <w:rsid w:val="00210418"/>
    <w:rsid w:val="002104E1"/>
    <w:rsid w:val="00210791"/>
    <w:rsid w:val="00210966"/>
    <w:rsid w:val="00210B39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17A66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7AD"/>
    <w:rsid w:val="00230899"/>
    <w:rsid w:val="00230DCA"/>
    <w:rsid w:val="00231D97"/>
    <w:rsid w:val="00232253"/>
    <w:rsid w:val="002327B5"/>
    <w:rsid w:val="002330EB"/>
    <w:rsid w:val="002331CA"/>
    <w:rsid w:val="00233489"/>
    <w:rsid w:val="002336DF"/>
    <w:rsid w:val="00234917"/>
    <w:rsid w:val="00234C69"/>
    <w:rsid w:val="00234D14"/>
    <w:rsid w:val="0023505B"/>
    <w:rsid w:val="00235421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258"/>
    <w:rsid w:val="002515AE"/>
    <w:rsid w:val="00251B8A"/>
    <w:rsid w:val="00251EFF"/>
    <w:rsid w:val="00252BD3"/>
    <w:rsid w:val="002538A3"/>
    <w:rsid w:val="00253979"/>
    <w:rsid w:val="00253A73"/>
    <w:rsid w:val="0025405F"/>
    <w:rsid w:val="00254ED7"/>
    <w:rsid w:val="00254F04"/>
    <w:rsid w:val="00256008"/>
    <w:rsid w:val="002565A5"/>
    <w:rsid w:val="00256707"/>
    <w:rsid w:val="00256F61"/>
    <w:rsid w:val="002570FB"/>
    <w:rsid w:val="00257137"/>
    <w:rsid w:val="00257AEE"/>
    <w:rsid w:val="00260822"/>
    <w:rsid w:val="00260C23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3DE"/>
    <w:rsid w:val="0026601F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8E9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E1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4BE"/>
    <w:rsid w:val="00292D4D"/>
    <w:rsid w:val="00294051"/>
    <w:rsid w:val="00295CE1"/>
    <w:rsid w:val="00296531"/>
    <w:rsid w:val="00296DA5"/>
    <w:rsid w:val="002A02EB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4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3550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3F42"/>
    <w:rsid w:val="002C415A"/>
    <w:rsid w:val="002C4351"/>
    <w:rsid w:val="002C51BD"/>
    <w:rsid w:val="002C5501"/>
    <w:rsid w:val="002C5971"/>
    <w:rsid w:val="002C5A72"/>
    <w:rsid w:val="002C6026"/>
    <w:rsid w:val="002C6345"/>
    <w:rsid w:val="002C7603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1DB3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698"/>
    <w:rsid w:val="002F1894"/>
    <w:rsid w:val="002F18EE"/>
    <w:rsid w:val="002F1B22"/>
    <w:rsid w:val="002F1EB5"/>
    <w:rsid w:val="002F23EF"/>
    <w:rsid w:val="002F2447"/>
    <w:rsid w:val="002F2D88"/>
    <w:rsid w:val="002F2D8C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2E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28C"/>
    <w:rsid w:val="00313541"/>
    <w:rsid w:val="003135C8"/>
    <w:rsid w:val="00313F82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627"/>
    <w:rsid w:val="00325C71"/>
    <w:rsid w:val="003266EE"/>
    <w:rsid w:val="00326798"/>
    <w:rsid w:val="00327F71"/>
    <w:rsid w:val="003301C7"/>
    <w:rsid w:val="0033026F"/>
    <w:rsid w:val="00330DED"/>
    <w:rsid w:val="00330F5A"/>
    <w:rsid w:val="00330F98"/>
    <w:rsid w:val="003322A0"/>
    <w:rsid w:val="003327AB"/>
    <w:rsid w:val="00332909"/>
    <w:rsid w:val="00333729"/>
    <w:rsid w:val="00333A25"/>
    <w:rsid w:val="00333EAD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4C1"/>
    <w:rsid w:val="00343F4D"/>
    <w:rsid w:val="0034416C"/>
    <w:rsid w:val="003446A4"/>
    <w:rsid w:val="00344B24"/>
    <w:rsid w:val="00344B68"/>
    <w:rsid w:val="00344C09"/>
    <w:rsid w:val="00345824"/>
    <w:rsid w:val="00346FA2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BC8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6DFD"/>
    <w:rsid w:val="003575C5"/>
    <w:rsid w:val="00357B25"/>
    <w:rsid w:val="00360682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C99"/>
    <w:rsid w:val="00364D06"/>
    <w:rsid w:val="0036533F"/>
    <w:rsid w:val="00365E54"/>
    <w:rsid w:val="00366CA4"/>
    <w:rsid w:val="00366CF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1CB9"/>
    <w:rsid w:val="003A30C4"/>
    <w:rsid w:val="003A31B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725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1F0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4B51"/>
    <w:rsid w:val="003D575D"/>
    <w:rsid w:val="003D5861"/>
    <w:rsid w:val="003D5CEF"/>
    <w:rsid w:val="003D6491"/>
    <w:rsid w:val="003D6803"/>
    <w:rsid w:val="003D6DA0"/>
    <w:rsid w:val="003D71CC"/>
    <w:rsid w:val="003E0082"/>
    <w:rsid w:val="003E0559"/>
    <w:rsid w:val="003E089E"/>
    <w:rsid w:val="003E0953"/>
    <w:rsid w:val="003E0B89"/>
    <w:rsid w:val="003E0BEF"/>
    <w:rsid w:val="003E19D4"/>
    <w:rsid w:val="003E21AD"/>
    <w:rsid w:val="003E21B7"/>
    <w:rsid w:val="003E266E"/>
    <w:rsid w:val="003E3066"/>
    <w:rsid w:val="003E341C"/>
    <w:rsid w:val="003E3598"/>
    <w:rsid w:val="003E4295"/>
    <w:rsid w:val="003E4A73"/>
    <w:rsid w:val="003E52AF"/>
    <w:rsid w:val="003E5D4F"/>
    <w:rsid w:val="003E61D4"/>
    <w:rsid w:val="003E671E"/>
    <w:rsid w:val="003E6F52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3648A"/>
    <w:rsid w:val="00440361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21B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07C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B67"/>
    <w:rsid w:val="00480CC9"/>
    <w:rsid w:val="004815F4"/>
    <w:rsid w:val="00481B6D"/>
    <w:rsid w:val="00481C32"/>
    <w:rsid w:val="00482515"/>
    <w:rsid w:val="00482813"/>
    <w:rsid w:val="00482A1B"/>
    <w:rsid w:val="00482B0C"/>
    <w:rsid w:val="00482C50"/>
    <w:rsid w:val="0048300F"/>
    <w:rsid w:val="004832C4"/>
    <w:rsid w:val="0048339D"/>
    <w:rsid w:val="00483539"/>
    <w:rsid w:val="0048355E"/>
    <w:rsid w:val="004837F0"/>
    <w:rsid w:val="004839A7"/>
    <w:rsid w:val="004839C0"/>
    <w:rsid w:val="00483C22"/>
    <w:rsid w:val="00483DED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57EA"/>
    <w:rsid w:val="00495FB7"/>
    <w:rsid w:val="00496594"/>
    <w:rsid w:val="0049663F"/>
    <w:rsid w:val="00496644"/>
    <w:rsid w:val="00496788"/>
    <w:rsid w:val="00497871"/>
    <w:rsid w:val="00497AF5"/>
    <w:rsid w:val="004A0B7A"/>
    <w:rsid w:val="004A18D3"/>
    <w:rsid w:val="004A1D5B"/>
    <w:rsid w:val="004A1E5C"/>
    <w:rsid w:val="004A226E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5459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393A"/>
    <w:rsid w:val="004C3F30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88E"/>
    <w:rsid w:val="004E7A49"/>
    <w:rsid w:val="004F0836"/>
    <w:rsid w:val="004F1025"/>
    <w:rsid w:val="004F106C"/>
    <w:rsid w:val="004F1653"/>
    <w:rsid w:val="004F1E7A"/>
    <w:rsid w:val="004F1F03"/>
    <w:rsid w:val="004F232E"/>
    <w:rsid w:val="004F23A1"/>
    <w:rsid w:val="004F2A52"/>
    <w:rsid w:val="004F2F56"/>
    <w:rsid w:val="004F349D"/>
    <w:rsid w:val="004F36CB"/>
    <w:rsid w:val="004F3EB3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87D"/>
    <w:rsid w:val="00516E1D"/>
    <w:rsid w:val="00516EA2"/>
    <w:rsid w:val="00516F18"/>
    <w:rsid w:val="005172CB"/>
    <w:rsid w:val="00520ADE"/>
    <w:rsid w:val="00521B3A"/>
    <w:rsid w:val="00521BC3"/>
    <w:rsid w:val="00521EBB"/>
    <w:rsid w:val="00522098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6EE0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BEC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325"/>
    <w:rsid w:val="00560907"/>
    <w:rsid w:val="00561250"/>
    <w:rsid w:val="00561262"/>
    <w:rsid w:val="00561330"/>
    <w:rsid w:val="00561394"/>
    <w:rsid w:val="005614A6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6C2"/>
    <w:rsid w:val="00577D1F"/>
    <w:rsid w:val="00577D51"/>
    <w:rsid w:val="00580291"/>
    <w:rsid w:val="00580DF7"/>
    <w:rsid w:val="00581596"/>
    <w:rsid w:val="005815B8"/>
    <w:rsid w:val="005822C6"/>
    <w:rsid w:val="00582656"/>
    <w:rsid w:val="005826EF"/>
    <w:rsid w:val="00582BCC"/>
    <w:rsid w:val="00582F41"/>
    <w:rsid w:val="005833E0"/>
    <w:rsid w:val="0058348B"/>
    <w:rsid w:val="005837D2"/>
    <w:rsid w:val="00583CCB"/>
    <w:rsid w:val="00584FCD"/>
    <w:rsid w:val="0058517F"/>
    <w:rsid w:val="005856CB"/>
    <w:rsid w:val="00585759"/>
    <w:rsid w:val="00585A24"/>
    <w:rsid w:val="00586345"/>
    <w:rsid w:val="00586887"/>
    <w:rsid w:val="00586B9A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A6FF6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343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091"/>
    <w:rsid w:val="005C6580"/>
    <w:rsid w:val="005C75BD"/>
    <w:rsid w:val="005C7C63"/>
    <w:rsid w:val="005D0806"/>
    <w:rsid w:val="005D0825"/>
    <w:rsid w:val="005D1A31"/>
    <w:rsid w:val="005D1CA1"/>
    <w:rsid w:val="005D1EF6"/>
    <w:rsid w:val="005D2D19"/>
    <w:rsid w:val="005D2D7C"/>
    <w:rsid w:val="005D46C6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3F10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0AE"/>
    <w:rsid w:val="005F2728"/>
    <w:rsid w:val="005F2A53"/>
    <w:rsid w:val="005F2B13"/>
    <w:rsid w:val="005F338A"/>
    <w:rsid w:val="005F3B34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559"/>
    <w:rsid w:val="0060378F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2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66A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5ED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1BB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47E3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644"/>
    <w:rsid w:val="006737B2"/>
    <w:rsid w:val="00673967"/>
    <w:rsid w:val="00673CB9"/>
    <w:rsid w:val="0067400C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8A0"/>
    <w:rsid w:val="00687C1C"/>
    <w:rsid w:val="0069045F"/>
    <w:rsid w:val="00690B68"/>
    <w:rsid w:val="00690C07"/>
    <w:rsid w:val="00690E1A"/>
    <w:rsid w:val="00691497"/>
    <w:rsid w:val="006924CC"/>
    <w:rsid w:val="0069254E"/>
    <w:rsid w:val="00692DCA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75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60DA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65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09B4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C6"/>
    <w:rsid w:val="007206EB"/>
    <w:rsid w:val="00720B07"/>
    <w:rsid w:val="00720D13"/>
    <w:rsid w:val="00721186"/>
    <w:rsid w:val="0072124A"/>
    <w:rsid w:val="00721327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19E"/>
    <w:rsid w:val="0073324B"/>
    <w:rsid w:val="007332A2"/>
    <w:rsid w:val="0073334C"/>
    <w:rsid w:val="007333C0"/>
    <w:rsid w:val="007338D9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6C7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341"/>
    <w:rsid w:val="007515E4"/>
    <w:rsid w:val="00751C0E"/>
    <w:rsid w:val="00751C60"/>
    <w:rsid w:val="007521B4"/>
    <w:rsid w:val="00753108"/>
    <w:rsid w:val="007534CF"/>
    <w:rsid w:val="0075350A"/>
    <w:rsid w:val="00753BA0"/>
    <w:rsid w:val="007547E2"/>
    <w:rsid w:val="0075489B"/>
    <w:rsid w:val="00754E88"/>
    <w:rsid w:val="00754F79"/>
    <w:rsid w:val="007559BD"/>
    <w:rsid w:val="00755C30"/>
    <w:rsid w:val="00756812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4F5F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A7B1E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4F87"/>
    <w:rsid w:val="007B57C1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D02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288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9EA"/>
    <w:rsid w:val="00822F66"/>
    <w:rsid w:val="008231E4"/>
    <w:rsid w:val="00823F58"/>
    <w:rsid w:val="008242D5"/>
    <w:rsid w:val="008244A4"/>
    <w:rsid w:val="0082488A"/>
    <w:rsid w:val="00824899"/>
    <w:rsid w:val="0082490F"/>
    <w:rsid w:val="00824948"/>
    <w:rsid w:val="00824A33"/>
    <w:rsid w:val="00824EA4"/>
    <w:rsid w:val="0082601F"/>
    <w:rsid w:val="008260F0"/>
    <w:rsid w:val="00826153"/>
    <w:rsid w:val="008268EB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06E8"/>
    <w:rsid w:val="00831BD6"/>
    <w:rsid w:val="00833075"/>
    <w:rsid w:val="00833921"/>
    <w:rsid w:val="00833ABD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299"/>
    <w:rsid w:val="00845999"/>
    <w:rsid w:val="00845D28"/>
    <w:rsid w:val="008461ED"/>
    <w:rsid w:val="00846622"/>
    <w:rsid w:val="00846BA3"/>
    <w:rsid w:val="00846C8C"/>
    <w:rsid w:val="00847A1C"/>
    <w:rsid w:val="00847F10"/>
    <w:rsid w:val="00853119"/>
    <w:rsid w:val="008531DC"/>
    <w:rsid w:val="008536C4"/>
    <w:rsid w:val="0085377D"/>
    <w:rsid w:val="008542D2"/>
    <w:rsid w:val="00854C00"/>
    <w:rsid w:val="00855ECB"/>
    <w:rsid w:val="00856588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B31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53B7"/>
    <w:rsid w:val="008967B9"/>
    <w:rsid w:val="00896A9E"/>
    <w:rsid w:val="00896D5A"/>
    <w:rsid w:val="00897024"/>
    <w:rsid w:val="00897347"/>
    <w:rsid w:val="0089772E"/>
    <w:rsid w:val="0089775A"/>
    <w:rsid w:val="008A037D"/>
    <w:rsid w:val="008A04F5"/>
    <w:rsid w:val="008A059F"/>
    <w:rsid w:val="008A067B"/>
    <w:rsid w:val="008A133C"/>
    <w:rsid w:val="008A17C2"/>
    <w:rsid w:val="008A227F"/>
    <w:rsid w:val="008A22E5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4E7E"/>
    <w:rsid w:val="008C515B"/>
    <w:rsid w:val="008C52F0"/>
    <w:rsid w:val="008C64E9"/>
    <w:rsid w:val="008C69DB"/>
    <w:rsid w:val="008C6FFD"/>
    <w:rsid w:val="008C7527"/>
    <w:rsid w:val="008C78B3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59A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0E2A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411"/>
    <w:rsid w:val="0093067F"/>
    <w:rsid w:val="00930E75"/>
    <w:rsid w:val="0093108A"/>
    <w:rsid w:val="00931495"/>
    <w:rsid w:val="00931AA7"/>
    <w:rsid w:val="009322C4"/>
    <w:rsid w:val="00932C75"/>
    <w:rsid w:val="00932EE5"/>
    <w:rsid w:val="009336CA"/>
    <w:rsid w:val="00933F10"/>
    <w:rsid w:val="0093407F"/>
    <w:rsid w:val="00935038"/>
    <w:rsid w:val="00935855"/>
    <w:rsid w:val="009371AB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1A5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66D69"/>
    <w:rsid w:val="0096713C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024"/>
    <w:rsid w:val="009834D4"/>
    <w:rsid w:val="00983850"/>
    <w:rsid w:val="00983949"/>
    <w:rsid w:val="0098439D"/>
    <w:rsid w:val="00984880"/>
    <w:rsid w:val="009852B5"/>
    <w:rsid w:val="00985416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60E"/>
    <w:rsid w:val="009D0778"/>
    <w:rsid w:val="009D0BCB"/>
    <w:rsid w:val="009D1A79"/>
    <w:rsid w:val="009D1F90"/>
    <w:rsid w:val="009D30AC"/>
    <w:rsid w:val="009D3233"/>
    <w:rsid w:val="009D4898"/>
    <w:rsid w:val="009D503C"/>
    <w:rsid w:val="009D6810"/>
    <w:rsid w:val="009D7EA0"/>
    <w:rsid w:val="009E11DA"/>
    <w:rsid w:val="009E1285"/>
    <w:rsid w:val="009E1688"/>
    <w:rsid w:val="009E1B88"/>
    <w:rsid w:val="009E3859"/>
    <w:rsid w:val="009E4A6B"/>
    <w:rsid w:val="009E4E41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4EE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17F6F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4D7D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1753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1DA1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1C3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550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02F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5C0"/>
    <w:rsid w:val="00AA2BFB"/>
    <w:rsid w:val="00AA3242"/>
    <w:rsid w:val="00AA45B2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51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4C5"/>
    <w:rsid w:val="00AC058B"/>
    <w:rsid w:val="00AC1427"/>
    <w:rsid w:val="00AC15D8"/>
    <w:rsid w:val="00AC264A"/>
    <w:rsid w:val="00AC37DD"/>
    <w:rsid w:val="00AC3810"/>
    <w:rsid w:val="00AC3A4C"/>
    <w:rsid w:val="00AC444F"/>
    <w:rsid w:val="00AC4863"/>
    <w:rsid w:val="00AC4CDC"/>
    <w:rsid w:val="00AC4E48"/>
    <w:rsid w:val="00AC5A69"/>
    <w:rsid w:val="00AC6325"/>
    <w:rsid w:val="00AC65D6"/>
    <w:rsid w:val="00AC69C6"/>
    <w:rsid w:val="00AC757C"/>
    <w:rsid w:val="00AC7A2B"/>
    <w:rsid w:val="00AD0520"/>
    <w:rsid w:val="00AD0D3E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2BF8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9B4"/>
    <w:rsid w:val="00B27B47"/>
    <w:rsid w:val="00B30004"/>
    <w:rsid w:val="00B31191"/>
    <w:rsid w:val="00B3133F"/>
    <w:rsid w:val="00B315C5"/>
    <w:rsid w:val="00B31F4B"/>
    <w:rsid w:val="00B3269C"/>
    <w:rsid w:val="00B32FAA"/>
    <w:rsid w:val="00B339FD"/>
    <w:rsid w:val="00B33FBF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3EF1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13D0"/>
    <w:rsid w:val="00B721CC"/>
    <w:rsid w:val="00B7408F"/>
    <w:rsid w:val="00B7479C"/>
    <w:rsid w:val="00B7663A"/>
    <w:rsid w:val="00B77506"/>
    <w:rsid w:val="00B7767F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A4E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5A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47A3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3C6"/>
    <w:rsid w:val="00BD44C0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D7ED9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9D8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54B"/>
    <w:rsid w:val="00C10EB9"/>
    <w:rsid w:val="00C1105F"/>
    <w:rsid w:val="00C1159E"/>
    <w:rsid w:val="00C1206F"/>
    <w:rsid w:val="00C122B7"/>
    <w:rsid w:val="00C1237C"/>
    <w:rsid w:val="00C13173"/>
    <w:rsid w:val="00C133B8"/>
    <w:rsid w:val="00C133DA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267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3CB"/>
    <w:rsid w:val="00C256E3"/>
    <w:rsid w:val="00C26B2D"/>
    <w:rsid w:val="00C26E86"/>
    <w:rsid w:val="00C30261"/>
    <w:rsid w:val="00C30D3E"/>
    <w:rsid w:val="00C30F65"/>
    <w:rsid w:val="00C31438"/>
    <w:rsid w:val="00C316E9"/>
    <w:rsid w:val="00C31ABA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57D"/>
    <w:rsid w:val="00C35646"/>
    <w:rsid w:val="00C356AA"/>
    <w:rsid w:val="00C35E22"/>
    <w:rsid w:val="00C36D66"/>
    <w:rsid w:val="00C36DE2"/>
    <w:rsid w:val="00C37505"/>
    <w:rsid w:val="00C37D99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583"/>
    <w:rsid w:val="00C439F6"/>
    <w:rsid w:val="00C43F16"/>
    <w:rsid w:val="00C44EF0"/>
    <w:rsid w:val="00C450DA"/>
    <w:rsid w:val="00C452DF"/>
    <w:rsid w:val="00C4555B"/>
    <w:rsid w:val="00C45FA8"/>
    <w:rsid w:val="00C47058"/>
    <w:rsid w:val="00C4782C"/>
    <w:rsid w:val="00C47871"/>
    <w:rsid w:val="00C5001B"/>
    <w:rsid w:val="00C5031B"/>
    <w:rsid w:val="00C5056A"/>
    <w:rsid w:val="00C50E85"/>
    <w:rsid w:val="00C516EE"/>
    <w:rsid w:val="00C5223B"/>
    <w:rsid w:val="00C52823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1B6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376A"/>
    <w:rsid w:val="00C641AC"/>
    <w:rsid w:val="00C64406"/>
    <w:rsid w:val="00C64B4E"/>
    <w:rsid w:val="00C64BFB"/>
    <w:rsid w:val="00C64D04"/>
    <w:rsid w:val="00C66A2A"/>
    <w:rsid w:val="00C670B6"/>
    <w:rsid w:val="00C6796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64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4803"/>
    <w:rsid w:val="00C953EE"/>
    <w:rsid w:val="00C959D5"/>
    <w:rsid w:val="00C95F2F"/>
    <w:rsid w:val="00C9613F"/>
    <w:rsid w:val="00C96FDA"/>
    <w:rsid w:val="00CA029B"/>
    <w:rsid w:val="00CA17AA"/>
    <w:rsid w:val="00CA2251"/>
    <w:rsid w:val="00CA250F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57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73D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6F6F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59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58A0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37A1"/>
    <w:rsid w:val="00D03B92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217"/>
    <w:rsid w:val="00D1234E"/>
    <w:rsid w:val="00D123E3"/>
    <w:rsid w:val="00D124D2"/>
    <w:rsid w:val="00D134A3"/>
    <w:rsid w:val="00D138B7"/>
    <w:rsid w:val="00D14689"/>
    <w:rsid w:val="00D14D35"/>
    <w:rsid w:val="00D15775"/>
    <w:rsid w:val="00D1588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27BC3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6AF4"/>
    <w:rsid w:val="00D37086"/>
    <w:rsid w:val="00D379F1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3782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84F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57D06"/>
    <w:rsid w:val="00D57E2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6DAB"/>
    <w:rsid w:val="00D66E32"/>
    <w:rsid w:val="00D67357"/>
    <w:rsid w:val="00D677E2"/>
    <w:rsid w:val="00D678DC"/>
    <w:rsid w:val="00D67917"/>
    <w:rsid w:val="00D67AA2"/>
    <w:rsid w:val="00D70B3E"/>
    <w:rsid w:val="00D71B96"/>
    <w:rsid w:val="00D72429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383"/>
    <w:rsid w:val="00D85AF9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590E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0B77"/>
    <w:rsid w:val="00DB1042"/>
    <w:rsid w:val="00DB1348"/>
    <w:rsid w:val="00DB15BB"/>
    <w:rsid w:val="00DB17BF"/>
    <w:rsid w:val="00DB1804"/>
    <w:rsid w:val="00DB33EE"/>
    <w:rsid w:val="00DB3EC1"/>
    <w:rsid w:val="00DB49E5"/>
    <w:rsid w:val="00DB4CFB"/>
    <w:rsid w:val="00DB5274"/>
    <w:rsid w:val="00DB6E6F"/>
    <w:rsid w:val="00DB6E9F"/>
    <w:rsid w:val="00DB709D"/>
    <w:rsid w:val="00DB742F"/>
    <w:rsid w:val="00DB7495"/>
    <w:rsid w:val="00DB7577"/>
    <w:rsid w:val="00DB7599"/>
    <w:rsid w:val="00DC036A"/>
    <w:rsid w:val="00DC2105"/>
    <w:rsid w:val="00DC25B2"/>
    <w:rsid w:val="00DC33BC"/>
    <w:rsid w:val="00DC34EC"/>
    <w:rsid w:val="00DC350F"/>
    <w:rsid w:val="00DC3E1A"/>
    <w:rsid w:val="00DC3E62"/>
    <w:rsid w:val="00DC3E6C"/>
    <w:rsid w:val="00DC3F3C"/>
    <w:rsid w:val="00DC5BB0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4FE0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B8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30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48C"/>
    <w:rsid w:val="00DF7A28"/>
    <w:rsid w:val="00DF7C25"/>
    <w:rsid w:val="00E007D1"/>
    <w:rsid w:val="00E00DCF"/>
    <w:rsid w:val="00E00E1B"/>
    <w:rsid w:val="00E010A1"/>
    <w:rsid w:val="00E019EE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3ECE"/>
    <w:rsid w:val="00E249A2"/>
    <w:rsid w:val="00E24D56"/>
    <w:rsid w:val="00E24FE9"/>
    <w:rsid w:val="00E252EB"/>
    <w:rsid w:val="00E25425"/>
    <w:rsid w:val="00E26036"/>
    <w:rsid w:val="00E260B4"/>
    <w:rsid w:val="00E26239"/>
    <w:rsid w:val="00E26D0B"/>
    <w:rsid w:val="00E274C6"/>
    <w:rsid w:val="00E302BF"/>
    <w:rsid w:val="00E30A14"/>
    <w:rsid w:val="00E30C6E"/>
    <w:rsid w:val="00E311CC"/>
    <w:rsid w:val="00E3140B"/>
    <w:rsid w:val="00E31BB2"/>
    <w:rsid w:val="00E32140"/>
    <w:rsid w:val="00E3230E"/>
    <w:rsid w:val="00E323B0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5E6B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5E71"/>
    <w:rsid w:val="00E56034"/>
    <w:rsid w:val="00E565E1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1F6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08FC"/>
    <w:rsid w:val="00E8119D"/>
    <w:rsid w:val="00E812FC"/>
    <w:rsid w:val="00E81395"/>
    <w:rsid w:val="00E81EF4"/>
    <w:rsid w:val="00E83380"/>
    <w:rsid w:val="00E84650"/>
    <w:rsid w:val="00E84EDD"/>
    <w:rsid w:val="00E850D0"/>
    <w:rsid w:val="00E859D5"/>
    <w:rsid w:val="00E85A86"/>
    <w:rsid w:val="00E85D05"/>
    <w:rsid w:val="00E85FFC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A05"/>
    <w:rsid w:val="00E95BAA"/>
    <w:rsid w:val="00E95BD7"/>
    <w:rsid w:val="00E96567"/>
    <w:rsid w:val="00E96992"/>
    <w:rsid w:val="00E969CA"/>
    <w:rsid w:val="00E96D2B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6E5"/>
    <w:rsid w:val="00EB1BB2"/>
    <w:rsid w:val="00EB1FA0"/>
    <w:rsid w:val="00EB269F"/>
    <w:rsid w:val="00EB2D84"/>
    <w:rsid w:val="00EB31A4"/>
    <w:rsid w:val="00EB3ED7"/>
    <w:rsid w:val="00EB423A"/>
    <w:rsid w:val="00EB4601"/>
    <w:rsid w:val="00EB4B48"/>
    <w:rsid w:val="00EB4E79"/>
    <w:rsid w:val="00EB4FD9"/>
    <w:rsid w:val="00EB5895"/>
    <w:rsid w:val="00EB626D"/>
    <w:rsid w:val="00EB657B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90C"/>
    <w:rsid w:val="00ED3CD0"/>
    <w:rsid w:val="00ED4D6C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2776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D39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C4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1D9B"/>
    <w:rsid w:val="00F22727"/>
    <w:rsid w:val="00F22ACF"/>
    <w:rsid w:val="00F234BB"/>
    <w:rsid w:val="00F23BC7"/>
    <w:rsid w:val="00F23BDD"/>
    <w:rsid w:val="00F23CEF"/>
    <w:rsid w:val="00F24761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222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5A4C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224A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06FF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248D"/>
    <w:rsid w:val="00F93189"/>
    <w:rsid w:val="00F93671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044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0A2"/>
    <w:rsid w:val="00FA434E"/>
    <w:rsid w:val="00FA4835"/>
    <w:rsid w:val="00FA49D7"/>
    <w:rsid w:val="00FA624D"/>
    <w:rsid w:val="00FA7B99"/>
    <w:rsid w:val="00FB0256"/>
    <w:rsid w:val="00FB04C5"/>
    <w:rsid w:val="00FB0970"/>
    <w:rsid w:val="00FB104B"/>
    <w:rsid w:val="00FB1EF0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49B"/>
    <w:rsid w:val="00FD07A0"/>
    <w:rsid w:val="00FD1153"/>
    <w:rsid w:val="00FD17F0"/>
    <w:rsid w:val="00FD2272"/>
    <w:rsid w:val="00FD2470"/>
    <w:rsid w:val="00FD2CEC"/>
    <w:rsid w:val="00FD2DFC"/>
    <w:rsid w:val="00FD2F76"/>
    <w:rsid w:val="00FD347B"/>
    <w:rsid w:val="00FD37D0"/>
    <w:rsid w:val="00FD516C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009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500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1C62B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C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qFormat/>
    <w:rsid w:val="001C62BF"/>
    <w:rPr>
      <w:sz w:val="22"/>
      <w:szCs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qFormat/>
    <w:rsid w:val="00F93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F936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sid w:val="00440361"/>
    <w:pPr>
      <w:tabs>
        <w:tab w:val="left" w:pos="708"/>
      </w:tabs>
      <w:suppressAutoHyphens/>
      <w:spacing w:line="100" w:lineRule="atLeast"/>
      <w:jc w:val="left"/>
    </w:pPr>
    <w:rPr>
      <w:rFonts w:eastAsia="Times New Roman"/>
      <w:color w:val="00000A"/>
      <w:sz w:val="22"/>
      <w:szCs w:val="22"/>
      <w:lang w:val="en-US" w:eastAsia="zh-CN" w:bidi="en-US"/>
    </w:rPr>
  </w:style>
  <w:style w:type="numbering" w:customStyle="1" w:styleId="10">
    <w:name w:val="Нет списка1"/>
    <w:next w:val="a2"/>
    <w:uiPriority w:val="99"/>
    <w:semiHidden/>
    <w:unhideWhenUsed/>
    <w:rsid w:val="003E52AF"/>
  </w:style>
  <w:style w:type="character" w:customStyle="1" w:styleId="-">
    <w:name w:val="Интернет-ссылка"/>
    <w:basedOn w:val="a0"/>
    <w:uiPriority w:val="99"/>
    <w:unhideWhenUsed/>
    <w:rsid w:val="003E52AF"/>
    <w:rPr>
      <w:color w:val="0000FF" w:themeColor="hyperlink"/>
      <w:u w:val="single"/>
    </w:rPr>
  </w:style>
  <w:style w:type="character" w:customStyle="1" w:styleId="11">
    <w:name w:val="Основной шрифт абзаца1"/>
    <w:qFormat/>
    <w:rsid w:val="003E52AF"/>
  </w:style>
  <w:style w:type="character" w:customStyle="1" w:styleId="ac">
    <w:name w:val="Символ нумерации"/>
    <w:qFormat/>
    <w:rsid w:val="003E52AF"/>
  </w:style>
  <w:style w:type="character" w:customStyle="1" w:styleId="ad">
    <w:name w:val="Основной текст Знак"/>
    <w:basedOn w:val="a0"/>
    <w:qFormat/>
    <w:rsid w:val="003E52A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Текст выноски Знак"/>
    <w:basedOn w:val="a0"/>
    <w:uiPriority w:val="99"/>
    <w:semiHidden/>
    <w:qFormat/>
    <w:rsid w:val="003E52A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3E52AF"/>
    <w:rPr>
      <w:rFonts w:ascii="Times New Roman" w:hAnsi="Times New Roman"/>
      <w:color w:val="auto"/>
      <w:sz w:val="28"/>
      <w:szCs w:val="28"/>
      <w:u w:val="none"/>
    </w:rPr>
  </w:style>
  <w:style w:type="paragraph" w:styleId="af">
    <w:name w:val="Title"/>
    <w:basedOn w:val="1"/>
    <w:next w:val="af0"/>
    <w:link w:val="af1"/>
    <w:qFormat/>
    <w:locked/>
    <w:rsid w:val="003E52AF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character" w:customStyle="1" w:styleId="af1">
    <w:name w:val="Название Знак"/>
    <w:basedOn w:val="a0"/>
    <w:link w:val="af"/>
    <w:rsid w:val="003E52AF"/>
    <w:rPr>
      <w:rFonts w:ascii="Liberation Sans" w:eastAsia="WenQuanYi Micro Hei" w:hAnsi="Liberation Sans" w:cs="FreeSans"/>
      <w:color w:val="00000A"/>
      <w:sz w:val="28"/>
      <w:szCs w:val="28"/>
      <w:lang w:val="en-US" w:eastAsia="zh-CN" w:bidi="en-US"/>
    </w:rPr>
  </w:style>
  <w:style w:type="paragraph" w:styleId="af0">
    <w:name w:val="Body Text"/>
    <w:basedOn w:val="1"/>
    <w:link w:val="12"/>
    <w:rsid w:val="003E52AF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f0"/>
    <w:rsid w:val="003E52AF"/>
    <w:rPr>
      <w:rFonts w:ascii="Times New Roman" w:eastAsia="Times New Roman" w:hAnsi="Times New Roman"/>
      <w:color w:val="00000A"/>
      <w:sz w:val="24"/>
      <w:szCs w:val="24"/>
      <w:lang w:val="en-US" w:eastAsia="ar-SA" w:bidi="en-US"/>
    </w:rPr>
  </w:style>
  <w:style w:type="paragraph" w:styleId="af2">
    <w:name w:val="List"/>
    <w:basedOn w:val="af0"/>
    <w:rsid w:val="003E52AF"/>
    <w:rPr>
      <w:rFonts w:cs="Mangal"/>
    </w:rPr>
  </w:style>
  <w:style w:type="paragraph" w:styleId="af3">
    <w:name w:val="caption"/>
    <w:basedOn w:val="1"/>
    <w:qFormat/>
    <w:locked/>
    <w:rsid w:val="003E52A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3E52AF"/>
    <w:pPr>
      <w:spacing w:after="0" w:line="240" w:lineRule="auto"/>
      <w:ind w:left="220" w:hanging="220"/>
    </w:pPr>
  </w:style>
  <w:style w:type="paragraph" w:styleId="af4">
    <w:name w:val="index heading"/>
    <w:basedOn w:val="1"/>
    <w:qFormat/>
    <w:rsid w:val="003E52AF"/>
    <w:pPr>
      <w:suppressLineNumbers/>
    </w:pPr>
    <w:rPr>
      <w:rFonts w:cs="FreeSans"/>
    </w:rPr>
  </w:style>
  <w:style w:type="paragraph" w:customStyle="1" w:styleId="14">
    <w:name w:val="Заголовок1"/>
    <w:basedOn w:val="1"/>
    <w:next w:val="af0"/>
    <w:qFormat/>
    <w:rsid w:val="003E52A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5">
    <w:name w:val="Название1"/>
    <w:basedOn w:val="1"/>
    <w:qFormat/>
    <w:rsid w:val="003E52AF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1"/>
    <w:qFormat/>
    <w:rsid w:val="003E52AF"/>
    <w:pPr>
      <w:suppressLineNumber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5">
    <w:name w:val="Содержимое таблицы"/>
    <w:basedOn w:val="1"/>
    <w:qFormat/>
    <w:rsid w:val="003E52AF"/>
    <w:pPr>
      <w:suppressLineNumber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qFormat/>
    <w:rsid w:val="003E52AF"/>
    <w:pPr>
      <w:jc w:val="center"/>
    </w:pPr>
    <w:rPr>
      <w:b/>
      <w:bCs/>
    </w:rPr>
  </w:style>
  <w:style w:type="paragraph" w:styleId="af7">
    <w:name w:val="Balloon Text"/>
    <w:basedOn w:val="1"/>
    <w:link w:val="17"/>
    <w:uiPriority w:val="99"/>
    <w:semiHidden/>
    <w:unhideWhenUsed/>
    <w:qFormat/>
    <w:rsid w:val="003E52AF"/>
    <w:pPr>
      <w:spacing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f7"/>
    <w:uiPriority w:val="99"/>
    <w:semiHidden/>
    <w:rsid w:val="003E52AF"/>
    <w:rPr>
      <w:rFonts w:ascii="Tahoma" w:eastAsia="Times New Roman" w:hAnsi="Tahoma" w:cs="Tahoma"/>
      <w:color w:val="00000A"/>
      <w:sz w:val="16"/>
      <w:szCs w:val="16"/>
      <w:lang w:val="en-US" w:eastAsia="ar-SA" w:bidi="en-US"/>
    </w:rPr>
  </w:style>
  <w:style w:type="paragraph" w:customStyle="1" w:styleId="2">
    <w:name w:val="Заголовок2"/>
    <w:basedOn w:val="1"/>
    <w:next w:val="af0"/>
    <w:qFormat/>
    <w:rsid w:val="003E52A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8">
    <w:name w:val="Горизонтальная линия"/>
    <w:basedOn w:val="1"/>
    <w:next w:val="af0"/>
    <w:qFormat/>
    <w:rsid w:val="003E52A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9">
    <w:name w:val="Содержимое врезки"/>
    <w:basedOn w:val="1"/>
    <w:qFormat/>
    <w:rsid w:val="003E52AF"/>
  </w:style>
  <w:style w:type="table" w:customStyle="1" w:styleId="18">
    <w:name w:val="Сетка таблицы1"/>
    <w:basedOn w:val="a1"/>
    <w:next w:val="ab"/>
    <w:uiPriority w:val="59"/>
    <w:rsid w:val="003E52A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3E52AF"/>
    <w:rPr>
      <w:rFonts w:ascii="Tahoma" w:hAnsi="Tahoma" w:cs="Tahoma"/>
      <w:color w:val="000000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5D41-0CA0-473C-AE95-CB3F4562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12191</Words>
  <Characters>69489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67</cp:revision>
  <cp:lastPrinted>2017-02-20T05:50:00Z</cp:lastPrinted>
  <dcterms:created xsi:type="dcterms:W3CDTF">2020-01-28T08:31:00Z</dcterms:created>
  <dcterms:modified xsi:type="dcterms:W3CDTF">2020-02-07T04:32:00Z</dcterms:modified>
</cp:coreProperties>
</file>