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F9" w:rsidRDefault="006D21F9" w:rsidP="006D21F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6D21F9" w:rsidRDefault="006D21F9" w:rsidP="006D21F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D21F9" w:rsidRDefault="006D21F9" w:rsidP="006D21F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D21F9" w:rsidRDefault="006D21F9" w:rsidP="006D21F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D21F9" w:rsidRDefault="006D21F9" w:rsidP="006D21F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D21F9" w:rsidRDefault="006D21F9" w:rsidP="006D21F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17.12.2018 года № 801-р</w:t>
      </w:r>
    </w:p>
    <w:p w:rsidR="00573331" w:rsidRDefault="00573331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573331" w:rsidRDefault="00573331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573331" w:rsidRDefault="00573331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3A76B3" w:rsidRDefault="003A76B3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C83E62" w:rsidRDefault="00C83E62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573331" w:rsidRDefault="00573331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  <w:r w:rsidRPr="00573331">
        <w:rPr>
          <w:sz w:val="28"/>
          <w:szCs w:val="28"/>
        </w:rPr>
        <w:t>О проведении первоначальной</w:t>
      </w:r>
      <w:r w:rsidR="00F47B91" w:rsidRPr="00573331">
        <w:rPr>
          <w:sz w:val="28"/>
          <w:szCs w:val="28"/>
        </w:rPr>
        <w:t xml:space="preserve"> </w:t>
      </w:r>
    </w:p>
    <w:p w:rsid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  <w:r w:rsidRPr="00573331">
        <w:rPr>
          <w:sz w:val="28"/>
          <w:szCs w:val="28"/>
        </w:rPr>
        <w:t>постановк</w:t>
      </w:r>
      <w:r w:rsidR="00E23835">
        <w:rPr>
          <w:sz w:val="28"/>
          <w:szCs w:val="28"/>
        </w:rPr>
        <w:t>и</w:t>
      </w:r>
      <w:r w:rsidRPr="00573331">
        <w:rPr>
          <w:sz w:val="28"/>
          <w:szCs w:val="28"/>
        </w:rPr>
        <w:t xml:space="preserve"> на воинский учет</w:t>
      </w:r>
      <w:r w:rsidR="00F47B91" w:rsidRPr="00573331">
        <w:rPr>
          <w:sz w:val="28"/>
          <w:szCs w:val="28"/>
        </w:rPr>
        <w:t xml:space="preserve"> </w:t>
      </w:r>
    </w:p>
    <w:p w:rsid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  <w:r w:rsidRPr="00573331">
        <w:rPr>
          <w:sz w:val="28"/>
          <w:szCs w:val="28"/>
        </w:rPr>
        <w:t>граждан, родивши</w:t>
      </w:r>
      <w:r w:rsidR="00F47B91" w:rsidRPr="00573331">
        <w:rPr>
          <w:sz w:val="28"/>
          <w:szCs w:val="28"/>
        </w:rPr>
        <w:t>хся</w:t>
      </w:r>
      <w:r w:rsidR="00573331">
        <w:rPr>
          <w:sz w:val="28"/>
          <w:szCs w:val="28"/>
        </w:rPr>
        <w:t xml:space="preserve"> </w:t>
      </w:r>
      <w:r w:rsidR="00F47B91" w:rsidRPr="00573331">
        <w:rPr>
          <w:sz w:val="28"/>
          <w:szCs w:val="28"/>
        </w:rPr>
        <w:t xml:space="preserve">в </w:t>
      </w:r>
      <w:r w:rsidR="00C775D9">
        <w:rPr>
          <w:sz w:val="28"/>
          <w:szCs w:val="28"/>
        </w:rPr>
        <w:t>200</w:t>
      </w:r>
      <w:r w:rsidR="00C70878">
        <w:rPr>
          <w:sz w:val="28"/>
          <w:szCs w:val="28"/>
        </w:rPr>
        <w:t>2</w:t>
      </w:r>
      <w:r w:rsidRPr="00573331">
        <w:rPr>
          <w:sz w:val="28"/>
          <w:szCs w:val="28"/>
        </w:rPr>
        <w:t xml:space="preserve"> году</w:t>
      </w:r>
      <w:r w:rsidR="00F47B91" w:rsidRPr="00573331">
        <w:rPr>
          <w:sz w:val="28"/>
          <w:szCs w:val="28"/>
        </w:rPr>
        <w:t xml:space="preserve"> </w:t>
      </w:r>
    </w:p>
    <w:p w:rsidR="003164A2" w:rsidRP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  <w:r w:rsidRPr="00573331">
        <w:rPr>
          <w:sz w:val="28"/>
          <w:szCs w:val="28"/>
        </w:rPr>
        <w:t xml:space="preserve">и старших возрастов, не состоящих, </w:t>
      </w:r>
    </w:p>
    <w:p w:rsidR="003164A2" w:rsidRP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  <w:r w:rsidRPr="00573331">
        <w:rPr>
          <w:sz w:val="28"/>
          <w:szCs w:val="28"/>
        </w:rPr>
        <w:t>но обяза</w:t>
      </w:r>
      <w:r w:rsidR="00573331">
        <w:rPr>
          <w:sz w:val="28"/>
          <w:szCs w:val="28"/>
        </w:rPr>
        <w:t>нных состоять на воинском учете</w:t>
      </w:r>
    </w:p>
    <w:p w:rsidR="003164A2" w:rsidRP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3164A2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3F64DA" w:rsidRPr="00573331" w:rsidRDefault="003F64DA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BD339E" w:rsidRPr="00573331" w:rsidRDefault="003164A2" w:rsidP="00573331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В соответствии с Федеральным законом Российской Федерации</w:t>
      </w:r>
      <w:r w:rsidR="00BD339E" w:rsidRPr="00573331">
        <w:rPr>
          <w:sz w:val="28"/>
          <w:szCs w:val="28"/>
        </w:rPr>
        <w:t xml:space="preserve"> </w:t>
      </w:r>
      <w:r w:rsidR="00573331">
        <w:rPr>
          <w:sz w:val="28"/>
          <w:szCs w:val="28"/>
        </w:rPr>
        <w:t xml:space="preserve">            </w:t>
      </w:r>
      <w:r w:rsidR="000E42C8" w:rsidRPr="00573331">
        <w:rPr>
          <w:sz w:val="28"/>
          <w:szCs w:val="28"/>
        </w:rPr>
        <w:t xml:space="preserve">от 28.03.1998 года № 53-ФЗ </w:t>
      </w:r>
      <w:r w:rsidR="00BD339E" w:rsidRPr="00573331">
        <w:rPr>
          <w:sz w:val="28"/>
          <w:szCs w:val="28"/>
        </w:rPr>
        <w:t xml:space="preserve">«О воинской обязанности и военной службе», </w:t>
      </w:r>
      <w:r w:rsidR="00573331">
        <w:rPr>
          <w:sz w:val="28"/>
          <w:szCs w:val="28"/>
        </w:rPr>
        <w:t>П</w:t>
      </w:r>
      <w:r w:rsidR="00046F61" w:rsidRPr="00573331">
        <w:rPr>
          <w:sz w:val="28"/>
          <w:szCs w:val="28"/>
        </w:rPr>
        <w:t xml:space="preserve">остановлением Правительства  Российской Федерации </w:t>
      </w:r>
      <w:r w:rsidR="000E42C8" w:rsidRPr="00573331">
        <w:rPr>
          <w:sz w:val="28"/>
          <w:szCs w:val="28"/>
        </w:rPr>
        <w:t>от 01.12.2004 г</w:t>
      </w:r>
      <w:r w:rsidR="00573331">
        <w:rPr>
          <w:sz w:val="28"/>
          <w:szCs w:val="28"/>
        </w:rPr>
        <w:t>ода</w:t>
      </w:r>
      <w:r w:rsidR="000E42C8" w:rsidRPr="00573331">
        <w:rPr>
          <w:sz w:val="28"/>
          <w:szCs w:val="28"/>
        </w:rPr>
        <w:t xml:space="preserve"> </w:t>
      </w:r>
      <w:r w:rsidR="00573331">
        <w:rPr>
          <w:sz w:val="28"/>
          <w:szCs w:val="28"/>
        </w:rPr>
        <w:t xml:space="preserve"> </w:t>
      </w:r>
      <w:r w:rsidR="00046F61" w:rsidRPr="00573331">
        <w:rPr>
          <w:sz w:val="28"/>
          <w:szCs w:val="28"/>
        </w:rPr>
        <w:t xml:space="preserve">№ 704 </w:t>
      </w:r>
      <w:r w:rsidR="00573331">
        <w:rPr>
          <w:sz w:val="28"/>
          <w:szCs w:val="28"/>
        </w:rPr>
        <w:t>«</w:t>
      </w:r>
      <w:r w:rsidR="000E42C8" w:rsidRPr="00573331">
        <w:rPr>
          <w:sz w:val="28"/>
          <w:szCs w:val="28"/>
        </w:rPr>
        <w:t>О порядке компенсации</w:t>
      </w:r>
      <w:r w:rsidR="00046F61" w:rsidRPr="00573331">
        <w:rPr>
          <w:sz w:val="28"/>
          <w:szCs w:val="28"/>
        </w:rPr>
        <w:t xml:space="preserve"> рас</w:t>
      </w:r>
      <w:r w:rsidR="000E42C8" w:rsidRPr="00573331">
        <w:rPr>
          <w:sz w:val="28"/>
          <w:szCs w:val="28"/>
        </w:rPr>
        <w:t>ходов, понесенных организациями и гражданами Российской Федерации в связи с реализацией Ф</w:t>
      </w:r>
      <w:r w:rsidR="00046F61" w:rsidRPr="00573331">
        <w:rPr>
          <w:sz w:val="28"/>
          <w:szCs w:val="28"/>
        </w:rPr>
        <w:t>едерально</w:t>
      </w:r>
      <w:r w:rsidR="000E42C8" w:rsidRPr="00573331">
        <w:rPr>
          <w:sz w:val="28"/>
          <w:szCs w:val="28"/>
        </w:rPr>
        <w:t>го з</w:t>
      </w:r>
      <w:r w:rsidR="00046F61" w:rsidRPr="00573331">
        <w:rPr>
          <w:sz w:val="28"/>
          <w:szCs w:val="28"/>
        </w:rPr>
        <w:t>а</w:t>
      </w:r>
      <w:r w:rsidR="00573331">
        <w:rPr>
          <w:sz w:val="28"/>
          <w:szCs w:val="28"/>
        </w:rPr>
        <w:t>кона «</w:t>
      </w:r>
      <w:r w:rsidR="00046F61" w:rsidRPr="00573331">
        <w:rPr>
          <w:sz w:val="28"/>
          <w:szCs w:val="28"/>
        </w:rPr>
        <w:t xml:space="preserve">О воинской обязанности и военной службе», </w:t>
      </w:r>
      <w:r w:rsidR="006543B2" w:rsidRPr="00573331">
        <w:rPr>
          <w:sz w:val="28"/>
          <w:szCs w:val="28"/>
        </w:rPr>
        <w:t>приказами Министра обороны Российской Фе</w:t>
      </w:r>
      <w:r w:rsidR="001C0097" w:rsidRPr="00573331">
        <w:rPr>
          <w:sz w:val="28"/>
          <w:szCs w:val="28"/>
        </w:rPr>
        <w:t>дерации от 04.07.2014</w:t>
      </w:r>
      <w:r w:rsidR="006543B2" w:rsidRPr="00573331">
        <w:rPr>
          <w:sz w:val="28"/>
          <w:szCs w:val="28"/>
        </w:rPr>
        <w:t xml:space="preserve"> года </w:t>
      </w:r>
      <w:r w:rsidR="00573331" w:rsidRPr="00573331">
        <w:rPr>
          <w:sz w:val="28"/>
          <w:szCs w:val="28"/>
        </w:rPr>
        <w:t xml:space="preserve">№ 565 </w:t>
      </w:r>
      <w:r w:rsidR="00573331">
        <w:rPr>
          <w:sz w:val="28"/>
          <w:szCs w:val="28"/>
        </w:rPr>
        <w:t>«</w:t>
      </w:r>
      <w:r w:rsidR="006543B2" w:rsidRPr="00573331">
        <w:rPr>
          <w:sz w:val="28"/>
          <w:szCs w:val="28"/>
        </w:rPr>
        <w:t>О порядке проведения во</w:t>
      </w:r>
      <w:r w:rsidR="00573331">
        <w:rPr>
          <w:sz w:val="28"/>
          <w:szCs w:val="28"/>
        </w:rPr>
        <w:t>енно-врачебной экспертизы</w:t>
      </w:r>
      <w:r w:rsidR="006543B2" w:rsidRPr="00573331">
        <w:rPr>
          <w:sz w:val="28"/>
          <w:szCs w:val="28"/>
        </w:rPr>
        <w:t>»,</w:t>
      </w:r>
      <w:r w:rsidR="00573331">
        <w:rPr>
          <w:sz w:val="28"/>
          <w:szCs w:val="28"/>
        </w:rPr>
        <w:t xml:space="preserve"> </w:t>
      </w:r>
      <w:r w:rsidR="006543B2" w:rsidRPr="00573331">
        <w:rPr>
          <w:sz w:val="28"/>
          <w:szCs w:val="28"/>
        </w:rPr>
        <w:t xml:space="preserve">от 02.10.2007 года </w:t>
      </w:r>
      <w:r w:rsidR="00573331" w:rsidRPr="00573331">
        <w:rPr>
          <w:sz w:val="28"/>
          <w:szCs w:val="28"/>
        </w:rPr>
        <w:t xml:space="preserve">№ 400 </w:t>
      </w:r>
      <w:r w:rsidR="00573331">
        <w:rPr>
          <w:sz w:val="28"/>
          <w:szCs w:val="28"/>
        </w:rPr>
        <w:t xml:space="preserve">                «</w:t>
      </w:r>
      <w:r w:rsidR="006543B2" w:rsidRPr="00573331">
        <w:rPr>
          <w:sz w:val="28"/>
          <w:szCs w:val="28"/>
        </w:rPr>
        <w:t xml:space="preserve">О мерах по реализации </w:t>
      </w:r>
      <w:r w:rsidR="00573331">
        <w:rPr>
          <w:sz w:val="28"/>
          <w:szCs w:val="28"/>
        </w:rPr>
        <w:t>П</w:t>
      </w:r>
      <w:r w:rsidR="006543B2" w:rsidRPr="00573331">
        <w:rPr>
          <w:sz w:val="28"/>
          <w:szCs w:val="28"/>
        </w:rPr>
        <w:t>остановления</w:t>
      </w:r>
      <w:r w:rsidR="00573331">
        <w:rPr>
          <w:sz w:val="28"/>
          <w:szCs w:val="28"/>
        </w:rPr>
        <w:t xml:space="preserve"> П</w:t>
      </w:r>
      <w:r w:rsidR="006543B2" w:rsidRPr="00573331">
        <w:rPr>
          <w:sz w:val="28"/>
          <w:szCs w:val="28"/>
        </w:rPr>
        <w:t>равительства Российской Феде</w:t>
      </w:r>
      <w:r w:rsidR="00046F61" w:rsidRPr="00573331">
        <w:rPr>
          <w:sz w:val="28"/>
          <w:szCs w:val="28"/>
        </w:rPr>
        <w:t>рации</w:t>
      </w:r>
      <w:r w:rsidR="00573331">
        <w:rPr>
          <w:sz w:val="28"/>
          <w:szCs w:val="28"/>
        </w:rPr>
        <w:t xml:space="preserve"> </w:t>
      </w:r>
      <w:r w:rsidR="000E42C8" w:rsidRPr="00573331">
        <w:rPr>
          <w:sz w:val="28"/>
          <w:szCs w:val="28"/>
        </w:rPr>
        <w:t>от 11.11.2006 года</w:t>
      </w:r>
      <w:r w:rsidR="00046F61" w:rsidRPr="00573331">
        <w:rPr>
          <w:sz w:val="28"/>
          <w:szCs w:val="28"/>
        </w:rPr>
        <w:t xml:space="preserve"> № 663»,</w:t>
      </w:r>
      <w:r w:rsidR="00502926" w:rsidRPr="00573331">
        <w:rPr>
          <w:sz w:val="28"/>
          <w:szCs w:val="28"/>
        </w:rPr>
        <w:t xml:space="preserve"> в целях обеспечения полноты и качества воинск</w:t>
      </w:r>
      <w:r w:rsidR="00573331">
        <w:rPr>
          <w:sz w:val="28"/>
          <w:szCs w:val="28"/>
        </w:rPr>
        <w:t>о</w:t>
      </w:r>
      <w:r w:rsidR="00502926" w:rsidRPr="00573331">
        <w:rPr>
          <w:sz w:val="28"/>
          <w:szCs w:val="28"/>
        </w:rPr>
        <w:t>го  учета граждан</w:t>
      </w:r>
      <w:r w:rsidR="00046F61" w:rsidRPr="00573331">
        <w:rPr>
          <w:sz w:val="28"/>
          <w:szCs w:val="28"/>
        </w:rPr>
        <w:t>,</w:t>
      </w:r>
    </w:p>
    <w:p w:rsidR="00AD2A6B" w:rsidRDefault="00AD2A6B" w:rsidP="00573331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1. Создать комиссию по первоначальной постановке граждан на воинский учет в следующем составе:</w:t>
      </w:r>
    </w:p>
    <w:p w:rsidR="00C83E62" w:rsidRPr="00573331" w:rsidRDefault="00C83E62" w:rsidP="00573331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основной состав</w:t>
      </w:r>
      <w:r w:rsidR="003877D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573331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573331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Безмен М.Ю.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573331" w:rsidP="00BA4D0E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</w:t>
            </w:r>
            <w:r w:rsidR="00B17F10">
              <w:rPr>
                <w:sz w:val="28"/>
                <w:szCs w:val="28"/>
              </w:rPr>
              <w:t xml:space="preserve"> в</w:t>
            </w:r>
            <w:r w:rsidR="00B17F10" w:rsidRPr="00573331">
              <w:rPr>
                <w:sz w:val="28"/>
                <w:szCs w:val="28"/>
              </w:rPr>
              <w:t>оенн</w:t>
            </w:r>
            <w:r w:rsidR="00B17F10">
              <w:rPr>
                <w:sz w:val="28"/>
                <w:szCs w:val="28"/>
              </w:rPr>
              <w:t xml:space="preserve">ый </w:t>
            </w:r>
            <w:r w:rsidR="00B17F10" w:rsidRPr="00573331">
              <w:rPr>
                <w:sz w:val="28"/>
                <w:szCs w:val="28"/>
              </w:rPr>
              <w:t>комиссар</w:t>
            </w:r>
            <w:r w:rsidR="00B17F10">
              <w:rPr>
                <w:sz w:val="28"/>
                <w:szCs w:val="28"/>
              </w:rPr>
              <w:t xml:space="preserve"> города Карталы, Варненского, Карталинского</w:t>
            </w:r>
            <w:r w:rsidR="00BA4D0E">
              <w:rPr>
                <w:sz w:val="28"/>
                <w:szCs w:val="28"/>
              </w:rPr>
              <w:t xml:space="preserve"> и</w:t>
            </w:r>
            <w:r w:rsidR="00B17F10">
              <w:rPr>
                <w:sz w:val="28"/>
                <w:szCs w:val="28"/>
              </w:rPr>
              <w:t xml:space="preserve"> Чесменского районов</w:t>
            </w:r>
            <w:r w:rsidR="00B17F10" w:rsidRPr="00573331">
              <w:rPr>
                <w:sz w:val="28"/>
                <w:szCs w:val="28"/>
              </w:rPr>
              <w:t xml:space="preserve"> Челябинской области</w:t>
            </w:r>
            <w:r w:rsidRPr="00784AF0">
              <w:rPr>
                <w:sz w:val="28"/>
                <w:szCs w:val="28"/>
              </w:rPr>
              <w:t>, председатель комиссии</w:t>
            </w:r>
            <w:r w:rsidR="00C83E6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73331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EE24B6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Минова С.В.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607EEC" w:rsidP="00EE24B6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E24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помощник начальника</w:t>
            </w:r>
            <w:r w:rsidR="000F59D7">
              <w:rPr>
                <w:sz w:val="28"/>
                <w:szCs w:val="28"/>
              </w:rPr>
              <w:t xml:space="preserve"> </w:t>
            </w:r>
            <w:r w:rsidR="00573331" w:rsidRPr="00784AF0">
              <w:rPr>
                <w:sz w:val="28"/>
                <w:szCs w:val="28"/>
              </w:rPr>
              <w:t xml:space="preserve">отделения подготовки и призыва граждан на военную службу  военного комиссариата </w:t>
            </w:r>
            <w:r w:rsidR="00E21481">
              <w:rPr>
                <w:sz w:val="28"/>
                <w:szCs w:val="28"/>
              </w:rPr>
              <w:t>города Карталы, Варненского, Карталинского и Чесменского районов</w:t>
            </w:r>
            <w:r w:rsidR="00E21481" w:rsidRPr="00573331">
              <w:rPr>
                <w:sz w:val="28"/>
                <w:szCs w:val="28"/>
              </w:rPr>
              <w:t xml:space="preserve"> Челябинской области</w:t>
            </w:r>
            <w:r w:rsidR="00573331" w:rsidRPr="00784AF0">
              <w:rPr>
                <w:sz w:val="28"/>
                <w:szCs w:val="28"/>
              </w:rPr>
              <w:t>, секретарь комиссии</w:t>
            </w:r>
            <w:r w:rsidR="00C83E6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73331" w:rsidRPr="00784AF0" w:rsidTr="00784AF0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573331" w:rsidP="00784AF0">
            <w:pPr>
              <w:tabs>
                <w:tab w:val="left" w:pos="7260"/>
              </w:tabs>
              <w:ind w:firstLine="709"/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Члены комиссии:</w:t>
            </w:r>
          </w:p>
        </w:tc>
      </w:tr>
      <w:tr w:rsidR="00956D4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54699A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Ефименко А.В.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54699A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врач-хирург</w:t>
            </w:r>
            <w:r w:rsidRPr="00784AF0">
              <w:rPr>
                <w:sz w:val="28"/>
                <w:szCs w:val="28"/>
              </w:rPr>
              <w:t xml:space="preserve"> Муниципального учреждения здравоохранения «Карталинская городская больница»</w:t>
            </w:r>
          </w:p>
        </w:tc>
      </w:tr>
      <w:tr w:rsidR="00956D4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B84EA8">
              <w:rPr>
                <w:sz w:val="28"/>
                <w:szCs w:val="28"/>
              </w:rPr>
              <w:lastRenderedPageBreak/>
              <w:t>Гончарова А.А.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C15751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врач-</w:t>
            </w:r>
            <w:r w:rsidRPr="00B84EA8">
              <w:rPr>
                <w:sz w:val="28"/>
                <w:szCs w:val="28"/>
              </w:rPr>
              <w:t xml:space="preserve">стоматолог </w:t>
            </w:r>
            <w:r w:rsidRPr="00784AF0">
              <w:rPr>
                <w:sz w:val="28"/>
                <w:szCs w:val="28"/>
              </w:rPr>
              <w:t>Муниципального учреждения здравоохранения</w:t>
            </w:r>
            <w:r w:rsidRPr="00B84EA8">
              <w:rPr>
                <w:sz w:val="28"/>
                <w:szCs w:val="28"/>
              </w:rPr>
              <w:t xml:space="preserve"> «Карталинская городская больница»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56D4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Губайдуллин Ш.Г.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394581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врач-</w:t>
            </w:r>
            <w:r>
              <w:rPr>
                <w:sz w:val="28"/>
                <w:szCs w:val="28"/>
              </w:rPr>
              <w:t>оториноларинголог</w:t>
            </w:r>
            <w:r w:rsidRPr="00784AF0">
              <w:rPr>
                <w:sz w:val="28"/>
                <w:szCs w:val="28"/>
              </w:rPr>
              <w:t xml:space="preserve"> Муниципального учреждения здравоохранения «Карталинская городская больница»</w:t>
            </w:r>
          </w:p>
        </w:tc>
      </w:tr>
      <w:tr w:rsidR="00956D4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490847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Земерова О.Е.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490847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 xml:space="preserve">– старший помощник начальника отделения подготовки и призыва граждан на военную службу по  профотбору военного комиссариата </w:t>
            </w:r>
            <w:r>
              <w:rPr>
                <w:sz w:val="28"/>
                <w:szCs w:val="28"/>
              </w:rPr>
              <w:t>города Карталы, Варненского, Карталинского и Чесменского районов</w:t>
            </w:r>
            <w:r w:rsidRPr="00573331">
              <w:rPr>
                <w:sz w:val="28"/>
                <w:szCs w:val="28"/>
              </w:rPr>
              <w:t xml:space="preserve"> Челябинской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56D4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Калкатаев  С.Е.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врач-невропатолог Муниципального учреждения здравоохранения «Карталинская городская больница»</w:t>
            </w:r>
          </w:p>
        </w:tc>
      </w:tr>
      <w:tr w:rsidR="00956D4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Клюшина Г.А.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заместитель главы Карталинского муниципального  района по социальным вопросам</w:t>
            </w:r>
          </w:p>
        </w:tc>
      </w:tr>
      <w:tr w:rsidR="00956D4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E80071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Осенова Т.М.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E80071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врач-терапевт Муниципального учреждения здравоохранения «Карталинская городская больница»</w:t>
            </w:r>
          </w:p>
        </w:tc>
      </w:tr>
      <w:tr w:rsidR="00956D4D" w:rsidRPr="00784AF0" w:rsidTr="008D0466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медицинский персонал – 5 человек</w:t>
            </w:r>
          </w:p>
        </w:tc>
      </w:tr>
      <w:tr w:rsidR="00956D4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B84EA8">
              <w:rPr>
                <w:sz w:val="28"/>
                <w:szCs w:val="28"/>
              </w:rPr>
              <w:t>Сульдин Д.С.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B84EA8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B84EA8">
              <w:rPr>
                <w:sz w:val="28"/>
                <w:szCs w:val="28"/>
              </w:rPr>
              <w:t>– врач</w:t>
            </w:r>
            <w:r>
              <w:rPr>
                <w:sz w:val="28"/>
                <w:szCs w:val="28"/>
              </w:rPr>
              <w:t>-</w:t>
            </w:r>
            <w:r w:rsidRPr="00B84EA8">
              <w:rPr>
                <w:sz w:val="28"/>
                <w:szCs w:val="28"/>
              </w:rPr>
              <w:t xml:space="preserve">психиатр </w:t>
            </w:r>
            <w:r w:rsidRPr="00784AF0">
              <w:rPr>
                <w:sz w:val="28"/>
                <w:szCs w:val="28"/>
              </w:rPr>
              <w:t>Муниципального учреждения здравоохранения «Карталинская городская больница»</w:t>
            </w:r>
          </w:p>
        </w:tc>
      </w:tr>
      <w:tr w:rsidR="00956D4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Утарбекова К.Б.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784AF0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врач-окулист Негосударственного учреждения здравоохранения «Узловая больница на станции Карталы</w:t>
            </w:r>
            <w:r>
              <w:rPr>
                <w:sz w:val="28"/>
                <w:szCs w:val="28"/>
              </w:rPr>
              <w:t>»</w:t>
            </w:r>
            <w:r w:rsidRPr="00784AF0">
              <w:rPr>
                <w:sz w:val="28"/>
                <w:szCs w:val="28"/>
              </w:rPr>
              <w:t xml:space="preserve"> открытого акционерного общества «Российские железные дороги»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56D4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Шехахмедова И.Г.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8759DF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84AF0">
              <w:rPr>
                <w:sz w:val="28"/>
                <w:szCs w:val="28"/>
              </w:rPr>
              <w:t>врач-терапевт</w:t>
            </w:r>
            <w:r>
              <w:rPr>
                <w:sz w:val="28"/>
                <w:szCs w:val="28"/>
              </w:rPr>
              <w:t xml:space="preserve">, руководящий работой по медицинскому освидетельствованию граждан, подлежащих первоначальной постановке на воинский учет </w:t>
            </w:r>
            <w:r w:rsidRPr="00784AF0">
              <w:rPr>
                <w:sz w:val="28"/>
                <w:szCs w:val="28"/>
              </w:rPr>
              <w:t>Муниципального учреждения здравоохранения «Карталинская городская больница»</w:t>
            </w:r>
          </w:p>
        </w:tc>
      </w:tr>
    </w:tbl>
    <w:p w:rsidR="00635ED3" w:rsidRDefault="00C83E62" w:rsidP="00635ED3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3331">
        <w:rPr>
          <w:sz w:val="28"/>
          <w:szCs w:val="28"/>
        </w:rPr>
        <w:t xml:space="preserve">резервный </w:t>
      </w:r>
      <w:r w:rsidR="001A6EC2" w:rsidRPr="00573331">
        <w:rPr>
          <w:sz w:val="28"/>
          <w:szCs w:val="28"/>
        </w:rPr>
        <w:t>состав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635ED3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8D4FA1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Фалимонов В.А.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635ED3" w:rsidP="008D4FA1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 xml:space="preserve">– начальник отделения подготовки и призыва граждан на военную службу </w:t>
            </w:r>
            <w:r w:rsidR="00E14841">
              <w:rPr>
                <w:sz w:val="28"/>
                <w:szCs w:val="28"/>
              </w:rPr>
              <w:t>в</w:t>
            </w:r>
            <w:r w:rsidR="00E14841" w:rsidRPr="00573331">
              <w:rPr>
                <w:sz w:val="28"/>
                <w:szCs w:val="28"/>
              </w:rPr>
              <w:t>оенн</w:t>
            </w:r>
            <w:r w:rsidR="00E14841">
              <w:rPr>
                <w:sz w:val="28"/>
                <w:szCs w:val="28"/>
              </w:rPr>
              <w:t xml:space="preserve">ого </w:t>
            </w:r>
            <w:r w:rsidR="00E14841" w:rsidRPr="00573331">
              <w:rPr>
                <w:sz w:val="28"/>
                <w:szCs w:val="28"/>
              </w:rPr>
              <w:t>комиссар</w:t>
            </w:r>
            <w:r w:rsidR="00E14841">
              <w:rPr>
                <w:sz w:val="28"/>
                <w:szCs w:val="28"/>
              </w:rPr>
              <w:t>иата города Карталы, Варненского, Карталинского</w:t>
            </w:r>
            <w:r w:rsidR="008D4FA1">
              <w:rPr>
                <w:sz w:val="28"/>
                <w:szCs w:val="28"/>
              </w:rPr>
              <w:t xml:space="preserve"> и</w:t>
            </w:r>
            <w:r w:rsidR="00E14841">
              <w:rPr>
                <w:sz w:val="28"/>
                <w:szCs w:val="28"/>
              </w:rPr>
              <w:t xml:space="preserve"> Чесменского районов</w:t>
            </w:r>
            <w:r w:rsidR="00E14841" w:rsidRPr="00573331">
              <w:rPr>
                <w:sz w:val="28"/>
                <w:szCs w:val="28"/>
              </w:rPr>
              <w:t xml:space="preserve"> Челябинской области</w:t>
            </w:r>
            <w:r w:rsidRPr="00784AF0">
              <w:rPr>
                <w:sz w:val="28"/>
                <w:szCs w:val="28"/>
              </w:rPr>
              <w:t>, председатель комиссии</w:t>
            </w:r>
            <w:r w:rsidR="00C83E6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35ED3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Базарова Н.Е.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C83E62" w:rsidRPr="00784AF0" w:rsidRDefault="000360C8" w:rsidP="008D4FA1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 xml:space="preserve">– старший  помощник начальника отделения подготовки и призыва граждан на военную службу по </w:t>
            </w:r>
            <w:r w:rsidR="008D4FA1">
              <w:rPr>
                <w:sz w:val="28"/>
                <w:szCs w:val="28"/>
              </w:rPr>
              <w:t>автоматизированным системам управления</w:t>
            </w:r>
            <w:r w:rsidR="00DB1CA0" w:rsidRPr="00784AF0">
              <w:rPr>
                <w:sz w:val="28"/>
                <w:szCs w:val="28"/>
              </w:rPr>
              <w:t xml:space="preserve"> военного комиссариата </w:t>
            </w:r>
            <w:r w:rsidR="00DB1CA0">
              <w:rPr>
                <w:sz w:val="28"/>
                <w:szCs w:val="28"/>
              </w:rPr>
              <w:t>города Карталы, Варненского, Карталинского и Чесменского районов</w:t>
            </w:r>
            <w:r w:rsidR="00DB1CA0" w:rsidRPr="00573331">
              <w:rPr>
                <w:sz w:val="28"/>
                <w:szCs w:val="28"/>
              </w:rPr>
              <w:t xml:space="preserve"> Челябинской области</w:t>
            </w:r>
            <w:r w:rsidRPr="00784AF0">
              <w:rPr>
                <w:sz w:val="28"/>
                <w:szCs w:val="28"/>
              </w:rPr>
              <w:t>, секретарь комиссии</w:t>
            </w:r>
            <w:r w:rsidR="00C83E6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75E48" w:rsidRPr="00784AF0" w:rsidTr="00175E4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E48" w:rsidRPr="00784AF0" w:rsidRDefault="00175E48" w:rsidP="00175E48">
            <w:pPr>
              <w:tabs>
                <w:tab w:val="left" w:pos="7260"/>
              </w:tabs>
              <w:ind w:firstLine="709"/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Члены комиссии:</w:t>
            </w:r>
          </w:p>
        </w:tc>
      </w:tr>
      <w:tr w:rsidR="00635ED3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D82CCC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Бескровная Л.В.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0360C8" w:rsidP="00D82CCC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 xml:space="preserve">– </w:t>
            </w:r>
            <w:r w:rsidR="00D82CCC">
              <w:rPr>
                <w:sz w:val="28"/>
                <w:szCs w:val="28"/>
              </w:rPr>
              <w:t xml:space="preserve">врач-психиатр </w:t>
            </w:r>
            <w:r w:rsidR="00D82CCC" w:rsidRPr="00784AF0">
              <w:rPr>
                <w:sz w:val="28"/>
                <w:szCs w:val="28"/>
              </w:rPr>
              <w:t>Негосударственного учреждения здравоохранения «Узловая больница на станции Карталы</w:t>
            </w:r>
            <w:r w:rsidR="00D82CCC">
              <w:rPr>
                <w:sz w:val="28"/>
                <w:szCs w:val="28"/>
              </w:rPr>
              <w:t>»</w:t>
            </w:r>
            <w:r w:rsidR="00D82CCC" w:rsidRPr="00784AF0">
              <w:rPr>
                <w:sz w:val="28"/>
                <w:szCs w:val="28"/>
              </w:rPr>
              <w:t xml:space="preserve"> открытого акционерного общества «Российские железные дороги»</w:t>
            </w:r>
            <w:r w:rsidR="00C83E6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35ED3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lastRenderedPageBreak/>
              <w:t>Виняр В.В.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3A76B3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 xml:space="preserve">  – врач хирург Муниципального учреждения здравоохранения «Карталинская городская больница»</w:t>
            </w:r>
          </w:p>
        </w:tc>
      </w:tr>
      <w:tr w:rsidR="00635ED3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Ефремова  Е.А.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 xml:space="preserve">–  врач невропатолог </w:t>
            </w:r>
            <w:r w:rsidR="008759DF" w:rsidRPr="00784AF0">
              <w:rPr>
                <w:sz w:val="28"/>
                <w:szCs w:val="28"/>
              </w:rPr>
              <w:t>Муниципального учреждения здравоохранения «Карталинская городская больница»</w:t>
            </w:r>
          </w:p>
        </w:tc>
      </w:tr>
      <w:tr w:rsidR="000360C8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Кирпичникова М.Н.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0360C8" w:rsidP="001456E7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</w:t>
            </w:r>
            <w:r w:rsidR="0046261B">
              <w:rPr>
                <w:sz w:val="28"/>
                <w:szCs w:val="28"/>
              </w:rPr>
              <w:t xml:space="preserve"> </w:t>
            </w:r>
            <w:r w:rsidRPr="00784AF0">
              <w:rPr>
                <w:sz w:val="28"/>
                <w:szCs w:val="28"/>
              </w:rPr>
              <w:t>фельдшер-</w:t>
            </w:r>
            <w:r w:rsidR="001456E7">
              <w:rPr>
                <w:sz w:val="28"/>
                <w:szCs w:val="28"/>
              </w:rPr>
              <w:t>оториноларинголог</w:t>
            </w:r>
            <w:r w:rsidRPr="00784AF0">
              <w:rPr>
                <w:sz w:val="28"/>
                <w:szCs w:val="28"/>
              </w:rPr>
              <w:t xml:space="preserve"> Муниципального учреждения здравоохранения «Карталинская городская больница»</w:t>
            </w:r>
          </w:p>
        </w:tc>
      </w:tr>
      <w:tr w:rsidR="000360C8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Ларионов В.Н.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фельдшер окулист Муниципального учреждения здравоохранения «Карталинская городская больница»</w:t>
            </w:r>
          </w:p>
        </w:tc>
      </w:tr>
      <w:tr w:rsidR="008759DF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759DF" w:rsidRDefault="008759DF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И.С.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8759DF" w:rsidRPr="00784AF0" w:rsidRDefault="008759DF" w:rsidP="008759D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84AF0">
              <w:rPr>
                <w:sz w:val="28"/>
                <w:szCs w:val="28"/>
              </w:rPr>
              <w:t>врач-терапевт</w:t>
            </w:r>
            <w:r>
              <w:rPr>
                <w:sz w:val="28"/>
                <w:szCs w:val="28"/>
              </w:rPr>
              <w:t>, руководящий работой по медицинскому освидетельствованию граждан, подлежащих первоначальной постановке на воинский учет</w:t>
            </w:r>
            <w:r w:rsidR="00BD4539" w:rsidRPr="00784AF0">
              <w:rPr>
                <w:sz w:val="28"/>
                <w:szCs w:val="28"/>
              </w:rPr>
              <w:t xml:space="preserve"> Муниципального учреждения здравоохранения «Карталинская городская больница»</w:t>
            </w:r>
          </w:p>
        </w:tc>
      </w:tr>
      <w:tr w:rsidR="004C5ACE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C5ACE" w:rsidRPr="00784AF0" w:rsidRDefault="004C5ACE" w:rsidP="003F4EFD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Осенова Т.М.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4C5ACE" w:rsidRPr="00784AF0" w:rsidRDefault="004C5ACE" w:rsidP="003F4EFD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врач-терапевт Муниципального учреждения здравоохранения «Карталинская городская больница»</w:t>
            </w:r>
          </w:p>
        </w:tc>
      </w:tr>
      <w:tr w:rsidR="000360C8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color w:val="000000"/>
                <w:sz w:val="28"/>
                <w:szCs w:val="28"/>
              </w:rPr>
              <w:t>Семенченко Г.П.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0360C8" w:rsidP="006E0ED5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 xml:space="preserve">– начальник отдела </w:t>
            </w:r>
            <w:r w:rsidR="006E0ED5">
              <w:rPr>
                <w:sz w:val="28"/>
                <w:szCs w:val="28"/>
              </w:rPr>
              <w:t xml:space="preserve">по </w:t>
            </w:r>
            <w:r w:rsidRPr="00784AF0">
              <w:rPr>
                <w:sz w:val="28"/>
                <w:szCs w:val="28"/>
              </w:rPr>
              <w:t>мобилизационной подготовк</w:t>
            </w:r>
            <w:r w:rsidR="006E0ED5">
              <w:rPr>
                <w:sz w:val="28"/>
                <w:szCs w:val="28"/>
              </w:rPr>
              <w:t>е</w:t>
            </w:r>
            <w:r w:rsidRPr="00784AF0">
              <w:rPr>
                <w:sz w:val="28"/>
                <w:szCs w:val="28"/>
              </w:rPr>
              <w:t xml:space="preserve"> и бронировани</w:t>
            </w:r>
            <w:r w:rsidR="006E0ED5">
              <w:rPr>
                <w:sz w:val="28"/>
                <w:szCs w:val="28"/>
              </w:rPr>
              <w:t>ю</w:t>
            </w:r>
            <w:r w:rsidRPr="00784AF0">
              <w:rPr>
                <w:sz w:val="28"/>
                <w:szCs w:val="28"/>
              </w:rPr>
              <w:t xml:space="preserve"> граждан</w:t>
            </w:r>
            <w:r w:rsidR="00183904">
              <w:rPr>
                <w:sz w:val="28"/>
                <w:szCs w:val="28"/>
              </w:rPr>
              <w:t>,</w:t>
            </w:r>
            <w:r w:rsidRPr="00784AF0">
              <w:rPr>
                <w:sz w:val="28"/>
                <w:szCs w:val="28"/>
              </w:rPr>
              <w:t xml:space="preserve"> пребывающих в запасе</w:t>
            </w:r>
            <w:r w:rsidR="00183904">
              <w:rPr>
                <w:sz w:val="28"/>
                <w:szCs w:val="28"/>
              </w:rPr>
              <w:t>,</w:t>
            </w:r>
            <w:r w:rsidRPr="00784AF0">
              <w:rPr>
                <w:sz w:val="28"/>
                <w:szCs w:val="28"/>
              </w:rPr>
              <w:t xml:space="preserve"> администрации Карталинского муниципального района </w:t>
            </w:r>
          </w:p>
        </w:tc>
      </w:tr>
      <w:tr w:rsidR="007C3F95" w:rsidRPr="00784AF0" w:rsidTr="00575F9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F95" w:rsidRPr="00784AF0" w:rsidRDefault="007C3F95" w:rsidP="006E0ED5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медицинский персонал – 5 человек</w:t>
            </w:r>
          </w:p>
        </w:tc>
      </w:tr>
      <w:tr w:rsidR="000360C8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183904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183904">
              <w:rPr>
                <w:sz w:val="28"/>
                <w:szCs w:val="28"/>
              </w:rPr>
              <w:t>Степанян Ю.Х.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183904" w:rsidP="00256DA7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183904">
              <w:rPr>
                <w:sz w:val="28"/>
                <w:szCs w:val="28"/>
              </w:rPr>
              <w:t>– врач</w:t>
            </w:r>
            <w:r w:rsidR="00256DA7">
              <w:rPr>
                <w:sz w:val="28"/>
                <w:szCs w:val="28"/>
              </w:rPr>
              <w:t>-</w:t>
            </w:r>
            <w:r w:rsidRPr="00183904">
              <w:rPr>
                <w:sz w:val="28"/>
                <w:szCs w:val="28"/>
              </w:rPr>
              <w:t>стоматолог</w:t>
            </w:r>
            <w:r>
              <w:rPr>
                <w:sz w:val="28"/>
                <w:szCs w:val="28"/>
              </w:rPr>
              <w:t xml:space="preserve"> </w:t>
            </w:r>
            <w:r w:rsidRPr="00784AF0">
              <w:rPr>
                <w:sz w:val="28"/>
                <w:szCs w:val="28"/>
              </w:rPr>
              <w:t>Муниципального учреждения здравоохранения</w:t>
            </w:r>
            <w:r>
              <w:rPr>
                <w:sz w:val="28"/>
                <w:szCs w:val="28"/>
              </w:rPr>
              <w:t xml:space="preserve"> </w:t>
            </w:r>
            <w:r w:rsidRPr="00183904">
              <w:rPr>
                <w:sz w:val="28"/>
                <w:szCs w:val="28"/>
              </w:rPr>
              <w:t>«Карталинская городская больница»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4391C" w:rsidRPr="00573331" w:rsidRDefault="00D4391C" w:rsidP="000360C8">
      <w:pPr>
        <w:tabs>
          <w:tab w:val="left" w:pos="855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2. Работу комиссии организов</w:t>
      </w:r>
      <w:r w:rsidR="006E4953" w:rsidRPr="00573331">
        <w:rPr>
          <w:sz w:val="28"/>
          <w:szCs w:val="28"/>
        </w:rPr>
        <w:t xml:space="preserve">ать с </w:t>
      </w:r>
      <w:r w:rsidR="005E1CB2">
        <w:rPr>
          <w:sz w:val="28"/>
          <w:szCs w:val="28"/>
        </w:rPr>
        <w:t>21</w:t>
      </w:r>
      <w:r w:rsidR="00B87216" w:rsidRPr="00573331">
        <w:rPr>
          <w:sz w:val="28"/>
          <w:szCs w:val="28"/>
        </w:rPr>
        <w:t xml:space="preserve"> января по 31 марта 201</w:t>
      </w:r>
      <w:r w:rsidR="005E1CB2">
        <w:rPr>
          <w:sz w:val="28"/>
          <w:szCs w:val="28"/>
        </w:rPr>
        <w:t>9</w:t>
      </w:r>
      <w:r w:rsidR="00805B3C">
        <w:rPr>
          <w:sz w:val="28"/>
          <w:szCs w:val="28"/>
        </w:rPr>
        <w:t xml:space="preserve"> </w:t>
      </w:r>
      <w:r w:rsidRPr="00573331">
        <w:rPr>
          <w:sz w:val="28"/>
          <w:szCs w:val="28"/>
        </w:rPr>
        <w:t xml:space="preserve">года в помещении призывного пункта </w:t>
      </w:r>
      <w:r w:rsidR="00D0053E" w:rsidRPr="00573331">
        <w:rPr>
          <w:sz w:val="28"/>
          <w:szCs w:val="28"/>
        </w:rPr>
        <w:t>военного комиссариата город</w:t>
      </w:r>
      <w:r w:rsidR="005E4A03">
        <w:rPr>
          <w:sz w:val="28"/>
          <w:szCs w:val="28"/>
        </w:rPr>
        <w:t>а</w:t>
      </w:r>
      <w:r w:rsidR="00D0053E" w:rsidRPr="00573331">
        <w:rPr>
          <w:sz w:val="28"/>
          <w:szCs w:val="28"/>
        </w:rPr>
        <w:t xml:space="preserve"> Карталы,</w:t>
      </w:r>
      <w:r w:rsidR="005E4A03">
        <w:rPr>
          <w:sz w:val="28"/>
          <w:szCs w:val="28"/>
        </w:rPr>
        <w:t xml:space="preserve"> Варненского,</w:t>
      </w:r>
      <w:r w:rsidR="00D0053E" w:rsidRPr="00573331">
        <w:rPr>
          <w:sz w:val="28"/>
          <w:szCs w:val="28"/>
        </w:rPr>
        <w:t xml:space="preserve"> Карталинско</w:t>
      </w:r>
      <w:r w:rsidR="005E4A03">
        <w:rPr>
          <w:sz w:val="28"/>
          <w:szCs w:val="28"/>
        </w:rPr>
        <w:t>го</w:t>
      </w:r>
      <w:r w:rsidR="00D0053E" w:rsidRPr="00573331">
        <w:rPr>
          <w:sz w:val="28"/>
          <w:szCs w:val="28"/>
        </w:rPr>
        <w:t xml:space="preserve"> и </w:t>
      </w:r>
      <w:r w:rsidR="005E4A03">
        <w:rPr>
          <w:sz w:val="28"/>
          <w:szCs w:val="28"/>
        </w:rPr>
        <w:t xml:space="preserve">Чесменского районов </w:t>
      </w:r>
      <w:r w:rsidR="005E4A03" w:rsidRPr="00573331">
        <w:rPr>
          <w:sz w:val="28"/>
          <w:szCs w:val="28"/>
        </w:rPr>
        <w:t>Челябинской области</w:t>
      </w:r>
      <w:r w:rsidR="005E4A03">
        <w:rPr>
          <w:sz w:val="28"/>
          <w:szCs w:val="28"/>
        </w:rPr>
        <w:t>,</w:t>
      </w:r>
      <w:r w:rsidR="005E4A03" w:rsidRPr="00573331">
        <w:rPr>
          <w:sz w:val="28"/>
          <w:szCs w:val="28"/>
        </w:rPr>
        <w:t xml:space="preserve"> </w:t>
      </w:r>
      <w:r w:rsidR="000071E7" w:rsidRPr="00573331">
        <w:rPr>
          <w:sz w:val="28"/>
          <w:szCs w:val="28"/>
        </w:rPr>
        <w:t>согласно</w:t>
      </w:r>
      <w:r w:rsidR="00256DA7">
        <w:rPr>
          <w:sz w:val="28"/>
          <w:szCs w:val="28"/>
        </w:rPr>
        <w:t xml:space="preserve"> </w:t>
      </w:r>
      <w:r w:rsidR="00F95718">
        <w:rPr>
          <w:sz w:val="28"/>
          <w:szCs w:val="28"/>
        </w:rPr>
        <w:t>графика</w:t>
      </w:r>
      <w:r w:rsidR="005E4A03">
        <w:rPr>
          <w:sz w:val="28"/>
          <w:szCs w:val="28"/>
        </w:rPr>
        <w:t>.</w:t>
      </w:r>
    </w:p>
    <w:p w:rsidR="00D4391C" w:rsidRPr="00573331" w:rsidRDefault="00D4391C" w:rsidP="000360C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3.</w:t>
      </w:r>
      <w:r w:rsidR="000360C8">
        <w:rPr>
          <w:sz w:val="28"/>
          <w:szCs w:val="28"/>
        </w:rPr>
        <w:t xml:space="preserve"> </w:t>
      </w:r>
      <w:r w:rsidRPr="00573331">
        <w:rPr>
          <w:sz w:val="28"/>
          <w:szCs w:val="28"/>
        </w:rPr>
        <w:t>Профессионально-психологический отбор граждан, подлежащих первоначальной постановке на воинский учет, провести в соответствии с требованиями руководства по профессионально-психологическому отбору в Вооруженных Силах Российской Федерации</w:t>
      </w:r>
      <w:r w:rsidR="004512F8" w:rsidRPr="00573331">
        <w:rPr>
          <w:sz w:val="28"/>
          <w:szCs w:val="28"/>
        </w:rPr>
        <w:t>, введенными в действие прика</w:t>
      </w:r>
      <w:r w:rsidR="000050BD" w:rsidRPr="00573331">
        <w:rPr>
          <w:sz w:val="28"/>
          <w:szCs w:val="28"/>
        </w:rPr>
        <w:t xml:space="preserve">зом Министра </w:t>
      </w:r>
      <w:r w:rsidR="005F4888">
        <w:rPr>
          <w:sz w:val="28"/>
          <w:szCs w:val="28"/>
        </w:rPr>
        <w:t>о</w:t>
      </w:r>
      <w:r w:rsidR="004512F8" w:rsidRPr="00573331">
        <w:rPr>
          <w:sz w:val="28"/>
          <w:szCs w:val="28"/>
        </w:rPr>
        <w:t>б</w:t>
      </w:r>
      <w:r w:rsidR="0076337E" w:rsidRPr="00573331">
        <w:rPr>
          <w:sz w:val="28"/>
          <w:szCs w:val="28"/>
        </w:rPr>
        <w:t xml:space="preserve">ороны Российской Федерации </w:t>
      </w:r>
      <w:r w:rsidR="00705F8E" w:rsidRPr="00573331">
        <w:rPr>
          <w:sz w:val="28"/>
          <w:szCs w:val="28"/>
        </w:rPr>
        <w:t>от 26.01.</w:t>
      </w:r>
      <w:r w:rsidR="0076337E" w:rsidRPr="00573331">
        <w:rPr>
          <w:sz w:val="28"/>
          <w:szCs w:val="28"/>
        </w:rPr>
        <w:t xml:space="preserve">2000 года  </w:t>
      </w:r>
      <w:r w:rsidR="005F4888">
        <w:rPr>
          <w:sz w:val="28"/>
          <w:szCs w:val="28"/>
        </w:rPr>
        <w:t xml:space="preserve">           </w:t>
      </w:r>
      <w:r w:rsidR="0076337E" w:rsidRPr="00573331">
        <w:rPr>
          <w:sz w:val="28"/>
          <w:szCs w:val="28"/>
        </w:rPr>
        <w:t>№ 50</w:t>
      </w:r>
      <w:r w:rsidR="004512F8" w:rsidRPr="00573331">
        <w:rPr>
          <w:sz w:val="28"/>
          <w:szCs w:val="28"/>
        </w:rPr>
        <w:t xml:space="preserve"> </w:t>
      </w:r>
      <w:r w:rsidR="00705F8E" w:rsidRPr="00573331">
        <w:rPr>
          <w:sz w:val="28"/>
          <w:szCs w:val="28"/>
        </w:rPr>
        <w:t xml:space="preserve">«Об утверждении руководства по профессионально-психологическому отбору в </w:t>
      </w:r>
      <w:r w:rsidR="005F4888" w:rsidRPr="00412D52">
        <w:rPr>
          <w:sz w:val="28"/>
          <w:szCs w:val="28"/>
        </w:rPr>
        <w:t>Вооруженны</w:t>
      </w:r>
      <w:r w:rsidR="005F4888">
        <w:rPr>
          <w:sz w:val="28"/>
          <w:szCs w:val="28"/>
        </w:rPr>
        <w:t>е</w:t>
      </w:r>
      <w:r w:rsidR="005F4888" w:rsidRPr="00412D52">
        <w:rPr>
          <w:sz w:val="28"/>
          <w:szCs w:val="28"/>
        </w:rPr>
        <w:t xml:space="preserve"> Сил</w:t>
      </w:r>
      <w:r w:rsidR="005F4888">
        <w:rPr>
          <w:sz w:val="28"/>
          <w:szCs w:val="28"/>
        </w:rPr>
        <w:t>ы</w:t>
      </w:r>
      <w:r w:rsidR="005F4888" w:rsidRPr="00412D52">
        <w:rPr>
          <w:sz w:val="28"/>
          <w:szCs w:val="28"/>
        </w:rPr>
        <w:t xml:space="preserve"> </w:t>
      </w:r>
      <w:r w:rsidR="005F4888">
        <w:rPr>
          <w:sz w:val="28"/>
          <w:szCs w:val="28"/>
        </w:rPr>
        <w:t>Российской Федерации</w:t>
      </w:r>
      <w:r w:rsidR="00705F8E" w:rsidRPr="00573331">
        <w:rPr>
          <w:sz w:val="28"/>
          <w:szCs w:val="28"/>
        </w:rPr>
        <w:t>»</w:t>
      </w:r>
      <w:r w:rsidR="009C21DF">
        <w:rPr>
          <w:sz w:val="28"/>
          <w:szCs w:val="28"/>
        </w:rPr>
        <w:t>,</w:t>
      </w:r>
      <w:r w:rsidR="00705F8E" w:rsidRPr="00573331">
        <w:rPr>
          <w:sz w:val="28"/>
          <w:szCs w:val="28"/>
        </w:rPr>
        <w:t xml:space="preserve"> </w:t>
      </w:r>
      <w:r w:rsidR="004512F8" w:rsidRPr="00573331">
        <w:rPr>
          <w:sz w:val="28"/>
          <w:szCs w:val="28"/>
        </w:rPr>
        <w:t>и в сроки, установленные планом основных мероприятий по подготовке и проведению первоначальной постановки на воинский учет.</w:t>
      </w:r>
    </w:p>
    <w:p w:rsidR="00854A79" w:rsidRDefault="004512F8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 xml:space="preserve">4.  </w:t>
      </w:r>
      <w:r w:rsidR="00A1123A">
        <w:rPr>
          <w:sz w:val="28"/>
          <w:szCs w:val="28"/>
        </w:rPr>
        <w:t>Д</w:t>
      </w:r>
      <w:r w:rsidRPr="00573331">
        <w:rPr>
          <w:sz w:val="28"/>
          <w:szCs w:val="28"/>
        </w:rPr>
        <w:t>ля организации и качественного проведения мероприятий по профессиональ</w:t>
      </w:r>
      <w:r w:rsidR="0076337E" w:rsidRPr="00573331">
        <w:rPr>
          <w:sz w:val="28"/>
          <w:szCs w:val="28"/>
        </w:rPr>
        <w:t>но-психологическому отбору</w:t>
      </w:r>
      <w:r w:rsidR="00A1123A">
        <w:rPr>
          <w:sz w:val="28"/>
          <w:szCs w:val="28"/>
        </w:rPr>
        <w:t xml:space="preserve"> </w:t>
      </w:r>
      <w:r w:rsidR="00854A79">
        <w:rPr>
          <w:sz w:val="28"/>
          <w:szCs w:val="28"/>
        </w:rPr>
        <w:t>провести следующие мероприятия:</w:t>
      </w:r>
    </w:p>
    <w:p w:rsidR="005F4888" w:rsidRDefault="00854A79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123A">
        <w:rPr>
          <w:sz w:val="28"/>
          <w:szCs w:val="28"/>
        </w:rPr>
        <w:t>создать</w:t>
      </w:r>
      <w:r w:rsidR="0076337E" w:rsidRPr="00573331">
        <w:rPr>
          <w:sz w:val="28"/>
          <w:szCs w:val="28"/>
        </w:rPr>
        <w:t xml:space="preserve"> </w:t>
      </w:r>
      <w:r w:rsidR="00D22BCF" w:rsidRPr="00573331">
        <w:rPr>
          <w:sz w:val="28"/>
          <w:szCs w:val="28"/>
        </w:rPr>
        <w:t>нештатную группу профессионально-психологического отбо</w:t>
      </w:r>
      <w:r w:rsidR="003044A6" w:rsidRPr="00573331">
        <w:rPr>
          <w:sz w:val="28"/>
          <w:szCs w:val="28"/>
        </w:rPr>
        <w:t>ра в со</w:t>
      </w:r>
      <w:r w:rsidR="00573331">
        <w:rPr>
          <w:sz w:val="28"/>
          <w:szCs w:val="28"/>
        </w:rPr>
        <w:t>ставе</w:t>
      </w:r>
      <w:r w:rsidR="000050BD" w:rsidRPr="00573331"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627"/>
      </w:tblGrid>
      <w:tr w:rsidR="005F4888" w:rsidRPr="00784AF0" w:rsidTr="00784AF0">
        <w:tc>
          <w:tcPr>
            <w:tcW w:w="2943" w:type="dxa"/>
          </w:tcPr>
          <w:p w:rsidR="005F4888" w:rsidRPr="00784AF0" w:rsidRDefault="00854A79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Земерова О.Е.</w:t>
            </w:r>
          </w:p>
        </w:tc>
        <w:tc>
          <w:tcPr>
            <w:tcW w:w="6627" w:type="dxa"/>
          </w:tcPr>
          <w:p w:rsidR="005A4CEC" w:rsidRPr="00784AF0" w:rsidRDefault="005F4888" w:rsidP="00F95718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старший помощник начальника отделения подготовки и призыва граждан на военную службу по профотбору</w:t>
            </w:r>
            <w:r w:rsidR="00435EBA" w:rsidRPr="00573331">
              <w:rPr>
                <w:sz w:val="28"/>
                <w:szCs w:val="28"/>
              </w:rPr>
              <w:t xml:space="preserve"> военного комиссариата город</w:t>
            </w:r>
            <w:r w:rsidR="00435EBA">
              <w:rPr>
                <w:sz w:val="28"/>
                <w:szCs w:val="28"/>
              </w:rPr>
              <w:t>а</w:t>
            </w:r>
            <w:r w:rsidR="00435EBA" w:rsidRPr="00573331">
              <w:rPr>
                <w:sz w:val="28"/>
                <w:szCs w:val="28"/>
              </w:rPr>
              <w:t xml:space="preserve"> </w:t>
            </w:r>
            <w:r w:rsidR="00435EBA" w:rsidRPr="00573331">
              <w:rPr>
                <w:sz w:val="28"/>
                <w:szCs w:val="28"/>
              </w:rPr>
              <w:lastRenderedPageBreak/>
              <w:t>Карталы,</w:t>
            </w:r>
            <w:r w:rsidR="00435EBA">
              <w:rPr>
                <w:sz w:val="28"/>
                <w:szCs w:val="28"/>
              </w:rPr>
              <w:t xml:space="preserve"> Варненского,</w:t>
            </w:r>
            <w:r w:rsidR="00435EBA" w:rsidRPr="00573331">
              <w:rPr>
                <w:sz w:val="28"/>
                <w:szCs w:val="28"/>
              </w:rPr>
              <w:t xml:space="preserve"> Карталинско</w:t>
            </w:r>
            <w:r w:rsidR="00435EBA">
              <w:rPr>
                <w:sz w:val="28"/>
                <w:szCs w:val="28"/>
              </w:rPr>
              <w:t>го</w:t>
            </w:r>
            <w:r w:rsidR="00435EBA" w:rsidRPr="00573331">
              <w:rPr>
                <w:sz w:val="28"/>
                <w:szCs w:val="28"/>
              </w:rPr>
              <w:t xml:space="preserve"> и </w:t>
            </w:r>
            <w:r w:rsidR="00435EBA">
              <w:rPr>
                <w:sz w:val="28"/>
                <w:szCs w:val="28"/>
              </w:rPr>
              <w:t xml:space="preserve">Чесменского районов </w:t>
            </w:r>
            <w:r w:rsidR="00435EBA" w:rsidRPr="00573331">
              <w:rPr>
                <w:sz w:val="28"/>
                <w:szCs w:val="28"/>
              </w:rPr>
              <w:t>Челябинской области</w:t>
            </w:r>
            <w:r w:rsidRPr="00784AF0">
              <w:rPr>
                <w:sz w:val="28"/>
                <w:szCs w:val="28"/>
              </w:rPr>
              <w:t>, начальник группы</w:t>
            </w:r>
            <w:r w:rsidR="00F56630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D22BCF" w:rsidRDefault="00BF55ED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lastRenderedPageBreak/>
        <w:t>Ч</w:t>
      </w:r>
      <w:r w:rsidR="00D22BCF" w:rsidRPr="00573331">
        <w:rPr>
          <w:sz w:val="28"/>
          <w:szCs w:val="28"/>
        </w:rPr>
        <w:t>лены группы:</w:t>
      </w:r>
    </w:p>
    <w:tbl>
      <w:tblPr>
        <w:tblW w:w="0" w:type="auto"/>
        <w:tblLook w:val="04A0"/>
      </w:tblPr>
      <w:tblGrid>
        <w:gridCol w:w="3085"/>
        <w:gridCol w:w="6485"/>
      </w:tblGrid>
      <w:tr w:rsidR="005F4888" w:rsidRPr="00784AF0" w:rsidTr="00784AF0">
        <w:tc>
          <w:tcPr>
            <w:tcW w:w="3085" w:type="dxa"/>
          </w:tcPr>
          <w:p w:rsidR="005F4888" w:rsidRPr="00784AF0" w:rsidRDefault="005F488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Астафьева В.Н.</w:t>
            </w:r>
          </w:p>
        </w:tc>
        <w:tc>
          <w:tcPr>
            <w:tcW w:w="6485" w:type="dxa"/>
          </w:tcPr>
          <w:p w:rsidR="005F4888" w:rsidRPr="00F56630" w:rsidRDefault="005F4888" w:rsidP="00311E49">
            <w:pPr>
              <w:tabs>
                <w:tab w:val="left" w:pos="7260"/>
              </w:tabs>
              <w:jc w:val="both"/>
              <w:rPr>
                <w:b/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старший помощник начальника отделения подготовки и призыва граждан на военную службу</w:t>
            </w:r>
            <w:r w:rsidR="00F95718" w:rsidRPr="00784AF0">
              <w:rPr>
                <w:sz w:val="28"/>
                <w:szCs w:val="28"/>
              </w:rPr>
              <w:t xml:space="preserve"> военного комиссариата </w:t>
            </w:r>
            <w:r w:rsidR="00F95718">
              <w:rPr>
                <w:sz w:val="28"/>
                <w:szCs w:val="28"/>
              </w:rPr>
              <w:t>города Карталы, Варненского, Карталинского и Чесменского районов</w:t>
            </w:r>
            <w:r w:rsidR="00F95718" w:rsidRPr="00573331">
              <w:rPr>
                <w:sz w:val="28"/>
                <w:szCs w:val="28"/>
              </w:rPr>
              <w:t xml:space="preserve"> Челябинской области</w:t>
            </w:r>
            <w:r w:rsidR="00F56630">
              <w:rPr>
                <w:sz w:val="28"/>
                <w:szCs w:val="28"/>
              </w:rPr>
              <w:t xml:space="preserve"> </w:t>
            </w:r>
            <w:r w:rsidR="00A45683">
              <w:rPr>
                <w:sz w:val="28"/>
                <w:szCs w:val="28"/>
              </w:rPr>
              <w:t>(по согласованию)</w:t>
            </w:r>
          </w:p>
        </w:tc>
      </w:tr>
      <w:tr w:rsidR="005F4888" w:rsidRPr="00784AF0" w:rsidTr="00784AF0">
        <w:tc>
          <w:tcPr>
            <w:tcW w:w="3085" w:type="dxa"/>
          </w:tcPr>
          <w:p w:rsidR="005F4888" w:rsidRPr="00784AF0" w:rsidRDefault="005F488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Постолов  А.Н.</w:t>
            </w:r>
          </w:p>
        </w:tc>
        <w:tc>
          <w:tcPr>
            <w:tcW w:w="6485" w:type="dxa"/>
          </w:tcPr>
          <w:p w:rsidR="005F4888" w:rsidRPr="00784AF0" w:rsidRDefault="005F4888" w:rsidP="00311E49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помощник начальника отделения подготовки и призыва граждан на военную службу</w:t>
            </w:r>
            <w:r w:rsidR="004771C8" w:rsidRPr="00573331">
              <w:rPr>
                <w:sz w:val="28"/>
                <w:szCs w:val="28"/>
              </w:rPr>
              <w:t xml:space="preserve"> военного комиссариата город</w:t>
            </w:r>
            <w:r w:rsidR="004771C8">
              <w:rPr>
                <w:sz w:val="28"/>
                <w:szCs w:val="28"/>
              </w:rPr>
              <w:t>а</w:t>
            </w:r>
            <w:r w:rsidR="004771C8" w:rsidRPr="00573331">
              <w:rPr>
                <w:sz w:val="28"/>
                <w:szCs w:val="28"/>
              </w:rPr>
              <w:t xml:space="preserve"> Карталы,</w:t>
            </w:r>
            <w:r w:rsidR="004771C8">
              <w:rPr>
                <w:sz w:val="28"/>
                <w:szCs w:val="28"/>
              </w:rPr>
              <w:t xml:space="preserve"> Варненского,</w:t>
            </w:r>
            <w:r w:rsidR="004771C8" w:rsidRPr="00573331">
              <w:rPr>
                <w:sz w:val="28"/>
                <w:szCs w:val="28"/>
              </w:rPr>
              <w:t xml:space="preserve"> Карталинско</w:t>
            </w:r>
            <w:r w:rsidR="004771C8">
              <w:rPr>
                <w:sz w:val="28"/>
                <w:szCs w:val="28"/>
              </w:rPr>
              <w:t>го</w:t>
            </w:r>
            <w:r w:rsidR="004771C8" w:rsidRPr="00573331">
              <w:rPr>
                <w:sz w:val="28"/>
                <w:szCs w:val="28"/>
              </w:rPr>
              <w:t xml:space="preserve"> и </w:t>
            </w:r>
            <w:r w:rsidR="004771C8">
              <w:rPr>
                <w:sz w:val="28"/>
                <w:szCs w:val="28"/>
              </w:rPr>
              <w:t xml:space="preserve">Чесменского районов </w:t>
            </w:r>
            <w:r w:rsidR="004771C8" w:rsidRPr="00573331">
              <w:rPr>
                <w:sz w:val="28"/>
                <w:szCs w:val="28"/>
              </w:rPr>
              <w:t>Челябинской области</w:t>
            </w:r>
            <w:r w:rsidR="00F56630">
              <w:rPr>
                <w:sz w:val="28"/>
                <w:szCs w:val="28"/>
              </w:rPr>
              <w:t xml:space="preserve"> </w:t>
            </w:r>
            <w:r w:rsidR="00A45683">
              <w:rPr>
                <w:sz w:val="28"/>
                <w:szCs w:val="28"/>
              </w:rPr>
              <w:t>(по согласованию)</w:t>
            </w:r>
          </w:p>
        </w:tc>
      </w:tr>
      <w:tr w:rsidR="007129B4" w:rsidRPr="00784AF0" w:rsidTr="00784AF0">
        <w:tc>
          <w:tcPr>
            <w:tcW w:w="3085" w:type="dxa"/>
          </w:tcPr>
          <w:p w:rsidR="007129B4" w:rsidRPr="00784AF0" w:rsidRDefault="007129B4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 С.А.</w:t>
            </w:r>
          </w:p>
        </w:tc>
        <w:tc>
          <w:tcPr>
            <w:tcW w:w="6485" w:type="dxa"/>
          </w:tcPr>
          <w:p w:rsidR="007129B4" w:rsidRPr="00784AF0" w:rsidRDefault="007129B4" w:rsidP="00311E49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помощник начальника отделения подготовки и призыва граждан на военную службу</w:t>
            </w:r>
            <w:r w:rsidRPr="00573331">
              <w:rPr>
                <w:sz w:val="28"/>
                <w:szCs w:val="28"/>
              </w:rPr>
              <w:t xml:space="preserve"> военного комиссариата город</w:t>
            </w:r>
            <w:r>
              <w:rPr>
                <w:sz w:val="28"/>
                <w:szCs w:val="28"/>
              </w:rPr>
              <w:t>а</w:t>
            </w:r>
            <w:r w:rsidRPr="00573331">
              <w:rPr>
                <w:sz w:val="28"/>
                <w:szCs w:val="28"/>
              </w:rPr>
              <w:t xml:space="preserve"> Карталы,</w:t>
            </w:r>
            <w:r>
              <w:rPr>
                <w:sz w:val="28"/>
                <w:szCs w:val="28"/>
              </w:rPr>
              <w:t xml:space="preserve"> Варненского,</w:t>
            </w:r>
            <w:r w:rsidRPr="00573331">
              <w:rPr>
                <w:sz w:val="28"/>
                <w:szCs w:val="28"/>
              </w:rPr>
              <w:t xml:space="preserve"> Карталинско</w:t>
            </w:r>
            <w:r>
              <w:rPr>
                <w:sz w:val="28"/>
                <w:szCs w:val="28"/>
              </w:rPr>
              <w:t>го</w:t>
            </w:r>
            <w:r w:rsidRPr="0057333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Чесменского районов </w:t>
            </w:r>
            <w:r w:rsidRPr="00573331">
              <w:rPr>
                <w:sz w:val="28"/>
                <w:szCs w:val="28"/>
              </w:rPr>
              <w:t>Челябинской области</w:t>
            </w:r>
            <w:r w:rsidR="00A45683">
              <w:rPr>
                <w:sz w:val="28"/>
                <w:szCs w:val="28"/>
              </w:rPr>
              <w:t xml:space="preserve"> (по согласованию)</w:t>
            </w:r>
            <w:r w:rsidR="00311E49">
              <w:rPr>
                <w:sz w:val="28"/>
                <w:szCs w:val="28"/>
              </w:rPr>
              <w:t>;</w:t>
            </w:r>
            <w:r w:rsidR="00F56630">
              <w:rPr>
                <w:sz w:val="28"/>
                <w:szCs w:val="28"/>
              </w:rPr>
              <w:t xml:space="preserve"> </w:t>
            </w:r>
          </w:p>
        </w:tc>
      </w:tr>
    </w:tbl>
    <w:p w:rsidR="004D5EF9" w:rsidRPr="00573331" w:rsidRDefault="00311E49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3331">
        <w:rPr>
          <w:sz w:val="28"/>
          <w:szCs w:val="28"/>
        </w:rPr>
        <w:t xml:space="preserve">начальнику </w:t>
      </w:r>
      <w:r w:rsidR="004D5EF9" w:rsidRPr="00573331">
        <w:rPr>
          <w:sz w:val="28"/>
          <w:szCs w:val="28"/>
        </w:rPr>
        <w:t xml:space="preserve">нештатной группы </w:t>
      </w:r>
      <w:r w:rsidR="00506C85" w:rsidRPr="00573331">
        <w:rPr>
          <w:sz w:val="28"/>
          <w:szCs w:val="28"/>
        </w:rPr>
        <w:t>профессионально-психологического отбора</w:t>
      </w:r>
      <w:r w:rsidR="00985AD2">
        <w:rPr>
          <w:sz w:val="28"/>
          <w:szCs w:val="28"/>
        </w:rPr>
        <w:t xml:space="preserve"> </w:t>
      </w:r>
      <w:r w:rsidR="00AC7B31">
        <w:rPr>
          <w:sz w:val="28"/>
          <w:szCs w:val="28"/>
        </w:rPr>
        <w:t xml:space="preserve">Земеровой О.Е. </w:t>
      </w:r>
      <w:r w:rsidR="004D5EF9" w:rsidRPr="00573331">
        <w:rPr>
          <w:sz w:val="28"/>
          <w:szCs w:val="28"/>
        </w:rPr>
        <w:t>разработать функцио</w:t>
      </w:r>
      <w:r w:rsidR="00506C85" w:rsidRPr="00573331">
        <w:rPr>
          <w:sz w:val="28"/>
          <w:szCs w:val="28"/>
        </w:rPr>
        <w:t xml:space="preserve">нальные обязанности для членов </w:t>
      </w:r>
      <w:r w:rsidR="005F4888">
        <w:rPr>
          <w:sz w:val="28"/>
          <w:szCs w:val="28"/>
        </w:rPr>
        <w:t>группы.</w:t>
      </w:r>
    </w:p>
    <w:p w:rsidR="001C0097" w:rsidRPr="00573331" w:rsidRDefault="00BA685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03F7" w:rsidRPr="00573331">
        <w:rPr>
          <w:sz w:val="28"/>
          <w:szCs w:val="28"/>
        </w:rPr>
        <w:t>.</w:t>
      </w:r>
      <w:r w:rsidR="00412617">
        <w:rPr>
          <w:sz w:val="28"/>
          <w:szCs w:val="28"/>
        </w:rPr>
        <w:t xml:space="preserve"> </w:t>
      </w:r>
      <w:r w:rsidR="00AC7B31">
        <w:rPr>
          <w:sz w:val="28"/>
          <w:szCs w:val="28"/>
        </w:rPr>
        <w:t>Рекомендовать в</w:t>
      </w:r>
      <w:r w:rsidR="00AC7B31" w:rsidRPr="00573331">
        <w:rPr>
          <w:sz w:val="28"/>
          <w:szCs w:val="28"/>
        </w:rPr>
        <w:t>оенно</w:t>
      </w:r>
      <w:r w:rsidR="00AC7B31">
        <w:rPr>
          <w:sz w:val="28"/>
          <w:szCs w:val="28"/>
        </w:rPr>
        <w:t xml:space="preserve">му </w:t>
      </w:r>
      <w:r w:rsidR="002A5975">
        <w:rPr>
          <w:sz w:val="28"/>
          <w:szCs w:val="28"/>
        </w:rPr>
        <w:t>комиссар</w:t>
      </w:r>
      <w:r w:rsidR="00412617">
        <w:rPr>
          <w:sz w:val="28"/>
          <w:szCs w:val="28"/>
        </w:rPr>
        <w:t>у</w:t>
      </w:r>
      <w:r w:rsidR="00FC25C3" w:rsidRPr="00573331">
        <w:rPr>
          <w:sz w:val="28"/>
          <w:szCs w:val="28"/>
        </w:rPr>
        <w:t xml:space="preserve"> </w:t>
      </w:r>
      <w:r w:rsidR="00412617" w:rsidRPr="00573331">
        <w:rPr>
          <w:sz w:val="28"/>
          <w:szCs w:val="28"/>
        </w:rPr>
        <w:t>город</w:t>
      </w:r>
      <w:r w:rsidR="00412617">
        <w:rPr>
          <w:sz w:val="28"/>
          <w:szCs w:val="28"/>
        </w:rPr>
        <w:t>а</w:t>
      </w:r>
      <w:r w:rsidR="00412617" w:rsidRPr="00573331">
        <w:rPr>
          <w:sz w:val="28"/>
          <w:szCs w:val="28"/>
        </w:rPr>
        <w:t xml:space="preserve"> Карталы,</w:t>
      </w:r>
      <w:r w:rsidR="00412617">
        <w:rPr>
          <w:sz w:val="28"/>
          <w:szCs w:val="28"/>
        </w:rPr>
        <w:t xml:space="preserve"> Варненского,</w:t>
      </w:r>
      <w:r w:rsidR="00412617" w:rsidRPr="00573331">
        <w:rPr>
          <w:sz w:val="28"/>
          <w:szCs w:val="28"/>
        </w:rPr>
        <w:t xml:space="preserve"> Карталинско</w:t>
      </w:r>
      <w:r w:rsidR="00412617">
        <w:rPr>
          <w:sz w:val="28"/>
          <w:szCs w:val="28"/>
        </w:rPr>
        <w:t>го</w:t>
      </w:r>
      <w:r w:rsidR="00412617" w:rsidRPr="00573331">
        <w:rPr>
          <w:sz w:val="28"/>
          <w:szCs w:val="28"/>
        </w:rPr>
        <w:t xml:space="preserve"> и </w:t>
      </w:r>
      <w:r w:rsidR="00412617">
        <w:rPr>
          <w:sz w:val="28"/>
          <w:szCs w:val="28"/>
        </w:rPr>
        <w:t xml:space="preserve">Чесменского районов </w:t>
      </w:r>
      <w:r w:rsidR="00412617" w:rsidRPr="00573331">
        <w:rPr>
          <w:sz w:val="28"/>
          <w:szCs w:val="28"/>
        </w:rPr>
        <w:t>Челябинской области</w:t>
      </w:r>
      <w:r w:rsidR="002A5975">
        <w:rPr>
          <w:sz w:val="28"/>
          <w:szCs w:val="28"/>
        </w:rPr>
        <w:t xml:space="preserve"> Безмен М.Ю.</w:t>
      </w:r>
      <w:r w:rsidR="00412617" w:rsidRPr="00573331">
        <w:rPr>
          <w:sz w:val="28"/>
          <w:szCs w:val="28"/>
        </w:rPr>
        <w:t xml:space="preserve"> </w:t>
      </w:r>
      <w:r w:rsidR="0076337E" w:rsidRPr="00573331">
        <w:rPr>
          <w:sz w:val="28"/>
          <w:szCs w:val="28"/>
        </w:rPr>
        <w:t>до</w:t>
      </w:r>
      <w:r w:rsidR="00412617">
        <w:rPr>
          <w:sz w:val="28"/>
          <w:szCs w:val="28"/>
        </w:rPr>
        <w:t xml:space="preserve"> </w:t>
      </w:r>
      <w:r w:rsidR="0076337E" w:rsidRPr="00573331">
        <w:rPr>
          <w:sz w:val="28"/>
          <w:szCs w:val="28"/>
        </w:rPr>
        <w:t>2</w:t>
      </w:r>
      <w:r w:rsidR="002E43AF">
        <w:rPr>
          <w:sz w:val="28"/>
          <w:szCs w:val="28"/>
        </w:rPr>
        <w:t>2</w:t>
      </w:r>
      <w:r w:rsidR="00633596">
        <w:rPr>
          <w:sz w:val="28"/>
          <w:szCs w:val="28"/>
        </w:rPr>
        <w:t xml:space="preserve"> декабря </w:t>
      </w:r>
      <w:r w:rsidR="0076337E" w:rsidRPr="00573331">
        <w:rPr>
          <w:sz w:val="28"/>
          <w:szCs w:val="28"/>
        </w:rPr>
        <w:t>20</w:t>
      </w:r>
      <w:r w:rsidR="009D6192" w:rsidRPr="0057333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8703F7" w:rsidRPr="00573331">
        <w:rPr>
          <w:sz w:val="28"/>
          <w:szCs w:val="28"/>
        </w:rPr>
        <w:t xml:space="preserve"> года провести совещание с членами комиссии, представителем </w:t>
      </w:r>
      <w:r w:rsidR="002E43AF">
        <w:rPr>
          <w:sz w:val="28"/>
          <w:szCs w:val="28"/>
        </w:rPr>
        <w:t>Межмуниципального отдела Министерства внутренних дел России</w:t>
      </w:r>
      <w:r w:rsidR="00E91918">
        <w:rPr>
          <w:sz w:val="28"/>
          <w:szCs w:val="28"/>
        </w:rPr>
        <w:t xml:space="preserve"> «Карталинский»</w:t>
      </w:r>
      <w:r w:rsidR="002E43AF">
        <w:rPr>
          <w:sz w:val="28"/>
          <w:szCs w:val="28"/>
        </w:rPr>
        <w:t xml:space="preserve"> </w:t>
      </w:r>
      <w:r w:rsidR="008703F7" w:rsidRPr="00573331">
        <w:rPr>
          <w:sz w:val="28"/>
          <w:szCs w:val="28"/>
        </w:rPr>
        <w:t xml:space="preserve">и главными </w:t>
      </w:r>
      <w:r w:rsidR="00506C85" w:rsidRPr="00573331">
        <w:rPr>
          <w:sz w:val="28"/>
          <w:szCs w:val="28"/>
        </w:rPr>
        <w:t xml:space="preserve">врачами </w:t>
      </w:r>
      <w:r w:rsidR="005F4888" w:rsidRPr="000360C8">
        <w:rPr>
          <w:sz w:val="28"/>
          <w:szCs w:val="28"/>
        </w:rPr>
        <w:t>Муниципального учреждения здравоохранения</w:t>
      </w:r>
      <w:r w:rsidR="008703F7" w:rsidRPr="00573331">
        <w:rPr>
          <w:sz w:val="28"/>
          <w:szCs w:val="28"/>
        </w:rPr>
        <w:t xml:space="preserve"> «Карталинская городская больни</w:t>
      </w:r>
      <w:r w:rsidR="00EE0847" w:rsidRPr="00573331">
        <w:rPr>
          <w:sz w:val="28"/>
          <w:szCs w:val="28"/>
        </w:rPr>
        <w:t xml:space="preserve">ца», </w:t>
      </w:r>
      <w:r w:rsidR="005F4888">
        <w:rPr>
          <w:sz w:val="28"/>
          <w:szCs w:val="28"/>
        </w:rPr>
        <w:t>Н</w:t>
      </w:r>
      <w:r w:rsidR="00EE0847" w:rsidRPr="00573331">
        <w:rPr>
          <w:sz w:val="28"/>
          <w:szCs w:val="28"/>
        </w:rPr>
        <w:t xml:space="preserve">егосударственного </w:t>
      </w:r>
      <w:r w:rsidR="008703F7" w:rsidRPr="00573331">
        <w:rPr>
          <w:sz w:val="28"/>
          <w:szCs w:val="28"/>
        </w:rPr>
        <w:t xml:space="preserve"> учреждения здравоохранения «Узловая больница на станции Карталы</w:t>
      </w:r>
      <w:r w:rsidR="007F6BF5">
        <w:rPr>
          <w:sz w:val="28"/>
          <w:szCs w:val="28"/>
        </w:rPr>
        <w:t>»</w:t>
      </w:r>
      <w:r w:rsidR="008703F7" w:rsidRPr="00573331">
        <w:rPr>
          <w:sz w:val="28"/>
          <w:szCs w:val="28"/>
        </w:rPr>
        <w:t xml:space="preserve"> </w:t>
      </w:r>
      <w:r w:rsidR="00D337F3">
        <w:rPr>
          <w:sz w:val="28"/>
          <w:szCs w:val="28"/>
        </w:rPr>
        <w:t>о</w:t>
      </w:r>
      <w:r w:rsidR="00D337F3" w:rsidRPr="00573331">
        <w:rPr>
          <w:sz w:val="28"/>
          <w:szCs w:val="28"/>
        </w:rPr>
        <w:t xml:space="preserve">ткрытого </w:t>
      </w:r>
      <w:r w:rsidR="008703F7" w:rsidRPr="00573331">
        <w:rPr>
          <w:sz w:val="28"/>
          <w:szCs w:val="28"/>
        </w:rPr>
        <w:t>акционерного общества «Российские желез</w:t>
      </w:r>
      <w:r w:rsidR="00506C85" w:rsidRPr="00573331">
        <w:rPr>
          <w:sz w:val="28"/>
          <w:szCs w:val="28"/>
        </w:rPr>
        <w:t xml:space="preserve">ные дороги», </w:t>
      </w:r>
      <w:r w:rsidR="009D6E53">
        <w:rPr>
          <w:sz w:val="28"/>
          <w:szCs w:val="28"/>
        </w:rPr>
        <w:t>Государственного бюджетного учреждения здравоохранения «Областная больница</w:t>
      </w:r>
      <w:r w:rsidR="00803D4C">
        <w:rPr>
          <w:sz w:val="28"/>
          <w:szCs w:val="28"/>
        </w:rPr>
        <w:t>» рабочего поселка Локомотивный</w:t>
      </w:r>
      <w:r w:rsidR="008703F7" w:rsidRPr="00573331">
        <w:rPr>
          <w:sz w:val="28"/>
          <w:szCs w:val="28"/>
        </w:rPr>
        <w:t xml:space="preserve"> по вопросам взаимодействия при проведении мероприятий, связанных с пров</w:t>
      </w:r>
      <w:r w:rsidR="00C01A07" w:rsidRPr="00573331">
        <w:rPr>
          <w:sz w:val="28"/>
          <w:szCs w:val="28"/>
        </w:rPr>
        <w:t>едением поста</w:t>
      </w:r>
      <w:r w:rsidR="00FD3589">
        <w:rPr>
          <w:sz w:val="28"/>
          <w:szCs w:val="28"/>
        </w:rPr>
        <w:t>новки граждан 200</w:t>
      </w:r>
      <w:r>
        <w:rPr>
          <w:sz w:val="28"/>
          <w:szCs w:val="28"/>
        </w:rPr>
        <w:t>2</w:t>
      </w:r>
      <w:r w:rsidR="00C01A07" w:rsidRPr="00573331">
        <w:rPr>
          <w:sz w:val="28"/>
          <w:szCs w:val="28"/>
        </w:rPr>
        <w:t xml:space="preserve"> </w:t>
      </w:r>
      <w:r w:rsidR="008703F7" w:rsidRPr="00573331">
        <w:rPr>
          <w:sz w:val="28"/>
          <w:szCs w:val="28"/>
        </w:rPr>
        <w:t xml:space="preserve">года </w:t>
      </w:r>
      <w:r w:rsidR="000071E7" w:rsidRPr="00573331">
        <w:rPr>
          <w:sz w:val="28"/>
          <w:szCs w:val="28"/>
        </w:rPr>
        <w:t xml:space="preserve">рождения </w:t>
      </w:r>
      <w:r w:rsidR="008703F7" w:rsidRPr="00573331">
        <w:rPr>
          <w:sz w:val="28"/>
          <w:szCs w:val="28"/>
        </w:rPr>
        <w:t>на воинский учет.</w:t>
      </w:r>
    </w:p>
    <w:p w:rsidR="008703F7" w:rsidRPr="00573331" w:rsidRDefault="0005638E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03F7" w:rsidRPr="00573331">
        <w:rPr>
          <w:sz w:val="28"/>
          <w:szCs w:val="28"/>
        </w:rPr>
        <w:t>.</w:t>
      </w:r>
      <w:r w:rsidR="005F4888">
        <w:rPr>
          <w:sz w:val="28"/>
          <w:szCs w:val="28"/>
        </w:rPr>
        <w:t xml:space="preserve"> </w:t>
      </w:r>
      <w:r w:rsidR="008703F7" w:rsidRPr="00573331">
        <w:rPr>
          <w:sz w:val="28"/>
          <w:szCs w:val="28"/>
        </w:rPr>
        <w:t>Медицинское обследование юношей проводить</w:t>
      </w:r>
      <w:r w:rsidR="00F11531" w:rsidRPr="00573331">
        <w:rPr>
          <w:sz w:val="28"/>
          <w:szCs w:val="28"/>
        </w:rPr>
        <w:t xml:space="preserve"> на базе </w:t>
      </w:r>
      <w:r w:rsidR="005F4888" w:rsidRPr="000360C8">
        <w:rPr>
          <w:sz w:val="28"/>
          <w:szCs w:val="28"/>
        </w:rPr>
        <w:t>Муниципального учреждения здравоохранения</w:t>
      </w:r>
      <w:r w:rsidR="005F4888" w:rsidRPr="00573331">
        <w:rPr>
          <w:sz w:val="28"/>
          <w:szCs w:val="28"/>
        </w:rPr>
        <w:t xml:space="preserve"> </w:t>
      </w:r>
      <w:r w:rsidR="00F11531" w:rsidRPr="00573331">
        <w:rPr>
          <w:sz w:val="28"/>
          <w:szCs w:val="28"/>
        </w:rPr>
        <w:t>«Карталинская городская больни</w:t>
      </w:r>
      <w:r w:rsidR="005A5F01" w:rsidRPr="00573331">
        <w:rPr>
          <w:sz w:val="28"/>
          <w:szCs w:val="28"/>
        </w:rPr>
        <w:t xml:space="preserve">ца», </w:t>
      </w:r>
      <w:r w:rsidR="00784AF0">
        <w:rPr>
          <w:sz w:val="28"/>
          <w:szCs w:val="28"/>
        </w:rPr>
        <w:t>Н</w:t>
      </w:r>
      <w:r w:rsidR="00784AF0" w:rsidRPr="00573331">
        <w:rPr>
          <w:sz w:val="28"/>
          <w:szCs w:val="28"/>
        </w:rPr>
        <w:t>егосударственного  учреждения здравоохранения</w:t>
      </w:r>
      <w:r w:rsidR="005A5F01" w:rsidRPr="00573331">
        <w:rPr>
          <w:sz w:val="28"/>
          <w:szCs w:val="28"/>
        </w:rPr>
        <w:t xml:space="preserve"> </w:t>
      </w:r>
      <w:r w:rsidR="00F11531" w:rsidRPr="00573331">
        <w:rPr>
          <w:sz w:val="28"/>
          <w:szCs w:val="28"/>
        </w:rPr>
        <w:t xml:space="preserve">«Узловая больница </w:t>
      </w:r>
      <w:r w:rsidR="00EE0847" w:rsidRPr="00573331">
        <w:rPr>
          <w:sz w:val="28"/>
          <w:szCs w:val="28"/>
        </w:rPr>
        <w:t xml:space="preserve">на </w:t>
      </w:r>
      <w:r w:rsidR="00F11531" w:rsidRPr="00573331">
        <w:rPr>
          <w:sz w:val="28"/>
          <w:szCs w:val="28"/>
        </w:rPr>
        <w:t>станции Карта</w:t>
      </w:r>
      <w:r w:rsidR="005A5F01" w:rsidRPr="00573331">
        <w:rPr>
          <w:sz w:val="28"/>
          <w:szCs w:val="28"/>
        </w:rPr>
        <w:t>лы</w:t>
      </w:r>
      <w:r w:rsidR="00F0721C">
        <w:rPr>
          <w:sz w:val="28"/>
          <w:szCs w:val="28"/>
        </w:rPr>
        <w:t>»</w:t>
      </w:r>
      <w:r w:rsidR="005F4888">
        <w:rPr>
          <w:sz w:val="28"/>
          <w:szCs w:val="28"/>
        </w:rPr>
        <w:t xml:space="preserve"> </w:t>
      </w:r>
      <w:r w:rsidR="006F6C00">
        <w:rPr>
          <w:sz w:val="28"/>
          <w:szCs w:val="28"/>
        </w:rPr>
        <w:t>о</w:t>
      </w:r>
      <w:r w:rsidR="006F6C00" w:rsidRPr="00573331">
        <w:rPr>
          <w:sz w:val="28"/>
          <w:szCs w:val="28"/>
        </w:rPr>
        <w:t xml:space="preserve">ткрытого </w:t>
      </w:r>
      <w:r w:rsidR="00F11531" w:rsidRPr="00573331">
        <w:rPr>
          <w:sz w:val="28"/>
          <w:szCs w:val="28"/>
        </w:rPr>
        <w:t>акционерного общес</w:t>
      </w:r>
      <w:r w:rsidR="00F0721C">
        <w:rPr>
          <w:sz w:val="28"/>
          <w:szCs w:val="28"/>
        </w:rPr>
        <w:t>тва «Российские железные дороги</w:t>
      </w:r>
      <w:r w:rsidR="00554EDA">
        <w:rPr>
          <w:sz w:val="28"/>
          <w:szCs w:val="28"/>
        </w:rPr>
        <w:t>»</w:t>
      </w:r>
      <w:r w:rsidR="00F11531" w:rsidRPr="00573331">
        <w:rPr>
          <w:sz w:val="28"/>
          <w:szCs w:val="28"/>
        </w:rPr>
        <w:t xml:space="preserve"> и </w:t>
      </w:r>
      <w:r w:rsidR="00554EDA">
        <w:rPr>
          <w:sz w:val="28"/>
          <w:szCs w:val="28"/>
        </w:rPr>
        <w:t xml:space="preserve">Государственного бюджетного учреждения здравоохранения </w:t>
      </w:r>
      <w:r w:rsidR="00803D4C">
        <w:rPr>
          <w:sz w:val="28"/>
          <w:szCs w:val="28"/>
        </w:rPr>
        <w:t>«Областная больница» рабочего поселка Локомотивный</w:t>
      </w:r>
      <w:r w:rsidR="00F11531" w:rsidRPr="00573331">
        <w:rPr>
          <w:sz w:val="28"/>
          <w:szCs w:val="28"/>
        </w:rPr>
        <w:t>.</w:t>
      </w:r>
    </w:p>
    <w:p w:rsidR="00090688" w:rsidRPr="00573331" w:rsidRDefault="0005638E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22DD" w:rsidRPr="00573331">
        <w:rPr>
          <w:sz w:val="28"/>
          <w:szCs w:val="28"/>
        </w:rPr>
        <w:t>.</w:t>
      </w:r>
      <w:r w:rsidR="00784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Главным врачам </w:t>
      </w:r>
      <w:r w:rsidR="00784AF0" w:rsidRPr="000360C8">
        <w:rPr>
          <w:sz w:val="28"/>
          <w:szCs w:val="28"/>
        </w:rPr>
        <w:t>Муниципального учреждения здравоохранения</w:t>
      </w:r>
      <w:r w:rsidR="00ED22DD" w:rsidRPr="00573331">
        <w:rPr>
          <w:sz w:val="28"/>
          <w:szCs w:val="28"/>
        </w:rPr>
        <w:t xml:space="preserve"> «Карталинская </w:t>
      </w:r>
      <w:r w:rsidR="0006744A" w:rsidRPr="00573331">
        <w:rPr>
          <w:sz w:val="28"/>
          <w:szCs w:val="28"/>
        </w:rPr>
        <w:t>городская больница»</w:t>
      </w:r>
      <w:r>
        <w:rPr>
          <w:sz w:val="28"/>
          <w:szCs w:val="28"/>
        </w:rPr>
        <w:t xml:space="preserve"> </w:t>
      </w:r>
      <w:r w:rsidR="006F6C00">
        <w:rPr>
          <w:sz w:val="28"/>
          <w:szCs w:val="28"/>
        </w:rPr>
        <w:t>Губчик О.В.</w:t>
      </w:r>
      <w:r w:rsidR="005A5F01" w:rsidRPr="00573331">
        <w:rPr>
          <w:sz w:val="28"/>
          <w:szCs w:val="28"/>
        </w:rPr>
        <w:t>,</w:t>
      </w:r>
      <w:r w:rsidR="00634E61">
        <w:rPr>
          <w:sz w:val="28"/>
          <w:szCs w:val="28"/>
        </w:rPr>
        <w:t xml:space="preserve"> </w:t>
      </w:r>
      <w:r w:rsidR="00784AF0">
        <w:rPr>
          <w:sz w:val="28"/>
          <w:szCs w:val="28"/>
        </w:rPr>
        <w:t>Н</w:t>
      </w:r>
      <w:r w:rsidR="00784AF0" w:rsidRPr="00573331">
        <w:rPr>
          <w:sz w:val="28"/>
          <w:szCs w:val="28"/>
        </w:rPr>
        <w:t>егосударственного  учреждения здравоохранения</w:t>
      </w:r>
      <w:r w:rsidR="005A5F01" w:rsidRPr="00573331">
        <w:rPr>
          <w:sz w:val="28"/>
          <w:szCs w:val="28"/>
        </w:rPr>
        <w:t xml:space="preserve"> </w:t>
      </w:r>
      <w:r w:rsidR="00ED22DD" w:rsidRPr="00573331">
        <w:rPr>
          <w:sz w:val="28"/>
          <w:szCs w:val="28"/>
        </w:rPr>
        <w:t>«Узловая больница станции Карталы</w:t>
      </w:r>
      <w:r w:rsidR="000F0FC4">
        <w:rPr>
          <w:sz w:val="28"/>
          <w:szCs w:val="28"/>
        </w:rPr>
        <w:t>»</w:t>
      </w:r>
      <w:r w:rsidR="00784AF0">
        <w:rPr>
          <w:sz w:val="28"/>
          <w:szCs w:val="28"/>
        </w:rPr>
        <w:t xml:space="preserve"> </w:t>
      </w:r>
      <w:r w:rsidR="00C76EC1">
        <w:rPr>
          <w:sz w:val="28"/>
          <w:szCs w:val="28"/>
        </w:rPr>
        <w:t>о</w:t>
      </w:r>
      <w:r w:rsidR="00C76EC1" w:rsidRPr="00573331">
        <w:rPr>
          <w:sz w:val="28"/>
          <w:szCs w:val="28"/>
        </w:rPr>
        <w:t xml:space="preserve">ткрытого </w:t>
      </w:r>
      <w:r w:rsidR="00ED22DD" w:rsidRPr="00573331">
        <w:rPr>
          <w:sz w:val="28"/>
          <w:szCs w:val="28"/>
        </w:rPr>
        <w:t>акционерного общества «Российс</w:t>
      </w:r>
      <w:r w:rsidR="0006744A" w:rsidRPr="00573331">
        <w:rPr>
          <w:sz w:val="28"/>
          <w:szCs w:val="28"/>
        </w:rPr>
        <w:t>кие железные дороги» Малышев</w:t>
      </w:r>
      <w:r w:rsidR="00784AF0">
        <w:rPr>
          <w:sz w:val="28"/>
          <w:szCs w:val="28"/>
        </w:rPr>
        <w:t>ой</w:t>
      </w:r>
      <w:r w:rsidR="0006744A" w:rsidRPr="00573331">
        <w:rPr>
          <w:sz w:val="28"/>
          <w:szCs w:val="28"/>
        </w:rPr>
        <w:t xml:space="preserve"> Г.А</w:t>
      </w:r>
      <w:r w:rsidR="00ED22DD" w:rsidRPr="00573331">
        <w:rPr>
          <w:sz w:val="28"/>
          <w:szCs w:val="28"/>
        </w:rPr>
        <w:t>. и</w:t>
      </w:r>
      <w:r w:rsidR="00090688" w:rsidRPr="00573331">
        <w:rPr>
          <w:sz w:val="28"/>
          <w:szCs w:val="28"/>
        </w:rPr>
        <w:t xml:space="preserve"> </w:t>
      </w:r>
      <w:r w:rsidR="00554EDA">
        <w:rPr>
          <w:sz w:val="28"/>
          <w:szCs w:val="28"/>
        </w:rPr>
        <w:t xml:space="preserve">Государственного бюджетного учреждения </w:t>
      </w:r>
      <w:r w:rsidR="00554EDA">
        <w:rPr>
          <w:sz w:val="28"/>
          <w:szCs w:val="28"/>
        </w:rPr>
        <w:lastRenderedPageBreak/>
        <w:t xml:space="preserve">здравоохранения </w:t>
      </w:r>
      <w:r w:rsidR="00803D4C">
        <w:rPr>
          <w:sz w:val="28"/>
          <w:szCs w:val="28"/>
        </w:rPr>
        <w:t>«Областная больница» рабочего поселка Локомотивный</w:t>
      </w:r>
      <w:r w:rsidR="00803D4C" w:rsidRPr="00573331">
        <w:rPr>
          <w:sz w:val="28"/>
          <w:szCs w:val="28"/>
        </w:rPr>
        <w:t xml:space="preserve"> </w:t>
      </w:r>
      <w:r w:rsidR="00F87FEB" w:rsidRPr="00573331">
        <w:rPr>
          <w:sz w:val="28"/>
          <w:szCs w:val="28"/>
        </w:rPr>
        <w:t>Зарипову А.А.</w:t>
      </w:r>
      <w:r w:rsidR="00784AF0">
        <w:rPr>
          <w:sz w:val="28"/>
          <w:szCs w:val="28"/>
        </w:rPr>
        <w:t xml:space="preserve"> </w:t>
      </w:r>
      <w:r w:rsidR="00F87FEB" w:rsidRPr="00573331">
        <w:rPr>
          <w:sz w:val="28"/>
          <w:szCs w:val="28"/>
        </w:rPr>
        <w:t>провести следующие мероприятия:</w:t>
      </w:r>
    </w:p>
    <w:p w:rsidR="00ED22DD" w:rsidRPr="00573331" w:rsidRDefault="000071E7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784AF0">
        <w:rPr>
          <w:sz w:val="28"/>
          <w:szCs w:val="28"/>
        </w:rPr>
        <w:t>)</w:t>
      </w:r>
      <w:r w:rsidRPr="00573331">
        <w:rPr>
          <w:sz w:val="28"/>
          <w:szCs w:val="28"/>
        </w:rPr>
        <w:t xml:space="preserve"> </w:t>
      </w:r>
      <w:r w:rsidR="00ED22DD" w:rsidRPr="00573331">
        <w:rPr>
          <w:sz w:val="28"/>
          <w:szCs w:val="28"/>
        </w:rPr>
        <w:t>обеспечить врачей необходимым медицинским инструментом, медикаментами и имуществом;</w:t>
      </w:r>
    </w:p>
    <w:p w:rsidR="00ED22DD" w:rsidRPr="00573331" w:rsidRDefault="000071E7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2</w:t>
      </w:r>
      <w:r w:rsidR="00784AF0">
        <w:rPr>
          <w:sz w:val="28"/>
          <w:szCs w:val="28"/>
        </w:rPr>
        <w:t xml:space="preserve">) </w:t>
      </w:r>
      <w:r w:rsidR="00ED22DD" w:rsidRPr="00573331">
        <w:rPr>
          <w:sz w:val="28"/>
          <w:szCs w:val="28"/>
        </w:rPr>
        <w:t xml:space="preserve">выделить по 5 мест в терапевтическом, хирургическом и неврологическом отделениях для стационарного </w:t>
      </w:r>
      <w:r w:rsidR="007225DC" w:rsidRPr="00573331">
        <w:rPr>
          <w:sz w:val="28"/>
          <w:szCs w:val="28"/>
        </w:rPr>
        <w:t>обследования и лечения юношей, направленных комиссией;</w:t>
      </w:r>
    </w:p>
    <w:p w:rsidR="007225DC" w:rsidRPr="00573331" w:rsidRDefault="00B87216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3</w:t>
      </w:r>
      <w:r w:rsidR="00784AF0">
        <w:rPr>
          <w:sz w:val="28"/>
          <w:szCs w:val="28"/>
        </w:rPr>
        <w:t xml:space="preserve">) </w:t>
      </w:r>
      <w:r w:rsidR="001D5B67" w:rsidRPr="00573331">
        <w:rPr>
          <w:sz w:val="28"/>
          <w:szCs w:val="28"/>
        </w:rPr>
        <w:t xml:space="preserve">до </w:t>
      </w:r>
      <w:r w:rsidR="00187787" w:rsidRPr="00573331">
        <w:rPr>
          <w:sz w:val="28"/>
          <w:szCs w:val="28"/>
        </w:rPr>
        <w:t>1</w:t>
      </w:r>
      <w:r w:rsidR="00B9586C">
        <w:rPr>
          <w:sz w:val="28"/>
          <w:szCs w:val="28"/>
        </w:rPr>
        <w:t>8</w:t>
      </w:r>
      <w:r w:rsidR="001D5B67" w:rsidRPr="00573331">
        <w:rPr>
          <w:sz w:val="28"/>
          <w:szCs w:val="28"/>
        </w:rPr>
        <w:t xml:space="preserve"> дека</w:t>
      </w:r>
      <w:r w:rsidR="00187787" w:rsidRPr="00573331">
        <w:rPr>
          <w:sz w:val="28"/>
          <w:szCs w:val="28"/>
        </w:rPr>
        <w:t>бря 201</w:t>
      </w:r>
      <w:r w:rsidR="0005638E">
        <w:rPr>
          <w:sz w:val="28"/>
          <w:szCs w:val="28"/>
        </w:rPr>
        <w:t>8</w:t>
      </w:r>
      <w:r w:rsidR="007225DC" w:rsidRPr="00573331">
        <w:rPr>
          <w:sz w:val="28"/>
          <w:szCs w:val="28"/>
        </w:rPr>
        <w:t xml:space="preserve"> года представить в </w:t>
      </w:r>
      <w:r w:rsidR="00D0531A" w:rsidRPr="00573331">
        <w:rPr>
          <w:sz w:val="28"/>
          <w:szCs w:val="28"/>
        </w:rPr>
        <w:t>военн</w:t>
      </w:r>
      <w:r w:rsidR="00345064">
        <w:rPr>
          <w:sz w:val="28"/>
          <w:szCs w:val="28"/>
        </w:rPr>
        <w:t>ый</w:t>
      </w:r>
      <w:r w:rsidR="007225DC" w:rsidRPr="00573331">
        <w:rPr>
          <w:sz w:val="28"/>
          <w:szCs w:val="28"/>
        </w:rPr>
        <w:t xml:space="preserve"> комиссариат</w:t>
      </w:r>
      <w:r w:rsidR="00D0531A" w:rsidRPr="00573331">
        <w:rPr>
          <w:sz w:val="28"/>
          <w:szCs w:val="28"/>
        </w:rPr>
        <w:t xml:space="preserve"> </w:t>
      </w:r>
      <w:r w:rsidR="007225DC" w:rsidRPr="00573331">
        <w:rPr>
          <w:sz w:val="28"/>
          <w:szCs w:val="28"/>
        </w:rPr>
        <w:t>го</w:t>
      </w:r>
      <w:r w:rsidR="00D0531A" w:rsidRPr="00573331">
        <w:rPr>
          <w:sz w:val="28"/>
          <w:szCs w:val="28"/>
        </w:rPr>
        <w:t>род</w:t>
      </w:r>
      <w:r w:rsidR="00345064">
        <w:rPr>
          <w:sz w:val="28"/>
          <w:szCs w:val="28"/>
        </w:rPr>
        <w:t>а</w:t>
      </w:r>
      <w:r w:rsidR="00D0531A" w:rsidRPr="00573331">
        <w:rPr>
          <w:sz w:val="28"/>
          <w:szCs w:val="28"/>
        </w:rPr>
        <w:t xml:space="preserve"> Карталы, </w:t>
      </w:r>
      <w:r w:rsidR="00345064" w:rsidRPr="00573331">
        <w:rPr>
          <w:sz w:val="28"/>
          <w:szCs w:val="28"/>
        </w:rPr>
        <w:t>Варненско</w:t>
      </w:r>
      <w:r w:rsidR="00345064">
        <w:rPr>
          <w:sz w:val="28"/>
          <w:szCs w:val="28"/>
        </w:rPr>
        <w:t xml:space="preserve">го, </w:t>
      </w:r>
      <w:r w:rsidR="00D0531A" w:rsidRPr="00573331">
        <w:rPr>
          <w:sz w:val="28"/>
          <w:szCs w:val="28"/>
        </w:rPr>
        <w:t>Карталинско</w:t>
      </w:r>
      <w:r w:rsidR="00345064">
        <w:rPr>
          <w:sz w:val="28"/>
          <w:szCs w:val="28"/>
        </w:rPr>
        <w:t>го</w:t>
      </w:r>
      <w:r w:rsidR="00603896">
        <w:rPr>
          <w:sz w:val="28"/>
          <w:szCs w:val="28"/>
        </w:rPr>
        <w:t xml:space="preserve"> и</w:t>
      </w:r>
      <w:r w:rsidR="00345064">
        <w:rPr>
          <w:sz w:val="28"/>
          <w:szCs w:val="28"/>
        </w:rPr>
        <w:t xml:space="preserve"> Чесменского</w:t>
      </w:r>
      <w:r w:rsidR="00D0531A" w:rsidRPr="00573331">
        <w:rPr>
          <w:sz w:val="28"/>
          <w:szCs w:val="28"/>
        </w:rPr>
        <w:t xml:space="preserve"> район</w:t>
      </w:r>
      <w:r w:rsidR="00345064">
        <w:rPr>
          <w:sz w:val="28"/>
          <w:szCs w:val="28"/>
        </w:rPr>
        <w:t>ов</w:t>
      </w:r>
      <w:r w:rsidR="00D0531A" w:rsidRPr="00573331">
        <w:rPr>
          <w:sz w:val="28"/>
          <w:szCs w:val="28"/>
        </w:rPr>
        <w:t xml:space="preserve"> </w:t>
      </w:r>
      <w:r w:rsidR="00345064" w:rsidRPr="00573331">
        <w:rPr>
          <w:sz w:val="28"/>
          <w:szCs w:val="28"/>
        </w:rPr>
        <w:t>Челябинской области</w:t>
      </w:r>
      <w:r w:rsidR="007225DC" w:rsidRPr="00573331">
        <w:rPr>
          <w:sz w:val="28"/>
          <w:szCs w:val="28"/>
        </w:rPr>
        <w:t xml:space="preserve"> спи</w:t>
      </w:r>
      <w:r w:rsidR="00FC25C3" w:rsidRPr="00573331">
        <w:rPr>
          <w:sz w:val="28"/>
          <w:szCs w:val="28"/>
        </w:rPr>
        <w:t>ски юно</w:t>
      </w:r>
      <w:r w:rsidR="00187787" w:rsidRPr="00573331">
        <w:rPr>
          <w:sz w:val="28"/>
          <w:szCs w:val="28"/>
        </w:rPr>
        <w:t xml:space="preserve">шей </w:t>
      </w:r>
      <w:r w:rsidR="00345064">
        <w:rPr>
          <w:sz w:val="28"/>
          <w:szCs w:val="28"/>
        </w:rPr>
        <w:t>200</w:t>
      </w:r>
      <w:r w:rsidR="00334B11">
        <w:rPr>
          <w:sz w:val="28"/>
          <w:szCs w:val="28"/>
        </w:rPr>
        <w:t>2</w:t>
      </w:r>
      <w:r w:rsidR="007225DC" w:rsidRPr="00573331">
        <w:rPr>
          <w:sz w:val="28"/>
          <w:szCs w:val="28"/>
        </w:rPr>
        <w:t xml:space="preserve"> года рождения, состоящих на учете с диагнозом трахомы, туберкулеза, нервно-психических, кожно-венерологических и инфекционных заболеваний;</w:t>
      </w:r>
    </w:p>
    <w:p w:rsidR="007225DC" w:rsidRPr="00573331" w:rsidRDefault="00B87216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4</w:t>
      </w:r>
      <w:r w:rsidR="00784AF0">
        <w:rPr>
          <w:sz w:val="28"/>
          <w:szCs w:val="28"/>
        </w:rPr>
        <w:t>)</w:t>
      </w:r>
      <w:r w:rsidR="007225DC" w:rsidRPr="00573331">
        <w:rPr>
          <w:sz w:val="28"/>
          <w:szCs w:val="28"/>
        </w:rPr>
        <w:t xml:space="preserve"> взять на особый контроль организацию лечебно-оздоровительной работы среди граждан, подлежащих первоначальной постановке</w:t>
      </w:r>
      <w:r w:rsidR="007648AA" w:rsidRPr="00573331">
        <w:rPr>
          <w:sz w:val="28"/>
          <w:szCs w:val="28"/>
        </w:rPr>
        <w:t xml:space="preserve"> на воинский учёт</w:t>
      </w:r>
      <w:r w:rsidR="007225DC" w:rsidRPr="00573331">
        <w:rPr>
          <w:sz w:val="28"/>
          <w:szCs w:val="28"/>
        </w:rPr>
        <w:t>;</w:t>
      </w:r>
    </w:p>
    <w:p w:rsidR="007225DC" w:rsidRPr="00573331" w:rsidRDefault="00B87216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5</w:t>
      </w:r>
      <w:r w:rsidR="00784AF0">
        <w:rPr>
          <w:sz w:val="28"/>
          <w:szCs w:val="28"/>
        </w:rPr>
        <w:t>)</w:t>
      </w:r>
      <w:r w:rsidR="00F87FEB" w:rsidRPr="00573331">
        <w:rPr>
          <w:sz w:val="28"/>
          <w:szCs w:val="28"/>
        </w:rPr>
        <w:t xml:space="preserve"> </w:t>
      </w:r>
      <w:r w:rsidR="007225DC" w:rsidRPr="00573331">
        <w:rPr>
          <w:sz w:val="28"/>
          <w:szCs w:val="28"/>
        </w:rPr>
        <w:t>на период работы комиссии выделить врачей-специалистов и другой медицинский персонал с сохранением им среднемесячной зарплаты по месту работы;</w:t>
      </w:r>
    </w:p>
    <w:p w:rsidR="00441B73" w:rsidRPr="00573331" w:rsidRDefault="006E4953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6</w:t>
      </w:r>
      <w:r w:rsidR="00784AF0">
        <w:rPr>
          <w:sz w:val="28"/>
          <w:szCs w:val="28"/>
        </w:rPr>
        <w:t>)</w:t>
      </w:r>
      <w:r w:rsidR="005A11FC" w:rsidRPr="00573331">
        <w:rPr>
          <w:sz w:val="28"/>
          <w:szCs w:val="28"/>
        </w:rPr>
        <w:t xml:space="preserve"> обеспечить лабораторию, флюорографический и рентгеновский кабинеты необходимыми материалами для проведения исследований.</w:t>
      </w:r>
    </w:p>
    <w:p w:rsidR="00C105BC" w:rsidRPr="00573331" w:rsidRDefault="00334B11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4888">
        <w:rPr>
          <w:sz w:val="28"/>
          <w:szCs w:val="28"/>
        </w:rPr>
        <w:t>.</w:t>
      </w:r>
      <w:r w:rsidR="00784AF0">
        <w:rPr>
          <w:sz w:val="28"/>
          <w:szCs w:val="28"/>
        </w:rPr>
        <w:t xml:space="preserve"> </w:t>
      </w:r>
      <w:r w:rsidR="00441B73" w:rsidRPr="00573331">
        <w:rPr>
          <w:sz w:val="28"/>
          <w:szCs w:val="28"/>
        </w:rPr>
        <w:t>Врачи специалисты, участвующие в медицинском освидетельствовании, медицинском обследовании и медицинском осмотре граждан в связи с постановкой их на воинский учет, призывом на военную службу или добровольным поступлением на военную службу, призывом на военные сборы, члены призывных комиссий, должностные лица органов местного самоуправления и организаций, способствующие своими действиями уклонению от исполнения воинской обязанности либо незаконному призыву граждан на военную службу, а также препятствующие исполнению гражданами воинской обязанности</w:t>
      </w:r>
      <w:r w:rsidR="00C105BC" w:rsidRPr="00573331">
        <w:rPr>
          <w:sz w:val="28"/>
          <w:szCs w:val="28"/>
        </w:rPr>
        <w:t xml:space="preserve"> или не исполняющие обязанности, установленные законодательными и иными нормативными правовыми актами Российской Федерации, привлекаются к ответственности, предусмотренной законодательством Российской Федерации.</w:t>
      </w:r>
    </w:p>
    <w:p w:rsidR="003C6C8E" w:rsidRPr="00573331" w:rsidRDefault="00334B11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105BC" w:rsidRPr="00573331">
        <w:rPr>
          <w:sz w:val="28"/>
          <w:szCs w:val="28"/>
        </w:rPr>
        <w:t>.  Оплату работы врачей</w:t>
      </w:r>
      <w:r w:rsidR="00784AF0">
        <w:rPr>
          <w:sz w:val="28"/>
          <w:szCs w:val="28"/>
        </w:rPr>
        <w:t>-</w:t>
      </w:r>
      <w:r w:rsidR="00C105BC" w:rsidRPr="00573331">
        <w:rPr>
          <w:sz w:val="28"/>
          <w:szCs w:val="28"/>
        </w:rPr>
        <w:t>специалистов и среднего медперсонала, привлекаемых для медицинского</w:t>
      </w:r>
      <w:r w:rsidR="00784AF0">
        <w:rPr>
          <w:sz w:val="28"/>
          <w:szCs w:val="28"/>
        </w:rPr>
        <w:t xml:space="preserve"> </w:t>
      </w:r>
      <w:r w:rsidR="00C105BC" w:rsidRPr="00573331">
        <w:rPr>
          <w:sz w:val="28"/>
          <w:szCs w:val="28"/>
        </w:rPr>
        <w:t>освидетельствования юношей при поста</w:t>
      </w:r>
      <w:r w:rsidR="00B87216" w:rsidRPr="00573331">
        <w:rPr>
          <w:sz w:val="28"/>
          <w:szCs w:val="28"/>
        </w:rPr>
        <w:t>новке их на вои</w:t>
      </w:r>
      <w:r w:rsidR="00981E5D" w:rsidRPr="00573331">
        <w:rPr>
          <w:sz w:val="28"/>
          <w:szCs w:val="28"/>
        </w:rPr>
        <w:t>нский учет в 201</w:t>
      </w:r>
      <w:r>
        <w:rPr>
          <w:sz w:val="28"/>
          <w:szCs w:val="28"/>
        </w:rPr>
        <w:t>9</w:t>
      </w:r>
      <w:r w:rsidR="00C105BC" w:rsidRPr="00573331">
        <w:rPr>
          <w:sz w:val="28"/>
          <w:szCs w:val="28"/>
        </w:rPr>
        <w:t xml:space="preserve"> году, произвести на основании </w:t>
      </w:r>
      <w:r w:rsidR="003130E3" w:rsidRPr="00573331">
        <w:rPr>
          <w:sz w:val="28"/>
          <w:szCs w:val="28"/>
        </w:rPr>
        <w:t xml:space="preserve">подпункта 3 </w:t>
      </w:r>
      <w:r w:rsidR="00C105BC" w:rsidRPr="00573331">
        <w:rPr>
          <w:sz w:val="28"/>
          <w:szCs w:val="28"/>
        </w:rPr>
        <w:t xml:space="preserve">пункта 2 </w:t>
      </w:r>
      <w:r w:rsidR="003C6C8E" w:rsidRPr="00573331">
        <w:rPr>
          <w:sz w:val="28"/>
          <w:szCs w:val="28"/>
        </w:rPr>
        <w:t>Постановления Правительства Рос</w:t>
      </w:r>
      <w:r w:rsidR="00784AF0">
        <w:rPr>
          <w:sz w:val="28"/>
          <w:szCs w:val="28"/>
        </w:rPr>
        <w:t>сийской Федерации                  от 01.12.</w:t>
      </w:r>
      <w:r w:rsidR="003C6C8E" w:rsidRPr="00573331">
        <w:rPr>
          <w:sz w:val="28"/>
          <w:szCs w:val="28"/>
        </w:rPr>
        <w:t>2004 года № 704 за счет средств федерального бюджета, предусмотренных на эти цели Министерством обороны.</w:t>
      </w:r>
    </w:p>
    <w:p w:rsidR="003C6C8E" w:rsidRPr="00573331" w:rsidRDefault="003C6C8E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9E1E7B">
        <w:rPr>
          <w:sz w:val="28"/>
          <w:szCs w:val="28"/>
        </w:rPr>
        <w:t>0</w:t>
      </w:r>
      <w:r w:rsidRPr="00573331">
        <w:rPr>
          <w:sz w:val="28"/>
          <w:szCs w:val="28"/>
        </w:rPr>
        <w:t xml:space="preserve">. </w:t>
      </w:r>
      <w:r w:rsidR="00B8240A">
        <w:rPr>
          <w:sz w:val="28"/>
          <w:szCs w:val="28"/>
        </w:rPr>
        <w:t>Рекомендовать в</w:t>
      </w:r>
      <w:r w:rsidR="00B8240A" w:rsidRPr="00573331">
        <w:rPr>
          <w:sz w:val="28"/>
          <w:szCs w:val="28"/>
        </w:rPr>
        <w:t>оенно</w:t>
      </w:r>
      <w:r w:rsidR="00B8240A">
        <w:rPr>
          <w:sz w:val="28"/>
          <w:szCs w:val="28"/>
        </w:rPr>
        <w:t xml:space="preserve">му </w:t>
      </w:r>
      <w:r w:rsidR="00FC25C3" w:rsidRPr="00573331">
        <w:rPr>
          <w:sz w:val="28"/>
          <w:szCs w:val="28"/>
        </w:rPr>
        <w:t>комиссар</w:t>
      </w:r>
      <w:r w:rsidR="00603896">
        <w:rPr>
          <w:sz w:val="28"/>
          <w:szCs w:val="28"/>
        </w:rPr>
        <w:t>у</w:t>
      </w:r>
      <w:r w:rsidR="00C1054E">
        <w:rPr>
          <w:sz w:val="28"/>
          <w:szCs w:val="28"/>
        </w:rPr>
        <w:t xml:space="preserve"> города Карталы, Варненского, Карталинского</w:t>
      </w:r>
      <w:r w:rsidR="00603896">
        <w:rPr>
          <w:sz w:val="28"/>
          <w:szCs w:val="28"/>
        </w:rPr>
        <w:t xml:space="preserve"> и</w:t>
      </w:r>
      <w:r w:rsidR="00C1054E">
        <w:rPr>
          <w:sz w:val="28"/>
          <w:szCs w:val="28"/>
        </w:rPr>
        <w:t xml:space="preserve"> Чесменского районов</w:t>
      </w:r>
      <w:r w:rsidR="00FC25C3" w:rsidRPr="00573331">
        <w:rPr>
          <w:sz w:val="28"/>
          <w:szCs w:val="28"/>
        </w:rPr>
        <w:t xml:space="preserve"> Челябинской области </w:t>
      </w:r>
      <w:r w:rsidR="00C1054E">
        <w:rPr>
          <w:sz w:val="28"/>
          <w:szCs w:val="28"/>
        </w:rPr>
        <w:t>Безмен</w:t>
      </w:r>
      <w:r w:rsidRPr="00573331">
        <w:rPr>
          <w:sz w:val="28"/>
          <w:szCs w:val="28"/>
        </w:rPr>
        <w:t xml:space="preserve"> М.Ю. организовать ведение табеля рабочего времени каждого медицинского работника.</w:t>
      </w:r>
    </w:p>
    <w:p w:rsidR="005A11FC" w:rsidRPr="00573331" w:rsidRDefault="00FC25C3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9E1E7B">
        <w:rPr>
          <w:sz w:val="28"/>
          <w:szCs w:val="28"/>
        </w:rPr>
        <w:t>1</w:t>
      </w:r>
      <w:r w:rsidRPr="00573331">
        <w:rPr>
          <w:sz w:val="28"/>
          <w:szCs w:val="28"/>
        </w:rPr>
        <w:t xml:space="preserve">.  Руководителям  </w:t>
      </w:r>
      <w:r w:rsidR="00E81727" w:rsidRPr="00573331">
        <w:rPr>
          <w:sz w:val="28"/>
          <w:szCs w:val="28"/>
        </w:rPr>
        <w:t>учебных заведений, главам сельских поселе</w:t>
      </w:r>
      <w:r w:rsidR="00D56E59" w:rsidRPr="00573331">
        <w:rPr>
          <w:sz w:val="28"/>
          <w:szCs w:val="28"/>
        </w:rPr>
        <w:t>ний</w:t>
      </w:r>
      <w:r w:rsidR="009E5A1C" w:rsidRPr="00573331">
        <w:rPr>
          <w:sz w:val="28"/>
          <w:szCs w:val="28"/>
        </w:rPr>
        <w:t xml:space="preserve"> провести следующие мероприятия:</w:t>
      </w:r>
      <w:r w:rsidR="00D56E59" w:rsidRPr="00573331">
        <w:rPr>
          <w:sz w:val="28"/>
          <w:szCs w:val="28"/>
        </w:rPr>
        <w:t xml:space="preserve"> </w:t>
      </w:r>
    </w:p>
    <w:p w:rsidR="00E81727" w:rsidRPr="00573331" w:rsidRDefault="00705F8E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lastRenderedPageBreak/>
        <w:t>1</w:t>
      </w:r>
      <w:r w:rsidR="00784AF0">
        <w:rPr>
          <w:sz w:val="28"/>
          <w:szCs w:val="28"/>
        </w:rPr>
        <w:t>) в</w:t>
      </w:r>
      <w:r w:rsidR="00FC25C3" w:rsidRPr="00573331">
        <w:rPr>
          <w:sz w:val="28"/>
          <w:szCs w:val="28"/>
        </w:rPr>
        <w:t xml:space="preserve"> срок до 1</w:t>
      </w:r>
      <w:r w:rsidR="00B9586C">
        <w:rPr>
          <w:sz w:val="28"/>
          <w:szCs w:val="28"/>
        </w:rPr>
        <w:t>8</w:t>
      </w:r>
      <w:r w:rsidR="002D31FF" w:rsidRPr="00573331">
        <w:rPr>
          <w:sz w:val="28"/>
          <w:szCs w:val="28"/>
        </w:rPr>
        <w:t xml:space="preserve"> дека</w:t>
      </w:r>
      <w:r w:rsidR="00981E5D" w:rsidRPr="00573331">
        <w:rPr>
          <w:sz w:val="28"/>
          <w:szCs w:val="28"/>
        </w:rPr>
        <w:t>бря 201</w:t>
      </w:r>
      <w:r w:rsidR="009E1E7B">
        <w:rPr>
          <w:sz w:val="28"/>
          <w:szCs w:val="28"/>
        </w:rPr>
        <w:t>8</w:t>
      </w:r>
      <w:r w:rsidR="008B47AD" w:rsidRPr="00573331">
        <w:rPr>
          <w:sz w:val="28"/>
          <w:szCs w:val="28"/>
        </w:rPr>
        <w:t xml:space="preserve"> </w:t>
      </w:r>
      <w:r w:rsidR="00E81727" w:rsidRPr="00573331">
        <w:rPr>
          <w:sz w:val="28"/>
          <w:szCs w:val="28"/>
        </w:rPr>
        <w:t xml:space="preserve">года представить в </w:t>
      </w:r>
      <w:r w:rsidR="00D0531A" w:rsidRPr="00573331">
        <w:rPr>
          <w:sz w:val="28"/>
          <w:szCs w:val="28"/>
        </w:rPr>
        <w:t xml:space="preserve">отдел </w:t>
      </w:r>
      <w:r w:rsidR="00E81727" w:rsidRPr="00573331">
        <w:rPr>
          <w:sz w:val="28"/>
          <w:szCs w:val="28"/>
        </w:rPr>
        <w:t>вое</w:t>
      </w:r>
      <w:r w:rsidR="00D0531A" w:rsidRPr="00573331">
        <w:rPr>
          <w:sz w:val="28"/>
          <w:szCs w:val="28"/>
        </w:rPr>
        <w:t>нного</w:t>
      </w:r>
      <w:r w:rsidR="00E81727" w:rsidRPr="00573331">
        <w:rPr>
          <w:sz w:val="28"/>
          <w:szCs w:val="28"/>
        </w:rPr>
        <w:t xml:space="preserve"> комиссариат</w:t>
      </w:r>
      <w:r w:rsidR="00D0531A" w:rsidRPr="00573331">
        <w:rPr>
          <w:sz w:val="28"/>
          <w:szCs w:val="28"/>
        </w:rPr>
        <w:t xml:space="preserve">а </w:t>
      </w:r>
      <w:r w:rsidR="00596210">
        <w:rPr>
          <w:sz w:val="28"/>
          <w:szCs w:val="28"/>
        </w:rPr>
        <w:t>города Карталы, Варненского, Карталинского, Чесменского районов</w:t>
      </w:r>
      <w:r w:rsidR="00596210" w:rsidRPr="00573331">
        <w:rPr>
          <w:sz w:val="28"/>
          <w:szCs w:val="28"/>
        </w:rPr>
        <w:t xml:space="preserve"> Челябинской области </w:t>
      </w:r>
      <w:r w:rsidR="00E81727" w:rsidRPr="00573331">
        <w:rPr>
          <w:sz w:val="28"/>
          <w:szCs w:val="28"/>
        </w:rPr>
        <w:t>спи</w:t>
      </w:r>
      <w:r w:rsidR="00FC25C3" w:rsidRPr="00573331">
        <w:rPr>
          <w:sz w:val="28"/>
          <w:szCs w:val="28"/>
        </w:rPr>
        <w:t xml:space="preserve">ски </w:t>
      </w:r>
      <w:r w:rsidR="00FC6C68">
        <w:rPr>
          <w:sz w:val="28"/>
          <w:szCs w:val="28"/>
        </w:rPr>
        <w:t>юношей</w:t>
      </w:r>
      <w:r w:rsidR="003C5B4D" w:rsidRPr="00573331">
        <w:rPr>
          <w:sz w:val="28"/>
          <w:szCs w:val="28"/>
        </w:rPr>
        <w:t xml:space="preserve"> </w:t>
      </w:r>
      <w:r w:rsidR="00FC6C68">
        <w:rPr>
          <w:sz w:val="28"/>
          <w:szCs w:val="28"/>
        </w:rPr>
        <w:t>200</w:t>
      </w:r>
      <w:r w:rsidR="009E1E7B">
        <w:rPr>
          <w:sz w:val="28"/>
          <w:szCs w:val="28"/>
        </w:rPr>
        <w:t>2</w:t>
      </w:r>
      <w:r w:rsidR="00E81727" w:rsidRPr="00573331">
        <w:rPr>
          <w:sz w:val="28"/>
          <w:szCs w:val="28"/>
        </w:rPr>
        <w:t xml:space="preserve"> года рождения</w:t>
      </w:r>
      <w:r w:rsidR="00063326">
        <w:rPr>
          <w:sz w:val="28"/>
          <w:szCs w:val="28"/>
        </w:rPr>
        <w:t xml:space="preserve"> по установленной форме</w:t>
      </w:r>
      <w:r w:rsidR="00E81727" w:rsidRPr="00573331">
        <w:rPr>
          <w:sz w:val="28"/>
          <w:szCs w:val="28"/>
        </w:rPr>
        <w:t>;</w:t>
      </w:r>
    </w:p>
    <w:p w:rsidR="00DF2BB6" w:rsidRPr="00573331" w:rsidRDefault="00705F8E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2</w:t>
      </w:r>
      <w:r w:rsidR="00784AF0">
        <w:rPr>
          <w:sz w:val="28"/>
          <w:szCs w:val="28"/>
        </w:rPr>
        <w:t>) о</w:t>
      </w:r>
      <w:r w:rsidR="00E81727" w:rsidRPr="00573331">
        <w:rPr>
          <w:sz w:val="28"/>
          <w:szCs w:val="28"/>
        </w:rPr>
        <w:t>беспечить своевременную и организованную явку для первоначальной постанов</w:t>
      </w:r>
      <w:r w:rsidR="00D0531A" w:rsidRPr="00573331">
        <w:rPr>
          <w:sz w:val="28"/>
          <w:szCs w:val="28"/>
        </w:rPr>
        <w:t>ки на воин</w:t>
      </w:r>
      <w:r w:rsidR="00FC6C68">
        <w:rPr>
          <w:sz w:val="28"/>
          <w:szCs w:val="28"/>
        </w:rPr>
        <w:t>ский учет граждан 200</w:t>
      </w:r>
      <w:r w:rsidR="009E1E7B">
        <w:rPr>
          <w:sz w:val="28"/>
          <w:szCs w:val="28"/>
        </w:rPr>
        <w:t>2</w:t>
      </w:r>
      <w:r w:rsidR="00E81727" w:rsidRPr="00573331">
        <w:rPr>
          <w:sz w:val="28"/>
          <w:szCs w:val="28"/>
        </w:rPr>
        <w:t xml:space="preserve"> года рождения, с этой целью в указанные сроки выделять</w:t>
      </w:r>
      <w:r w:rsidR="00DF2BB6" w:rsidRPr="00573331">
        <w:rPr>
          <w:sz w:val="28"/>
          <w:szCs w:val="28"/>
        </w:rPr>
        <w:t xml:space="preserve"> транспорт и назн</w:t>
      </w:r>
      <w:r w:rsidR="00E81727" w:rsidRPr="00573331">
        <w:rPr>
          <w:sz w:val="28"/>
          <w:szCs w:val="28"/>
        </w:rPr>
        <w:t>ачать</w:t>
      </w:r>
      <w:r w:rsidR="00DF2BB6" w:rsidRPr="00573331">
        <w:rPr>
          <w:sz w:val="28"/>
          <w:szCs w:val="28"/>
        </w:rPr>
        <w:t xml:space="preserve"> должностное лицо для</w:t>
      </w:r>
      <w:r w:rsidR="00B23EAB" w:rsidRPr="00573331">
        <w:rPr>
          <w:sz w:val="28"/>
          <w:szCs w:val="28"/>
        </w:rPr>
        <w:t xml:space="preserve"> их</w:t>
      </w:r>
      <w:r w:rsidR="00DF2BB6" w:rsidRPr="00573331">
        <w:rPr>
          <w:sz w:val="28"/>
          <w:szCs w:val="28"/>
        </w:rPr>
        <w:t xml:space="preserve"> сопровождения, обеспечения порядка и решения возникающих вопросов;</w:t>
      </w:r>
    </w:p>
    <w:p w:rsidR="00DF2BB6" w:rsidRPr="00573331" w:rsidRDefault="00784AF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DF2BB6" w:rsidRPr="00573331">
        <w:rPr>
          <w:sz w:val="28"/>
          <w:szCs w:val="28"/>
        </w:rPr>
        <w:t>ражданам, подлежащим первоначальной постановке на воинский учет, своевременно оформить все необходимые документы.</w:t>
      </w:r>
    </w:p>
    <w:p w:rsidR="00DF2BB6" w:rsidRPr="00573331" w:rsidRDefault="00DF2BB6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9E1E7B">
        <w:rPr>
          <w:sz w:val="28"/>
          <w:szCs w:val="28"/>
        </w:rPr>
        <w:t>2</w:t>
      </w:r>
      <w:r w:rsidRPr="00573331">
        <w:rPr>
          <w:sz w:val="28"/>
          <w:szCs w:val="28"/>
        </w:rPr>
        <w:t>.</w:t>
      </w:r>
      <w:r w:rsidR="005F4888">
        <w:rPr>
          <w:sz w:val="28"/>
          <w:szCs w:val="28"/>
        </w:rPr>
        <w:t xml:space="preserve"> </w:t>
      </w:r>
      <w:r w:rsidR="00211A6D">
        <w:rPr>
          <w:sz w:val="28"/>
          <w:szCs w:val="28"/>
        </w:rPr>
        <w:t>Рекомендовать в</w:t>
      </w:r>
      <w:r w:rsidR="00211A6D" w:rsidRPr="00573331">
        <w:rPr>
          <w:sz w:val="28"/>
          <w:szCs w:val="28"/>
        </w:rPr>
        <w:t>оенно</w:t>
      </w:r>
      <w:r w:rsidR="00211A6D">
        <w:rPr>
          <w:sz w:val="28"/>
          <w:szCs w:val="28"/>
        </w:rPr>
        <w:t xml:space="preserve">му </w:t>
      </w:r>
      <w:r w:rsidR="00A4493C" w:rsidRPr="00573331">
        <w:rPr>
          <w:sz w:val="28"/>
          <w:szCs w:val="28"/>
        </w:rPr>
        <w:t>комиссар</w:t>
      </w:r>
      <w:r w:rsidR="001721E3">
        <w:rPr>
          <w:sz w:val="28"/>
          <w:szCs w:val="28"/>
        </w:rPr>
        <w:t>у</w:t>
      </w:r>
      <w:r w:rsidR="00A4493C">
        <w:rPr>
          <w:sz w:val="28"/>
          <w:szCs w:val="28"/>
        </w:rPr>
        <w:t xml:space="preserve"> города Карталы, Варненского, Карталинского</w:t>
      </w:r>
      <w:r w:rsidR="001721E3">
        <w:rPr>
          <w:sz w:val="28"/>
          <w:szCs w:val="28"/>
        </w:rPr>
        <w:t xml:space="preserve"> и</w:t>
      </w:r>
      <w:r w:rsidR="00A4493C">
        <w:rPr>
          <w:sz w:val="28"/>
          <w:szCs w:val="28"/>
        </w:rPr>
        <w:t xml:space="preserve"> Чесменского районов</w:t>
      </w:r>
      <w:r w:rsidR="00A4493C" w:rsidRPr="00573331">
        <w:rPr>
          <w:sz w:val="28"/>
          <w:szCs w:val="28"/>
        </w:rPr>
        <w:t xml:space="preserve"> Челябинской области </w:t>
      </w:r>
      <w:r w:rsidR="00A4493C">
        <w:rPr>
          <w:sz w:val="28"/>
          <w:szCs w:val="28"/>
        </w:rPr>
        <w:t>Безмен</w:t>
      </w:r>
      <w:r w:rsidR="00A4493C" w:rsidRPr="00573331">
        <w:rPr>
          <w:sz w:val="28"/>
          <w:szCs w:val="28"/>
        </w:rPr>
        <w:t xml:space="preserve"> М.Ю. </w:t>
      </w:r>
      <w:r w:rsidR="00D56E59" w:rsidRPr="00573331">
        <w:rPr>
          <w:sz w:val="28"/>
          <w:szCs w:val="28"/>
        </w:rPr>
        <w:t>провести следующие мероприятия:</w:t>
      </w:r>
    </w:p>
    <w:p w:rsidR="00DF2BB6" w:rsidRPr="00573331" w:rsidRDefault="00705F8E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784AF0">
        <w:rPr>
          <w:sz w:val="28"/>
          <w:szCs w:val="28"/>
        </w:rPr>
        <w:t>) д</w:t>
      </w:r>
      <w:r w:rsidR="00DF2BB6" w:rsidRPr="00573331">
        <w:rPr>
          <w:sz w:val="28"/>
          <w:szCs w:val="28"/>
        </w:rPr>
        <w:t xml:space="preserve">ля организации работы по первоначальной постановке граждан на воинский учет, обработки и оформления </w:t>
      </w:r>
      <w:r w:rsidR="008B47AD" w:rsidRPr="00573331">
        <w:rPr>
          <w:sz w:val="28"/>
          <w:szCs w:val="28"/>
        </w:rPr>
        <w:t xml:space="preserve">документов подать заявку </w:t>
      </w:r>
      <w:r w:rsidR="00DF2BB6" w:rsidRPr="00573331">
        <w:rPr>
          <w:sz w:val="28"/>
          <w:szCs w:val="28"/>
        </w:rPr>
        <w:t>для выделения необходимого количества технических работников;</w:t>
      </w:r>
    </w:p>
    <w:p w:rsidR="001033D0" w:rsidRDefault="00C40EA7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2</w:t>
      </w:r>
      <w:r w:rsidR="00784AF0">
        <w:rPr>
          <w:sz w:val="28"/>
          <w:szCs w:val="28"/>
        </w:rPr>
        <w:t>) и</w:t>
      </w:r>
      <w:r w:rsidR="001033D0" w:rsidRPr="00573331">
        <w:rPr>
          <w:sz w:val="28"/>
          <w:szCs w:val="28"/>
        </w:rPr>
        <w:t>тоговый доклад о результатах мероприятий по проведению первоначальной постановки на воинский учет представит</w:t>
      </w:r>
      <w:r w:rsidR="003C5B4D" w:rsidRPr="00573331">
        <w:rPr>
          <w:sz w:val="28"/>
          <w:szCs w:val="28"/>
        </w:rPr>
        <w:t xml:space="preserve">ь главе </w:t>
      </w:r>
      <w:r w:rsidR="00784AF0" w:rsidRPr="00573331">
        <w:rPr>
          <w:sz w:val="28"/>
          <w:szCs w:val="28"/>
        </w:rPr>
        <w:t xml:space="preserve">Карталинского муниципального </w:t>
      </w:r>
      <w:r w:rsidR="003C5B4D" w:rsidRPr="00573331">
        <w:rPr>
          <w:sz w:val="28"/>
          <w:szCs w:val="28"/>
        </w:rPr>
        <w:t>района до 10 апреля 201</w:t>
      </w:r>
      <w:r w:rsidR="00F20182">
        <w:rPr>
          <w:sz w:val="28"/>
          <w:szCs w:val="28"/>
        </w:rPr>
        <w:t>9</w:t>
      </w:r>
      <w:r w:rsidR="003C5B4D" w:rsidRPr="00573331">
        <w:rPr>
          <w:sz w:val="28"/>
          <w:szCs w:val="28"/>
        </w:rPr>
        <w:t xml:space="preserve"> </w:t>
      </w:r>
      <w:r w:rsidR="001033D0" w:rsidRPr="00573331">
        <w:rPr>
          <w:sz w:val="28"/>
          <w:szCs w:val="28"/>
        </w:rPr>
        <w:t xml:space="preserve">года. </w:t>
      </w:r>
    </w:p>
    <w:p w:rsidR="00F20182" w:rsidRPr="00573331" w:rsidRDefault="00F20182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20182">
        <w:rPr>
          <w:sz w:val="28"/>
          <w:szCs w:val="28"/>
        </w:rPr>
        <w:t>Назначить на время проведения первоначальной постановки граждан на воинский учет  с 09 января 2019 года по 31 марта 2019 года общество с ограниченной ответствен</w:t>
      </w:r>
      <w:r>
        <w:rPr>
          <w:sz w:val="28"/>
          <w:szCs w:val="28"/>
        </w:rPr>
        <w:t>ностью «Вертикаль» (Качко А.В.)</w:t>
      </w:r>
      <w:r w:rsidRPr="00F20182">
        <w:rPr>
          <w:sz w:val="28"/>
          <w:szCs w:val="28"/>
        </w:rPr>
        <w:t xml:space="preserve"> с целью привлечения технических работников для подготовки проведения мероприятий, связанных с  проведением первоначальной постановки на воинский учет граждан, родившихся в 2002 году и старших возрастов, не состоящих, но обязанных состоять на воинском учете.</w:t>
      </w:r>
    </w:p>
    <w:p w:rsidR="005A5F01" w:rsidRPr="00573331" w:rsidRDefault="005A5F01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063326">
        <w:rPr>
          <w:sz w:val="28"/>
          <w:szCs w:val="28"/>
        </w:rPr>
        <w:t>4</w:t>
      </w:r>
      <w:r w:rsidRPr="00573331">
        <w:rPr>
          <w:sz w:val="28"/>
          <w:szCs w:val="28"/>
        </w:rPr>
        <w:t>.</w:t>
      </w:r>
      <w:r w:rsidR="005F4888">
        <w:rPr>
          <w:sz w:val="28"/>
          <w:szCs w:val="28"/>
        </w:rPr>
        <w:t xml:space="preserve"> </w:t>
      </w:r>
      <w:r w:rsidR="005D6768" w:rsidRPr="00573331">
        <w:rPr>
          <w:sz w:val="28"/>
          <w:szCs w:val="28"/>
        </w:rPr>
        <w:t xml:space="preserve">Разместить настоящее </w:t>
      </w:r>
      <w:r w:rsidR="00784AF0">
        <w:rPr>
          <w:sz w:val="28"/>
          <w:szCs w:val="28"/>
        </w:rPr>
        <w:t>р</w:t>
      </w:r>
      <w:r w:rsidRPr="00573331">
        <w:rPr>
          <w:sz w:val="28"/>
          <w:szCs w:val="28"/>
        </w:rPr>
        <w:t>аспоряжение на официальном сайте администрации Карталинского муниципального района.</w:t>
      </w:r>
    </w:p>
    <w:p w:rsidR="00E81727" w:rsidRDefault="005A5F01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063326">
        <w:rPr>
          <w:sz w:val="28"/>
          <w:szCs w:val="28"/>
        </w:rPr>
        <w:t>5</w:t>
      </w:r>
      <w:r w:rsidR="001033D0" w:rsidRPr="00573331">
        <w:rPr>
          <w:sz w:val="28"/>
          <w:szCs w:val="28"/>
        </w:rPr>
        <w:t>.</w:t>
      </w:r>
      <w:r w:rsidR="005F4888">
        <w:rPr>
          <w:sz w:val="28"/>
          <w:szCs w:val="28"/>
        </w:rPr>
        <w:t xml:space="preserve"> </w:t>
      </w:r>
      <w:r w:rsidR="001033D0" w:rsidRPr="00573331">
        <w:rPr>
          <w:sz w:val="28"/>
          <w:szCs w:val="28"/>
        </w:rPr>
        <w:t xml:space="preserve">Контроль за выполнением </w:t>
      </w:r>
      <w:r w:rsidR="00D84149" w:rsidRPr="00573331">
        <w:rPr>
          <w:sz w:val="28"/>
          <w:szCs w:val="28"/>
        </w:rPr>
        <w:t xml:space="preserve">данного </w:t>
      </w:r>
      <w:r w:rsidR="00784AF0">
        <w:rPr>
          <w:sz w:val="28"/>
          <w:szCs w:val="28"/>
        </w:rPr>
        <w:t>распоряжения</w:t>
      </w:r>
      <w:r w:rsidR="00D84149" w:rsidRPr="00573331">
        <w:rPr>
          <w:sz w:val="28"/>
          <w:szCs w:val="28"/>
        </w:rPr>
        <w:t xml:space="preserve"> возложить на заместителя главы Карталинского муни</w:t>
      </w:r>
      <w:r w:rsidR="00D0531A" w:rsidRPr="00573331">
        <w:rPr>
          <w:sz w:val="28"/>
          <w:szCs w:val="28"/>
        </w:rPr>
        <w:t>ципального района Клюшину Г.А.</w:t>
      </w:r>
      <w:r w:rsidR="00E81727" w:rsidRPr="00573331">
        <w:rPr>
          <w:sz w:val="28"/>
          <w:szCs w:val="28"/>
        </w:rPr>
        <w:t xml:space="preserve">  </w:t>
      </w:r>
    </w:p>
    <w:p w:rsidR="00784AF0" w:rsidRDefault="00784AF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</w:p>
    <w:p w:rsidR="00784AF0" w:rsidRDefault="00784AF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</w:p>
    <w:p w:rsidR="00784AF0" w:rsidRPr="00573331" w:rsidRDefault="00784AF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</w:p>
    <w:p w:rsidR="00C82F1C" w:rsidRPr="00C82F1C" w:rsidRDefault="00C82F1C" w:rsidP="00C82F1C">
      <w:pPr>
        <w:jc w:val="both"/>
        <w:rPr>
          <w:sz w:val="28"/>
          <w:szCs w:val="28"/>
        </w:rPr>
      </w:pPr>
      <w:r w:rsidRPr="00C82F1C">
        <w:rPr>
          <w:sz w:val="28"/>
          <w:szCs w:val="28"/>
        </w:rPr>
        <w:t>Исполняющий обязанности главы</w:t>
      </w:r>
    </w:p>
    <w:p w:rsidR="00B20735" w:rsidRDefault="00C82F1C" w:rsidP="00C82F1C">
      <w:pPr>
        <w:contextualSpacing/>
        <w:rPr>
          <w:rFonts w:eastAsia="Calibri"/>
          <w:sz w:val="28"/>
          <w:szCs w:val="22"/>
          <w:lang w:eastAsia="en-US"/>
        </w:rPr>
      </w:pPr>
      <w:r w:rsidRPr="00C82F1C">
        <w:rPr>
          <w:sz w:val="28"/>
          <w:szCs w:val="28"/>
        </w:rPr>
        <w:t xml:space="preserve">Карталинского муниципального района </w:t>
      </w:r>
      <w:r w:rsidRPr="00C82F1C">
        <w:rPr>
          <w:sz w:val="28"/>
          <w:szCs w:val="28"/>
        </w:rPr>
        <w:tab/>
      </w:r>
      <w:r w:rsidRPr="00C82F1C">
        <w:rPr>
          <w:sz w:val="28"/>
          <w:szCs w:val="28"/>
        </w:rPr>
        <w:tab/>
      </w:r>
      <w:r w:rsidRPr="00C82F1C">
        <w:rPr>
          <w:sz w:val="28"/>
          <w:szCs w:val="28"/>
        </w:rPr>
        <w:tab/>
      </w:r>
      <w:r w:rsidRPr="00C82F1C">
        <w:rPr>
          <w:sz w:val="28"/>
          <w:szCs w:val="28"/>
        </w:rPr>
        <w:tab/>
        <w:t xml:space="preserve">       С.В. Ломовцев</w:t>
      </w:r>
    </w:p>
    <w:p w:rsidR="00450499" w:rsidRPr="00784AF0" w:rsidRDefault="00450499" w:rsidP="00784AF0">
      <w:pPr>
        <w:jc w:val="both"/>
        <w:rPr>
          <w:rFonts w:eastAsia="Calibri"/>
          <w:sz w:val="28"/>
          <w:szCs w:val="28"/>
        </w:rPr>
      </w:pPr>
    </w:p>
    <w:sectPr w:rsidR="00450499" w:rsidRPr="00784AF0" w:rsidSect="00784AF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EB" w:rsidRDefault="00E211EB" w:rsidP="00784AF0">
      <w:r>
        <w:separator/>
      </w:r>
    </w:p>
  </w:endnote>
  <w:endnote w:type="continuationSeparator" w:id="0">
    <w:p w:rsidR="00E211EB" w:rsidRDefault="00E211EB" w:rsidP="00784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EB" w:rsidRDefault="00E211EB" w:rsidP="00784AF0">
      <w:r>
        <w:separator/>
      </w:r>
    </w:p>
  </w:footnote>
  <w:footnote w:type="continuationSeparator" w:id="0">
    <w:p w:rsidR="00E211EB" w:rsidRDefault="00E211EB" w:rsidP="00784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F0" w:rsidRPr="00784AF0" w:rsidRDefault="00156A3D" w:rsidP="00784AF0">
    <w:pPr>
      <w:pStyle w:val="a5"/>
      <w:jc w:val="center"/>
      <w:rPr>
        <w:sz w:val="28"/>
        <w:szCs w:val="28"/>
      </w:rPr>
    </w:pPr>
    <w:r w:rsidRPr="00784AF0">
      <w:rPr>
        <w:sz w:val="28"/>
        <w:szCs w:val="28"/>
      </w:rPr>
      <w:fldChar w:fldCharType="begin"/>
    </w:r>
    <w:r w:rsidR="00784AF0" w:rsidRPr="00784AF0">
      <w:rPr>
        <w:sz w:val="28"/>
        <w:szCs w:val="28"/>
      </w:rPr>
      <w:instrText xml:space="preserve"> PAGE   \* MERGEFORMAT </w:instrText>
    </w:r>
    <w:r w:rsidRPr="00784AF0">
      <w:rPr>
        <w:sz w:val="28"/>
        <w:szCs w:val="28"/>
      </w:rPr>
      <w:fldChar w:fldCharType="separate"/>
    </w:r>
    <w:r w:rsidR="006D21F9">
      <w:rPr>
        <w:noProof/>
        <w:sz w:val="28"/>
        <w:szCs w:val="28"/>
      </w:rPr>
      <w:t>6</w:t>
    </w:r>
    <w:r w:rsidRPr="00784AF0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5C44"/>
    <w:multiLevelType w:val="hybridMultilevel"/>
    <w:tmpl w:val="298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04461"/>
    <w:multiLevelType w:val="hybridMultilevel"/>
    <w:tmpl w:val="FABE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F6902"/>
    <w:multiLevelType w:val="hybridMultilevel"/>
    <w:tmpl w:val="03BC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74"/>
    <w:rsid w:val="0000124B"/>
    <w:rsid w:val="0000424C"/>
    <w:rsid w:val="000050BD"/>
    <w:rsid w:val="000071E7"/>
    <w:rsid w:val="00014043"/>
    <w:rsid w:val="00031215"/>
    <w:rsid w:val="00032557"/>
    <w:rsid w:val="000360C8"/>
    <w:rsid w:val="00041BA3"/>
    <w:rsid w:val="00044237"/>
    <w:rsid w:val="00046848"/>
    <w:rsid w:val="00046F61"/>
    <w:rsid w:val="00047FBB"/>
    <w:rsid w:val="0005638E"/>
    <w:rsid w:val="00063323"/>
    <w:rsid w:val="00063326"/>
    <w:rsid w:val="000633D6"/>
    <w:rsid w:val="0006744A"/>
    <w:rsid w:val="0007003E"/>
    <w:rsid w:val="000704C4"/>
    <w:rsid w:val="00074095"/>
    <w:rsid w:val="00080DC3"/>
    <w:rsid w:val="00090688"/>
    <w:rsid w:val="000915AD"/>
    <w:rsid w:val="000952A7"/>
    <w:rsid w:val="00096B21"/>
    <w:rsid w:val="000A5167"/>
    <w:rsid w:val="000B2CC8"/>
    <w:rsid w:val="000B3D2A"/>
    <w:rsid w:val="000B5D39"/>
    <w:rsid w:val="000B64F9"/>
    <w:rsid w:val="000B67C0"/>
    <w:rsid w:val="000C2B6D"/>
    <w:rsid w:val="000C3D49"/>
    <w:rsid w:val="000C4757"/>
    <w:rsid w:val="000D03C2"/>
    <w:rsid w:val="000D544C"/>
    <w:rsid w:val="000D72DF"/>
    <w:rsid w:val="000E42C8"/>
    <w:rsid w:val="000F0FC4"/>
    <w:rsid w:val="000F59D7"/>
    <w:rsid w:val="000F5B44"/>
    <w:rsid w:val="001033D0"/>
    <w:rsid w:val="00121B17"/>
    <w:rsid w:val="00122E27"/>
    <w:rsid w:val="001234E4"/>
    <w:rsid w:val="0013570C"/>
    <w:rsid w:val="00142FDF"/>
    <w:rsid w:val="001456E7"/>
    <w:rsid w:val="0015109A"/>
    <w:rsid w:val="00156A3D"/>
    <w:rsid w:val="00161063"/>
    <w:rsid w:val="001667BB"/>
    <w:rsid w:val="001721E3"/>
    <w:rsid w:val="00173551"/>
    <w:rsid w:val="00175E48"/>
    <w:rsid w:val="00180F40"/>
    <w:rsid w:val="0018162D"/>
    <w:rsid w:val="00183904"/>
    <w:rsid w:val="0018502E"/>
    <w:rsid w:val="00187787"/>
    <w:rsid w:val="001A64FF"/>
    <w:rsid w:val="001A6EC2"/>
    <w:rsid w:val="001B4CC3"/>
    <w:rsid w:val="001C0097"/>
    <w:rsid w:val="001C35BC"/>
    <w:rsid w:val="001C3DA5"/>
    <w:rsid w:val="001C4B10"/>
    <w:rsid w:val="001D0603"/>
    <w:rsid w:val="001D18F6"/>
    <w:rsid w:val="001D5B67"/>
    <w:rsid w:val="001E196E"/>
    <w:rsid w:val="001E28BF"/>
    <w:rsid w:val="001F2C04"/>
    <w:rsid w:val="001F5B1B"/>
    <w:rsid w:val="00203CF2"/>
    <w:rsid w:val="00204F40"/>
    <w:rsid w:val="002052D2"/>
    <w:rsid w:val="00210F18"/>
    <w:rsid w:val="00211A6D"/>
    <w:rsid w:val="002156FE"/>
    <w:rsid w:val="00215C75"/>
    <w:rsid w:val="00216BCA"/>
    <w:rsid w:val="002318B4"/>
    <w:rsid w:val="00241256"/>
    <w:rsid w:val="0024458E"/>
    <w:rsid w:val="002504AE"/>
    <w:rsid w:val="00252A9F"/>
    <w:rsid w:val="00256DA7"/>
    <w:rsid w:val="00257335"/>
    <w:rsid w:val="0026133B"/>
    <w:rsid w:val="00274298"/>
    <w:rsid w:val="002775B3"/>
    <w:rsid w:val="00277D84"/>
    <w:rsid w:val="002921E0"/>
    <w:rsid w:val="00292F06"/>
    <w:rsid w:val="00293C32"/>
    <w:rsid w:val="00296603"/>
    <w:rsid w:val="00297F7C"/>
    <w:rsid w:val="002A2A77"/>
    <w:rsid w:val="002A37E7"/>
    <w:rsid w:val="002A5975"/>
    <w:rsid w:val="002A598A"/>
    <w:rsid w:val="002B373C"/>
    <w:rsid w:val="002B3BB6"/>
    <w:rsid w:val="002B3FDE"/>
    <w:rsid w:val="002B5DA9"/>
    <w:rsid w:val="002C7258"/>
    <w:rsid w:val="002D31FF"/>
    <w:rsid w:val="002D4217"/>
    <w:rsid w:val="002D5207"/>
    <w:rsid w:val="002D5C61"/>
    <w:rsid w:val="002E171F"/>
    <w:rsid w:val="002E43AF"/>
    <w:rsid w:val="002F3933"/>
    <w:rsid w:val="003021E1"/>
    <w:rsid w:val="003029D6"/>
    <w:rsid w:val="00304380"/>
    <w:rsid w:val="003044A6"/>
    <w:rsid w:val="0030706B"/>
    <w:rsid w:val="003107D9"/>
    <w:rsid w:val="00311E49"/>
    <w:rsid w:val="003130E3"/>
    <w:rsid w:val="00315477"/>
    <w:rsid w:val="003164A2"/>
    <w:rsid w:val="00323474"/>
    <w:rsid w:val="00332D94"/>
    <w:rsid w:val="00333CD5"/>
    <w:rsid w:val="00334B11"/>
    <w:rsid w:val="00345064"/>
    <w:rsid w:val="00350B79"/>
    <w:rsid w:val="00351647"/>
    <w:rsid w:val="00356D21"/>
    <w:rsid w:val="00364906"/>
    <w:rsid w:val="00370AF0"/>
    <w:rsid w:val="00370C6B"/>
    <w:rsid w:val="0037332B"/>
    <w:rsid w:val="00381876"/>
    <w:rsid w:val="00381FD0"/>
    <w:rsid w:val="00382496"/>
    <w:rsid w:val="0038576A"/>
    <w:rsid w:val="003877DD"/>
    <w:rsid w:val="00392F30"/>
    <w:rsid w:val="00394581"/>
    <w:rsid w:val="00396AC0"/>
    <w:rsid w:val="003978BE"/>
    <w:rsid w:val="003A096F"/>
    <w:rsid w:val="003A76B3"/>
    <w:rsid w:val="003A7D6C"/>
    <w:rsid w:val="003C3868"/>
    <w:rsid w:val="003C5B4D"/>
    <w:rsid w:val="003C6C1B"/>
    <w:rsid w:val="003C6C8E"/>
    <w:rsid w:val="003D05F9"/>
    <w:rsid w:val="003D3974"/>
    <w:rsid w:val="003D56C6"/>
    <w:rsid w:val="003D7856"/>
    <w:rsid w:val="003E1933"/>
    <w:rsid w:val="003E26FF"/>
    <w:rsid w:val="003E7260"/>
    <w:rsid w:val="003E7C72"/>
    <w:rsid w:val="003F64DA"/>
    <w:rsid w:val="00412617"/>
    <w:rsid w:val="00413B7A"/>
    <w:rsid w:val="00414983"/>
    <w:rsid w:val="00414E37"/>
    <w:rsid w:val="00415D7B"/>
    <w:rsid w:val="00417357"/>
    <w:rsid w:val="00420D6B"/>
    <w:rsid w:val="004223EB"/>
    <w:rsid w:val="00425B80"/>
    <w:rsid w:val="00427169"/>
    <w:rsid w:val="00435EBA"/>
    <w:rsid w:val="004411A7"/>
    <w:rsid w:val="00441B73"/>
    <w:rsid w:val="0044246C"/>
    <w:rsid w:val="00450499"/>
    <w:rsid w:val="004512F8"/>
    <w:rsid w:val="0046261B"/>
    <w:rsid w:val="00464E08"/>
    <w:rsid w:val="00471374"/>
    <w:rsid w:val="00475D1C"/>
    <w:rsid w:val="004771C8"/>
    <w:rsid w:val="00477CCA"/>
    <w:rsid w:val="00481D9B"/>
    <w:rsid w:val="0048600A"/>
    <w:rsid w:val="004A4ED5"/>
    <w:rsid w:val="004B0830"/>
    <w:rsid w:val="004C1FDA"/>
    <w:rsid w:val="004C5ACE"/>
    <w:rsid w:val="004C7D3F"/>
    <w:rsid w:val="004D4DD7"/>
    <w:rsid w:val="004D5EF9"/>
    <w:rsid w:val="004D61F6"/>
    <w:rsid w:val="004D6256"/>
    <w:rsid w:val="004E0640"/>
    <w:rsid w:val="00502926"/>
    <w:rsid w:val="005035EA"/>
    <w:rsid w:val="00506C85"/>
    <w:rsid w:val="005115ED"/>
    <w:rsid w:val="005241DD"/>
    <w:rsid w:val="00526BE3"/>
    <w:rsid w:val="0053329A"/>
    <w:rsid w:val="005338E1"/>
    <w:rsid w:val="0053535A"/>
    <w:rsid w:val="00540147"/>
    <w:rsid w:val="00545184"/>
    <w:rsid w:val="005467C2"/>
    <w:rsid w:val="00551A86"/>
    <w:rsid w:val="005537AD"/>
    <w:rsid w:val="00554EDA"/>
    <w:rsid w:val="005701D4"/>
    <w:rsid w:val="00573331"/>
    <w:rsid w:val="005777CA"/>
    <w:rsid w:val="00583437"/>
    <w:rsid w:val="00592317"/>
    <w:rsid w:val="00596210"/>
    <w:rsid w:val="005A0967"/>
    <w:rsid w:val="005A11FC"/>
    <w:rsid w:val="005A4CEC"/>
    <w:rsid w:val="005A5F01"/>
    <w:rsid w:val="005A7FD5"/>
    <w:rsid w:val="005B3DB2"/>
    <w:rsid w:val="005B75BE"/>
    <w:rsid w:val="005C109B"/>
    <w:rsid w:val="005C1D6B"/>
    <w:rsid w:val="005C3CEA"/>
    <w:rsid w:val="005D2868"/>
    <w:rsid w:val="005D6768"/>
    <w:rsid w:val="005E1CB2"/>
    <w:rsid w:val="005E4A03"/>
    <w:rsid w:val="005E6819"/>
    <w:rsid w:val="005F4888"/>
    <w:rsid w:val="005F4AD6"/>
    <w:rsid w:val="00603896"/>
    <w:rsid w:val="00607581"/>
    <w:rsid w:val="00607EEC"/>
    <w:rsid w:val="006105D6"/>
    <w:rsid w:val="006303B5"/>
    <w:rsid w:val="006311CF"/>
    <w:rsid w:val="00631C3D"/>
    <w:rsid w:val="00633596"/>
    <w:rsid w:val="00634E61"/>
    <w:rsid w:val="00635ED3"/>
    <w:rsid w:val="006377CC"/>
    <w:rsid w:val="00650787"/>
    <w:rsid w:val="006543B2"/>
    <w:rsid w:val="00671562"/>
    <w:rsid w:val="00676A6B"/>
    <w:rsid w:val="00677478"/>
    <w:rsid w:val="0068228F"/>
    <w:rsid w:val="006831E0"/>
    <w:rsid w:val="006855BD"/>
    <w:rsid w:val="00685DD9"/>
    <w:rsid w:val="00685EAE"/>
    <w:rsid w:val="00687D03"/>
    <w:rsid w:val="00693D4F"/>
    <w:rsid w:val="006A2B4F"/>
    <w:rsid w:val="006A6E01"/>
    <w:rsid w:val="006B1BA9"/>
    <w:rsid w:val="006B5FE7"/>
    <w:rsid w:val="006C4446"/>
    <w:rsid w:val="006C7229"/>
    <w:rsid w:val="006D21F9"/>
    <w:rsid w:val="006D68A5"/>
    <w:rsid w:val="006D6C8D"/>
    <w:rsid w:val="006E0ED5"/>
    <w:rsid w:val="006E16CC"/>
    <w:rsid w:val="006E3DCF"/>
    <w:rsid w:val="006E4953"/>
    <w:rsid w:val="006F3A2E"/>
    <w:rsid w:val="006F547B"/>
    <w:rsid w:val="006F6C00"/>
    <w:rsid w:val="00705F8E"/>
    <w:rsid w:val="007129B4"/>
    <w:rsid w:val="007225DC"/>
    <w:rsid w:val="00754F76"/>
    <w:rsid w:val="00757643"/>
    <w:rsid w:val="0076337E"/>
    <w:rsid w:val="007648AA"/>
    <w:rsid w:val="00765343"/>
    <w:rsid w:val="00766753"/>
    <w:rsid w:val="00775E71"/>
    <w:rsid w:val="00784AF0"/>
    <w:rsid w:val="00784EBC"/>
    <w:rsid w:val="0079288F"/>
    <w:rsid w:val="00794177"/>
    <w:rsid w:val="00796781"/>
    <w:rsid w:val="007A54E0"/>
    <w:rsid w:val="007B1905"/>
    <w:rsid w:val="007B7F2A"/>
    <w:rsid w:val="007C286A"/>
    <w:rsid w:val="007C3F95"/>
    <w:rsid w:val="007D46D0"/>
    <w:rsid w:val="007D760E"/>
    <w:rsid w:val="007E3CA3"/>
    <w:rsid w:val="007E3CDE"/>
    <w:rsid w:val="007E7A37"/>
    <w:rsid w:val="007F1853"/>
    <w:rsid w:val="007F502A"/>
    <w:rsid w:val="007F6BF5"/>
    <w:rsid w:val="007F70F2"/>
    <w:rsid w:val="0080166E"/>
    <w:rsid w:val="008019D0"/>
    <w:rsid w:val="00802201"/>
    <w:rsid w:val="0080396C"/>
    <w:rsid w:val="00803D4C"/>
    <w:rsid w:val="00805B3C"/>
    <w:rsid w:val="008270D0"/>
    <w:rsid w:val="00830411"/>
    <w:rsid w:val="0083176C"/>
    <w:rsid w:val="00836C15"/>
    <w:rsid w:val="008378C7"/>
    <w:rsid w:val="008407DB"/>
    <w:rsid w:val="00851FF4"/>
    <w:rsid w:val="00852939"/>
    <w:rsid w:val="0085417F"/>
    <w:rsid w:val="00854A79"/>
    <w:rsid w:val="00864FF5"/>
    <w:rsid w:val="008650DD"/>
    <w:rsid w:val="008703F7"/>
    <w:rsid w:val="008759DF"/>
    <w:rsid w:val="0088638D"/>
    <w:rsid w:val="00892A05"/>
    <w:rsid w:val="008A64C9"/>
    <w:rsid w:val="008B04A9"/>
    <w:rsid w:val="008B30B6"/>
    <w:rsid w:val="008B47AD"/>
    <w:rsid w:val="008B48CC"/>
    <w:rsid w:val="008C156C"/>
    <w:rsid w:val="008C1AB1"/>
    <w:rsid w:val="008D4FA1"/>
    <w:rsid w:val="008E2EE1"/>
    <w:rsid w:val="008E470E"/>
    <w:rsid w:val="008F0D04"/>
    <w:rsid w:val="009021F3"/>
    <w:rsid w:val="00906133"/>
    <w:rsid w:val="00911465"/>
    <w:rsid w:val="00912E17"/>
    <w:rsid w:val="009278A0"/>
    <w:rsid w:val="00932FE4"/>
    <w:rsid w:val="009342AA"/>
    <w:rsid w:val="0093781D"/>
    <w:rsid w:val="00941AFC"/>
    <w:rsid w:val="00942186"/>
    <w:rsid w:val="009429E8"/>
    <w:rsid w:val="00947482"/>
    <w:rsid w:val="009524FD"/>
    <w:rsid w:val="00956D4D"/>
    <w:rsid w:val="00964213"/>
    <w:rsid w:val="00967BCA"/>
    <w:rsid w:val="00972DA9"/>
    <w:rsid w:val="00972DE8"/>
    <w:rsid w:val="00976369"/>
    <w:rsid w:val="00976B0E"/>
    <w:rsid w:val="00981C80"/>
    <w:rsid w:val="00981E5D"/>
    <w:rsid w:val="00982146"/>
    <w:rsid w:val="00985AD2"/>
    <w:rsid w:val="00987B26"/>
    <w:rsid w:val="00990863"/>
    <w:rsid w:val="00995B23"/>
    <w:rsid w:val="009A20C5"/>
    <w:rsid w:val="009A5976"/>
    <w:rsid w:val="009B0456"/>
    <w:rsid w:val="009B0988"/>
    <w:rsid w:val="009C083A"/>
    <w:rsid w:val="009C0DC3"/>
    <w:rsid w:val="009C21DF"/>
    <w:rsid w:val="009C6AFC"/>
    <w:rsid w:val="009D32C4"/>
    <w:rsid w:val="009D4CF4"/>
    <w:rsid w:val="009D6192"/>
    <w:rsid w:val="009D6E53"/>
    <w:rsid w:val="009E1E7B"/>
    <w:rsid w:val="009E47C1"/>
    <w:rsid w:val="009E5A1C"/>
    <w:rsid w:val="009F1286"/>
    <w:rsid w:val="009F1E89"/>
    <w:rsid w:val="00A00443"/>
    <w:rsid w:val="00A02A38"/>
    <w:rsid w:val="00A03C2D"/>
    <w:rsid w:val="00A1123A"/>
    <w:rsid w:val="00A40B19"/>
    <w:rsid w:val="00A43689"/>
    <w:rsid w:val="00A44200"/>
    <w:rsid w:val="00A4493C"/>
    <w:rsid w:val="00A449E9"/>
    <w:rsid w:val="00A45683"/>
    <w:rsid w:val="00A505CD"/>
    <w:rsid w:val="00A561A8"/>
    <w:rsid w:val="00A60CD6"/>
    <w:rsid w:val="00A70E9B"/>
    <w:rsid w:val="00A77E94"/>
    <w:rsid w:val="00A77F8F"/>
    <w:rsid w:val="00A8282F"/>
    <w:rsid w:val="00A86BE5"/>
    <w:rsid w:val="00A8728B"/>
    <w:rsid w:val="00A921D3"/>
    <w:rsid w:val="00A961C2"/>
    <w:rsid w:val="00A968C1"/>
    <w:rsid w:val="00A974DB"/>
    <w:rsid w:val="00AA26C7"/>
    <w:rsid w:val="00AA43B1"/>
    <w:rsid w:val="00AA45F0"/>
    <w:rsid w:val="00AB03C4"/>
    <w:rsid w:val="00AB0C90"/>
    <w:rsid w:val="00AC472D"/>
    <w:rsid w:val="00AC7B31"/>
    <w:rsid w:val="00AD010B"/>
    <w:rsid w:val="00AD2A6B"/>
    <w:rsid w:val="00AD4389"/>
    <w:rsid w:val="00AD52F4"/>
    <w:rsid w:val="00AD68A5"/>
    <w:rsid w:val="00AD7ADF"/>
    <w:rsid w:val="00AF06F9"/>
    <w:rsid w:val="00AF4840"/>
    <w:rsid w:val="00B06A32"/>
    <w:rsid w:val="00B07903"/>
    <w:rsid w:val="00B079ED"/>
    <w:rsid w:val="00B10336"/>
    <w:rsid w:val="00B139AD"/>
    <w:rsid w:val="00B14D4F"/>
    <w:rsid w:val="00B17CB2"/>
    <w:rsid w:val="00B17F10"/>
    <w:rsid w:val="00B20735"/>
    <w:rsid w:val="00B23EAB"/>
    <w:rsid w:val="00B30458"/>
    <w:rsid w:val="00B3181D"/>
    <w:rsid w:val="00B3631F"/>
    <w:rsid w:val="00B402FD"/>
    <w:rsid w:val="00B4205F"/>
    <w:rsid w:val="00B43A00"/>
    <w:rsid w:val="00B44A7E"/>
    <w:rsid w:val="00B46B3B"/>
    <w:rsid w:val="00B51846"/>
    <w:rsid w:val="00B52CE8"/>
    <w:rsid w:val="00B63822"/>
    <w:rsid w:val="00B63D43"/>
    <w:rsid w:val="00B674AB"/>
    <w:rsid w:val="00B67DA2"/>
    <w:rsid w:val="00B73880"/>
    <w:rsid w:val="00B73E09"/>
    <w:rsid w:val="00B7656A"/>
    <w:rsid w:val="00B802F3"/>
    <w:rsid w:val="00B81293"/>
    <w:rsid w:val="00B8240A"/>
    <w:rsid w:val="00B84EA8"/>
    <w:rsid w:val="00B87196"/>
    <w:rsid w:val="00B87216"/>
    <w:rsid w:val="00B909A1"/>
    <w:rsid w:val="00B9418E"/>
    <w:rsid w:val="00B95768"/>
    <w:rsid w:val="00B9586C"/>
    <w:rsid w:val="00BA2A0A"/>
    <w:rsid w:val="00BA4D0E"/>
    <w:rsid w:val="00BA6850"/>
    <w:rsid w:val="00BA6A04"/>
    <w:rsid w:val="00BB48C8"/>
    <w:rsid w:val="00BD00E6"/>
    <w:rsid w:val="00BD2683"/>
    <w:rsid w:val="00BD339E"/>
    <w:rsid w:val="00BD4539"/>
    <w:rsid w:val="00BD48E1"/>
    <w:rsid w:val="00BD5E23"/>
    <w:rsid w:val="00BE0E08"/>
    <w:rsid w:val="00BE7026"/>
    <w:rsid w:val="00BF1C81"/>
    <w:rsid w:val="00BF3DF3"/>
    <w:rsid w:val="00BF45D7"/>
    <w:rsid w:val="00BF55ED"/>
    <w:rsid w:val="00C01A07"/>
    <w:rsid w:val="00C05C30"/>
    <w:rsid w:val="00C1054E"/>
    <w:rsid w:val="00C105BC"/>
    <w:rsid w:val="00C15751"/>
    <w:rsid w:val="00C25C33"/>
    <w:rsid w:val="00C31F39"/>
    <w:rsid w:val="00C40EA7"/>
    <w:rsid w:val="00C41220"/>
    <w:rsid w:val="00C5608F"/>
    <w:rsid w:val="00C602A5"/>
    <w:rsid w:val="00C63D67"/>
    <w:rsid w:val="00C67749"/>
    <w:rsid w:val="00C6797D"/>
    <w:rsid w:val="00C70878"/>
    <w:rsid w:val="00C7511A"/>
    <w:rsid w:val="00C7555D"/>
    <w:rsid w:val="00C76EC1"/>
    <w:rsid w:val="00C77528"/>
    <w:rsid w:val="00C775D9"/>
    <w:rsid w:val="00C82966"/>
    <w:rsid w:val="00C82F1C"/>
    <w:rsid w:val="00C83E62"/>
    <w:rsid w:val="00C873CF"/>
    <w:rsid w:val="00C87AC0"/>
    <w:rsid w:val="00C90914"/>
    <w:rsid w:val="00CA76AB"/>
    <w:rsid w:val="00CA790B"/>
    <w:rsid w:val="00CB08A3"/>
    <w:rsid w:val="00CB1D8D"/>
    <w:rsid w:val="00CB76A0"/>
    <w:rsid w:val="00CC050D"/>
    <w:rsid w:val="00CC3F8C"/>
    <w:rsid w:val="00CC58A2"/>
    <w:rsid w:val="00CC6527"/>
    <w:rsid w:val="00CC7765"/>
    <w:rsid w:val="00CD08C5"/>
    <w:rsid w:val="00CE173B"/>
    <w:rsid w:val="00CE3C48"/>
    <w:rsid w:val="00CF570F"/>
    <w:rsid w:val="00D0053E"/>
    <w:rsid w:val="00D04CAB"/>
    <w:rsid w:val="00D0531A"/>
    <w:rsid w:val="00D109FE"/>
    <w:rsid w:val="00D1211C"/>
    <w:rsid w:val="00D220FB"/>
    <w:rsid w:val="00D22BCF"/>
    <w:rsid w:val="00D23DAA"/>
    <w:rsid w:val="00D337F3"/>
    <w:rsid w:val="00D34D33"/>
    <w:rsid w:val="00D42ACD"/>
    <w:rsid w:val="00D4391C"/>
    <w:rsid w:val="00D441B3"/>
    <w:rsid w:val="00D465B5"/>
    <w:rsid w:val="00D46ABF"/>
    <w:rsid w:val="00D55CD4"/>
    <w:rsid w:val="00D56E59"/>
    <w:rsid w:val="00D62130"/>
    <w:rsid w:val="00D70F00"/>
    <w:rsid w:val="00D72E1E"/>
    <w:rsid w:val="00D730F7"/>
    <w:rsid w:val="00D7671D"/>
    <w:rsid w:val="00D81E7A"/>
    <w:rsid w:val="00D82CCC"/>
    <w:rsid w:val="00D84149"/>
    <w:rsid w:val="00D941F6"/>
    <w:rsid w:val="00D950D8"/>
    <w:rsid w:val="00D97D37"/>
    <w:rsid w:val="00DB105E"/>
    <w:rsid w:val="00DB1CA0"/>
    <w:rsid w:val="00DB67EA"/>
    <w:rsid w:val="00DC374C"/>
    <w:rsid w:val="00DD3BB7"/>
    <w:rsid w:val="00DD7044"/>
    <w:rsid w:val="00DE47D2"/>
    <w:rsid w:val="00DF2BB6"/>
    <w:rsid w:val="00DF737C"/>
    <w:rsid w:val="00E054B0"/>
    <w:rsid w:val="00E065E5"/>
    <w:rsid w:val="00E10B64"/>
    <w:rsid w:val="00E12761"/>
    <w:rsid w:val="00E12C39"/>
    <w:rsid w:val="00E13745"/>
    <w:rsid w:val="00E14841"/>
    <w:rsid w:val="00E211EB"/>
    <w:rsid w:val="00E21481"/>
    <w:rsid w:val="00E220E5"/>
    <w:rsid w:val="00E22C6B"/>
    <w:rsid w:val="00E23835"/>
    <w:rsid w:val="00E34466"/>
    <w:rsid w:val="00E34CB0"/>
    <w:rsid w:val="00E65603"/>
    <w:rsid w:val="00E76F17"/>
    <w:rsid w:val="00E81727"/>
    <w:rsid w:val="00E81B58"/>
    <w:rsid w:val="00E835DC"/>
    <w:rsid w:val="00E9102D"/>
    <w:rsid w:val="00E91918"/>
    <w:rsid w:val="00E928EC"/>
    <w:rsid w:val="00E92F66"/>
    <w:rsid w:val="00E93ED1"/>
    <w:rsid w:val="00E96917"/>
    <w:rsid w:val="00EA00F4"/>
    <w:rsid w:val="00EB02B2"/>
    <w:rsid w:val="00EB433F"/>
    <w:rsid w:val="00EB5118"/>
    <w:rsid w:val="00EC1DFB"/>
    <w:rsid w:val="00EC1FB6"/>
    <w:rsid w:val="00ED0334"/>
    <w:rsid w:val="00ED22DD"/>
    <w:rsid w:val="00ED695A"/>
    <w:rsid w:val="00EE0847"/>
    <w:rsid w:val="00EE24B6"/>
    <w:rsid w:val="00EE5530"/>
    <w:rsid w:val="00EE5D25"/>
    <w:rsid w:val="00EF40DD"/>
    <w:rsid w:val="00F06034"/>
    <w:rsid w:val="00F0721C"/>
    <w:rsid w:val="00F11531"/>
    <w:rsid w:val="00F12BD4"/>
    <w:rsid w:val="00F14199"/>
    <w:rsid w:val="00F165CF"/>
    <w:rsid w:val="00F20182"/>
    <w:rsid w:val="00F21394"/>
    <w:rsid w:val="00F25306"/>
    <w:rsid w:val="00F41BAC"/>
    <w:rsid w:val="00F42D0B"/>
    <w:rsid w:val="00F4476B"/>
    <w:rsid w:val="00F448D4"/>
    <w:rsid w:val="00F46A76"/>
    <w:rsid w:val="00F47B91"/>
    <w:rsid w:val="00F56630"/>
    <w:rsid w:val="00F72234"/>
    <w:rsid w:val="00F87FEB"/>
    <w:rsid w:val="00F94DD5"/>
    <w:rsid w:val="00F952CE"/>
    <w:rsid w:val="00F95718"/>
    <w:rsid w:val="00FA2D8D"/>
    <w:rsid w:val="00FA6459"/>
    <w:rsid w:val="00FB0128"/>
    <w:rsid w:val="00FB2203"/>
    <w:rsid w:val="00FB60B1"/>
    <w:rsid w:val="00FC07BC"/>
    <w:rsid w:val="00FC2453"/>
    <w:rsid w:val="00FC25C3"/>
    <w:rsid w:val="00FC27EF"/>
    <w:rsid w:val="00FC6C68"/>
    <w:rsid w:val="00FD3589"/>
    <w:rsid w:val="00FD41D3"/>
    <w:rsid w:val="00FE362B"/>
    <w:rsid w:val="00FE5218"/>
    <w:rsid w:val="00FE6CCF"/>
    <w:rsid w:val="00FF05A3"/>
    <w:rsid w:val="00FF20F6"/>
    <w:rsid w:val="00FF31A0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474"/>
    <w:rPr>
      <w:sz w:val="24"/>
      <w:szCs w:val="24"/>
    </w:rPr>
  </w:style>
  <w:style w:type="paragraph" w:styleId="5">
    <w:name w:val="heading 5"/>
    <w:basedOn w:val="a"/>
    <w:next w:val="a"/>
    <w:qFormat/>
    <w:rsid w:val="006A6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23474"/>
    <w:pPr>
      <w:keepNext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05D6"/>
    <w:pPr>
      <w:ind w:firstLine="1080"/>
      <w:jc w:val="both"/>
    </w:pPr>
    <w:rPr>
      <w:sz w:val="28"/>
      <w:u w:val="single"/>
    </w:rPr>
  </w:style>
  <w:style w:type="table" w:styleId="a4">
    <w:name w:val="Table Grid"/>
    <w:basedOn w:val="a1"/>
    <w:rsid w:val="006F3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84A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4AF0"/>
    <w:rPr>
      <w:sz w:val="24"/>
      <w:szCs w:val="24"/>
    </w:rPr>
  </w:style>
  <w:style w:type="paragraph" w:styleId="a7">
    <w:name w:val="footer"/>
    <w:basedOn w:val="a"/>
    <w:link w:val="a8"/>
    <w:rsid w:val="00784A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84A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ВК</Company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Сулейманов</dc:creator>
  <cp:keywords/>
  <dc:description/>
  <cp:lastModifiedBy>Пользователь</cp:lastModifiedBy>
  <cp:revision>16</cp:revision>
  <cp:lastPrinted>2018-12-18T10:23:00Z</cp:lastPrinted>
  <dcterms:created xsi:type="dcterms:W3CDTF">2018-12-18T05:28:00Z</dcterms:created>
  <dcterms:modified xsi:type="dcterms:W3CDTF">2018-12-21T05:05:00Z</dcterms:modified>
</cp:coreProperties>
</file>