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E0" w:rsidRPr="00650FE0" w:rsidRDefault="00650FE0" w:rsidP="00650FE0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650FE0">
        <w:rPr>
          <w:rFonts w:eastAsia="Calibri"/>
          <w:sz w:val="28"/>
          <w:szCs w:val="28"/>
          <w:lang w:eastAsia="en-US"/>
        </w:rPr>
        <w:t>ПОСТАНОВЛЕНИЕ</w:t>
      </w:r>
    </w:p>
    <w:p w:rsidR="00650FE0" w:rsidRPr="00650FE0" w:rsidRDefault="00650FE0" w:rsidP="00650FE0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650FE0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650FE0" w:rsidRPr="00650FE0" w:rsidRDefault="00650FE0" w:rsidP="00650FE0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50FE0" w:rsidRPr="00650FE0" w:rsidRDefault="00650FE0" w:rsidP="00650FE0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50FE0" w:rsidRPr="00650FE0" w:rsidRDefault="00650FE0" w:rsidP="00650FE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05.07.2019 года № 643</w:t>
      </w:r>
    </w:p>
    <w:p w:rsidR="00650FE0" w:rsidRPr="00650FE0" w:rsidRDefault="00650FE0" w:rsidP="00650FE0">
      <w:pPr>
        <w:jc w:val="both"/>
        <w:rPr>
          <w:rFonts w:eastAsia="Calibri"/>
          <w:sz w:val="28"/>
          <w:szCs w:val="28"/>
          <w:lang w:eastAsia="en-US"/>
        </w:rPr>
      </w:pPr>
    </w:p>
    <w:p w:rsidR="00650FE0" w:rsidRPr="00650FE0" w:rsidRDefault="00650FE0" w:rsidP="00650FE0">
      <w:pPr>
        <w:jc w:val="both"/>
        <w:rPr>
          <w:rFonts w:eastAsia="Calibri"/>
          <w:sz w:val="28"/>
          <w:szCs w:val="28"/>
          <w:lang w:eastAsia="en-US"/>
        </w:rPr>
      </w:pPr>
    </w:p>
    <w:p w:rsidR="007F7FCD" w:rsidRDefault="007F7FCD" w:rsidP="00BC4507">
      <w:pPr>
        <w:pStyle w:val="1"/>
      </w:pPr>
    </w:p>
    <w:p w:rsidR="00454FBC" w:rsidRPr="00454FBC" w:rsidRDefault="00454FBC" w:rsidP="00454FBC"/>
    <w:p w:rsidR="00BC4507" w:rsidRDefault="00BC4507" w:rsidP="00BC4507">
      <w:pPr>
        <w:pStyle w:val="1"/>
      </w:pPr>
      <w:r>
        <w:t xml:space="preserve">О внесении изменений </w:t>
      </w:r>
    </w:p>
    <w:p w:rsidR="00BC4507" w:rsidRDefault="00BC4507" w:rsidP="00BC4507">
      <w:pPr>
        <w:pStyle w:val="1"/>
      </w:pPr>
      <w:r>
        <w:t xml:space="preserve">в постановление администрации </w:t>
      </w:r>
    </w:p>
    <w:p w:rsidR="00BC4507" w:rsidRDefault="00BC4507" w:rsidP="00BC4507">
      <w:pPr>
        <w:pStyle w:val="1"/>
      </w:pPr>
      <w:r>
        <w:t xml:space="preserve">Карталинского муниципального </w:t>
      </w:r>
    </w:p>
    <w:p w:rsidR="00BC4507" w:rsidRDefault="00BC4507" w:rsidP="00BC4507">
      <w:pPr>
        <w:pStyle w:val="1"/>
      </w:pPr>
      <w:r>
        <w:t>района от 11.09.2015 года № 790</w:t>
      </w:r>
    </w:p>
    <w:p w:rsidR="00894B68" w:rsidRDefault="00894B68" w:rsidP="00BC4507">
      <w:pPr>
        <w:pStyle w:val="a3"/>
        <w:ind w:firstLine="708"/>
        <w:jc w:val="both"/>
      </w:pPr>
    </w:p>
    <w:p w:rsidR="00BC4507" w:rsidRDefault="00A44627" w:rsidP="00BC4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r w:rsidR="00BC4507">
        <w:rPr>
          <w:sz w:val="28"/>
          <w:szCs w:val="28"/>
        </w:rPr>
        <w:t>Карталинского муниципального района  ПОСТАНОВЛЯЕТ:</w:t>
      </w:r>
    </w:p>
    <w:p w:rsidR="00BC4507" w:rsidRPr="004D1425" w:rsidRDefault="00BC4507" w:rsidP="006707FE">
      <w:pPr>
        <w:ind w:firstLine="709"/>
        <w:jc w:val="both"/>
        <w:rPr>
          <w:sz w:val="28"/>
          <w:szCs w:val="28"/>
        </w:rPr>
      </w:pPr>
      <w:r w:rsidRPr="004D1425">
        <w:rPr>
          <w:sz w:val="28"/>
          <w:szCs w:val="28"/>
        </w:rPr>
        <w:t xml:space="preserve">1. Внести в краткосрочный план реализации региональной программы капитального ремонта общего имущества многоквартирных домов в Карталинском муниципальном районе на 2016-2018 годы, утвержденный постановлением администрации </w:t>
      </w:r>
      <w:r w:rsidR="0071784B">
        <w:rPr>
          <w:sz w:val="28"/>
          <w:szCs w:val="28"/>
        </w:rPr>
        <w:t>Карталинского муниципального района</w:t>
      </w:r>
      <w:r w:rsidRPr="004D1425">
        <w:rPr>
          <w:sz w:val="28"/>
          <w:szCs w:val="28"/>
        </w:rPr>
        <w:t xml:space="preserve"> </w:t>
      </w:r>
      <w:r w:rsidR="0071784B">
        <w:rPr>
          <w:sz w:val="28"/>
          <w:szCs w:val="28"/>
        </w:rPr>
        <w:t xml:space="preserve">                           </w:t>
      </w:r>
      <w:r w:rsidRPr="004D1425">
        <w:rPr>
          <w:sz w:val="28"/>
          <w:szCs w:val="28"/>
        </w:rPr>
        <w:t>от 11.09.2015 года № 790</w:t>
      </w:r>
      <w:r w:rsidR="0071784B">
        <w:rPr>
          <w:sz w:val="28"/>
          <w:szCs w:val="28"/>
        </w:rPr>
        <w:t xml:space="preserve"> </w:t>
      </w:r>
      <w:r w:rsidRPr="004D1425">
        <w:rPr>
          <w:sz w:val="28"/>
          <w:szCs w:val="28"/>
        </w:rPr>
        <w:t xml:space="preserve">«Об утверждении краткосрочного плана реализации региональной  программы капитального ремонта общего имущества многоквартирных домов в Карталинском муниципальном районе </w:t>
      </w:r>
      <w:r w:rsidR="0071784B">
        <w:rPr>
          <w:sz w:val="28"/>
          <w:szCs w:val="28"/>
        </w:rPr>
        <w:t xml:space="preserve">                          </w:t>
      </w:r>
      <w:r w:rsidRPr="004D1425">
        <w:rPr>
          <w:sz w:val="28"/>
          <w:szCs w:val="28"/>
        </w:rPr>
        <w:t>на 2016-2018 годы»</w:t>
      </w:r>
      <w:r w:rsidR="0071784B">
        <w:rPr>
          <w:sz w:val="28"/>
          <w:szCs w:val="28"/>
        </w:rPr>
        <w:t xml:space="preserve"> </w:t>
      </w:r>
      <w:r w:rsidRPr="004D1425">
        <w:rPr>
          <w:sz w:val="28"/>
          <w:szCs w:val="28"/>
        </w:rPr>
        <w:t>(с изменениями от 09.08.2016 года № 468,</w:t>
      </w:r>
      <w:r>
        <w:rPr>
          <w:sz w:val="28"/>
          <w:szCs w:val="28"/>
        </w:rPr>
        <w:t xml:space="preserve"> от </w:t>
      </w:r>
      <w:r w:rsidRPr="004D1425">
        <w:rPr>
          <w:sz w:val="28"/>
          <w:szCs w:val="28"/>
        </w:rPr>
        <w:t xml:space="preserve"> 30.08.2016 года № 520</w:t>
      </w:r>
      <w:r>
        <w:rPr>
          <w:sz w:val="28"/>
          <w:szCs w:val="28"/>
        </w:rPr>
        <w:t>,</w:t>
      </w:r>
      <w:r w:rsidR="0071784B">
        <w:rPr>
          <w:sz w:val="28"/>
          <w:szCs w:val="28"/>
        </w:rPr>
        <w:t xml:space="preserve"> </w:t>
      </w:r>
      <w:r>
        <w:rPr>
          <w:sz w:val="28"/>
          <w:szCs w:val="28"/>
        </w:rPr>
        <w:t>от 22.11.2016 года № 703, от 02.12.2016 года №</w:t>
      </w:r>
      <w:r w:rsidR="00ED5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741, </w:t>
      </w:r>
      <w:r w:rsidR="0071784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от 26.05.2017</w:t>
      </w:r>
      <w:r w:rsidR="00ED596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1784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D596B">
        <w:rPr>
          <w:sz w:val="28"/>
          <w:szCs w:val="28"/>
        </w:rPr>
        <w:t xml:space="preserve"> </w:t>
      </w:r>
      <w:r>
        <w:rPr>
          <w:sz w:val="28"/>
          <w:szCs w:val="28"/>
        </w:rPr>
        <w:t>395</w:t>
      </w:r>
      <w:r w:rsidR="00BE1F23">
        <w:rPr>
          <w:sz w:val="28"/>
          <w:szCs w:val="28"/>
        </w:rPr>
        <w:t>, от 20.07.201</w:t>
      </w:r>
      <w:r w:rsidR="00522ABE">
        <w:rPr>
          <w:sz w:val="28"/>
          <w:szCs w:val="28"/>
        </w:rPr>
        <w:t>7</w:t>
      </w:r>
      <w:r w:rsidR="00BE1F23">
        <w:rPr>
          <w:sz w:val="28"/>
          <w:szCs w:val="28"/>
        </w:rPr>
        <w:t xml:space="preserve"> года № 587</w:t>
      </w:r>
      <w:r w:rsidR="006D69F8">
        <w:rPr>
          <w:sz w:val="28"/>
          <w:szCs w:val="28"/>
        </w:rPr>
        <w:t xml:space="preserve">, </w:t>
      </w:r>
      <w:r w:rsidR="006D69F8" w:rsidRPr="006D69F8">
        <w:rPr>
          <w:sz w:val="28"/>
          <w:szCs w:val="28"/>
        </w:rPr>
        <w:t xml:space="preserve">от 18.10.2018 года </w:t>
      </w:r>
      <w:r w:rsidR="006D69F8">
        <w:rPr>
          <w:sz w:val="28"/>
          <w:szCs w:val="28"/>
        </w:rPr>
        <w:t xml:space="preserve">              </w:t>
      </w:r>
      <w:r w:rsidR="006D69F8" w:rsidRPr="006D69F8">
        <w:rPr>
          <w:sz w:val="28"/>
          <w:szCs w:val="28"/>
        </w:rPr>
        <w:t>№ 1073</w:t>
      </w:r>
      <w:r w:rsidR="00437459">
        <w:rPr>
          <w:sz w:val="28"/>
          <w:szCs w:val="28"/>
        </w:rPr>
        <w:t xml:space="preserve">, </w:t>
      </w:r>
      <w:r w:rsidR="00437459" w:rsidRPr="00437459">
        <w:rPr>
          <w:sz w:val="28"/>
          <w:szCs w:val="28"/>
        </w:rPr>
        <w:t>от 08.02.2019 года № 70</w:t>
      </w:r>
      <w:r w:rsidR="00726CD8">
        <w:rPr>
          <w:sz w:val="28"/>
          <w:szCs w:val="28"/>
        </w:rPr>
        <w:t xml:space="preserve">, </w:t>
      </w:r>
      <w:r w:rsidR="00E57105" w:rsidRPr="00E57105">
        <w:rPr>
          <w:sz w:val="28"/>
          <w:szCs w:val="28"/>
        </w:rPr>
        <w:t>от 24.05.2019 года № 496</w:t>
      </w:r>
      <w:r w:rsidRPr="004D1425">
        <w:rPr>
          <w:sz w:val="28"/>
          <w:szCs w:val="28"/>
        </w:rPr>
        <w:t>), (далее именуется – План) следующие изменения:</w:t>
      </w:r>
    </w:p>
    <w:p w:rsidR="00201A72" w:rsidRPr="00201A72" w:rsidRDefault="00201A72" w:rsidP="00201A72">
      <w:pPr>
        <w:pStyle w:val="a3"/>
        <w:ind w:firstLine="709"/>
        <w:contextualSpacing/>
        <w:jc w:val="both"/>
        <w:rPr>
          <w:szCs w:val="28"/>
        </w:rPr>
      </w:pPr>
      <w:r w:rsidRPr="00201A72">
        <w:rPr>
          <w:szCs w:val="28"/>
        </w:rPr>
        <w:t>1) в части седьмой паспорта в позиции, касающейся важнейших целевых индикаторов и показателей</w:t>
      </w:r>
      <w:r>
        <w:rPr>
          <w:szCs w:val="28"/>
        </w:rPr>
        <w:t>,</w:t>
      </w:r>
      <w:r w:rsidRPr="00201A72">
        <w:rPr>
          <w:szCs w:val="28"/>
        </w:rPr>
        <w:t xml:space="preserve"> </w:t>
      </w:r>
      <w:r w:rsidR="00E57105">
        <w:rPr>
          <w:szCs w:val="28"/>
        </w:rPr>
        <w:t>цифры «43» заменить цифрами «54»</w:t>
      </w:r>
      <w:r w:rsidRPr="00201A72">
        <w:rPr>
          <w:szCs w:val="28"/>
        </w:rPr>
        <w:t>;</w:t>
      </w:r>
    </w:p>
    <w:p w:rsidR="00201A72" w:rsidRPr="00201A72" w:rsidRDefault="00E57105" w:rsidP="00201A72">
      <w:pPr>
        <w:pStyle w:val="a3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="00201A72" w:rsidRPr="00201A72">
        <w:rPr>
          <w:szCs w:val="28"/>
        </w:rPr>
        <w:t>) в части восьмой паспорта в позиции, касающейся ожидаемых результатов реализации краткосрочного плана и показателей социально-экономической эффективности</w:t>
      </w:r>
      <w:r w:rsidR="00201A72">
        <w:rPr>
          <w:szCs w:val="28"/>
        </w:rPr>
        <w:t>,</w:t>
      </w:r>
      <w:r w:rsidR="00201A72" w:rsidRPr="00201A72">
        <w:rPr>
          <w:szCs w:val="28"/>
        </w:rPr>
        <w:t xml:space="preserve"> цифры «</w:t>
      </w:r>
      <w:r>
        <w:rPr>
          <w:szCs w:val="28"/>
        </w:rPr>
        <w:t>31</w:t>
      </w:r>
      <w:r w:rsidR="00201A72" w:rsidRPr="00201A72">
        <w:rPr>
          <w:szCs w:val="28"/>
        </w:rPr>
        <w:t>» заменить цифрами «</w:t>
      </w:r>
      <w:r>
        <w:rPr>
          <w:szCs w:val="28"/>
        </w:rPr>
        <w:t>25</w:t>
      </w:r>
      <w:r w:rsidR="00201A72" w:rsidRPr="00201A72">
        <w:rPr>
          <w:szCs w:val="28"/>
        </w:rPr>
        <w:t>»;</w:t>
      </w:r>
    </w:p>
    <w:p w:rsidR="00201A72" w:rsidRDefault="00E57105" w:rsidP="00201A72">
      <w:pPr>
        <w:pStyle w:val="a3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201A72" w:rsidRPr="00201A72">
        <w:rPr>
          <w:szCs w:val="28"/>
        </w:rPr>
        <w:t xml:space="preserve">) </w:t>
      </w:r>
      <w:r>
        <w:rPr>
          <w:szCs w:val="28"/>
        </w:rPr>
        <w:t>дополнить</w:t>
      </w:r>
      <w:r w:rsidR="00201A72" w:rsidRPr="00201A72">
        <w:rPr>
          <w:szCs w:val="28"/>
        </w:rPr>
        <w:t xml:space="preserve"> </w:t>
      </w:r>
      <w:r w:rsidR="00201A72">
        <w:rPr>
          <w:szCs w:val="28"/>
        </w:rPr>
        <w:t>указанн</w:t>
      </w:r>
      <w:r>
        <w:rPr>
          <w:szCs w:val="28"/>
        </w:rPr>
        <w:t>ый</w:t>
      </w:r>
      <w:r w:rsidR="00201A72">
        <w:rPr>
          <w:szCs w:val="28"/>
        </w:rPr>
        <w:t xml:space="preserve"> </w:t>
      </w:r>
      <w:r w:rsidR="003C3865">
        <w:rPr>
          <w:szCs w:val="28"/>
        </w:rPr>
        <w:t>План</w:t>
      </w:r>
      <w:r w:rsidR="00201A72" w:rsidRPr="00201A72">
        <w:rPr>
          <w:szCs w:val="28"/>
        </w:rPr>
        <w:t xml:space="preserve"> </w:t>
      </w:r>
      <w:r>
        <w:rPr>
          <w:szCs w:val="28"/>
        </w:rPr>
        <w:t>приложением 7</w:t>
      </w:r>
      <w:r w:rsidR="0013337B">
        <w:rPr>
          <w:szCs w:val="28"/>
        </w:rPr>
        <w:t xml:space="preserve"> (прилага</w:t>
      </w:r>
      <w:r>
        <w:rPr>
          <w:szCs w:val="28"/>
        </w:rPr>
        <w:t>е</w:t>
      </w:r>
      <w:r w:rsidR="0013337B">
        <w:rPr>
          <w:szCs w:val="28"/>
        </w:rPr>
        <w:t>тся)</w:t>
      </w:r>
      <w:r w:rsidR="00201A72" w:rsidRPr="00201A72">
        <w:rPr>
          <w:szCs w:val="28"/>
        </w:rPr>
        <w:t>.</w:t>
      </w:r>
    </w:p>
    <w:p w:rsidR="0016459A" w:rsidRDefault="003C3865" w:rsidP="006E51D1">
      <w:pPr>
        <w:pStyle w:val="a3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="0016459A" w:rsidRPr="0016459A">
        <w:rPr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607357" w:rsidRDefault="003C3865" w:rsidP="006E51D1">
      <w:pPr>
        <w:pStyle w:val="a3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1D5665">
        <w:rPr>
          <w:szCs w:val="28"/>
        </w:rPr>
        <w:t xml:space="preserve">. </w:t>
      </w:r>
      <w:r w:rsidR="00CE086E">
        <w:rPr>
          <w:szCs w:val="28"/>
        </w:rPr>
        <w:t xml:space="preserve">Контроль за исполнением настоящего постановления </w:t>
      </w:r>
      <w:r w:rsidR="001D5665">
        <w:rPr>
          <w:szCs w:val="28"/>
        </w:rPr>
        <w:t xml:space="preserve">возложить на </w:t>
      </w:r>
      <w:r w:rsidR="00CE086E">
        <w:rPr>
          <w:szCs w:val="28"/>
        </w:rPr>
        <w:t>заместителя главы Карталинского муниципального района по строительству, жилищно-коммунальному хозяйству, транспорту и связи  Гребенщикова А.В.</w:t>
      </w:r>
    </w:p>
    <w:p w:rsidR="006707FE" w:rsidRDefault="006707FE" w:rsidP="006707FE">
      <w:pPr>
        <w:jc w:val="both"/>
        <w:rPr>
          <w:sz w:val="28"/>
        </w:rPr>
      </w:pPr>
    </w:p>
    <w:p w:rsidR="006E51D1" w:rsidRPr="006E51D1" w:rsidRDefault="006E51D1" w:rsidP="006E51D1">
      <w:pPr>
        <w:jc w:val="both"/>
        <w:rPr>
          <w:sz w:val="28"/>
          <w:szCs w:val="28"/>
        </w:rPr>
      </w:pPr>
      <w:r w:rsidRPr="006E51D1">
        <w:rPr>
          <w:sz w:val="28"/>
          <w:szCs w:val="28"/>
        </w:rPr>
        <w:t>Исполняющий обязанности главы</w:t>
      </w:r>
    </w:p>
    <w:p w:rsidR="006707FE" w:rsidRDefault="006E51D1" w:rsidP="006E51D1">
      <w:pPr>
        <w:jc w:val="both"/>
        <w:rPr>
          <w:sz w:val="28"/>
        </w:rPr>
      </w:pPr>
      <w:r w:rsidRPr="006E51D1">
        <w:rPr>
          <w:sz w:val="28"/>
          <w:szCs w:val="28"/>
        </w:rPr>
        <w:t xml:space="preserve">Карталинского муниципального района </w:t>
      </w:r>
      <w:r w:rsidRPr="006E51D1">
        <w:rPr>
          <w:sz w:val="28"/>
          <w:szCs w:val="28"/>
        </w:rPr>
        <w:tab/>
      </w:r>
      <w:r w:rsidRPr="006E51D1">
        <w:rPr>
          <w:sz w:val="28"/>
          <w:szCs w:val="28"/>
        </w:rPr>
        <w:tab/>
      </w:r>
      <w:r w:rsidRPr="006E51D1">
        <w:rPr>
          <w:sz w:val="28"/>
          <w:szCs w:val="28"/>
        </w:rPr>
        <w:tab/>
      </w:r>
      <w:r w:rsidRPr="006E51D1">
        <w:rPr>
          <w:sz w:val="28"/>
          <w:szCs w:val="28"/>
        </w:rPr>
        <w:tab/>
        <w:t xml:space="preserve">       С.В. Ломовцев</w:t>
      </w:r>
    </w:p>
    <w:p w:rsidR="00607357" w:rsidRDefault="006707FE" w:rsidP="00650FE0">
      <w:pPr>
        <w:jc w:val="both"/>
        <w:rPr>
          <w:color w:val="000000"/>
          <w:sz w:val="28"/>
          <w:szCs w:val="28"/>
        </w:rPr>
      </w:pPr>
      <w:r>
        <w:rPr>
          <w:sz w:val="28"/>
        </w:rPr>
        <w:br w:type="page"/>
      </w:r>
    </w:p>
    <w:p w:rsidR="00D860C7" w:rsidRDefault="00D860C7" w:rsidP="00ED330E">
      <w:pPr>
        <w:jc w:val="both"/>
        <w:rPr>
          <w:color w:val="000000"/>
          <w:sz w:val="28"/>
          <w:szCs w:val="28"/>
        </w:rPr>
        <w:sectPr w:rsidR="00D860C7" w:rsidSect="006707FE">
          <w:headerReference w:type="default" r:id="rId6"/>
          <w:pgSz w:w="11904" w:h="16834"/>
          <w:pgMar w:top="1134" w:right="851" w:bottom="1134" w:left="1701" w:header="709" w:footer="709" w:gutter="0"/>
          <w:cols w:space="708"/>
          <w:docGrid w:linePitch="360"/>
        </w:sectPr>
      </w:pPr>
    </w:p>
    <w:p w:rsidR="00C218C0" w:rsidRPr="00D860C7" w:rsidRDefault="00314F09" w:rsidP="00695422">
      <w:pPr>
        <w:ind w:left="779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7</w:t>
      </w:r>
    </w:p>
    <w:p w:rsidR="00695422" w:rsidRDefault="00C218C0" w:rsidP="00695422">
      <w:pPr>
        <w:ind w:left="7797"/>
        <w:jc w:val="center"/>
        <w:rPr>
          <w:color w:val="000000"/>
          <w:sz w:val="28"/>
          <w:szCs w:val="28"/>
        </w:rPr>
      </w:pPr>
      <w:r w:rsidRPr="00D860C7">
        <w:rPr>
          <w:color w:val="000000"/>
          <w:sz w:val="28"/>
          <w:szCs w:val="28"/>
        </w:rPr>
        <w:t>к краткосрочному плану реализации</w:t>
      </w:r>
      <w:r>
        <w:rPr>
          <w:color w:val="000000"/>
          <w:sz w:val="28"/>
          <w:szCs w:val="28"/>
        </w:rPr>
        <w:t xml:space="preserve"> </w:t>
      </w:r>
    </w:p>
    <w:p w:rsidR="00C218C0" w:rsidRDefault="00C218C0" w:rsidP="00695422">
      <w:pPr>
        <w:ind w:left="7797"/>
        <w:jc w:val="center"/>
        <w:rPr>
          <w:color w:val="000000"/>
          <w:sz w:val="28"/>
          <w:szCs w:val="28"/>
        </w:rPr>
      </w:pPr>
      <w:r w:rsidRPr="00D860C7">
        <w:rPr>
          <w:color w:val="000000"/>
          <w:sz w:val="28"/>
          <w:szCs w:val="28"/>
        </w:rPr>
        <w:t>региональной программы капитального</w:t>
      </w:r>
      <w:r>
        <w:rPr>
          <w:color w:val="000000"/>
          <w:sz w:val="28"/>
          <w:szCs w:val="28"/>
        </w:rPr>
        <w:t xml:space="preserve"> </w:t>
      </w:r>
      <w:r w:rsidRPr="00D860C7">
        <w:rPr>
          <w:color w:val="000000"/>
          <w:sz w:val="28"/>
          <w:szCs w:val="28"/>
        </w:rPr>
        <w:t>ремонта общего имущества многоквартирных</w:t>
      </w:r>
      <w:r>
        <w:rPr>
          <w:color w:val="000000"/>
          <w:sz w:val="28"/>
          <w:szCs w:val="28"/>
        </w:rPr>
        <w:t xml:space="preserve"> </w:t>
      </w:r>
      <w:r w:rsidRPr="00D860C7">
        <w:rPr>
          <w:color w:val="000000"/>
          <w:sz w:val="28"/>
          <w:szCs w:val="28"/>
        </w:rPr>
        <w:t>домов в Карталинском муниципальном</w:t>
      </w:r>
      <w:r>
        <w:rPr>
          <w:color w:val="000000"/>
          <w:sz w:val="28"/>
          <w:szCs w:val="28"/>
        </w:rPr>
        <w:t xml:space="preserve"> </w:t>
      </w:r>
      <w:r w:rsidRPr="00D860C7">
        <w:rPr>
          <w:color w:val="000000"/>
          <w:sz w:val="28"/>
          <w:szCs w:val="28"/>
        </w:rPr>
        <w:t>районе на 201</w:t>
      </w:r>
      <w:r>
        <w:rPr>
          <w:color w:val="000000"/>
          <w:sz w:val="28"/>
          <w:szCs w:val="28"/>
        </w:rPr>
        <w:t>7</w:t>
      </w:r>
      <w:r w:rsidRPr="00D860C7">
        <w:rPr>
          <w:color w:val="000000"/>
          <w:sz w:val="28"/>
          <w:szCs w:val="28"/>
        </w:rPr>
        <w:t>-201</w:t>
      </w:r>
      <w:r w:rsidR="00FF2B6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Pr="00D860C7">
        <w:rPr>
          <w:color w:val="000000"/>
          <w:sz w:val="28"/>
          <w:szCs w:val="28"/>
        </w:rPr>
        <w:t>годы</w:t>
      </w:r>
    </w:p>
    <w:p w:rsidR="00C218C0" w:rsidRPr="00D860C7" w:rsidRDefault="00C218C0" w:rsidP="00695422">
      <w:pPr>
        <w:ind w:left="779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(в редакции </w:t>
      </w:r>
      <w:r w:rsidRPr="00D860C7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</w:t>
      </w:r>
      <w:r w:rsidRPr="00D860C7">
        <w:rPr>
          <w:color w:val="000000"/>
          <w:sz w:val="28"/>
          <w:szCs w:val="28"/>
        </w:rPr>
        <w:t xml:space="preserve"> администрации</w:t>
      </w:r>
    </w:p>
    <w:p w:rsidR="00C218C0" w:rsidRPr="00D860C7" w:rsidRDefault="00C218C0" w:rsidP="00695422">
      <w:pPr>
        <w:ind w:left="7797"/>
        <w:jc w:val="center"/>
        <w:rPr>
          <w:color w:val="000000"/>
          <w:sz w:val="28"/>
          <w:szCs w:val="28"/>
        </w:rPr>
      </w:pPr>
      <w:r w:rsidRPr="00D860C7">
        <w:rPr>
          <w:color w:val="000000"/>
          <w:sz w:val="28"/>
          <w:szCs w:val="28"/>
        </w:rPr>
        <w:t>Карталинского муниципального района</w:t>
      </w:r>
    </w:p>
    <w:p w:rsidR="00C218C0" w:rsidRDefault="00314F09" w:rsidP="00695422">
      <w:pPr>
        <w:ind w:left="7797"/>
        <w:jc w:val="center"/>
        <w:rPr>
          <w:color w:val="000000"/>
          <w:sz w:val="28"/>
          <w:szCs w:val="28"/>
        </w:rPr>
      </w:pPr>
      <w:r w:rsidRPr="00314F09">
        <w:rPr>
          <w:color w:val="000000"/>
          <w:sz w:val="28"/>
          <w:szCs w:val="28"/>
        </w:rPr>
        <w:t xml:space="preserve">от </w:t>
      </w:r>
      <w:r w:rsidR="008A6452">
        <w:rPr>
          <w:color w:val="000000"/>
          <w:sz w:val="28"/>
          <w:szCs w:val="28"/>
        </w:rPr>
        <w:t>05.07.</w:t>
      </w:r>
      <w:r w:rsidRPr="00314F09">
        <w:rPr>
          <w:color w:val="000000"/>
          <w:sz w:val="28"/>
          <w:szCs w:val="28"/>
        </w:rPr>
        <w:t xml:space="preserve">2019 года № </w:t>
      </w:r>
      <w:r w:rsidR="008A6452">
        <w:rPr>
          <w:color w:val="000000"/>
          <w:sz w:val="28"/>
          <w:szCs w:val="28"/>
        </w:rPr>
        <w:t>643</w:t>
      </w:r>
      <w:r w:rsidR="00C218C0">
        <w:rPr>
          <w:color w:val="000000"/>
          <w:sz w:val="28"/>
          <w:szCs w:val="28"/>
        </w:rPr>
        <w:t>)</w:t>
      </w:r>
    </w:p>
    <w:p w:rsidR="00B01516" w:rsidRDefault="00B01516" w:rsidP="00314F09">
      <w:pPr>
        <w:jc w:val="center"/>
        <w:rPr>
          <w:color w:val="000000"/>
          <w:sz w:val="28"/>
          <w:szCs w:val="28"/>
        </w:rPr>
      </w:pPr>
    </w:p>
    <w:p w:rsidR="0002538D" w:rsidRDefault="00314F09" w:rsidP="00314F09">
      <w:pPr>
        <w:jc w:val="center"/>
        <w:rPr>
          <w:color w:val="000000"/>
          <w:sz w:val="28"/>
          <w:szCs w:val="28"/>
        </w:rPr>
      </w:pPr>
      <w:r w:rsidRPr="00314F09">
        <w:rPr>
          <w:color w:val="000000"/>
          <w:sz w:val="28"/>
          <w:szCs w:val="28"/>
        </w:rPr>
        <w:t>Реестр многоквартирных домов по оказанию услуг и выполнению работ</w:t>
      </w:r>
      <w:r w:rsidR="0002538D">
        <w:rPr>
          <w:color w:val="000000"/>
          <w:sz w:val="28"/>
          <w:szCs w:val="28"/>
        </w:rPr>
        <w:t xml:space="preserve"> </w:t>
      </w:r>
    </w:p>
    <w:p w:rsidR="00314F09" w:rsidRDefault="00314F09" w:rsidP="00314F09">
      <w:pPr>
        <w:jc w:val="center"/>
        <w:rPr>
          <w:color w:val="000000"/>
          <w:sz w:val="28"/>
          <w:szCs w:val="28"/>
        </w:rPr>
      </w:pPr>
      <w:r w:rsidRPr="00314F09">
        <w:rPr>
          <w:color w:val="000000"/>
          <w:sz w:val="28"/>
          <w:szCs w:val="28"/>
        </w:rPr>
        <w:t xml:space="preserve"> по разработке проектной сметной документации видов ремонта в 2019 г</w:t>
      </w:r>
      <w:r>
        <w:rPr>
          <w:color w:val="000000"/>
          <w:sz w:val="28"/>
          <w:szCs w:val="28"/>
        </w:rPr>
        <w:t xml:space="preserve">оду </w:t>
      </w:r>
      <w:r w:rsidR="00105B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 рамках III этапа Плана)</w:t>
      </w:r>
    </w:p>
    <w:p w:rsidR="00314F09" w:rsidRDefault="00314F09" w:rsidP="00314F09">
      <w:pPr>
        <w:jc w:val="center"/>
        <w:rPr>
          <w:color w:val="000000"/>
          <w:sz w:val="28"/>
          <w:szCs w:val="28"/>
        </w:rPr>
      </w:pPr>
    </w:p>
    <w:tbl>
      <w:tblPr>
        <w:tblStyle w:val="a8"/>
        <w:tblW w:w="16041" w:type="dxa"/>
        <w:jc w:val="center"/>
        <w:tblInd w:w="-1143" w:type="dxa"/>
        <w:tblLook w:val="04A0"/>
      </w:tblPr>
      <w:tblGrid>
        <w:gridCol w:w="335"/>
        <w:gridCol w:w="2544"/>
        <w:gridCol w:w="1015"/>
        <w:gridCol w:w="1083"/>
        <w:gridCol w:w="681"/>
        <w:gridCol w:w="801"/>
        <w:gridCol w:w="721"/>
        <w:gridCol w:w="801"/>
        <w:gridCol w:w="721"/>
        <w:gridCol w:w="768"/>
        <w:gridCol w:w="992"/>
        <w:gridCol w:w="851"/>
        <w:gridCol w:w="820"/>
        <w:gridCol w:w="765"/>
        <w:gridCol w:w="992"/>
        <w:gridCol w:w="1072"/>
        <w:gridCol w:w="567"/>
        <w:gridCol w:w="567"/>
      </w:tblGrid>
      <w:tr w:rsidR="005E413B" w:rsidRPr="0023144C" w:rsidTr="00FA1F69">
        <w:trPr>
          <w:trHeight w:val="77"/>
          <w:jc w:val="center"/>
        </w:trPr>
        <w:tc>
          <w:tcPr>
            <w:tcW w:w="335" w:type="dxa"/>
            <w:vMerge w:val="restart"/>
            <w:hideMark/>
          </w:tcPr>
          <w:p w:rsidR="005E413B" w:rsidRDefault="005E413B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№</w:t>
            </w:r>
          </w:p>
          <w:p w:rsidR="005E413B" w:rsidRPr="0023144C" w:rsidRDefault="005E413B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2544" w:type="dxa"/>
            <w:vMerge w:val="restart"/>
            <w:hideMark/>
          </w:tcPr>
          <w:p w:rsidR="005E413B" w:rsidRPr="0023144C" w:rsidRDefault="005E413B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015" w:type="dxa"/>
            <w:vMerge w:val="restart"/>
            <w:hideMark/>
          </w:tcPr>
          <w:p w:rsidR="005E413B" w:rsidRPr="0023144C" w:rsidRDefault="005E413B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Стоимость оказания услуг и выполнения работ по разработке проектной сметной документации, всего</w:t>
            </w:r>
          </w:p>
        </w:tc>
        <w:tc>
          <w:tcPr>
            <w:tcW w:w="9941" w:type="dxa"/>
            <w:gridSpan w:val="12"/>
            <w:tcBorders>
              <w:right w:val="single" w:sz="4" w:space="0" w:color="auto"/>
            </w:tcBorders>
            <w:hideMark/>
          </w:tcPr>
          <w:p w:rsidR="00FF2B62" w:rsidRDefault="005E413B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 xml:space="preserve">Оказание услуг и выполнение работ по разработке проектной сметной документации видов ремонта, </w:t>
            </w:r>
          </w:p>
          <w:p w:rsidR="005E413B" w:rsidRPr="0023144C" w:rsidRDefault="005E413B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установленные частью 1 статьи 166 Жилищного кодекса Российской Федерации</w:t>
            </w:r>
          </w:p>
        </w:tc>
        <w:tc>
          <w:tcPr>
            <w:tcW w:w="2206" w:type="dxa"/>
            <w:gridSpan w:val="3"/>
            <w:tcBorders>
              <w:left w:val="single" w:sz="4" w:space="0" w:color="auto"/>
            </w:tcBorders>
          </w:tcPr>
          <w:p w:rsidR="005E413B" w:rsidRPr="0023144C" w:rsidRDefault="005E413B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Оказание услуг и выполнение работ по разработке проектной сметной документации видов ремонта, установленных нормативным правовым актом Челябинской области</w:t>
            </w:r>
          </w:p>
        </w:tc>
      </w:tr>
      <w:tr w:rsidR="0075361C" w:rsidRPr="0023144C" w:rsidTr="00FA1F69">
        <w:trPr>
          <w:trHeight w:val="77"/>
          <w:jc w:val="center"/>
        </w:trPr>
        <w:tc>
          <w:tcPr>
            <w:tcW w:w="335" w:type="dxa"/>
            <w:vMerge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44" w:type="dxa"/>
            <w:vMerge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vMerge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Merge w:val="restart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ремонт</w:t>
            </w:r>
            <w:r w:rsidRPr="0023144C">
              <w:rPr>
                <w:color w:val="000000"/>
                <w:sz w:val="16"/>
                <w:szCs w:val="16"/>
              </w:rPr>
              <w:br/>
              <w:t>внутридомовых инженерных систем</w:t>
            </w:r>
          </w:p>
        </w:tc>
        <w:tc>
          <w:tcPr>
            <w:tcW w:w="4493" w:type="dxa"/>
            <w:gridSpan w:val="6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992" w:type="dxa"/>
            <w:vMerge w:val="restart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851" w:type="dxa"/>
            <w:vMerge w:val="restart"/>
            <w:hideMark/>
          </w:tcPr>
          <w:p w:rsidR="0075361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ремонт</w:t>
            </w:r>
          </w:p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 xml:space="preserve"> крыши</w:t>
            </w:r>
          </w:p>
        </w:tc>
        <w:tc>
          <w:tcPr>
            <w:tcW w:w="765" w:type="dxa"/>
            <w:vMerge w:val="restart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765" w:type="dxa"/>
            <w:vMerge w:val="restart"/>
            <w:hideMark/>
          </w:tcPr>
          <w:p w:rsidR="0075361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ремонт</w:t>
            </w:r>
          </w:p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 xml:space="preserve"> фасад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</w:tcBorders>
            <w:hideMark/>
          </w:tcPr>
          <w:p w:rsidR="0075361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 xml:space="preserve">ПУ </w:t>
            </w:r>
          </w:p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и (или) УУ</w:t>
            </w:r>
          </w:p>
        </w:tc>
        <w:tc>
          <w:tcPr>
            <w:tcW w:w="567" w:type="dxa"/>
            <w:vMerge w:val="restart"/>
            <w:noWrap/>
            <w:hideMark/>
          </w:tcPr>
          <w:p w:rsidR="0075361C" w:rsidRDefault="0023144C" w:rsidP="0075361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УУ</w:t>
            </w:r>
          </w:p>
          <w:p w:rsidR="0023144C" w:rsidRPr="0023144C" w:rsidRDefault="0023144C" w:rsidP="0075361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567" w:type="dxa"/>
            <w:vMerge w:val="restart"/>
            <w:noWrap/>
            <w:hideMark/>
          </w:tcPr>
          <w:p w:rsidR="0075361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УУ</w:t>
            </w:r>
          </w:p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 xml:space="preserve"> ГЭ</w:t>
            </w:r>
          </w:p>
        </w:tc>
      </w:tr>
      <w:tr w:rsidR="007232AF" w:rsidRPr="0023144C" w:rsidTr="00FA1F69">
        <w:trPr>
          <w:trHeight w:val="77"/>
          <w:jc w:val="center"/>
        </w:trPr>
        <w:tc>
          <w:tcPr>
            <w:tcW w:w="335" w:type="dxa"/>
            <w:vMerge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44" w:type="dxa"/>
            <w:vMerge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vMerge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Merge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ЭЭ</w:t>
            </w:r>
          </w:p>
        </w:tc>
        <w:tc>
          <w:tcPr>
            <w:tcW w:w="801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721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ХВС</w:t>
            </w:r>
          </w:p>
        </w:tc>
        <w:tc>
          <w:tcPr>
            <w:tcW w:w="801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ТС</w:t>
            </w:r>
          </w:p>
        </w:tc>
        <w:tc>
          <w:tcPr>
            <w:tcW w:w="72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ВО</w:t>
            </w:r>
          </w:p>
        </w:tc>
        <w:tc>
          <w:tcPr>
            <w:tcW w:w="768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ГС</w:t>
            </w:r>
          </w:p>
        </w:tc>
        <w:tc>
          <w:tcPr>
            <w:tcW w:w="992" w:type="dxa"/>
            <w:vMerge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vMerge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vMerge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</w:tcBorders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32AF" w:rsidRPr="0023144C" w:rsidTr="00FA1F69">
        <w:trPr>
          <w:trHeight w:val="77"/>
          <w:jc w:val="center"/>
        </w:trPr>
        <w:tc>
          <w:tcPr>
            <w:tcW w:w="335" w:type="dxa"/>
            <w:vMerge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44" w:type="dxa"/>
            <w:vMerge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083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681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801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721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801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721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768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992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851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765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765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992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072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567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567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рублей</w:t>
            </w:r>
          </w:p>
        </w:tc>
      </w:tr>
      <w:tr w:rsidR="007232AF" w:rsidRPr="0023144C" w:rsidTr="00FA1F69">
        <w:trPr>
          <w:trHeight w:val="77"/>
          <w:jc w:val="center"/>
        </w:trPr>
        <w:tc>
          <w:tcPr>
            <w:tcW w:w="335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44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15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81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01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21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01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21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68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65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5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72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E5C2A" w:rsidRPr="0023144C" w:rsidTr="00FA1F69">
        <w:trPr>
          <w:trHeight w:val="77"/>
          <w:jc w:val="center"/>
        </w:trPr>
        <w:tc>
          <w:tcPr>
            <w:tcW w:w="16041" w:type="dxa"/>
            <w:gridSpan w:val="18"/>
            <w:noWrap/>
            <w:hideMark/>
          </w:tcPr>
          <w:p w:rsidR="00EE5C2A" w:rsidRPr="0023144C" w:rsidRDefault="00EE5C2A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Карталинский муниципальный район</w:t>
            </w:r>
          </w:p>
        </w:tc>
      </w:tr>
      <w:tr w:rsidR="007232AF" w:rsidRPr="0023144C" w:rsidTr="00FA1F69">
        <w:trPr>
          <w:trHeight w:val="85"/>
          <w:jc w:val="center"/>
        </w:trPr>
        <w:tc>
          <w:tcPr>
            <w:tcW w:w="33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1</w:t>
            </w:r>
            <w:r w:rsidR="0075361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44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г. Карталы, ул. Ленина, д. 35</w:t>
            </w:r>
          </w:p>
        </w:tc>
        <w:tc>
          <w:tcPr>
            <w:tcW w:w="101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92 150,00</w:t>
            </w:r>
          </w:p>
        </w:tc>
        <w:tc>
          <w:tcPr>
            <w:tcW w:w="1083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92 150,00</w:t>
            </w:r>
          </w:p>
        </w:tc>
        <w:tc>
          <w:tcPr>
            <w:tcW w:w="68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92 150,00</w:t>
            </w:r>
          </w:p>
        </w:tc>
        <w:tc>
          <w:tcPr>
            <w:tcW w:w="72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32AF" w:rsidRPr="0023144C" w:rsidTr="00FA1F69">
        <w:trPr>
          <w:trHeight w:val="85"/>
          <w:jc w:val="center"/>
        </w:trPr>
        <w:tc>
          <w:tcPr>
            <w:tcW w:w="33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2</w:t>
            </w:r>
            <w:r w:rsidR="0075361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44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г. Карталы, ул. Ленина, д. 37</w:t>
            </w:r>
          </w:p>
        </w:tc>
        <w:tc>
          <w:tcPr>
            <w:tcW w:w="101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148 815,00</w:t>
            </w:r>
          </w:p>
        </w:tc>
        <w:tc>
          <w:tcPr>
            <w:tcW w:w="1083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122 317,00</w:t>
            </w:r>
          </w:p>
        </w:tc>
        <w:tc>
          <w:tcPr>
            <w:tcW w:w="76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26 498,00</w:t>
            </w:r>
          </w:p>
        </w:tc>
        <w:tc>
          <w:tcPr>
            <w:tcW w:w="76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32AF" w:rsidRPr="0023144C" w:rsidTr="00FA1F69">
        <w:trPr>
          <w:trHeight w:val="85"/>
          <w:jc w:val="center"/>
        </w:trPr>
        <w:tc>
          <w:tcPr>
            <w:tcW w:w="33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3</w:t>
            </w:r>
            <w:r w:rsidR="0075361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44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г. Карталы, ул. Ленина, д. 48</w:t>
            </w:r>
          </w:p>
        </w:tc>
        <w:tc>
          <w:tcPr>
            <w:tcW w:w="101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47 604,00</w:t>
            </w:r>
          </w:p>
        </w:tc>
        <w:tc>
          <w:tcPr>
            <w:tcW w:w="1083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12 395,00</w:t>
            </w:r>
          </w:p>
        </w:tc>
        <w:tc>
          <w:tcPr>
            <w:tcW w:w="68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12 395,00</w:t>
            </w:r>
          </w:p>
        </w:tc>
        <w:tc>
          <w:tcPr>
            <w:tcW w:w="99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28 308,00</w:t>
            </w:r>
          </w:p>
        </w:tc>
        <w:tc>
          <w:tcPr>
            <w:tcW w:w="76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6 901,00</w:t>
            </w:r>
          </w:p>
        </w:tc>
        <w:tc>
          <w:tcPr>
            <w:tcW w:w="107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32AF" w:rsidRPr="0023144C" w:rsidTr="00FA1F69">
        <w:trPr>
          <w:trHeight w:val="85"/>
          <w:jc w:val="center"/>
        </w:trPr>
        <w:tc>
          <w:tcPr>
            <w:tcW w:w="33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4</w:t>
            </w:r>
            <w:r w:rsidR="0075361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44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г. Карталы, ул. Ленина, д. 7</w:t>
            </w:r>
          </w:p>
        </w:tc>
        <w:tc>
          <w:tcPr>
            <w:tcW w:w="101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135 708,00</w:t>
            </w:r>
          </w:p>
        </w:tc>
        <w:tc>
          <w:tcPr>
            <w:tcW w:w="1083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68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72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134 014,00</w:t>
            </w:r>
          </w:p>
        </w:tc>
        <w:tc>
          <w:tcPr>
            <w:tcW w:w="76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32AF" w:rsidRPr="0023144C" w:rsidTr="00FA1F69">
        <w:trPr>
          <w:trHeight w:val="85"/>
          <w:jc w:val="center"/>
        </w:trPr>
        <w:tc>
          <w:tcPr>
            <w:tcW w:w="33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5</w:t>
            </w:r>
            <w:r w:rsidR="0075361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44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г. Карталы, ул. Ленина, д. 9</w:t>
            </w:r>
          </w:p>
        </w:tc>
        <w:tc>
          <w:tcPr>
            <w:tcW w:w="101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134 014,00</w:t>
            </w:r>
          </w:p>
        </w:tc>
        <w:tc>
          <w:tcPr>
            <w:tcW w:w="1083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134 014,00</w:t>
            </w:r>
          </w:p>
        </w:tc>
        <w:tc>
          <w:tcPr>
            <w:tcW w:w="76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32AF" w:rsidRPr="0023144C" w:rsidTr="00FA1F69">
        <w:trPr>
          <w:trHeight w:val="85"/>
          <w:jc w:val="center"/>
        </w:trPr>
        <w:tc>
          <w:tcPr>
            <w:tcW w:w="33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6</w:t>
            </w:r>
            <w:r w:rsidR="0075361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44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г. Карталы, ул. Орджоникидзе, д. 11</w:t>
            </w:r>
          </w:p>
        </w:tc>
        <w:tc>
          <w:tcPr>
            <w:tcW w:w="101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30 309,00</w:t>
            </w:r>
          </w:p>
        </w:tc>
        <w:tc>
          <w:tcPr>
            <w:tcW w:w="1083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30 309,00</w:t>
            </w:r>
          </w:p>
        </w:tc>
        <w:tc>
          <w:tcPr>
            <w:tcW w:w="68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30 309,00</w:t>
            </w:r>
          </w:p>
        </w:tc>
        <w:tc>
          <w:tcPr>
            <w:tcW w:w="72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32AF" w:rsidRPr="0023144C" w:rsidTr="00FA1F69">
        <w:trPr>
          <w:trHeight w:val="85"/>
          <w:jc w:val="center"/>
        </w:trPr>
        <w:tc>
          <w:tcPr>
            <w:tcW w:w="33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7</w:t>
            </w:r>
            <w:r w:rsidR="0075361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44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г. Карталы, ул. Орджоникидзе, д. 13</w:t>
            </w:r>
          </w:p>
        </w:tc>
        <w:tc>
          <w:tcPr>
            <w:tcW w:w="101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30 287,00</w:t>
            </w:r>
          </w:p>
        </w:tc>
        <w:tc>
          <w:tcPr>
            <w:tcW w:w="1083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30 287,00</w:t>
            </w:r>
          </w:p>
        </w:tc>
        <w:tc>
          <w:tcPr>
            <w:tcW w:w="68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30 287,00</w:t>
            </w:r>
          </w:p>
        </w:tc>
        <w:tc>
          <w:tcPr>
            <w:tcW w:w="72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32AF" w:rsidRPr="0023144C" w:rsidTr="00FA1F69">
        <w:trPr>
          <w:trHeight w:val="85"/>
          <w:jc w:val="center"/>
        </w:trPr>
        <w:tc>
          <w:tcPr>
            <w:tcW w:w="33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8</w:t>
            </w:r>
            <w:r w:rsidR="0075361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44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г. Карталы, ул. Орджоникидзе, д. 15</w:t>
            </w:r>
          </w:p>
        </w:tc>
        <w:tc>
          <w:tcPr>
            <w:tcW w:w="101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30 287,00</w:t>
            </w:r>
          </w:p>
        </w:tc>
        <w:tc>
          <w:tcPr>
            <w:tcW w:w="1083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30 287,00</w:t>
            </w:r>
          </w:p>
        </w:tc>
        <w:tc>
          <w:tcPr>
            <w:tcW w:w="68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30 287,00</w:t>
            </w:r>
          </w:p>
        </w:tc>
        <w:tc>
          <w:tcPr>
            <w:tcW w:w="72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32AF" w:rsidRPr="0023144C" w:rsidTr="00FA1F69">
        <w:trPr>
          <w:trHeight w:val="85"/>
          <w:jc w:val="center"/>
        </w:trPr>
        <w:tc>
          <w:tcPr>
            <w:tcW w:w="33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9</w:t>
            </w:r>
            <w:r w:rsidR="0075361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44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г. Карталы, ул. Орджоникидзе, д. 9</w:t>
            </w:r>
          </w:p>
        </w:tc>
        <w:tc>
          <w:tcPr>
            <w:tcW w:w="101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103 399,00</w:t>
            </w:r>
          </w:p>
        </w:tc>
        <w:tc>
          <w:tcPr>
            <w:tcW w:w="1083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88 563,00</w:t>
            </w:r>
          </w:p>
        </w:tc>
        <w:tc>
          <w:tcPr>
            <w:tcW w:w="76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14 836,00</w:t>
            </w:r>
          </w:p>
        </w:tc>
        <w:tc>
          <w:tcPr>
            <w:tcW w:w="99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32AF" w:rsidRPr="0023144C" w:rsidTr="00FA1F69">
        <w:trPr>
          <w:trHeight w:val="85"/>
          <w:jc w:val="center"/>
        </w:trPr>
        <w:tc>
          <w:tcPr>
            <w:tcW w:w="33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10</w:t>
            </w:r>
            <w:r w:rsidR="0075361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44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г. Карталы, ул. Пушкина, д. 12</w:t>
            </w:r>
          </w:p>
        </w:tc>
        <w:tc>
          <w:tcPr>
            <w:tcW w:w="101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225 779,00</w:t>
            </w:r>
          </w:p>
        </w:tc>
        <w:tc>
          <w:tcPr>
            <w:tcW w:w="1083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225 779,00</w:t>
            </w:r>
          </w:p>
        </w:tc>
        <w:tc>
          <w:tcPr>
            <w:tcW w:w="68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225 779,00</w:t>
            </w:r>
          </w:p>
        </w:tc>
        <w:tc>
          <w:tcPr>
            <w:tcW w:w="72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32AF" w:rsidRPr="0023144C" w:rsidTr="00FA1F69">
        <w:trPr>
          <w:trHeight w:val="85"/>
          <w:jc w:val="center"/>
        </w:trPr>
        <w:tc>
          <w:tcPr>
            <w:tcW w:w="33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11</w:t>
            </w:r>
            <w:r w:rsidR="0075361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44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г. Карталы, ул. Пушкина, д. 21</w:t>
            </w:r>
          </w:p>
        </w:tc>
        <w:tc>
          <w:tcPr>
            <w:tcW w:w="101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133 680,00</w:t>
            </w:r>
          </w:p>
        </w:tc>
        <w:tc>
          <w:tcPr>
            <w:tcW w:w="1083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133 680,00</w:t>
            </w:r>
          </w:p>
        </w:tc>
        <w:tc>
          <w:tcPr>
            <w:tcW w:w="76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32AF" w:rsidRPr="0023144C" w:rsidTr="00FA1F69">
        <w:trPr>
          <w:trHeight w:val="85"/>
          <w:jc w:val="center"/>
        </w:trPr>
        <w:tc>
          <w:tcPr>
            <w:tcW w:w="33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12</w:t>
            </w:r>
            <w:r w:rsidR="0075361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44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г. Карталы, ул. Пушкина, д. 36</w:t>
            </w:r>
          </w:p>
        </w:tc>
        <w:tc>
          <w:tcPr>
            <w:tcW w:w="101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404 560,00</w:t>
            </w:r>
          </w:p>
        </w:tc>
        <w:tc>
          <w:tcPr>
            <w:tcW w:w="1083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176 092,00</w:t>
            </w:r>
          </w:p>
        </w:tc>
        <w:tc>
          <w:tcPr>
            <w:tcW w:w="68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142 476,00</w:t>
            </w:r>
          </w:p>
        </w:tc>
        <w:tc>
          <w:tcPr>
            <w:tcW w:w="72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33 616,00</w:t>
            </w:r>
          </w:p>
        </w:tc>
        <w:tc>
          <w:tcPr>
            <w:tcW w:w="768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187 152,00</w:t>
            </w:r>
          </w:p>
        </w:tc>
        <w:tc>
          <w:tcPr>
            <w:tcW w:w="76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41 316,00</w:t>
            </w:r>
          </w:p>
        </w:tc>
        <w:tc>
          <w:tcPr>
            <w:tcW w:w="99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32AF" w:rsidRPr="0023144C" w:rsidTr="00FA1F69">
        <w:trPr>
          <w:trHeight w:val="85"/>
          <w:jc w:val="center"/>
        </w:trPr>
        <w:tc>
          <w:tcPr>
            <w:tcW w:w="33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13</w:t>
            </w:r>
            <w:r w:rsidR="0075361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44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г. Карталы, ул. Пушкина, д. 8</w:t>
            </w:r>
          </w:p>
        </w:tc>
        <w:tc>
          <w:tcPr>
            <w:tcW w:w="101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265 996,00</w:t>
            </w:r>
          </w:p>
        </w:tc>
        <w:tc>
          <w:tcPr>
            <w:tcW w:w="1083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101 958,00</w:t>
            </w:r>
          </w:p>
        </w:tc>
        <w:tc>
          <w:tcPr>
            <w:tcW w:w="68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Pr="0023144C">
              <w:rPr>
                <w:color w:val="000000"/>
                <w:sz w:val="16"/>
                <w:szCs w:val="16"/>
              </w:rPr>
              <w:t>079,00</w:t>
            </w:r>
          </w:p>
        </w:tc>
        <w:tc>
          <w:tcPr>
            <w:tcW w:w="80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3 389,00</w:t>
            </w:r>
          </w:p>
        </w:tc>
        <w:tc>
          <w:tcPr>
            <w:tcW w:w="72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25 352,00</w:t>
            </w:r>
          </w:p>
        </w:tc>
        <w:tc>
          <w:tcPr>
            <w:tcW w:w="80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42 130,00</w:t>
            </w:r>
          </w:p>
        </w:tc>
        <w:tc>
          <w:tcPr>
            <w:tcW w:w="72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19 008,00</w:t>
            </w:r>
          </w:p>
        </w:tc>
        <w:tc>
          <w:tcPr>
            <w:tcW w:w="768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134 014,00</w:t>
            </w:r>
          </w:p>
        </w:tc>
        <w:tc>
          <w:tcPr>
            <w:tcW w:w="76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18 900,00</w:t>
            </w:r>
          </w:p>
        </w:tc>
        <w:tc>
          <w:tcPr>
            <w:tcW w:w="99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11 124,00</w:t>
            </w:r>
          </w:p>
        </w:tc>
        <w:tc>
          <w:tcPr>
            <w:tcW w:w="107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32AF" w:rsidRPr="0023144C" w:rsidTr="00FA1F69">
        <w:trPr>
          <w:trHeight w:val="85"/>
          <w:jc w:val="center"/>
        </w:trPr>
        <w:tc>
          <w:tcPr>
            <w:tcW w:w="33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14</w:t>
            </w:r>
            <w:r w:rsidR="0075361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44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п. Запасное, ул. Центральное, д.3</w:t>
            </w:r>
          </w:p>
        </w:tc>
        <w:tc>
          <w:tcPr>
            <w:tcW w:w="101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169 041,00</w:t>
            </w:r>
          </w:p>
        </w:tc>
        <w:tc>
          <w:tcPr>
            <w:tcW w:w="1083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4 910,00</w:t>
            </w:r>
          </w:p>
        </w:tc>
        <w:tc>
          <w:tcPr>
            <w:tcW w:w="68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23144C">
              <w:rPr>
                <w:color w:val="000000"/>
                <w:sz w:val="16"/>
                <w:szCs w:val="16"/>
              </w:rPr>
              <w:t>910,00</w:t>
            </w:r>
          </w:p>
        </w:tc>
        <w:tc>
          <w:tcPr>
            <w:tcW w:w="80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122 317,00</w:t>
            </w:r>
          </w:p>
        </w:tc>
        <w:tc>
          <w:tcPr>
            <w:tcW w:w="76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31 926,00</w:t>
            </w:r>
          </w:p>
        </w:tc>
        <w:tc>
          <w:tcPr>
            <w:tcW w:w="99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9 888,00</w:t>
            </w:r>
          </w:p>
        </w:tc>
        <w:tc>
          <w:tcPr>
            <w:tcW w:w="107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32AF" w:rsidRPr="0023144C" w:rsidTr="00FA1F69">
        <w:trPr>
          <w:trHeight w:val="85"/>
          <w:jc w:val="center"/>
        </w:trPr>
        <w:tc>
          <w:tcPr>
            <w:tcW w:w="33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15</w:t>
            </w:r>
            <w:r w:rsidR="0075361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44" w:type="dxa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п. Запасное, ул. Центральное, д.4</w:t>
            </w:r>
          </w:p>
        </w:tc>
        <w:tc>
          <w:tcPr>
            <w:tcW w:w="101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160 130,00</w:t>
            </w:r>
          </w:p>
        </w:tc>
        <w:tc>
          <w:tcPr>
            <w:tcW w:w="1083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8 642,00</w:t>
            </w:r>
          </w:p>
        </w:tc>
        <w:tc>
          <w:tcPr>
            <w:tcW w:w="68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8 642,00</w:t>
            </w:r>
          </w:p>
        </w:tc>
        <w:tc>
          <w:tcPr>
            <w:tcW w:w="80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113 628,00</w:t>
            </w:r>
          </w:p>
        </w:tc>
        <w:tc>
          <w:tcPr>
            <w:tcW w:w="76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28 796,00</w:t>
            </w:r>
          </w:p>
        </w:tc>
        <w:tc>
          <w:tcPr>
            <w:tcW w:w="99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9 064,00</w:t>
            </w:r>
          </w:p>
        </w:tc>
        <w:tc>
          <w:tcPr>
            <w:tcW w:w="107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32AF" w:rsidRPr="0023144C" w:rsidTr="00FA1F69">
        <w:trPr>
          <w:trHeight w:val="77"/>
          <w:jc w:val="center"/>
        </w:trPr>
        <w:tc>
          <w:tcPr>
            <w:tcW w:w="2879" w:type="dxa"/>
            <w:gridSpan w:val="2"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3144C">
              <w:rPr>
                <w:color w:val="000000"/>
                <w:sz w:val="16"/>
                <w:szCs w:val="16"/>
              </w:rPr>
              <w:t>Итого по Карталинскому муниципальному району</w:t>
            </w:r>
          </w:p>
        </w:tc>
        <w:tc>
          <w:tcPr>
            <w:tcW w:w="101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23144C">
              <w:rPr>
                <w:bCs/>
                <w:color w:val="000000"/>
                <w:sz w:val="16"/>
                <w:szCs w:val="16"/>
              </w:rPr>
              <w:t>2 111 759,00</w:t>
            </w:r>
          </w:p>
        </w:tc>
        <w:tc>
          <w:tcPr>
            <w:tcW w:w="1083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23144C">
              <w:rPr>
                <w:bCs/>
                <w:color w:val="000000"/>
                <w:sz w:val="16"/>
                <w:szCs w:val="16"/>
              </w:rPr>
              <w:t>714 503,00</w:t>
            </w:r>
          </w:p>
        </w:tc>
        <w:tc>
          <w:tcPr>
            <w:tcW w:w="68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23144C">
              <w:rPr>
                <w:bCs/>
                <w:color w:val="000000"/>
                <w:sz w:val="16"/>
                <w:szCs w:val="16"/>
              </w:rPr>
              <w:t>25631,00</w:t>
            </w:r>
          </w:p>
        </w:tc>
        <w:tc>
          <w:tcPr>
            <w:tcW w:w="80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23144C">
              <w:rPr>
                <w:bCs/>
                <w:color w:val="000000"/>
                <w:sz w:val="16"/>
                <w:szCs w:val="16"/>
              </w:rPr>
              <w:t>321745,00</w:t>
            </w:r>
          </w:p>
        </w:tc>
        <w:tc>
          <w:tcPr>
            <w:tcW w:w="72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23144C">
              <w:rPr>
                <w:bCs/>
                <w:color w:val="000000"/>
                <w:sz w:val="16"/>
                <w:szCs w:val="16"/>
              </w:rPr>
              <w:t>25352,00</w:t>
            </w:r>
          </w:p>
        </w:tc>
        <w:tc>
          <w:tcPr>
            <w:tcW w:w="80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23144C">
              <w:rPr>
                <w:bCs/>
                <w:color w:val="000000"/>
                <w:sz w:val="16"/>
                <w:szCs w:val="16"/>
              </w:rPr>
              <w:t>276756,00</w:t>
            </w:r>
          </w:p>
        </w:tc>
        <w:tc>
          <w:tcPr>
            <w:tcW w:w="72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23144C">
              <w:rPr>
                <w:bCs/>
                <w:color w:val="000000"/>
                <w:sz w:val="16"/>
                <w:szCs w:val="16"/>
              </w:rPr>
              <w:t>52624,00</w:t>
            </w:r>
          </w:p>
        </w:tc>
        <w:tc>
          <w:tcPr>
            <w:tcW w:w="768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23144C">
              <w:rPr>
                <w:bCs/>
                <w:color w:val="000000"/>
                <w:sz w:val="16"/>
                <w:szCs w:val="16"/>
              </w:rPr>
              <w:t>12395,00</w:t>
            </w:r>
          </w:p>
        </w:tc>
        <w:tc>
          <w:tcPr>
            <w:tcW w:w="99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23144C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23144C">
              <w:rPr>
                <w:bCs/>
                <w:color w:val="000000"/>
                <w:sz w:val="16"/>
                <w:szCs w:val="16"/>
              </w:rPr>
              <w:t>1169699,00</w:t>
            </w:r>
          </w:p>
        </w:tc>
        <w:tc>
          <w:tcPr>
            <w:tcW w:w="76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23144C">
              <w:rPr>
                <w:bCs/>
                <w:color w:val="000000"/>
                <w:sz w:val="16"/>
                <w:szCs w:val="16"/>
              </w:rPr>
              <w:t>54806,00</w:t>
            </w:r>
          </w:p>
        </w:tc>
        <w:tc>
          <w:tcPr>
            <w:tcW w:w="765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23144C">
              <w:rPr>
                <w:bCs/>
                <w:color w:val="000000"/>
                <w:sz w:val="16"/>
                <w:szCs w:val="16"/>
              </w:rPr>
              <w:t>135774,00</w:t>
            </w:r>
          </w:p>
        </w:tc>
        <w:tc>
          <w:tcPr>
            <w:tcW w:w="99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23144C">
              <w:rPr>
                <w:bCs/>
                <w:color w:val="000000"/>
                <w:sz w:val="16"/>
                <w:szCs w:val="16"/>
              </w:rPr>
              <w:t>36977,00</w:t>
            </w:r>
          </w:p>
        </w:tc>
        <w:tc>
          <w:tcPr>
            <w:tcW w:w="1072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23144C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23144C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3144C" w:rsidRPr="0023144C" w:rsidRDefault="0023144C" w:rsidP="0023144C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23144C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ED3A09" w:rsidRPr="006707FE" w:rsidRDefault="00ED3A09" w:rsidP="00314F09">
      <w:pPr>
        <w:jc w:val="center"/>
        <w:rPr>
          <w:color w:val="000000"/>
          <w:sz w:val="28"/>
          <w:szCs w:val="28"/>
        </w:rPr>
      </w:pPr>
    </w:p>
    <w:sectPr w:rsidR="00ED3A09" w:rsidRPr="006707FE" w:rsidSect="00212E3A">
      <w:pgSz w:w="16834" w:h="11904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7B1" w:rsidRDefault="002567B1" w:rsidP="006707FE">
      <w:r>
        <w:separator/>
      </w:r>
    </w:p>
  </w:endnote>
  <w:endnote w:type="continuationSeparator" w:id="0">
    <w:p w:rsidR="002567B1" w:rsidRDefault="002567B1" w:rsidP="00670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7B1" w:rsidRDefault="002567B1" w:rsidP="006707FE">
      <w:r>
        <w:separator/>
      </w:r>
    </w:p>
  </w:footnote>
  <w:footnote w:type="continuationSeparator" w:id="0">
    <w:p w:rsidR="002567B1" w:rsidRDefault="002567B1" w:rsidP="00670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7FE" w:rsidRDefault="006707FE" w:rsidP="006707FE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507"/>
    <w:rsid w:val="0000618F"/>
    <w:rsid w:val="0001257F"/>
    <w:rsid w:val="00013370"/>
    <w:rsid w:val="00013559"/>
    <w:rsid w:val="0001573F"/>
    <w:rsid w:val="0002538D"/>
    <w:rsid w:val="00032865"/>
    <w:rsid w:val="000374B0"/>
    <w:rsid w:val="000442D0"/>
    <w:rsid w:val="000454D2"/>
    <w:rsid w:val="00050FC6"/>
    <w:rsid w:val="000775B7"/>
    <w:rsid w:val="000857C9"/>
    <w:rsid w:val="000F31E1"/>
    <w:rsid w:val="00100E22"/>
    <w:rsid w:val="00105B29"/>
    <w:rsid w:val="001273E7"/>
    <w:rsid w:val="001307EB"/>
    <w:rsid w:val="00130D35"/>
    <w:rsid w:val="0013337B"/>
    <w:rsid w:val="00145AC5"/>
    <w:rsid w:val="001510F0"/>
    <w:rsid w:val="0016459A"/>
    <w:rsid w:val="00173436"/>
    <w:rsid w:val="00175CE5"/>
    <w:rsid w:val="001D5665"/>
    <w:rsid w:val="001D589E"/>
    <w:rsid w:val="001F2EBE"/>
    <w:rsid w:val="0020129F"/>
    <w:rsid w:val="00201A72"/>
    <w:rsid w:val="00211977"/>
    <w:rsid w:val="00211EA6"/>
    <w:rsid w:val="00212E3A"/>
    <w:rsid w:val="002137A3"/>
    <w:rsid w:val="0023144C"/>
    <w:rsid w:val="002473E0"/>
    <w:rsid w:val="002567B1"/>
    <w:rsid w:val="00263682"/>
    <w:rsid w:val="00263C95"/>
    <w:rsid w:val="00274F99"/>
    <w:rsid w:val="00282380"/>
    <w:rsid w:val="002B2A08"/>
    <w:rsid w:val="002D066C"/>
    <w:rsid w:val="002D6734"/>
    <w:rsid w:val="002E0976"/>
    <w:rsid w:val="002F0FE1"/>
    <w:rsid w:val="00314F09"/>
    <w:rsid w:val="00330EDE"/>
    <w:rsid w:val="003312F7"/>
    <w:rsid w:val="00373B8C"/>
    <w:rsid w:val="0038056F"/>
    <w:rsid w:val="003942CD"/>
    <w:rsid w:val="00397CE5"/>
    <w:rsid w:val="003B22EB"/>
    <w:rsid w:val="003C3865"/>
    <w:rsid w:val="003D2CC5"/>
    <w:rsid w:val="003F59F0"/>
    <w:rsid w:val="00417CB5"/>
    <w:rsid w:val="00427497"/>
    <w:rsid w:val="004314D0"/>
    <w:rsid w:val="00437459"/>
    <w:rsid w:val="00446039"/>
    <w:rsid w:val="004473E0"/>
    <w:rsid w:val="00454FBC"/>
    <w:rsid w:val="00455E87"/>
    <w:rsid w:val="00456A25"/>
    <w:rsid w:val="004D194A"/>
    <w:rsid w:val="00506E3F"/>
    <w:rsid w:val="00511DD7"/>
    <w:rsid w:val="0051569B"/>
    <w:rsid w:val="00521A91"/>
    <w:rsid w:val="00522ABE"/>
    <w:rsid w:val="00524034"/>
    <w:rsid w:val="0052462D"/>
    <w:rsid w:val="00542FE4"/>
    <w:rsid w:val="005440E8"/>
    <w:rsid w:val="00550E11"/>
    <w:rsid w:val="005512AE"/>
    <w:rsid w:val="00557F5C"/>
    <w:rsid w:val="00562750"/>
    <w:rsid w:val="00587E07"/>
    <w:rsid w:val="005A2382"/>
    <w:rsid w:val="005A4795"/>
    <w:rsid w:val="005B3A44"/>
    <w:rsid w:val="005B4271"/>
    <w:rsid w:val="005C017F"/>
    <w:rsid w:val="005E413B"/>
    <w:rsid w:val="005F08D5"/>
    <w:rsid w:val="005F0FDA"/>
    <w:rsid w:val="00607357"/>
    <w:rsid w:val="00611CEC"/>
    <w:rsid w:val="00620C99"/>
    <w:rsid w:val="00621004"/>
    <w:rsid w:val="00626C1F"/>
    <w:rsid w:val="00647059"/>
    <w:rsid w:val="00650FE0"/>
    <w:rsid w:val="00653EBD"/>
    <w:rsid w:val="00656FEE"/>
    <w:rsid w:val="00664A28"/>
    <w:rsid w:val="00666D19"/>
    <w:rsid w:val="006707FE"/>
    <w:rsid w:val="00681B60"/>
    <w:rsid w:val="006841DE"/>
    <w:rsid w:val="00687BDB"/>
    <w:rsid w:val="006940BA"/>
    <w:rsid w:val="00695422"/>
    <w:rsid w:val="006C6AEF"/>
    <w:rsid w:val="006D69F8"/>
    <w:rsid w:val="006E51D1"/>
    <w:rsid w:val="007006DE"/>
    <w:rsid w:val="00713967"/>
    <w:rsid w:val="0071784B"/>
    <w:rsid w:val="007232AF"/>
    <w:rsid w:val="00725CCB"/>
    <w:rsid w:val="00726CD8"/>
    <w:rsid w:val="0074393F"/>
    <w:rsid w:val="00745515"/>
    <w:rsid w:val="0075361C"/>
    <w:rsid w:val="007636D6"/>
    <w:rsid w:val="00791F94"/>
    <w:rsid w:val="007A4CEA"/>
    <w:rsid w:val="007A6F40"/>
    <w:rsid w:val="007A7EB3"/>
    <w:rsid w:val="007B622C"/>
    <w:rsid w:val="007C2038"/>
    <w:rsid w:val="007C5CDC"/>
    <w:rsid w:val="007D7677"/>
    <w:rsid w:val="007E212C"/>
    <w:rsid w:val="007E713D"/>
    <w:rsid w:val="007E75B4"/>
    <w:rsid w:val="007F7872"/>
    <w:rsid w:val="007F7FCD"/>
    <w:rsid w:val="00805B10"/>
    <w:rsid w:val="008263B3"/>
    <w:rsid w:val="00841A4A"/>
    <w:rsid w:val="00866C4D"/>
    <w:rsid w:val="008718CD"/>
    <w:rsid w:val="0087267E"/>
    <w:rsid w:val="00887EA6"/>
    <w:rsid w:val="00892DFB"/>
    <w:rsid w:val="00894B68"/>
    <w:rsid w:val="00894BAC"/>
    <w:rsid w:val="008A19A0"/>
    <w:rsid w:val="008A6452"/>
    <w:rsid w:val="008B31AC"/>
    <w:rsid w:val="008C47D9"/>
    <w:rsid w:val="008C550F"/>
    <w:rsid w:val="008D7279"/>
    <w:rsid w:val="008E5F61"/>
    <w:rsid w:val="008F5DEE"/>
    <w:rsid w:val="0090753B"/>
    <w:rsid w:val="0093326F"/>
    <w:rsid w:val="0094022B"/>
    <w:rsid w:val="00942E68"/>
    <w:rsid w:val="00947596"/>
    <w:rsid w:val="00964647"/>
    <w:rsid w:val="009753F5"/>
    <w:rsid w:val="009A0FDE"/>
    <w:rsid w:val="009A23BA"/>
    <w:rsid w:val="009A786C"/>
    <w:rsid w:val="009B1763"/>
    <w:rsid w:val="009B6FAD"/>
    <w:rsid w:val="009C0CE4"/>
    <w:rsid w:val="009D10E3"/>
    <w:rsid w:val="009D1124"/>
    <w:rsid w:val="009D504E"/>
    <w:rsid w:val="009E13F9"/>
    <w:rsid w:val="00A225BA"/>
    <w:rsid w:val="00A44627"/>
    <w:rsid w:val="00A5240D"/>
    <w:rsid w:val="00A6142D"/>
    <w:rsid w:val="00A65DF0"/>
    <w:rsid w:val="00A740A0"/>
    <w:rsid w:val="00A81BEB"/>
    <w:rsid w:val="00A92A76"/>
    <w:rsid w:val="00AA312F"/>
    <w:rsid w:val="00AB6CBB"/>
    <w:rsid w:val="00AB768C"/>
    <w:rsid w:val="00AC1931"/>
    <w:rsid w:val="00AC554E"/>
    <w:rsid w:val="00AC6525"/>
    <w:rsid w:val="00AD4AE2"/>
    <w:rsid w:val="00AE41D5"/>
    <w:rsid w:val="00AE5A89"/>
    <w:rsid w:val="00AF186B"/>
    <w:rsid w:val="00AF4EDE"/>
    <w:rsid w:val="00B01516"/>
    <w:rsid w:val="00B028E7"/>
    <w:rsid w:val="00B22FB9"/>
    <w:rsid w:val="00B575D6"/>
    <w:rsid w:val="00B63119"/>
    <w:rsid w:val="00B6508C"/>
    <w:rsid w:val="00B67270"/>
    <w:rsid w:val="00B72431"/>
    <w:rsid w:val="00B72DC7"/>
    <w:rsid w:val="00B87805"/>
    <w:rsid w:val="00BA3989"/>
    <w:rsid w:val="00BB1681"/>
    <w:rsid w:val="00BC1D89"/>
    <w:rsid w:val="00BC4507"/>
    <w:rsid w:val="00BE17A5"/>
    <w:rsid w:val="00BE1F23"/>
    <w:rsid w:val="00BF0CA4"/>
    <w:rsid w:val="00BF1359"/>
    <w:rsid w:val="00BF28FC"/>
    <w:rsid w:val="00BF2A24"/>
    <w:rsid w:val="00C01DD7"/>
    <w:rsid w:val="00C03C8F"/>
    <w:rsid w:val="00C11B65"/>
    <w:rsid w:val="00C136A0"/>
    <w:rsid w:val="00C21887"/>
    <w:rsid w:val="00C218C0"/>
    <w:rsid w:val="00C40A5D"/>
    <w:rsid w:val="00C54DC0"/>
    <w:rsid w:val="00C61522"/>
    <w:rsid w:val="00C71DEA"/>
    <w:rsid w:val="00C81677"/>
    <w:rsid w:val="00C81FBB"/>
    <w:rsid w:val="00C8320A"/>
    <w:rsid w:val="00C9203F"/>
    <w:rsid w:val="00CA0EC5"/>
    <w:rsid w:val="00CA29B1"/>
    <w:rsid w:val="00CB022B"/>
    <w:rsid w:val="00CD1433"/>
    <w:rsid w:val="00CD6EFB"/>
    <w:rsid w:val="00CE086E"/>
    <w:rsid w:val="00CE16C4"/>
    <w:rsid w:val="00CE6397"/>
    <w:rsid w:val="00CF594D"/>
    <w:rsid w:val="00D027F7"/>
    <w:rsid w:val="00D12C8F"/>
    <w:rsid w:val="00D1444E"/>
    <w:rsid w:val="00D16694"/>
    <w:rsid w:val="00D27F5A"/>
    <w:rsid w:val="00D3194F"/>
    <w:rsid w:val="00D66FC0"/>
    <w:rsid w:val="00D6773E"/>
    <w:rsid w:val="00D829CD"/>
    <w:rsid w:val="00D854A9"/>
    <w:rsid w:val="00D858FD"/>
    <w:rsid w:val="00D860C7"/>
    <w:rsid w:val="00DA71CD"/>
    <w:rsid w:val="00DD1678"/>
    <w:rsid w:val="00DF2C22"/>
    <w:rsid w:val="00E21666"/>
    <w:rsid w:val="00E31DC0"/>
    <w:rsid w:val="00E3432B"/>
    <w:rsid w:val="00E522B0"/>
    <w:rsid w:val="00E57105"/>
    <w:rsid w:val="00E731BA"/>
    <w:rsid w:val="00E824D7"/>
    <w:rsid w:val="00E90CCF"/>
    <w:rsid w:val="00E949AB"/>
    <w:rsid w:val="00EA3318"/>
    <w:rsid w:val="00EB2692"/>
    <w:rsid w:val="00EB6D72"/>
    <w:rsid w:val="00EC206C"/>
    <w:rsid w:val="00ED330E"/>
    <w:rsid w:val="00ED3A09"/>
    <w:rsid w:val="00ED596B"/>
    <w:rsid w:val="00ED7BAD"/>
    <w:rsid w:val="00EE5C2A"/>
    <w:rsid w:val="00EF123D"/>
    <w:rsid w:val="00F1357E"/>
    <w:rsid w:val="00F564F2"/>
    <w:rsid w:val="00F57CBC"/>
    <w:rsid w:val="00F60628"/>
    <w:rsid w:val="00F72600"/>
    <w:rsid w:val="00F73508"/>
    <w:rsid w:val="00F766FB"/>
    <w:rsid w:val="00F9491B"/>
    <w:rsid w:val="00F94CDA"/>
    <w:rsid w:val="00FA1F69"/>
    <w:rsid w:val="00FB7604"/>
    <w:rsid w:val="00FD4BD4"/>
    <w:rsid w:val="00FD6AD6"/>
    <w:rsid w:val="00FE155C"/>
    <w:rsid w:val="00FE5FD1"/>
    <w:rsid w:val="00FE7DF3"/>
    <w:rsid w:val="00FF0938"/>
    <w:rsid w:val="00FF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450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5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qFormat/>
    <w:rsid w:val="00BC4507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6707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0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707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07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12E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25</cp:revision>
  <cp:lastPrinted>2019-03-04T12:52:00Z</cp:lastPrinted>
  <dcterms:created xsi:type="dcterms:W3CDTF">2019-06-28T07:09:00Z</dcterms:created>
  <dcterms:modified xsi:type="dcterms:W3CDTF">2019-07-05T08:24:00Z</dcterms:modified>
</cp:coreProperties>
</file>