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B" w:rsidRPr="00001E2B" w:rsidRDefault="00001E2B" w:rsidP="00001E2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01E2B">
        <w:rPr>
          <w:rFonts w:eastAsia="Calibri"/>
          <w:sz w:val="28"/>
          <w:szCs w:val="28"/>
          <w:lang w:eastAsia="en-US"/>
        </w:rPr>
        <w:t>ПОСТАНОВЛЕНИЕ</w:t>
      </w:r>
    </w:p>
    <w:p w:rsidR="00001E2B" w:rsidRPr="00001E2B" w:rsidRDefault="00001E2B" w:rsidP="00001E2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01E2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01E2B" w:rsidRPr="00001E2B" w:rsidRDefault="00001E2B" w:rsidP="00001E2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01E2B" w:rsidRPr="00001E2B" w:rsidRDefault="00001E2B" w:rsidP="00001E2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01E2B" w:rsidRPr="00001E2B" w:rsidRDefault="00001E2B" w:rsidP="00001E2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01E2B">
        <w:rPr>
          <w:rFonts w:eastAsia="Calibri" w:cs="Calibri"/>
          <w:sz w:val="28"/>
          <w:szCs w:val="28"/>
          <w:lang w:eastAsia="en-US"/>
        </w:rPr>
        <w:t>12.10.2018 года № 105</w:t>
      </w:r>
      <w:r>
        <w:rPr>
          <w:rFonts w:eastAsia="Calibri" w:cs="Calibri"/>
          <w:sz w:val="28"/>
          <w:szCs w:val="28"/>
          <w:lang w:eastAsia="en-US"/>
        </w:rPr>
        <w:t>5</w:t>
      </w: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35479C" w:rsidRPr="006330FA" w:rsidRDefault="0035479C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О</w:t>
      </w:r>
      <w:r w:rsidR="00901E5D" w:rsidRPr="006330FA">
        <w:rPr>
          <w:sz w:val="28"/>
          <w:szCs w:val="28"/>
        </w:rPr>
        <w:t xml:space="preserve"> внесении изменений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постановление администрации</w:t>
      </w:r>
    </w:p>
    <w:p w:rsid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Карталинского муниципального 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района</w:t>
      </w:r>
      <w:r w:rsidR="006330FA">
        <w:rPr>
          <w:sz w:val="28"/>
          <w:szCs w:val="28"/>
        </w:rPr>
        <w:t xml:space="preserve"> </w:t>
      </w:r>
      <w:r w:rsidR="006330FA" w:rsidRPr="006330FA">
        <w:rPr>
          <w:sz w:val="28"/>
          <w:szCs w:val="28"/>
        </w:rPr>
        <w:t xml:space="preserve">от </w:t>
      </w:r>
      <w:r w:rsidRPr="006330FA">
        <w:rPr>
          <w:sz w:val="28"/>
          <w:szCs w:val="28"/>
        </w:rPr>
        <w:t>30.12.2016 года № 858</w:t>
      </w:r>
    </w:p>
    <w:p w:rsidR="00901E5D" w:rsidRDefault="00901E5D" w:rsidP="006330FA">
      <w:pPr>
        <w:jc w:val="both"/>
        <w:rPr>
          <w:sz w:val="28"/>
          <w:szCs w:val="28"/>
        </w:rPr>
      </w:pPr>
    </w:p>
    <w:p w:rsidR="00901E5D" w:rsidRDefault="00901E5D" w:rsidP="006330FA">
      <w:pPr>
        <w:jc w:val="both"/>
        <w:rPr>
          <w:sz w:val="28"/>
          <w:szCs w:val="28"/>
        </w:rPr>
      </w:pPr>
    </w:p>
    <w:p w:rsidR="00EE26FA" w:rsidRPr="006330FA" w:rsidRDefault="00EE26FA" w:rsidP="006330FA">
      <w:pPr>
        <w:jc w:val="both"/>
        <w:rPr>
          <w:sz w:val="28"/>
          <w:szCs w:val="28"/>
        </w:rPr>
      </w:pPr>
    </w:p>
    <w:p w:rsidR="0035479C" w:rsidRPr="006330FA" w:rsidRDefault="00EE26FA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Администрация </w:t>
      </w:r>
      <w:r w:rsidR="0035479C" w:rsidRPr="006330FA">
        <w:rPr>
          <w:sz w:val="28"/>
          <w:szCs w:val="28"/>
        </w:rPr>
        <w:t>Карталинского муниципального района ПОСТАНОВЛЯЕТ:</w:t>
      </w:r>
    </w:p>
    <w:p w:rsidR="0035479C" w:rsidRPr="006330FA" w:rsidRDefault="00901E5D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1. </w:t>
      </w:r>
      <w:r w:rsidR="00A12594" w:rsidRPr="00871B30">
        <w:rPr>
          <w:sz w:val="28"/>
          <w:szCs w:val="28"/>
        </w:rPr>
        <w:t>Внести в муниципальную программу «Управление муниципальными финансами в Карталинском муниципальном районе на 2017-20</w:t>
      </w:r>
      <w:r w:rsidR="00320D94">
        <w:rPr>
          <w:sz w:val="28"/>
          <w:szCs w:val="28"/>
        </w:rPr>
        <w:t>20</w:t>
      </w:r>
      <w:r w:rsidR="00A12594" w:rsidRPr="00871B30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</w:t>
      </w:r>
      <w:r w:rsidR="00A12594">
        <w:rPr>
          <w:sz w:val="28"/>
          <w:szCs w:val="28"/>
        </w:rPr>
        <w:t>2</w:t>
      </w:r>
      <w:r w:rsidR="00A12594" w:rsidRPr="00871B30">
        <w:rPr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A12594">
        <w:rPr>
          <w:sz w:val="28"/>
          <w:szCs w:val="28"/>
        </w:rPr>
        <w:t>льном районе на 2017-20</w:t>
      </w:r>
      <w:r w:rsidR="000F0ABE">
        <w:rPr>
          <w:sz w:val="28"/>
          <w:szCs w:val="28"/>
        </w:rPr>
        <w:t>19</w:t>
      </w:r>
      <w:r w:rsidR="00A12594">
        <w:rPr>
          <w:sz w:val="28"/>
          <w:szCs w:val="28"/>
        </w:rPr>
        <w:t xml:space="preserve"> годы»</w:t>
      </w:r>
      <w:r w:rsidR="00A12594" w:rsidRPr="00871B30">
        <w:rPr>
          <w:sz w:val="28"/>
          <w:szCs w:val="28"/>
        </w:rPr>
        <w:t xml:space="preserve"> (с изменениями </w:t>
      </w:r>
      <w:r w:rsidR="00A12594">
        <w:rPr>
          <w:sz w:val="28"/>
          <w:szCs w:val="28"/>
        </w:rPr>
        <w:t xml:space="preserve">    </w:t>
      </w:r>
      <w:r w:rsidR="00A12594" w:rsidRPr="00871B30">
        <w:rPr>
          <w:sz w:val="28"/>
          <w:szCs w:val="28"/>
        </w:rPr>
        <w:t>от 20.03.2017 г</w:t>
      </w:r>
      <w:r w:rsidR="00A12594">
        <w:rPr>
          <w:sz w:val="28"/>
          <w:szCs w:val="28"/>
        </w:rPr>
        <w:t>ода</w:t>
      </w:r>
      <w:r w:rsidR="00A12594" w:rsidRPr="00871B30">
        <w:rPr>
          <w:sz w:val="28"/>
          <w:szCs w:val="28"/>
        </w:rPr>
        <w:t xml:space="preserve"> № 163</w:t>
      </w:r>
      <w:r w:rsidR="00A12594">
        <w:rPr>
          <w:sz w:val="28"/>
          <w:szCs w:val="28"/>
        </w:rPr>
        <w:t>, от 17.05.2017 года № 343, от 14.07.2017 года                № 567, от 17.10.2017 года № 883, от 29.12.2017 года № 1291</w:t>
      </w:r>
      <w:r w:rsidR="00B34718">
        <w:rPr>
          <w:sz w:val="28"/>
          <w:szCs w:val="28"/>
        </w:rPr>
        <w:t>, от 20.02.2018 года № 168, от 05.04.2018 года № 319</w:t>
      </w:r>
      <w:r w:rsidR="008264F6">
        <w:rPr>
          <w:sz w:val="28"/>
          <w:szCs w:val="28"/>
        </w:rPr>
        <w:t>, от 10.07.2018 года № 694</w:t>
      </w:r>
      <w:r w:rsidR="00A12594" w:rsidRPr="00871B30">
        <w:rPr>
          <w:sz w:val="28"/>
          <w:szCs w:val="28"/>
        </w:rPr>
        <w:t>), следующие изменения:</w:t>
      </w:r>
    </w:p>
    <w:p w:rsidR="00923A4B" w:rsidRPr="006330FA" w:rsidRDefault="00320D94" w:rsidP="0003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174C" w:rsidRPr="006330FA">
        <w:rPr>
          <w:sz w:val="28"/>
          <w:szCs w:val="28"/>
        </w:rPr>
        <w:t>)</w:t>
      </w:r>
      <w:r w:rsidR="00D934EA" w:rsidRPr="006330FA">
        <w:rPr>
          <w:sz w:val="28"/>
          <w:szCs w:val="28"/>
        </w:rPr>
        <w:t xml:space="preserve"> </w:t>
      </w:r>
      <w:r w:rsidR="00364736" w:rsidRPr="006330FA">
        <w:rPr>
          <w:sz w:val="28"/>
          <w:szCs w:val="28"/>
        </w:rPr>
        <w:t>в паспорте</w:t>
      </w:r>
      <w:r w:rsidR="00036810">
        <w:rPr>
          <w:sz w:val="28"/>
          <w:szCs w:val="28"/>
        </w:rPr>
        <w:t xml:space="preserve"> указанной</w:t>
      </w:r>
      <w:r w:rsidR="00364736" w:rsidRPr="006330FA">
        <w:rPr>
          <w:sz w:val="28"/>
          <w:szCs w:val="28"/>
        </w:rPr>
        <w:t xml:space="preserve"> Программы</w:t>
      </w:r>
      <w:r w:rsidR="00036810">
        <w:rPr>
          <w:sz w:val="28"/>
          <w:szCs w:val="28"/>
        </w:rPr>
        <w:t xml:space="preserve"> строку</w:t>
      </w:r>
      <w:r w:rsidR="00364736" w:rsidRPr="006330FA">
        <w:rPr>
          <w:sz w:val="28"/>
          <w:szCs w:val="28"/>
        </w:rPr>
        <w:t xml:space="preserve"> «Объемы и источники финансирования 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923A4B" w:rsidRPr="006330FA" w:rsidTr="00036810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4B" w:rsidRPr="006330FA" w:rsidRDefault="00F45AE8" w:rsidP="000368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A4B" w:rsidRPr="006330FA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036810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923A4B" w:rsidRPr="006330FA" w:rsidRDefault="00923A4B" w:rsidP="006330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79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составляет </w:t>
            </w:r>
            <w:r w:rsidR="00FC3B79" w:rsidRP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278397,37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96154,90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99024,47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42121,00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41097,00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 и областного бюджета</w:t>
            </w:r>
            <w:r w:rsidR="00F45AE8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2) в таблице 1 пункта 27 главы VII указанной Программы по строке «Предоставление дотации на поддержку мер по обеспечению сбалансированности бюджетов» в графе «2018 г</w:t>
      </w:r>
      <w:r w:rsidR="00B36ADA">
        <w:rPr>
          <w:sz w:val="28"/>
          <w:szCs w:val="28"/>
        </w:rPr>
        <w:t>од» цифры «</w:t>
      </w:r>
      <w:r w:rsidR="00FC76CF">
        <w:rPr>
          <w:sz w:val="28"/>
          <w:szCs w:val="28"/>
        </w:rPr>
        <w:t>42553,00</w:t>
      </w:r>
      <w:r w:rsidR="00B36ADA">
        <w:rPr>
          <w:sz w:val="28"/>
          <w:szCs w:val="28"/>
        </w:rPr>
        <w:t>» заменить цифрами</w:t>
      </w:r>
      <w:r w:rsidRPr="00320D94">
        <w:rPr>
          <w:sz w:val="28"/>
          <w:szCs w:val="28"/>
        </w:rPr>
        <w:t xml:space="preserve"> «</w:t>
      </w:r>
      <w:r w:rsidR="00FC76CF">
        <w:rPr>
          <w:sz w:val="28"/>
          <w:szCs w:val="28"/>
        </w:rPr>
        <w:t>47653,47</w:t>
      </w:r>
      <w:r w:rsidRPr="00320D94">
        <w:rPr>
          <w:sz w:val="28"/>
          <w:szCs w:val="28"/>
        </w:rPr>
        <w:t>»;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3) в приложении 2 (подпрограмма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320D94">
        <w:rPr>
          <w:sz w:val="28"/>
          <w:szCs w:val="28"/>
        </w:rPr>
        <w:t>-20</w:t>
      </w:r>
      <w:r>
        <w:rPr>
          <w:sz w:val="28"/>
          <w:szCs w:val="28"/>
        </w:rPr>
        <w:t>20 годы») к указанной Программе:</w:t>
      </w:r>
    </w:p>
    <w:p w:rsidR="004F2B0E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lastRenderedPageBreak/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6"/>
        <w:gridCol w:w="6939"/>
      </w:tblGrid>
      <w:tr w:rsidR="00320D94" w:rsidRPr="00320D94" w:rsidTr="00320D94">
        <w:trPr>
          <w:jc w:val="center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center"/>
              <w:rPr>
                <w:sz w:val="28"/>
                <w:szCs w:val="28"/>
              </w:rPr>
            </w:pPr>
            <w:r w:rsidRPr="00320D94">
              <w:rPr>
                <w:sz w:val="28"/>
                <w:szCs w:val="28"/>
              </w:rPr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320D94" w:rsidRPr="00320D94" w:rsidRDefault="00320D94" w:rsidP="00320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Общий объем финанси</w:t>
            </w:r>
            <w:r w:rsidR="00FC76CF">
              <w:rPr>
                <w:bCs/>
                <w:sz w:val="28"/>
                <w:szCs w:val="28"/>
              </w:rPr>
              <w:t>рования подпрограммы составляет</w:t>
            </w:r>
            <w:r w:rsidRPr="00320D94">
              <w:rPr>
                <w:bCs/>
                <w:sz w:val="28"/>
                <w:szCs w:val="28"/>
              </w:rPr>
              <w:t xml:space="preserve"> </w:t>
            </w:r>
            <w:r w:rsidR="00FC76CF">
              <w:rPr>
                <w:sz w:val="28"/>
                <w:szCs w:val="28"/>
              </w:rPr>
              <w:t xml:space="preserve">94528,37 </w:t>
            </w:r>
            <w:r w:rsidRPr="00320D94">
              <w:rPr>
                <w:bCs/>
                <w:sz w:val="28"/>
                <w:szCs w:val="28"/>
              </w:rPr>
              <w:t>тыс. рублей в том числе: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2017 году – 46874,90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 xml:space="preserve">в 2018 году –  </w:t>
            </w:r>
            <w:r w:rsidR="00FC76CF">
              <w:rPr>
                <w:sz w:val="28"/>
                <w:szCs w:val="28"/>
              </w:rPr>
              <w:t xml:space="preserve">47653,47 </w:t>
            </w:r>
            <w:r w:rsidRPr="00320D94">
              <w:rPr>
                <w:bCs/>
                <w:sz w:val="28"/>
                <w:szCs w:val="28"/>
              </w:rPr>
              <w:t>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2019 году –  0,00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2020 году –  0,00 тыс. рублей.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пункт 17 главы VII указанной подпрограммы читать в новой редакции: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«17. Объем финансирования подпрограммы: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2017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46874,90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2018 году составляет</w:t>
      </w:r>
      <w:r>
        <w:rPr>
          <w:sz w:val="28"/>
          <w:szCs w:val="28"/>
        </w:rPr>
        <w:t xml:space="preserve"> </w:t>
      </w:r>
      <w:r w:rsidR="00F4756F">
        <w:rPr>
          <w:sz w:val="28"/>
          <w:szCs w:val="28"/>
        </w:rPr>
        <w:t xml:space="preserve">47653,47 </w:t>
      </w:r>
      <w:r w:rsidRPr="00320D94">
        <w:rPr>
          <w:sz w:val="28"/>
          <w:szCs w:val="28"/>
        </w:rPr>
        <w:t>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2019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2020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рублей.</w:t>
      </w:r>
      <w:r>
        <w:rPr>
          <w:sz w:val="28"/>
          <w:szCs w:val="28"/>
        </w:rPr>
        <w:t>»;</w:t>
      </w:r>
    </w:p>
    <w:p w:rsidR="000F0ABE" w:rsidRDefault="00320D94" w:rsidP="00A125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приложение 2 к указанной подпрограмме  изложить в новой редакции</w:t>
      </w:r>
      <w:r w:rsidR="000F0ABE">
        <w:rPr>
          <w:sz w:val="28"/>
          <w:szCs w:val="28"/>
        </w:rPr>
        <w:t xml:space="preserve"> (прилагается).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2. Разместить  настоящее постановление на официальном сайте администрации Карталинского муниципального района</w:t>
      </w:r>
      <w:r w:rsidR="00605FF6">
        <w:rPr>
          <w:sz w:val="28"/>
          <w:szCs w:val="28"/>
        </w:rPr>
        <w:t>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3.</w:t>
      </w:r>
      <w:r w:rsidR="005044E5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Организацию выполнения настоящего </w:t>
      </w:r>
      <w:r w:rsidR="00A12594">
        <w:rPr>
          <w:sz w:val="28"/>
          <w:szCs w:val="28"/>
        </w:rPr>
        <w:t>постановления</w:t>
      </w:r>
      <w:r w:rsidRPr="006330FA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5044E5">
        <w:rPr>
          <w:sz w:val="28"/>
          <w:szCs w:val="28"/>
        </w:rPr>
        <w:t xml:space="preserve"> – </w:t>
      </w:r>
      <w:r w:rsidRPr="006330FA">
        <w:rPr>
          <w:sz w:val="28"/>
          <w:szCs w:val="28"/>
        </w:rPr>
        <w:t>начальника Финансового управления Ишмухамедову Д.К.</w:t>
      </w:r>
    </w:p>
    <w:p w:rsidR="0035479C" w:rsidRPr="006330FA" w:rsidRDefault="0035479C" w:rsidP="006330FA">
      <w:pPr>
        <w:jc w:val="both"/>
        <w:rPr>
          <w:sz w:val="28"/>
          <w:szCs w:val="28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>Исполняющий обязанности главы</w:t>
      </w: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  <w:t xml:space="preserve">       С.В. Ломовцев</w:t>
      </w: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2594">
        <w:rPr>
          <w:rFonts w:eastAsia="Calibri"/>
          <w:sz w:val="28"/>
          <w:szCs w:val="28"/>
          <w:lang w:eastAsia="en-US"/>
        </w:rPr>
        <w:br w:type="page"/>
      </w:r>
    </w:p>
    <w:p w:rsidR="000F0ABE" w:rsidRDefault="000F0ABE" w:rsidP="00A12594">
      <w:pPr>
        <w:suppressAutoHyphens w:val="0"/>
        <w:jc w:val="both"/>
        <w:rPr>
          <w:sz w:val="28"/>
          <w:szCs w:val="28"/>
          <w:lang w:eastAsia="ru-RU"/>
        </w:rPr>
        <w:sectPr w:rsidR="000F0ABE" w:rsidSect="00BB1062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0F0ABE" w:rsidRPr="006330FA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F3769F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 xml:space="preserve">к подпрограмме «Поддержка усилий органов </w:t>
      </w:r>
    </w:p>
    <w:p w:rsidR="000F0ABE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местног</w:t>
      </w:r>
      <w:r w:rsidR="00F3769F">
        <w:rPr>
          <w:rFonts w:eastAsia="Calibri"/>
          <w:sz w:val="28"/>
          <w:szCs w:val="28"/>
        </w:rPr>
        <w:t xml:space="preserve">о самоуправления по обеспечению </w:t>
      </w:r>
      <w:r w:rsidRPr="006330FA">
        <w:rPr>
          <w:rFonts w:eastAsia="Calibri"/>
          <w:sz w:val="28"/>
          <w:szCs w:val="28"/>
        </w:rPr>
        <w:t>сбалансированности бюджетов поселений Карталинског</w:t>
      </w:r>
      <w:r>
        <w:rPr>
          <w:rFonts w:eastAsia="Calibri"/>
          <w:sz w:val="28"/>
          <w:szCs w:val="28"/>
        </w:rPr>
        <w:t>о</w:t>
      </w:r>
      <w:r w:rsidR="00F376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 редакции</w:t>
      </w:r>
      <w:r w:rsidRPr="00F3769F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я</w:t>
      </w:r>
      <w:r w:rsidRPr="00F3769F">
        <w:rPr>
          <w:rFonts w:eastAsia="Calibri"/>
          <w:sz w:val="28"/>
          <w:szCs w:val="28"/>
        </w:rPr>
        <w:t xml:space="preserve"> администрации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 w:rsidRPr="00F3769F">
        <w:rPr>
          <w:rFonts w:eastAsia="Calibri"/>
          <w:sz w:val="28"/>
          <w:szCs w:val="28"/>
        </w:rPr>
        <w:t>Карталинского муниципального района</w:t>
      </w:r>
    </w:p>
    <w:p w:rsidR="00F3769F" w:rsidRDefault="006C029B" w:rsidP="00F3769F">
      <w:pPr>
        <w:ind w:left="7655"/>
        <w:jc w:val="center"/>
        <w:rPr>
          <w:rFonts w:eastAsia="Calibri"/>
          <w:sz w:val="28"/>
          <w:szCs w:val="28"/>
        </w:rPr>
      </w:pPr>
      <w:r w:rsidRPr="006C029B">
        <w:rPr>
          <w:rFonts w:eastAsia="Calibri"/>
          <w:sz w:val="28"/>
          <w:szCs w:val="28"/>
        </w:rPr>
        <w:t xml:space="preserve">от </w:t>
      </w:r>
      <w:r w:rsidR="00492AA0">
        <w:rPr>
          <w:rFonts w:eastAsia="Calibri"/>
          <w:sz w:val="28"/>
          <w:szCs w:val="28"/>
        </w:rPr>
        <w:t>12.10.</w:t>
      </w:r>
      <w:r w:rsidRPr="006C029B">
        <w:rPr>
          <w:rFonts w:eastAsia="Calibri"/>
          <w:sz w:val="28"/>
          <w:szCs w:val="28"/>
        </w:rPr>
        <w:t xml:space="preserve">2018 года № </w:t>
      </w:r>
      <w:r w:rsidR="00492AA0">
        <w:rPr>
          <w:rFonts w:eastAsia="Calibri"/>
          <w:sz w:val="28"/>
          <w:szCs w:val="28"/>
        </w:rPr>
        <w:t>1055</w:t>
      </w:r>
      <w:r w:rsidR="00F3769F">
        <w:rPr>
          <w:rFonts w:eastAsia="Calibri"/>
          <w:sz w:val="28"/>
          <w:szCs w:val="28"/>
        </w:rPr>
        <w:t>)</w:t>
      </w:r>
    </w:p>
    <w:p w:rsidR="000F0ABE" w:rsidRPr="00F3769F" w:rsidRDefault="000F0ABE" w:rsidP="00F3769F">
      <w:pPr>
        <w:ind w:left="426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br/>
      </w:r>
      <w:r w:rsidRPr="006330FA">
        <w:rPr>
          <w:sz w:val="28"/>
          <w:szCs w:val="28"/>
        </w:rPr>
        <w:t>План мероприятий подпрограммы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>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6330FA">
        <w:rPr>
          <w:sz w:val="28"/>
          <w:szCs w:val="28"/>
        </w:rPr>
        <w:t>-2020 годы»</w:t>
      </w:r>
    </w:p>
    <w:p w:rsidR="00F3769F" w:rsidRPr="006330FA" w:rsidRDefault="00F3769F" w:rsidP="000F0ABE">
      <w:pPr>
        <w:widowControl w:val="0"/>
        <w:autoSpaceDE w:val="0"/>
        <w:ind w:left="426"/>
        <w:jc w:val="center"/>
        <w:rPr>
          <w:sz w:val="28"/>
          <w:szCs w:val="28"/>
        </w:rPr>
      </w:pPr>
    </w:p>
    <w:tbl>
      <w:tblPr>
        <w:tblW w:w="5364" w:type="pct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7"/>
        <w:gridCol w:w="4858"/>
        <w:gridCol w:w="1017"/>
        <w:gridCol w:w="1020"/>
        <w:gridCol w:w="891"/>
        <w:gridCol w:w="894"/>
        <w:gridCol w:w="1658"/>
        <w:gridCol w:w="1428"/>
        <w:gridCol w:w="1753"/>
        <w:gridCol w:w="1946"/>
      </w:tblGrid>
      <w:tr w:rsidR="00F3769F" w:rsidRPr="00467AFA" w:rsidTr="006064D3">
        <w:trPr>
          <w:trHeight w:val="527"/>
          <w:jc w:val="center"/>
        </w:trPr>
        <w:tc>
          <w:tcPr>
            <w:tcW w:w="104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>№</w:t>
            </w:r>
            <w:r w:rsidRPr="00467AFA">
              <w:t xml:space="preserve"> </w:t>
            </w:r>
            <w:r w:rsidRPr="00467AFA">
              <w:br/>
              <w:t>п/п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Объекты мероприятия</w:t>
            </w:r>
          </w:p>
        </w:tc>
        <w:tc>
          <w:tcPr>
            <w:tcW w:w="32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1413" w:type="pct"/>
            <w:gridSpan w:val="4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Планируемые объемы </w:t>
            </w:r>
            <w:r w:rsidRPr="00467AFA">
              <w:br/>
              <w:t xml:space="preserve">  финансирования, тыс. руб.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Код целевой статьи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Главный  распорядитель </w:t>
            </w:r>
            <w:r w:rsidRPr="00467AFA">
              <w:t>средств</w:t>
            </w:r>
            <w:r>
              <w:t xml:space="preserve"> районного  </w:t>
            </w:r>
            <w:r>
              <w:br/>
              <w:t xml:space="preserve">  бюджета, распорядитель средств  районного бюджета, получатель средств районного</w:t>
            </w:r>
            <w:r w:rsidRPr="00467AFA">
              <w:t xml:space="preserve"> бюджета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Целевое </w:t>
            </w:r>
            <w:r w:rsidRPr="00467AFA">
              <w:t>назначение (ра</w:t>
            </w:r>
            <w:r>
              <w:t xml:space="preserve">здел, подраздел согласно </w:t>
            </w:r>
            <w:r w:rsidRPr="00467AFA">
              <w:t>функциональному</w:t>
            </w:r>
            <w:r w:rsidRPr="00467AFA">
              <w:br/>
              <w:t>классификатору)</w:t>
            </w:r>
          </w:p>
        </w:tc>
      </w:tr>
      <w:tr w:rsidR="00F3769F" w:rsidRPr="00467AFA" w:rsidTr="006064D3">
        <w:trPr>
          <w:trHeight w:val="946"/>
          <w:jc w:val="center"/>
        </w:trPr>
        <w:tc>
          <w:tcPr>
            <w:tcW w:w="104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538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2" w:type="pct"/>
            <w:shd w:val="clear" w:color="auto" w:fill="auto"/>
          </w:tcPr>
          <w:p w:rsidR="000F0ABE" w:rsidRPr="00467AFA" w:rsidRDefault="00D70156" w:rsidP="00EF7D83">
            <w:pPr>
              <w:autoSpaceDE w:val="0"/>
              <w:ind w:left="-108" w:right="-108"/>
              <w:jc w:val="center"/>
            </w:pPr>
            <w:r>
              <w:t xml:space="preserve"> 2017 </w:t>
            </w: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2018 </w:t>
            </w: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2019 </w:t>
            </w: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2020 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По источ</w:t>
            </w:r>
            <w:r>
              <w:t xml:space="preserve">никам </w:t>
            </w:r>
            <w:r>
              <w:br/>
              <w:t>ф</w:t>
            </w:r>
            <w:r w:rsidR="00EC7365">
              <w:t xml:space="preserve">инансирования (средств местного </w:t>
            </w:r>
            <w:r w:rsidRPr="00467AFA">
              <w:t>бюджета)</w:t>
            </w:r>
          </w:p>
        </w:tc>
        <w:tc>
          <w:tcPr>
            <w:tcW w:w="452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6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7</w:t>
            </w:r>
          </w:p>
        </w:tc>
        <w:tc>
          <w:tcPr>
            <w:tcW w:w="452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8</w:t>
            </w:r>
          </w:p>
        </w:tc>
        <w:tc>
          <w:tcPr>
            <w:tcW w:w="555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9</w:t>
            </w:r>
          </w:p>
        </w:tc>
        <w:tc>
          <w:tcPr>
            <w:tcW w:w="616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10</w:t>
            </w:r>
          </w:p>
        </w:tc>
      </w:tr>
      <w:tr w:rsidR="00D65295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D65295" w:rsidRPr="00467AFA" w:rsidRDefault="00D65295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D65295" w:rsidRPr="00467AFA" w:rsidRDefault="00D65295" w:rsidP="00EF7D83">
            <w:pPr>
              <w:autoSpaceDE w:val="0"/>
              <w:ind w:left="-108" w:right="-108"/>
              <w:jc w:val="center"/>
            </w:pPr>
            <w:r w:rsidRPr="00467AFA">
              <w:t>Предоставление бюджетам поселений дотаций из районного фонда по</w:t>
            </w:r>
            <w:r>
              <w:t xml:space="preserve">ддержки усилий органов местного </w:t>
            </w:r>
            <w:r w:rsidRPr="00467AFA">
              <w:t>самоуправления по обеспечению сбалансированности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46874,90</w:t>
            </w:r>
          </w:p>
        </w:tc>
        <w:tc>
          <w:tcPr>
            <w:tcW w:w="323" w:type="pct"/>
          </w:tcPr>
          <w:p w:rsidR="00D65295" w:rsidRPr="001461C7" w:rsidRDefault="00D65295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47653,47</w:t>
            </w:r>
          </w:p>
        </w:tc>
        <w:tc>
          <w:tcPr>
            <w:tcW w:w="282" w:type="pct"/>
          </w:tcPr>
          <w:p w:rsidR="00D65295" w:rsidRPr="001461C7" w:rsidRDefault="00D65295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0,00</w:t>
            </w:r>
          </w:p>
        </w:tc>
        <w:tc>
          <w:tcPr>
            <w:tcW w:w="283" w:type="pct"/>
          </w:tcPr>
          <w:p w:rsidR="00D65295" w:rsidRPr="001461C7" w:rsidRDefault="00D65295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94528,37</w:t>
            </w:r>
          </w:p>
        </w:tc>
        <w:tc>
          <w:tcPr>
            <w:tcW w:w="452" w:type="pct"/>
            <w:shd w:val="clear" w:color="auto" w:fill="auto"/>
          </w:tcPr>
          <w:p w:rsidR="00D65295" w:rsidRPr="001461C7" w:rsidRDefault="006064D3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41 2 12 </w:t>
            </w:r>
            <w:r w:rsidR="00D65295" w:rsidRPr="001461C7">
              <w:rPr>
                <w:sz w:val="22"/>
                <w:szCs w:val="22"/>
              </w:rPr>
              <w:t>51700</w:t>
            </w:r>
          </w:p>
        </w:tc>
        <w:tc>
          <w:tcPr>
            <w:tcW w:w="555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653</w:t>
            </w:r>
          </w:p>
        </w:tc>
        <w:tc>
          <w:tcPr>
            <w:tcW w:w="616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1402</w:t>
            </w:r>
          </w:p>
        </w:tc>
      </w:tr>
      <w:tr w:rsidR="00F3769F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Мониторинг исполнения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6064D3">
        <w:trPr>
          <w:trHeight w:val="557"/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3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Анализ основных показателей бюджетов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</w:tbl>
    <w:p w:rsidR="000F0ABE" w:rsidRPr="006330FA" w:rsidRDefault="000F0ABE" w:rsidP="00A12594">
      <w:pPr>
        <w:suppressAutoHyphens w:val="0"/>
        <w:jc w:val="both"/>
        <w:rPr>
          <w:sz w:val="28"/>
          <w:szCs w:val="28"/>
          <w:lang w:eastAsia="ru-RU"/>
        </w:rPr>
      </w:pPr>
    </w:p>
    <w:sectPr w:rsidR="000F0ABE" w:rsidRPr="006330FA" w:rsidSect="000F0ABE">
      <w:pgSz w:w="16838" w:h="11906" w:orient="landscape"/>
      <w:pgMar w:top="851" w:right="1134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9E" w:rsidRDefault="0073539E" w:rsidP="00A12594">
      <w:r>
        <w:separator/>
      </w:r>
    </w:p>
  </w:endnote>
  <w:endnote w:type="continuationSeparator" w:id="0">
    <w:p w:rsidR="0073539E" w:rsidRDefault="0073539E" w:rsidP="00A1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9E" w:rsidRDefault="0073539E" w:rsidP="00A12594">
      <w:r>
        <w:separator/>
      </w:r>
    </w:p>
  </w:footnote>
  <w:footnote w:type="continuationSeparator" w:id="0">
    <w:p w:rsidR="0073539E" w:rsidRDefault="0073539E" w:rsidP="00A1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907"/>
      <w:docPartObj>
        <w:docPartGallery w:val="Page Numbers (Top of Page)"/>
        <w:docPartUnique/>
      </w:docPartObj>
    </w:sdtPr>
    <w:sdtContent>
      <w:p w:rsidR="00A12594" w:rsidRDefault="00290685" w:rsidP="00A12594">
        <w:pPr>
          <w:pStyle w:val="a9"/>
          <w:jc w:val="center"/>
        </w:pPr>
        <w:r w:rsidRPr="00A12594">
          <w:rPr>
            <w:sz w:val="28"/>
            <w:szCs w:val="28"/>
          </w:rPr>
          <w:fldChar w:fldCharType="begin"/>
        </w:r>
        <w:r w:rsidR="00A12594" w:rsidRPr="00A12594">
          <w:rPr>
            <w:sz w:val="28"/>
            <w:szCs w:val="28"/>
          </w:rPr>
          <w:instrText xml:space="preserve"> PAGE   \* MERGEFORMAT </w:instrText>
        </w:r>
        <w:r w:rsidRPr="00A12594">
          <w:rPr>
            <w:sz w:val="28"/>
            <w:szCs w:val="28"/>
          </w:rPr>
          <w:fldChar w:fldCharType="separate"/>
        </w:r>
        <w:r w:rsidR="00001E2B">
          <w:rPr>
            <w:noProof/>
            <w:sz w:val="28"/>
            <w:szCs w:val="28"/>
          </w:rPr>
          <w:t>2</w:t>
        </w:r>
        <w:r w:rsidRPr="00A125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5D"/>
    <w:rsid w:val="00001E2B"/>
    <w:rsid w:val="00020A6C"/>
    <w:rsid w:val="00027354"/>
    <w:rsid w:val="00036810"/>
    <w:rsid w:val="000753EA"/>
    <w:rsid w:val="000D21F7"/>
    <w:rsid w:val="000D6164"/>
    <w:rsid w:val="000F0ABE"/>
    <w:rsid w:val="000F1BC6"/>
    <w:rsid w:val="00131481"/>
    <w:rsid w:val="001461C7"/>
    <w:rsid w:val="0024008A"/>
    <w:rsid w:val="0024079E"/>
    <w:rsid w:val="00241E28"/>
    <w:rsid w:val="00290685"/>
    <w:rsid w:val="002D4229"/>
    <w:rsid w:val="002D5232"/>
    <w:rsid w:val="002E0B9D"/>
    <w:rsid w:val="002F223C"/>
    <w:rsid w:val="00320D94"/>
    <w:rsid w:val="0035479C"/>
    <w:rsid w:val="003557D3"/>
    <w:rsid w:val="00363347"/>
    <w:rsid w:val="00364736"/>
    <w:rsid w:val="00366D4A"/>
    <w:rsid w:val="003B1861"/>
    <w:rsid w:val="003C174C"/>
    <w:rsid w:val="003C3A98"/>
    <w:rsid w:val="003F09D3"/>
    <w:rsid w:val="00401DEB"/>
    <w:rsid w:val="00420488"/>
    <w:rsid w:val="004461D1"/>
    <w:rsid w:val="00467AFA"/>
    <w:rsid w:val="004733E2"/>
    <w:rsid w:val="004928D2"/>
    <w:rsid w:val="00492AA0"/>
    <w:rsid w:val="004B3002"/>
    <w:rsid w:val="004C0995"/>
    <w:rsid w:val="004D71F1"/>
    <w:rsid w:val="004E2654"/>
    <w:rsid w:val="004F2B0E"/>
    <w:rsid w:val="005044E5"/>
    <w:rsid w:val="00525555"/>
    <w:rsid w:val="00537DB0"/>
    <w:rsid w:val="00542064"/>
    <w:rsid w:val="00552930"/>
    <w:rsid w:val="00572EC8"/>
    <w:rsid w:val="00577EB7"/>
    <w:rsid w:val="005812F6"/>
    <w:rsid w:val="005A5B3D"/>
    <w:rsid w:val="005D5B02"/>
    <w:rsid w:val="005F257D"/>
    <w:rsid w:val="00605FF6"/>
    <w:rsid w:val="006064D3"/>
    <w:rsid w:val="00617C33"/>
    <w:rsid w:val="0062230F"/>
    <w:rsid w:val="00624ECF"/>
    <w:rsid w:val="006330FA"/>
    <w:rsid w:val="00681E33"/>
    <w:rsid w:val="006B3474"/>
    <w:rsid w:val="006C018E"/>
    <w:rsid w:val="006C029B"/>
    <w:rsid w:val="006D5D86"/>
    <w:rsid w:val="006E5C85"/>
    <w:rsid w:val="00703683"/>
    <w:rsid w:val="00712580"/>
    <w:rsid w:val="007159D4"/>
    <w:rsid w:val="00720C86"/>
    <w:rsid w:val="00724ABA"/>
    <w:rsid w:val="0073539E"/>
    <w:rsid w:val="00766D7B"/>
    <w:rsid w:val="007D1DE3"/>
    <w:rsid w:val="007D26A3"/>
    <w:rsid w:val="00806201"/>
    <w:rsid w:val="0082538C"/>
    <w:rsid w:val="008264F6"/>
    <w:rsid w:val="0084144C"/>
    <w:rsid w:val="0085374B"/>
    <w:rsid w:val="00863C79"/>
    <w:rsid w:val="00886C83"/>
    <w:rsid w:val="008A15DF"/>
    <w:rsid w:val="008A5EAC"/>
    <w:rsid w:val="008D047C"/>
    <w:rsid w:val="008D2C7A"/>
    <w:rsid w:val="008F5D8F"/>
    <w:rsid w:val="00901E5D"/>
    <w:rsid w:val="00915BA5"/>
    <w:rsid w:val="00923A4B"/>
    <w:rsid w:val="00956098"/>
    <w:rsid w:val="0097569A"/>
    <w:rsid w:val="009D21B3"/>
    <w:rsid w:val="009D259A"/>
    <w:rsid w:val="009E0B9F"/>
    <w:rsid w:val="009E341C"/>
    <w:rsid w:val="00A12594"/>
    <w:rsid w:val="00A60E47"/>
    <w:rsid w:val="00A80AD3"/>
    <w:rsid w:val="00B34718"/>
    <w:rsid w:val="00B36ADA"/>
    <w:rsid w:val="00BB1062"/>
    <w:rsid w:val="00BC00D7"/>
    <w:rsid w:val="00C87D03"/>
    <w:rsid w:val="00CA0026"/>
    <w:rsid w:val="00CA3369"/>
    <w:rsid w:val="00CA7E8B"/>
    <w:rsid w:val="00CD0390"/>
    <w:rsid w:val="00CE2899"/>
    <w:rsid w:val="00D164F0"/>
    <w:rsid w:val="00D43538"/>
    <w:rsid w:val="00D65295"/>
    <w:rsid w:val="00D70156"/>
    <w:rsid w:val="00D70E63"/>
    <w:rsid w:val="00D91152"/>
    <w:rsid w:val="00D934EA"/>
    <w:rsid w:val="00DD10D8"/>
    <w:rsid w:val="00EB1868"/>
    <w:rsid w:val="00EC7365"/>
    <w:rsid w:val="00EE26FA"/>
    <w:rsid w:val="00EE381B"/>
    <w:rsid w:val="00F22E93"/>
    <w:rsid w:val="00F2399F"/>
    <w:rsid w:val="00F3769F"/>
    <w:rsid w:val="00F45AE8"/>
    <w:rsid w:val="00F4756F"/>
    <w:rsid w:val="00FC3B79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7D26A3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D26A3"/>
    <w:rPr>
      <w:rFonts w:hint="default"/>
    </w:rPr>
  </w:style>
  <w:style w:type="character" w:customStyle="1" w:styleId="WW8Num1z1">
    <w:name w:val="WW8Num1z1"/>
    <w:rsid w:val="007D26A3"/>
  </w:style>
  <w:style w:type="character" w:customStyle="1" w:styleId="WW8Num1z2">
    <w:name w:val="WW8Num1z2"/>
    <w:rsid w:val="007D26A3"/>
  </w:style>
  <w:style w:type="character" w:customStyle="1" w:styleId="WW8Num1z3">
    <w:name w:val="WW8Num1z3"/>
    <w:rsid w:val="007D26A3"/>
  </w:style>
  <w:style w:type="character" w:customStyle="1" w:styleId="WW8Num1z4">
    <w:name w:val="WW8Num1z4"/>
    <w:rsid w:val="007D26A3"/>
  </w:style>
  <w:style w:type="character" w:customStyle="1" w:styleId="WW8Num1z5">
    <w:name w:val="WW8Num1z5"/>
    <w:rsid w:val="007D26A3"/>
  </w:style>
  <w:style w:type="character" w:customStyle="1" w:styleId="WW8Num1z6">
    <w:name w:val="WW8Num1z6"/>
    <w:rsid w:val="007D26A3"/>
  </w:style>
  <w:style w:type="character" w:customStyle="1" w:styleId="WW8Num1z7">
    <w:name w:val="WW8Num1z7"/>
    <w:rsid w:val="007D26A3"/>
  </w:style>
  <w:style w:type="character" w:customStyle="1" w:styleId="WW8Num1z8">
    <w:name w:val="WW8Num1z8"/>
    <w:rsid w:val="007D26A3"/>
  </w:style>
  <w:style w:type="character" w:customStyle="1" w:styleId="WW8Num2z0">
    <w:name w:val="WW8Num2z0"/>
    <w:rsid w:val="007D26A3"/>
    <w:rPr>
      <w:rFonts w:hint="default"/>
    </w:rPr>
  </w:style>
  <w:style w:type="character" w:customStyle="1" w:styleId="WW8Num2z1">
    <w:name w:val="WW8Num2z1"/>
    <w:rsid w:val="007D26A3"/>
  </w:style>
  <w:style w:type="character" w:customStyle="1" w:styleId="WW8Num2z2">
    <w:name w:val="WW8Num2z2"/>
    <w:rsid w:val="007D26A3"/>
  </w:style>
  <w:style w:type="character" w:customStyle="1" w:styleId="WW8Num2z3">
    <w:name w:val="WW8Num2z3"/>
    <w:rsid w:val="007D26A3"/>
  </w:style>
  <w:style w:type="character" w:customStyle="1" w:styleId="WW8Num2z4">
    <w:name w:val="WW8Num2z4"/>
    <w:rsid w:val="007D26A3"/>
  </w:style>
  <w:style w:type="character" w:customStyle="1" w:styleId="WW8Num2z5">
    <w:name w:val="WW8Num2z5"/>
    <w:rsid w:val="007D26A3"/>
  </w:style>
  <w:style w:type="character" w:customStyle="1" w:styleId="WW8Num2z6">
    <w:name w:val="WW8Num2z6"/>
    <w:rsid w:val="007D26A3"/>
  </w:style>
  <w:style w:type="character" w:customStyle="1" w:styleId="WW8Num2z7">
    <w:name w:val="WW8Num2z7"/>
    <w:rsid w:val="007D26A3"/>
  </w:style>
  <w:style w:type="character" w:customStyle="1" w:styleId="WW8Num2z8">
    <w:name w:val="WW8Num2z8"/>
    <w:rsid w:val="007D26A3"/>
  </w:style>
  <w:style w:type="character" w:customStyle="1" w:styleId="WW8Num3z0">
    <w:name w:val="WW8Num3z0"/>
    <w:rsid w:val="007D26A3"/>
    <w:rPr>
      <w:rFonts w:hint="default"/>
    </w:rPr>
  </w:style>
  <w:style w:type="character" w:customStyle="1" w:styleId="WW8Num3z1">
    <w:name w:val="WW8Num3z1"/>
    <w:rsid w:val="007D26A3"/>
  </w:style>
  <w:style w:type="character" w:customStyle="1" w:styleId="WW8Num3z2">
    <w:name w:val="WW8Num3z2"/>
    <w:rsid w:val="007D26A3"/>
  </w:style>
  <w:style w:type="character" w:customStyle="1" w:styleId="WW8Num3z3">
    <w:name w:val="WW8Num3z3"/>
    <w:rsid w:val="007D26A3"/>
  </w:style>
  <w:style w:type="character" w:customStyle="1" w:styleId="WW8Num3z4">
    <w:name w:val="WW8Num3z4"/>
    <w:rsid w:val="007D26A3"/>
  </w:style>
  <w:style w:type="character" w:customStyle="1" w:styleId="WW8Num3z5">
    <w:name w:val="WW8Num3z5"/>
    <w:rsid w:val="007D26A3"/>
  </w:style>
  <w:style w:type="character" w:customStyle="1" w:styleId="WW8Num3z6">
    <w:name w:val="WW8Num3z6"/>
    <w:rsid w:val="007D26A3"/>
  </w:style>
  <w:style w:type="character" w:customStyle="1" w:styleId="WW8Num3z7">
    <w:name w:val="WW8Num3z7"/>
    <w:rsid w:val="007D26A3"/>
  </w:style>
  <w:style w:type="character" w:customStyle="1" w:styleId="WW8Num3z8">
    <w:name w:val="WW8Num3z8"/>
    <w:rsid w:val="007D26A3"/>
  </w:style>
  <w:style w:type="character" w:customStyle="1" w:styleId="WW8Num4z0">
    <w:name w:val="WW8Num4z0"/>
    <w:rsid w:val="007D26A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D26A3"/>
  </w:style>
  <w:style w:type="character" w:customStyle="1" w:styleId="WW8Num4z2">
    <w:name w:val="WW8Num4z2"/>
    <w:rsid w:val="007D26A3"/>
  </w:style>
  <w:style w:type="character" w:customStyle="1" w:styleId="WW8Num4z3">
    <w:name w:val="WW8Num4z3"/>
    <w:rsid w:val="007D26A3"/>
  </w:style>
  <w:style w:type="character" w:customStyle="1" w:styleId="WW8Num4z4">
    <w:name w:val="WW8Num4z4"/>
    <w:rsid w:val="007D26A3"/>
  </w:style>
  <w:style w:type="character" w:customStyle="1" w:styleId="WW8Num4z5">
    <w:name w:val="WW8Num4z5"/>
    <w:rsid w:val="007D26A3"/>
  </w:style>
  <w:style w:type="character" w:customStyle="1" w:styleId="WW8Num4z6">
    <w:name w:val="WW8Num4z6"/>
    <w:rsid w:val="007D26A3"/>
  </w:style>
  <w:style w:type="character" w:customStyle="1" w:styleId="WW8Num4z7">
    <w:name w:val="WW8Num4z7"/>
    <w:rsid w:val="007D26A3"/>
  </w:style>
  <w:style w:type="character" w:customStyle="1" w:styleId="WW8Num4z8">
    <w:name w:val="WW8Num4z8"/>
    <w:rsid w:val="007D26A3"/>
  </w:style>
  <w:style w:type="character" w:customStyle="1" w:styleId="11">
    <w:name w:val="Основной шрифт абзаца1"/>
    <w:rsid w:val="007D26A3"/>
  </w:style>
  <w:style w:type="character" w:styleId="a4">
    <w:name w:val="Hyperlink"/>
    <w:rsid w:val="007D26A3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D2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26A3"/>
    <w:pPr>
      <w:spacing w:after="120"/>
    </w:pPr>
  </w:style>
  <w:style w:type="paragraph" w:styleId="a5">
    <w:name w:val="List"/>
    <w:basedOn w:val="a0"/>
    <w:rsid w:val="007D26A3"/>
    <w:rPr>
      <w:rFonts w:cs="Mangal"/>
    </w:rPr>
  </w:style>
  <w:style w:type="paragraph" w:customStyle="1" w:styleId="12">
    <w:name w:val="Название1"/>
    <w:basedOn w:val="a"/>
    <w:rsid w:val="007D2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D26A3"/>
    <w:pPr>
      <w:suppressLineNumbers/>
    </w:pPr>
    <w:rPr>
      <w:rFonts w:cs="Mangal"/>
    </w:rPr>
  </w:style>
  <w:style w:type="paragraph" w:styleId="a6">
    <w:name w:val="No Spacing"/>
    <w:qFormat/>
    <w:rsid w:val="00923A4B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923A4B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Title">
    <w:name w:val="ConsPlusTitle"/>
    <w:rsid w:val="00923A4B"/>
    <w:pPr>
      <w:widowControl w:val="0"/>
      <w:suppressAutoHyphens/>
      <w:autoSpaceDN w:val="0"/>
    </w:pPr>
    <w:rPr>
      <w:rFonts w:ascii="Arial" w:hAnsi="Arial" w:cs="Arial"/>
      <w:b/>
      <w:bCs/>
      <w:kern w:val="3"/>
      <w:lang w:eastAsia="ar-SA"/>
    </w:rPr>
  </w:style>
  <w:style w:type="paragraph" w:customStyle="1" w:styleId="ConsPlusNormal">
    <w:name w:val="ConsPlusNormal"/>
    <w:rsid w:val="006D5D86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Cell">
    <w:name w:val="ConsPlusCell"/>
    <w:rsid w:val="000D61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0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0995"/>
    <w:rPr>
      <w:rFonts w:ascii="Segoe U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A125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1259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12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1259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5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1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734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441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7738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11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21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866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399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2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124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700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0076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2554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7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1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5553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318218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651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19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524075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6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7113-739A-443A-B10C-880A1E6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13</cp:revision>
  <cp:lastPrinted>2018-10-10T06:35:00Z</cp:lastPrinted>
  <dcterms:created xsi:type="dcterms:W3CDTF">2018-10-09T11:35:00Z</dcterms:created>
  <dcterms:modified xsi:type="dcterms:W3CDTF">2018-10-12T12:26:00Z</dcterms:modified>
</cp:coreProperties>
</file>