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50" w:rsidRPr="00ED4150" w:rsidRDefault="00ED4150" w:rsidP="00ED4150">
      <w:pPr>
        <w:suppressAutoHyphens/>
        <w:overflowPunct w:val="0"/>
        <w:autoSpaceDE w:val="0"/>
        <w:autoSpaceDN w:val="0"/>
        <w:adjustRightInd w:val="0"/>
        <w:jc w:val="center"/>
        <w:rPr>
          <w:rFonts w:eastAsiaTheme="minorEastAsia" w:cstheme="minorBidi"/>
          <w:sz w:val="28"/>
          <w:szCs w:val="28"/>
          <w:lang w:eastAsia="ar-SA"/>
        </w:rPr>
      </w:pPr>
      <w:r w:rsidRPr="00ED4150">
        <w:rPr>
          <w:rFonts w:eastAsiaTheme="minorEastAsia" w:cstheme="minorBidi"/>
          <w:sz w:val="28"/>
          <w:szCs w:val="28"/>
          <w:lang w:eastAsia="ar-SA"/>
        </w:rPr>
        <w:t>ПОСТАНОВЛЕНИЕ</w:t>
      </w:r>
    </w:p>
    <w:p w:rsidR="00ED4150" w:rsidRPr="00ED4150" w:rsidRDefault="00ED4150" w:rsidP="00ED4150">
      <w:pPr>
        <w:suppressAutoHyphens/>
        <w:autoSpaceDN w:val="0"/>
        <w:jc w:val="center"/>
        <w:rPr>
          <w:rFonts w:eastAsiaTheme="minorEastAsia" w:cstheme="minorBidi"/>
          <w:sz w:val="28"/>
          <w:szCs w:val="28"/>
          <w:lang w:eastAsia="ar-SA"/>
        </w:rPr>
      </w:pPr>
      <w:r w:rsidRPr="00ED4150">
        <w:rPr>
          <w:rFonts w:eastAsiaTheme="minorEastAsia" w:cstheme="minorBidi"/>
          <w:sz w:val="28"/>
          <w:szCs w:val="28"/>
          <w:lang w:eastAsia="ar-SA"/>
        </w:rPr>
        <w:t>АДМИНИСТРАЦИЯ КАРТАЛИНСКОГО МУНИЦИПАЛЬНОГО РАЙОНА</w:t>
      </w:r>
    </w:p>
    <w:p w:rsidR="00ED4150" w:rsidRPr="00ED4150" w:rsidRDefault="00ED4150" w:rsidP="00ED4150">
      <w:pPr>
        <w:suppressAutoHyphens/>
        <w:autoSpaceDN w:val="0"/>
        <w:jc w:val="both"/>
        <w:rPr>
          <w:rFonts w:eastAsiaTheme="minorEastAsia" w:cstheme="minorBidi"/>
          <w:sz w:val="28"/>
          <w:szCs w:val="28"/>
          <w:lang w:eastAsia="ar-SA"/>
        </w:rPr>
      </w:pPr>
    </w:p>
    <w:p w:rsidR="00ED4150" w:rsidRPr="00ED4150" w:rsidRDefault="00ED4150" w:rsidP="00ED4150">
      <w:pPr>
        <w:tabs>
          <w:tab w:val="left" w:pos="3441"/>
        </w:tabs>
        <w:suppressAutoHyphens/>
        <w:autoSpaceDN w:val="0"/>
        <w:jc w:val="both"/>
        <w:rPr>
          <w:rFonts w:eastAsiaTheme="minorEastAsia" w:cstheme="minorBidi"/>
          <w:bCs/>
          <w:sz w:val="28"/>
          <w:szCs w:val="28"/>
          <w:lang w:eastAsia="ar-SA"/>
        </w:rPr>
      </w:pPr>
      <w:r>
        <w:rPr>
          <w:rFonts w:eastAsiaTheme="minorEastAsia" w:cstheme="minorBidi"/>
          <w:bCs/>
          <w:sz w:val="28"/>
          <w:szCs w:val="28"/>
          <w:lang w:eastAsia="ar-SA"/>
        </w:rPr>
        <w:t>27.02.2022 года № 123</w:t>
      </w:r>
    </w:p>
    <w:p w:rsidR="00AA52C9" w:rsidRDefault="00AA52C9" w:rsidP="00B6738D">
      <w:pPr>
        <w:ind w:left="567" w:hanging="141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E407DB" w:rsidTr="00E407DB">
        <w:tc>
          <w:tcPr>
            <w:tcW w:w="4361" w:type="dxa"/>
          </w:tcPr>
          <w:p w:rsidR="00E407DB" w:rsidRDefault="00E407DB" w:rsidP="00E407DB">
            <w:pPr>
              <w:jc w:val="both"/>
              <w:rPr>
                <w:sz w:val="28"/>
                <w:szCs w:val="28"/>
              </w:rPr>
            </w:pPr>
            <w:r w:rsidRPr="00716F9F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716F9F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716F9F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716F9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716F9F">
              <w:rPr>
                <w:sz w:val="28"/>
                <w:szCs w:val="28"/>
              </w:rPr>
              <w:t>от 26.12.2018</w:t>
            </w:r>
            <w:r>
              <w:rPr>
                <w:sz w:val="28"/>
                <w:szCs w:val="28"/>
              </w:rPr>
              <w:t xml:space="preserve"> года </w:t>
            </w:r>
            <w:r w:rsidRPr="00716F9F">
              <w:rPr>
                <w:sz w:val="28"/>
                <w:szCs w:val="28"/>
              </w:rPr>
              <w:t xml:space="preserve"> № 1356</w:t>
            </w:r>
          </w:p>
        </w:tc>
      </w:tr>
    </w:tbl>
    <w:p w:rsidR="00E407DB" w:rsidRDefault="00E407DB" w:rsidP="00E407DB">
      <w:pPr>
        <w:ind w:right="253"/>
        <w:rPr>
          <w:sz w:val="28"/>
          <w:szCs w:val="28"/>
        </w:rPr>
      </w:pPr>
    </w:p>
    <w:p w:rsidR="009612A4" w:rsidRPr="00716F9F" w:rsidRDefault="00E407DB" w:rsidP="00E407D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849AD" w:rsidRPr="00716F9F">
        <w:rPr>
          <w:sz w:val="28"/>
          <w:szCs w:val="28"/>
        </w:rPr>
        <w:t>дминистрация Карталинского муниципального района ПОСТАНОВЛЯЕТ:</w:t>
      </w:r>
    </w:p>
    <w:p w:rsidR="00E407DB" w:rsidRDefault="00E407DB" w:rsidP="00E40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520F" w:rsidRPr="00E407DB">
        <w:rPr>
          <w:sz w:val="28"/>
          <w:szCs w:val="28"/>
        </w:rPr>
        <w:t>Внести в</w:t>
      </w:r>
      <w:r w:rsidR="00335D58" w:rsidRPr="00E407DB">
        <w:rPr>
          <w:sz w:val="28"/>
          <w:szCs w:val="28"/>
        </w:rPr>
        <w:t xml:space="preserve"> постановление администрации Карталинского муниципального района от 26.12.2018</w:t>
      </w:r>
      <w:r>
        <w:rPr>
          <w:sz w:val="28"/>
          <w:szCs w:val="28"/>
        </w:rPr>
        <w:t xml:space="preserve"> </w:t>
      </w:r>
      <w:r w:rsidR="00335D58" w:rsidRPr="00E407D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35D58" w:rsidRPr="00E407DB">
        <w:rPr>
          <w:sz w:val="28"/>
          <w:szCs w:val="28"/>
        </w:rPr>
        <w:t xml:space="preserve"> № 1356 «Об </w:t>
      </w:r>
      <w:r w:rsidR="00117712" w:rsidRPr="00E407DB">
        <w:rPr>
          <w:sz w:val="28"/>
          <w:szCs w:val="28"/>
        </w:rPr>
        <w:t>утверждении муниципальной</w:t>
      </w:r>
      <w:r w:rsidR="002D520F" w:rsidRPr="00E407DB">
        <w:rPr>
          <w:sz w:val="28"/>
          <w:szCs w:val="28"/>
        </w:rPr>
        <w:t xml:space="preserve"> программ</w:t>
      </w:r>
      <w:r w:rsidR="00335D58" w:rsidRPr="00E407DB">
        <w:rPr>
          <w:sz w:val="28"/>
          <w:szCs w:val="28"/>
        </w:rPr>
        <w:t>ы</w:t>
      </w:r>
      <w:r w:rsidR="002D520F" w:rsidRPr="00E407DB">
        <w:rPr>
          <w:sz w:val="28"/>
          <w:szCs w:val="28"/>
        </w:rPr>
        <w:t xml:space="preserve"> «</w:t>
      </w:r>
      <w:r w:rsidR="00B42269" w:rsidRPr="00E407DB">
        <w:rPr>
          <w:sz w:val="28"/>
          <w:szCs w:val="28"/>
        </w:rPr>
        <w:t xml:space="preserve">Развитие </w:t>
      </w:r>
      <w:r w:rsidR="007D6C05" w:rsidRPr="00E407DB">
        <w:rPr>
          <w:sz w:val="28"/>
          <w:szCs w:val="28"/>
        </w:rPr>
        <w:t>образования</w:t>
      </w:r>
      <w:r w:rsidR="000E6132" w:rsidRPr="00E407DB">
        <w:rPr>
          <w:sz w:val="28"/>
          <w:szCs w:val="28"/>
        </w:rPr>
        <w:t xml:space="preserve"> в Карталинс</w:t>
      </w:r>
      <w:r w:rsidR="00B8472C" w:rsidRPr="00E407DB">
        <w:rPr>
          <w:sz w:val="28"/>
          <w:szCs w:val="28"/>
        </w:rPr>
        <w:t>ком муниципальном районе на 2019</w:t>
      </w:r>
      <w:r w:rsidR="007D6C05" w:rsidRPr="00E407DB">
        <w:rPr>
          <w:sz w:val="28"/>
          <w:szCs w:val="28"/>
        </w:rPr>
        <w:t>-20</w:t>
      </w:r>
      <w:r w:rsidR="001F6C04" w:rsidRPr="00E407DB">
        <w:rPr>
          <w:sz w:val="28"/>
          <w:szCs w:val="28"/>
        </w:rPr>
        <w:t>2</w:t>
      </w:r>
      <w:r w:rsidR="00117712" w:rsidRPr="00E407DB">
        <w:rPr>
          <w:sz w:val="28"/>
          <w:szCs w:val="28"/>
        </w:rPr>
        <w:t>3</w:t>
      </w:r>
      <w:r w:rsidR="000E6132" w:rsidRPr="00E407DB">
        <w:rPr>
          <w:sz w:val="28"/>
          <w:szCs w:val="28"/>
        </w:rPr>
        <w:t xml:space="preserve"> годы»</w:t>
      </w:r>
      <w:r w:rsidR="002D520F" w:rsidRPr="00E407DB">
        <w:rPr>
          <w:sz w:val="28"/>
          <w:szCs w:val="28"/>
        </w:rPr>
        <w:t xml:space="preserve">, </w:t>
      </w:r>
      <w:r w:rsidR="009E3652" w:rsidRPr="00E407DB">
        <w:rPr>
          <w:sz w:val="28"/>
          <w:szCs w:val="28"/>
        </w:rPr>
        <w:t xml:space="preserve">(с изменениями </w:t>
      </w:r>
      <w:r>
        <w:rPr>
          <w:sz w:val="28"/>
          <w:szCs w:val="28"/>
        </w:rPr>
        <w:t xml:space="preserve">                                         </w:t>
      </w:r>
      <w:r w:rsidR="009E3652" w:rsidRPr="00E407DB">
        <w:rPr>
          <w:sz w:val="28"/>
          <w:szCs w:val="28"/>
        </w:rPr>
        <w:t>от 17.10.2019</w:t>
      </w:r>
      <w:r>
        <w:rPr>
          <w:sz w:val="28"/>
          <w:szCs w:val="28"/>
        </w:rPr>
        <w:t xml:space="preserve"> </w:t>
      </w:r>
      <w:r w:rsidR="009E3652" w:rsidRPr="00E407D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E3652" w:rsidRPr="00E407DB">
        <w:rPr>
          <w:sz w:val="28"/>
          <w:szCs w:val="28"/>
        </w:rPr>
        <w:t xml:space="preserve"> № 1021</w:t>
      </w:r>
      <w:r w:rsidR="00DE538A" w:rsidRPr="00E407DB">
        <w:rPr>
          <w:sz w:val="28"/>
          <w:szCs w:val="28"/>
        </w:rPr>
        <w:t xml:space="preserve">, от </w:t>
      </w:r>
      <w:r w:rsidR="00672375" w:rsidRPr="00E407DB">
        <w:rPr>
          <w:sz w:val="28"/>
          <w:szCs w:val="28"/>
        </w:rPr>
        <w:t>27</w:t>
      </w:r>
      <w:r w:rsidR="0042296E" w:rsidRPr="00E407DB">
        <w:rPr>
          <w:sz w:val="28"/>
          <w:szCs w:val="28"/>
        </w:rPr>
        <w:t>.12.</w:t>
      </w:r>
      <w:r w:rsidR="00DE538A" w:rsidRPr="00E407DB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DE538A" w:rsidRPr="00E407D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DE538A" w:rsidRPr="00E407DB">
        <w:rPr>
          <w:sz w:val="28"/>
          <w:szCs w:val="28"/>
        </w:rPr>
        <w:t xml:space="preserve"> № </w:t>
      </w:r>
      <w:r w:rsidR="00672375" w:rsidRPr="00E407DB">
        <w:rPr>
          <w:sz w:val="28"/>
          <w:szCs w:val="28"/>
        </w:rPr>
        <w:t>1351, от 30.12.2019</w:t>
      </w:r>
      <w:r>
        <w:rPr>
          <w:sz w:val="28"/>
          <w:szCs w:val="28"/>
        </w:rPr>
        <w:t xml:space="preserve"> </w:t>
      </w:r>
      <w:r w:rsidR="00672375" w:rsidRPr="00E407DB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                   </w:t>
      </w:r>
      <w:r w:rsidR="00672375" w:rsidRPr="00E407DB">
        <w:rPr>
          <w:sz w:val="28"/>
          <w:szCs w:val="28"/>
        </w:rPr>
        <w:t xml:space="preserve"> № 1392</w:t>
      </w:r>
      <w:r w:rsidR="00AA52C9" w:rsidRPr="00E407DB">
        <w:rPr>
          <w:sz w:val="28"/>
          <w:szCs w:val="28"/>
        </w:rPr>
        <w:t>, от 12.02.2020</w:t>
      </w:r>
      <w:r>
        <w:rPr>
          <w:sz w:val="28"/>
          <w:szCs w:val="28"/>
        </w:rPr>
        <w:t xml:space="preserve"> </w:t>
      </w:r>
      <w:r w:rsidR="00AA52C9" w:rsidRPr="00E407D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AA52C9" w:rsidRPr="00E407DB">
        <w:rPr>
          <w:sz w:val="28"/>
          <w:szCs w:val="28"/>
        </w:rPr>
        <w:t xml:space="preserve"> № 128</w:t>
      </w:r>
      <w:r w:rsidR="00335D58" w:rsidRPr="00E407DB">
        <w:rPr>
          <w:sz w:val="28"/>
          <w:szCs w:val="28"/>
        </w:rPr>
        <w:t>, от 16.06.2020</w:t>
      </w:r>
      <w:r>
        <w:rPr>
          <w:sz w:val="28"/>
          <w:szCs w:val="28"/>
        </w:rPr>
        <w:t xml:space="preserve"> </w:t>
      </w:r>
      <w:r w:rsidR="00335D58" w:rsidRPr="00E407D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35D58" w:rsidRPr="00E407DB">
        <w:rPr>
          <w:sz w:val="28"/>
          <w:szCs w:val="28"/>
        </w:rPr>
        <w:t xml:space="preserve"> № </w:t>
      </w:r>
      <w:r w:rsidR="00117712" w:rsidRPr="00E407DB">
        <w:rPr>
          <w:sz w:val="28"/>
          <w:szCs w:val="28"/>
        </w:rPr>
        <w:t xml:space="preserve">511, </w:t>
      </w:r>
      <w:r>
        <w:rPr>
          <w:sz w:val="28"/>
          <w:szCs w:val="28"/>
        </w:rPr>
        <w:t xml:space="preserve">                                           </w:t>
      </w:r>
      <w:r w:rsidR="00117712" w:rsidRPr="00E407DB">
        <w:rPr>
          <w:sz w:val="28"/>
          <w:szCs w:val="28"/>
        </w:rPr>
        <w:t>от 13.07.2020</w:t>
      </w:r>
      <w:r>
        <w:rPr>
          <w:sz w:val="28"/>
          <w:szCs w:val="28"/>
        </w:rPr>
        <w:t xml:space="preserve"> </w:t>
      </w:r>
      <w:r w:rsidR="00117712" w:rsidRPr="00E407D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117712" w:rsidRPr="00E407DB">
        <w:rPr>
          <w:sz w:val="28"/>
          <w:szCs w:val="28"/>
        </w:rPr>
        <w:t xml:space="preserve"> № 597</w:t>
      </w:r>
      <w:r w:rsidR="00146F4E" w:rsidRPr="00E407DB">
        <w:rPr>
          <w:sz w:val="28"/>
          <w:szCs w:val="28"/>
        </w:rPr>
        <w:t>, от 10.08.2020</w:t>
      </w:r>
      <w:r>
        <w:rPr>
          <w:sz w:val="28"/>
          <w:szCs w:val="28"/>
        </w:rPr>
        <w:t xml:space="preserve"> </w:t>
      </w:r>
      <w:r w:rsidR="00146F4E" w:rsidRPr="00E407D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146F4E" w:rsidRPr="00E407DB">
        <w:rPr>
          <w:sz w:val="28"/>
          <w:szCs w:val="28"/>
        </w:rPr>
        <w:t xml:space="preserve"> № 685</w:t>
      </w:r>
      <w:r w:rsidR="00E70705" w:rsidRPr="00E407DB">
        <w:rPr>
          <w:sz w:val="28"/>
          <w:szCs w:val="28"/>
        </w:rPr>
        <w:t>, от 16.09.2020</w:t>
      </w:r>
      <w:r>
        <w:rPr>
          <w:sz w:val="28"/>
          <w:szCs w:val="28"/>
        </w:rPr>
        <w:t xml:space="preserve"> </w:t>
      </w:r>
      <w:r w:rsidR="00E70705" w:rsidRPr="00E407DB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           </w:t>
      </w:r>
      <w:r w:rsidR="00E70705" w:rsidRPr="00E407DB">
        <w:rPr>
          <w:sz w:val="28"/>
          <w:szCs w:val="28"/>
        </w:rPr>
        <w:t xml:space="preserve"> № 806</w:t>
      </w:r>
      <w:r w:rsidR="003137CC" w:rsidRPr="00E407DB">
        <w:rPr>
          <w:sz w:val="28"/>
          <w:szCs w:val="28"/>
        </w:rPr>
        <w:t>, от 14.10.2020</w:t>
      </w:r>
      <w:r>
        <w:rPr>
          <w:sz w:val="28"/>
          <w:szCs w:val="28"/>
        </w:rPr>
        <w:t xml:space="preserve"> </w:t>
      </w:r>
      <w:r w:rsidR="003137CC" w:rsidRPr="00E407D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137CC" w:rsidRPr="00E407DB">
        <w:rPr>
          <w:sz w:val="28"/>
          <w:szCs w:val="28"/>
        </w:rPr>
        <w:t xml:space="preserve"> № 918</w:t>
      </w:r>
      <w:r w:rsidR="0061229F" w:rsidRPr="00E407DB">
        <w:rPr>
          <w:sz w:val="28"/>
          <w:szCs w:val="28"/>
        </w:rPr>
        <w:t>, от 09.12.2020</w:t>
      </w:r>
      <w:r>
        <w:rPr>
          <w:sz w:val="28"/>
          <w:szCs w:val="28"/>
        </w:rPr>
        <w:t xml:space="preserve"> </w:t>
      </w:r>
      <w:r w:rsidR="0061229F" w:rsidRPr="00E407D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61229F" w:rsidRPr="00E407DB">
        <w:rPr>
          <w:sz w:val="28"/>
          <w:szCs w:val="28"/>
        </w:rPr>
        <w:t xml:space="preserve"> № 1200</w:t>
      </w:r>
      <w:r w:rsidR="0021454C" w:rsidRPr="00E407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</w:t>
      </w:r>
      <w:r w:rsidR="0021454C" w:rsidRPr="00E407DB">
        <w:rPr>
          <w:sz w:val="28"/>
          <w:szCs w:val="28"/>
        </w:rPr>
        <w:t>от 30.12.2020</w:t>
      </w:r>
      <w:r>
        <w:rPr>
          <w:sz w:val="28"/>
          <w:szCs w:val="28"/>
        </w:rPr>
        <w:t xml:space="preserve"> </w:t>
      </w:r>
      <w:r w:rsidR="0021454C" w:rsidRPr="00E407D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21454C" w:rsidRPr="00E407DB">
        <w:rPr>
          <w:sz w:val="28"/>
          <w:szCs w:val="28"/>
        </w:rPr>
        <w:t xml:space="preserve"> № 1295</w:t>
      </w:r>
      <w:r w:rsidR="00AC6F88" w:rsidRPr="00E407DB">
        <w:rPr>
          <w:sz w:val="28"/>
          <w:szCs w:val="28"/>
        </w:rPr>
        <w:t xml:space="preserve">, от 15.03.2021 </w:t>
      </w:r>
      <w:r>
        <w:rPr>
          <w:sz w:val="28"/>
          <w:szCs w:val="28"/>
        </w:rPr>
        <w:t xml:space="preserve">года </w:t>
      </w:r>
      <w:r w:rsidR="00AC6F88" w:rsidRPr="00E407DB">
        <w:rPr>
          <w:sz w:val="28"/>
          <w:szCs w:val="28"/>
        </w:rPr>
        <w:t>№ 285</w:t>
      </w:r>
      <w:r w:rsidR="000B01BE" w:rsidRPr="00E407DB">
        <w:rPr>
          <w:sz w:val="28"/>
          <w:szCs w:val="28"/>
        </w:rPr>
        <w:t>, от 11.10.2021 г</w:t>
      </w:r>
      <w:r>
        <w:rPr>
          <w:sz w:val="28"/>
          <w:szCs w:val="28"/>
        </w:rPr>
        <w:t xml:space="preserve">ода                </w:t>
      </w:r>
      <w:r w:rsidR="000B01BE" w:rsidRPr="00E407DB">
        <w:rPr>
          <w:sz w:val="28"/>
          <w:szCs w:val="28"/>
        </w:rPr>
        <w:t xml:space="preserve"> № 975</w:t>
      </w:r>
      <w:r w:rsidR="00E27CD6" w:rsidRPr="00E407DB">
        <w:rPr>
          <w:sz w:val="28"/>
          <w:szCs w:val="28"/>
        </w:rPr>
        <w:t>, от 13.12.2021</w:t>
      </w:r>
      <w:r>
        <w:rPr>
          <w:sz w:val="28"/>
          <w:szCs w:val="28"/>
        </w:rPr>
        <w:t xml:space="preserve"> </w:t>
      </w:r>
      <w:r w:rsidR="00E27CD6" w:rsidRPr="00E407D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27CD6" w:rsidRPr="00E407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27CD6" w:rsidRPr="00E407DB">
        <w:rPr>
          <w:sz w:val="28"/>
          <w:szCs w:val="28"/>
        </w:rPr>
        <w:t>1213</w:t>
      </w:r>
      <w:bookmarkStart w:id="0" w:name="_GoBack"/>
      <w:bookmarkEnd w:id="0"/>
      <w:r w:rsidR="00117712" w:rsidRPr="00E407DB">
        <w:rPr>
          <w:sz w:val="28"/>
          <w:szCs w:val="28"/>
        </w:rPr>
        <w:t>)</w:t>
      </w:r>
      <w:r w:rsidR="0061229F" w:rsidRPr="00E407DB">
        <w:rPr>
          <w:sz w:val="28"/>
          <w:szCs w:val="28"/>
        </w:rPr>
        <w:t>, (далее именуется – Программа)</w:t>
      </w:r>
      <w:r w:rsidR="00117712" w:rsidRPr="00E407DB">
        <w:rPr>
          <w:sz w:val="28"/>
          <w:szCs w:val="28"/>
        </w:rPr>
        <w:t xml:space="preserve"> следующ</w:t>
      </w:r>
      <w:r w:rsidR="0061229F" w:rsidRPr="00E407DB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2D520F" w:rsidRPr="00E407DB">
        <w:rPr>
          <w:sz w:val="28"/>
          <w:szCs w:val="28"/>
        </w:rPr>
        <w:t>изменени</w:t>
      </w:r>
      <w:r w:rsidR="0061229F" w:rsidRPr="00E407DB">
        <w:rPr>
          <w:sz w:val="28"/>
          <w:szCs w:val="28"/>
        </w:rPr>
        <w:t>я:</w:t>
      </w:r>
    </w:p>
    <w:p w:rsidR="001442FE" w:rsidRPr="001442FE" w:rsidRDefault="00E407DB" w:rsidP="00E40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442FE" w:rsidRPr="001442FE">
        <w:rPr>
          <w:sz w:val="28"/>
          <w:szCs w:val="28"/>
        </w:rPr>
        <w:t xml:space="preserve">в паспорте указанной Программы </w:t>
      </w:r>
      <w:r>
        <w:rPr>
          <w:sz w:val="28"/>
          <w:szCs w:val="28"/>
        </w:rPr>
        <w:t>строку</w:t>
      </w:r>
      <w:r w:rsidR="001442FE" w:rsidRPr="001442FE">
        <w:rPr>
          <w:sz w:val="28"/>
          <w:szCs w:val="28"/>
        </w:rPr>
        <w:t xml:space="preserve"> «Объём и источники финансирования Программы» читать в новой редакции:</w:t>
      </w:r>
    </w:p>
    <w:tbl>
      <w:tblPr>
        <w:tblStyle w:val="a4"/>
        <w:tblW w:w="0" w:type="auto"/>
        <w:tblLook w:val="04A0"/>
      </w:tblPr>
      <w:tblGrid>
        <w:gridCol w:w="2376"/>
        <w:gridCol w:w="7194"/>
      </w:tblGrid>
      <w:tr w:rsidR="001442FE" w:rsidTr="00E407DB">
        <w:tc>
          <w:tcPr>
            <w:tcW w:w="2376" w:type="dxa"/>
          </w:tcPr>
          <w:p w:rsidR="001442FE" w:rsidRDefault="001442FE" w:rsidP="00E40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 и источники финансирования Программы</w:t>
            </w:r>
          </w:p>
        </w:tc>
        <w:tc>
          <w:tcPr>
            <w:tcW w:w="7194" w:type="dxa"/>
          </w:tcPr>
          <w:p w:rsidR="001442FE" w:rsidRPr="001442FE" w:rsidRDefault="001442FE" w:rsidP="00E40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</w:t>
            </w:r>
            <w:r w:rsidR="002E1DA6">
              <w:rPr>
                <w:sz w:val="28"/>
                <w:szCs w:val="28"/>
              </w:rPr>
              <w:t xml:space="preserve">федерального, </w:t>
            </w:r>
            <w:r>
              <w:rPr>
                <w:sz w:val="28"/>
                <w:szCs w:val="28"/>
              </w:rPr>
              <w:t xml:space="preserve">областного и местного бюджетов. Общий объем финансирования </w:t>
            </w:r>
            <w:r w:rsidRPr="001442FE">
              <w:rPr>
                <w:sz w:val="28"/>
                <w:szCs w:val="28"/>
              </w:rPr>
              <w:t xml:space="preserve">Программы в 2019-2023 годах составит </w:t>
            </w:r>
            <w:r w:rsidR="00745E69">
              <w:rPr>
                <w:sz w:val="28"/>
                <w:szCs w:val="28"/>
              </w:rPr>
              <w:t>2402304,60</w:t>
            </w:r>
            <w:r w:rsidRPr="001442F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442FE" w:rsidRPr="001442FE" w:rsidRDefault="001442FE" w:rsidP="00E407DB">
            <w:pPr>
              <w:jc w:val="both"/>
              <w:rPr>
                <w:sz w:val="28"/>
                <w:szCs w:val="28"/>
              </w:rPr>
            </w:pPr>
            <w:r w:rsidRPr="001442FE">
              <w:rPr>
                <w:sz w:val="28"/>
                <w:szCs w:val="28"/>
              </w:rPr>
              <w:t>2019 год – 419 702,60 тыс. рублей;</w:t>
            </w:r>
          </w:p>
          <w:p w:rsidR="001442FE" w:rsidRPr="001442FE" w:rsidRDefault="001442FE" w:rsidP="00E407DB">
            <w:pPr>
              <w:jc w:val="both"/>
              <w:rPr>
                <w:sz w:val="28"/>
                <w:szCs w:val="28"/>
              </w:rPr>
            </w:pPr>
            <w:r w:rsidRPr="001442FE">
              <w:rPr>
                <w:sz w:val="28"/>
                <w:szCs w:val="28"/>
              </w:rPr>
              <w:t>2020 год – 461266,</w:t>
            </w:r>
            <w:r w:rsidR="00152CDA">
              <w:rPr>
                <w:sz w:val="28"/>
                <w:szCs w:val="28"/>
              </w:rPr>
              <w:t>5</w:t>
            </w:r>
            <w:r w:rsidRPr="001442FE">
              <w:rPr>
                <w:sz w:val="28"/>
                <w:szCs w:val="28"/>
              </w:rPr>
              <w:t>0 тыс. рублей;</w:t>
            </w:r>
          </w:p>
          <w:p w:rsidR="001442FE" w:rsidRPr="001442FE" w:rsidRDefault="001442FE" w:rsidP="00E407DB">
            <w:pPr>
              <w:jc w:val="both"/>
              <w:rPr>
                <w:sz w:val="28"/>
                <w:szCs w:val="28"/>
              </w:rPr>
            </w:pPr>
            <w:r w:rsidRPr="001442FE">
              <w:rPr>
                <w:sz w:val="28"/>
                <w:szCs w:val="28"/>
              </w:rPr>
              <w:t xml:space="preserve">2021 год – </w:t>
            </w:r>
            <w:r w:rsidR="00745E69">
              <w:rPr>
                <w:sz w:val="28"/>
                <w:szCs w:val="28"/>
              </w:rPr>
              <w:t>504438,70</w:t>
            </w:r>
            <w:r w:rsidRPr="001442FE">
              <w:rPr>
                <w:sz w:val="28"/>
                <w:szCs w:val="28"/>
              </w:rPr>
              <w:t xml:space="preserve"> тыс. рублей;</w:t>
            </w:r>
          </w:p>
          <w:p w:rsidR="001442FE" w:rsidRPr="001442FE" w:rsidRDefault="001442FE" w:rsidP="00E407DB">
            <w:pPr>
              <w:jc w:val="both"/>
              <w:rPr>
                <w:sz w:val="28"/>
                <w:szCs w:val="28"/>
              </w:rPr>
            </w:pPr>
            <w:r w:rsidRPr="001442FE">
              <w:rPr>
                <w:sz w:val="28"/>
                <w:szCs w:val="28"/>
              </w:rPr>
              <w:t>2022 год – 505062,20 тыс. рублей;</w:t>
            </w:r>
          </w:p>
          <w:p w:rsidR="001442FE" w:rsidRDefault="001442FE" w:rsidP="00E407DB">
            <w:pPr>
              <w:jc w:val="both"/>
              <w:rPr>
                <w:sz w:val="28"/>
                <w:szCs w:val="28"/>
              </w:rPr>
            </w:pPr>
            <w:r w:rsidRPr="001442FE">
              <w:rPr>
                <w:sz w:val="28"/>
                <w:szCs w:val="28"/>
              </w:rPr>
              <w:t>2023 год – 511834,60 тыс. рублей.</w:t>
            </w:r>
            <w:r w:rsidR="00E407DB">
              <w:rPr>
                <w:sz w:val="28"/>
                <w:szCs w:val="28"/>
              </w:rPr>
              <w:t>»;</w:t>
            </w:r>
          </w:p>
        </w:tc>
      </w:tr>
    </w:tbl>
    <w:p w:rsidR="00E407DB" w:rsidRDefault="00E407DB" w:rsidP="00E407D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61229F">
        <w:rPr>
          <w:sz w:val="28"/>
          <w:szCs w:val="28"/>
        </w:rPr>
        <w:t>риложения 2 к указанной Программе изложить в новой редакции</w:t>
      </w:r>
      <w:r w:rsidR="003137CC" w:rsidRPr="0061229F">
        <w:rPr>
          <w:sz w:val="28"/>
          <w:szCs w:val="28"/>
        </w:rPr>
        <w:t xml:space="preserve"> (прилага</w:t>
      </w:r>
      <w:r w:rsidR="00AC6F88">
        <w:rPr>
          <w:sz w:val="28"/>
          <w:szCs w:val="28"/>
        </w:rPr>
        <w:t>е</w:t>
      </w:r>
      <w:r w:rsidR="003137CC" w:rsidRPr="0061229F">
        <w:rPr>
          <w:sz w:val="28"/>
          <w:szCs w:val="28"/>
        </w:rPr>
        <w:t>тся).</w:t>
      </w:r>
    </w:p>
    <w:p w:rsidR="00E407DB" w:rsidRDefault="00E70705" w:rsidP="00E407DB">
      <w:pPr>
        <w:pStyle w:val="a3"/>
        <w:ind w:left="0" w:firstLine="709"/>
        <w:jc w:val="both"/>
        <w:rPr>
          <w:sz w:val="28"/>
          <w:szCs w:val="28"/>
        </w:rPr>
      </w:pPr>
      <w:r w:rsidRPr="00E70705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70705" w:rsidRPr="00E70705" w:rsidRDefault="00E70705" w:rsidP="00E407DB">
      <w:pPr>
        <w:pStyle w:val="a3"/>
        <w:ind w:left="0" w:firstLine="709"/>
        <w:jc w:val="both"/>
        <w:rPr>
          <w:sz w:val="28"/>
          <w:szCs w:val="28"/>
        </w:rPr>
      </w:pPr>
      <w:r w:rsidRPr="00E70705">
        <w:rPr>
          <w:sz w:val="28"/>
          <w:szCs w:val="28"/>
        </w:rPr>
        <w:t>3. Контроль за исполнением настоящего постановления возложить на</w:t>
      </w:r>
      <w:r w:rsidR="00ED4150">
        <w:rPr>
          <w:sz w:val="28"/>
          <w:szCs w:val="28"/>
        </w:rPr>
        <w:t xml:space="preserve"> </w:t>
      </w:r>
      <w:r w:rsidR="0061229F" w:rsidRPr="00E70705">
        <w:rPr>
          <w:sz w:val="28"/>
          <w:szCs w:val="28"/>
        </w:rPr>
        <w:t>первого</w:t>
      </w:r>
      <w:r w:rsidR="00ED4150">
        <w:rPr>
          <w:sz w:val="28"/>
          <w:szCs w:val="28"/>
        </w:rPr>
        <w:t xml:space="preserve"> </w:t>
      </w:r>
      <w:r w:rsidR="001B5E0F" w:rsidRPr="00E70705">
        <w:rPr>
          <w:sz w:val="28"/>
          <w:szCs w:val="28"/>
        </w:rPr>
        <w:t>заместителя главы Карталинского</w:t>
      </w:r>
      <w:r w:rsidRPr="00E70705">
        <w:rPr>
          <w:sz w:val="28"/>
          <w:szCs w:val="28"/>
        </w:rPr>
        <w:t xml:space="preserve"> муниципального района</w:t>
      </w:r>
      <w:r w:rsidR="00E407DB">
        <w:rPr>
          <w:sz w:val="28"/>
          <w:szCs w:val="28"/>
        </w:rPr>
        <w:t xml:space="preserve"> </w:t>
      </w:r>
      <w:r w:rsidR="00AB6D6D">
        <w:rPr>
          <w:sz w:val="28"/>
          <w:szCs w:val="28"/>
        </w:rPr>
        <w:t>Куличкова А.И.</w:t>
      </w:r>
    </w:p>
    <w:p w:rsidR="00E407DB" w:rsidRPr="00716F9F" w:rsidRDefault="00E407DB" w:rsidP="00486D9F">
      <w:pPr>
        <w:jc w:val="both"/>
        <w:rPr>
          <w:sz w:val="28"/>
          <w:szCs w:val="28"/>
        </w:rPr>
      </w:pPr>
    </w:p>
    <w:p w:rsidR="00486D9F" w:rsidRPr="00716F9F" w:rsidRDefault="00AA52C9" w:rsidP="00486D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6F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16F9F">
        <w:rPr>
          <w:sz w:val="28"/>
          <w:szCs w:val="28"/>
        </w:rPr>
        <w:t xml:space="preserve"> Карталинского</w:t>
      </w:r>
    </w:p>
    <w:p w:rsidR="00E407DB" w:rsidRPr="00ED4150" w:rsidRDefault="00486D9F" w:rsidP="00AA52C9">
      <w:pPr>
        <w:jc w:val="both"/>
        <w:rPr>
          <w:sz w:val="28"/>
          <w:szCs w:val="28"/>
        </w:rPr>
      </w:pPr>
      <w:r w:rsidRPr="00716F9F">
        <w:rPr>
          <w:sz w:val="28"/>
          <w:szCs w:val="28"/>
        </w:rPr>
        <w:t xml:space="preserve">муниципального района                                                </w:t>
      </w:r>
      <w:r w:rsidRPr="00716F9F">
        <w:rPr>
          <w:sz w:val="28"/>
          <w:szCs w:val="28"/>
        </w:rPr>
        <w:tab/>
      </w:r>
      <w:r w:rsidRPr="00716F9F">
        <w:rPr>
          <w:sz w:val="28"/>
          <w:szCs w:val="28"/>
        </w:rPr>
        <w:tab/>
      </w:r>
      <w:r w:rsidRPr="00716F9F">
        <w:rPr>
          <w:sz w:val="28"/>
          <w:szCs w:val="28"/>
        </w:rPr>
        <w:tab/>
      </w:r>
      <w:r w:rsidR="00E407DB">
        <w:rPr>
          <w:sz w:val="28"/>
          <w:szCs w:val="28"/>
        </w:rPr>
        <w:t xml:space="preserve"> </w:t>
      </w:r>
      <w:r w:rsidR="00AA52C9">
        <w:rPr>
          <w:sz w:val="28"/>
          <w:szCs w:val="28"/>
        </w:rPr>
        <w:t>А.Г.</w:t>
      </w:r>
      <w:r w:rsidR="00E407DB">
        <w:rPr>
          <w:sz w:val="28"/>
          <w:szCs w:val="28"/>
        </w:rPr>
        <w:t xml:space="preserve"> </w:t>
      </w:r>
      <w:r w:rsidR="00AA52C9">
        <w:rPr>
          <w:sz w:val="28"/>
          <w:szCs w:val="28"/>
        </w:rPr>
        <w:t>Вдовин</w:t>
      </w:r>
    </w:p>
    <w:p w:rsidR="00E407DB" w:rsidRDefault="00E407DB" w:rsidP="00AA52C9">
      <w:pPr>
        <w:jc w:val="both"/>
        <w:rPr>
          <w:sz w:val="28"/>
          <w:szCs w:val="28"/>
        </w:rPr>
        <w:sectPr w:rsidR="00E407DB" w:rsidSect="00E407DB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E407DB" w:rsidRPr="00E407DB" w:rsidRDefault="00E407DB" w:rsidP="003B0332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E407DB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E407DB" w:rsidRPr="00E407DB" w:rsidRDefault="00E407DB" w:rsidP="003B0332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E407DB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E407DB" w:rsidRPr="00E407DB" w:rsidRDefault="00E407DB" w:rsidP="003B0332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E407DB">
        <w:rPr>
          <w:rFonts w:eastAsia="Calibri"/>
          <w:sz w:val="28"/>
          <w:szCs w:val="28"/>
          <w:lang w:eastAsia="en-US"/>
        </w:rPr>
        <w:t>«Развитие образования в Карталинском</w:t>
      </w:r>
    </w:p>
    <w:p w:rsidR="00E407DB" w:rsidRDefault="00E407DB" w:rsidP="003B0332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E407DB">
        <w:rPr>
          <w:rFonts w:eastAsia="Calibri"/>
          <w:sz w:val="28"/>
          <w:szCs w:val="28"/>
          <w:lang w:eastAsia="en-US"/>
        </w:rPr>
        <w:t>муниципальном районе на 2019-2023 годы»</w:t>
      </w:r>
    </w:p>
    <w:p w:rsidR="00243025" w:rsidRPr="0012558C" w:rsidRDefault="00243025" w:rsidP="00243025">
      <w:pPr>
        <w:ind w:left="8505"/>
        <w:jc w:val="center"/>
        <w:rPr>
          <w:sz w:val="28"/>
          <w:szCs w:val="28"/>
        </w:rPr>
      </w:pPr>
      <w:r w:rsidRPr="0012558C">
        <w:rPr>
          <w:sz w:val="28"/>
          <w:szCs w:val="28"/>
        </w:rPr>
        <w:t>(в редакции постановления администрации</w:t>
      </w:r>
    </w:p>
    <w:p w:rsidR="00243025" w:rsidRPr="0012558C" w:rsidRDefault="00243025" w:rsidP="00243025">
      <w:pPr>
        <w:ind w:left="8505"/>
        <w:jc w:val="center"/>
        <w:rPr>
          <w:sz w:val="28"/>
          <w:szCs w:val="28"/>
        </w:rPr>
      </w:pPr>
      <w:r w:rsidRPr="0012558C">
        <w:rPr>
          <w:sz w:val="28"/>
          <w:szCs w:val="28"/>
        </w:rPr>
        <w:t>Карталинского муниципального района</w:t>
      </w:r>
    </w:p>
    <w:p w:rsidR="003B0332" w:rsidRDefault="006E43FD" w:rsidP="00343B00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27.02.2022 года № 123</w:t>
      </w:r>
      <w:r w:rsidR="00243025" w:rsidRPr="0012558C">
        <w:rPr>
          <w:sz w:val="28"/>
          <w:szCs w:val="28"/>
        </w:rPr>
        <w:t>)</w:t>
      </w:r>
    </w:p>
    <w:p w:rsidR="00343B00" w:rsidRDefault="00343B00" w:rsidP="00343B00">
      <w:pPr>
        <w:ind w:left="8505"/>
        <w:jc w:val="center"/>
        <w:rPr>
          <w:sz w:val="28"/>
          <w:szCs w:val="28"/>
        </w:rPr>
      </w:pPr>
    </w:p>
    <w:p w:rsidR="00343B00" w:rsidRDefault="00343B00" w:rsidP="00343B00">
      <w:pPr>
        <w:ind w:left="8505"/>
        <w:jc w:val="center"/>
        <w:rPr>
          <w:sz w:val="28"/>
          <w:szCs w:val="28"/>
        </w:rPr>
      </w:pPr>
    </w:p>
    <w:p w:rsidR="00343B00" w:rsidRPr="00343B00" w:rsidRDefault="00343B00" w:rsidP="00343B00">
      <w:pPr>
        <w:ind w:left="8505"/>
        <w:jc w:val="center"/>
        <w:rPr>
          <w:sz w:val="28"/>
          <w:szCs w:val="28"/>
        </w:rPr>
      </w:pPr>
    </w:p>
    <w:p w:rsidR="00E407DB" w:rsidRPr="00E407DB" w:rsidRDefault="00E407DB" w:rsidP="00E407DB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E407DB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:rsidR="003B0332" w:rsidRDefault="00E407DB" w:rsidP="00E407DB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E407DB">
        <w:rPr>
          <w:rFonts w:eastAsia="Calibri"/>
          <w:sz w:val="28"/>
          <w:szCs w:val="28"/>
          <w:lang w:eastAsia="en-US"/>
        </w:rPr>
        <w:t xml:space="preserve">«Развитие образования в Карталинском муниципальном </w:t>
      </w:r>
    </w:p>
    <w:p w:rsidR="00E407DB" w:rsidRPr="00E407DB" w:rsidRDefault="00E407DB" w:rsidP="00E407DB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E407DB">
        <w:rPr>
          <w:rFonts w:eastAsia="Calibri"/>
          <w:sz w:val="28"/>
          <w:szCs w:val="28"/>
          <w:lang w:eastAsia="en-US"/>
        </w:rPr>
        <w:t>районе</w:t>
      </w:r>
      <w:r w:rsidR="003B0332">
        <w:rPr>
          <w:rFonts w:eastAsia="Calibri"/>
          <w:sz w:val="28"/>
          <w:szCs w:val="28"/>
          <w:lang w:eastAsia="en-US"/>
        </w:rPr>
        <w:t xml:space="preserve"> </w:t>
      </w:r>
      <w:r w:rsidRPr="00E407DB">
        <w:rPr>
          <w:rFonts w:eastAsia="Calibri"/>
          <w:sz w:val="28"/>
          <w:szCs w:val="28"/>
          <w:lang w:eastAsia="en-US"/>
        </w:rPr>
        <w:t>на 2019-2023 годы»</w:t>
      </w:r>
    </w:p>
    <w:p w:rsidR="00E407DB" w:rsidRPr="00E407DB" w:rsidRDefault="00E407DB" w:rsidP="00E407DB">
      <w:pPr>
        <w:tabs>
          <w:tab w:val="left" w:pos="1470"/>
        </w:tabs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Style w:val="10"/>
        <w:tblW w:w="16018" w:type="dxa"/>
        <w:tblInd w:w="-601" w:type="dxa"/>
        <w:tblLayout w:type="fixed"/>
        <w:tblLook w:val="04A0"/>
      </w:tblPr>
      <w:tblGrid>
        <w:gridCol w:w="425"/>
        <w:gridCol w:w="1560"/>
        <w:gridCol w:w="3431"/>
        <w:gridCol w:w="1105"/>
        <w:gridCol w:w="1418"/>
        <w:gridCol w:w="1275"/>
        <w:gridCol w:w="1276"/>
        <w:gridCol w:w="1134"/>
        <w:gridCol w:w="1276"/>
        <w:gridCol w:w="1276"/>
        <w:gridCol w:w="567"/>
        <w:gridCol w:w="1275"/>
      </w:tblGrid>
      <w:tr w:rsidR="00E407DB" w:rsidRPr="00E407DB" w:rsidTr="007D2025">
        <w:trPr>
          <w:trHeight w:val="1040"/>
        </w:trPr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693" w:type="dxa"/>
            <w:gridSpan w:val="2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3B0332">
              <w:rPr>
                <w:rFonts w:eastAsia="Calibri"/>
                <w:sz w:val="24"/>
                <w:szCs w:val="24"/>
                <w:lang w:eastAsia="en-US"/>
              </w:rPr>
              <w:t xml:space="preserve">начения результатов мероприятия муниципальной </w:t>
            </w:r>
            <w:r w:rsidRPr="00E407DB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804" w:type="dxa"/>
            <w:gridSpan w:val="6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 рублей, в т.ч.</w:t>
            </w:r>
          </w:p>
        </w:tc>
      </w:tr>
      <w:tr w:rsidR="00E407DB" w:rsidRPr="00E407DB" w:rsidTr="007D2025">
        <w:trPr>
          <w:trHeight w:val="1198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134" w:type="dxa"/>
          </w:tcPr>
          <w:p w:rsidR="00E407DB" w:rsidRPr="00E407DB" w:rsidRDefault="003B0332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276" w:type="dxa"/>
          </w:tcPr>
          <w:p w:rsidR="00E407DB" w:rsidRPr="00E407DB" w:rsidRDefault="003B0332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E407DB" w:rsidRPr="00E407DB" w:rsidRDefault="003B0332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567" w:type="dxa"/>
          </w:tcPr>
          <w:p w:rsidR="00E407DB" w:rsidRPr="00E407DB" w:rsidRDefault="003B0332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E407DB" w:rsidRPr="00E407DB" w:rsidTr="007D2025">
        <w:tc>
          <w:tcPr>
            <w:tcW w:w="42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1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gridSpan w:val="2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  <w:gridSpan w:val="6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407DB" w:rsidRPr="00E407DB" w:rsidTr="00E407DB">
        <w:tc>
          <w:tcPr>
            <w:tcW w:w="16018" w:type="dxa"/>
            <w:gridSpan w:val="12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Раздел I. Обеспечение доступного качественного общего образования</w:t>
            </w:r>
          </w:p>
        </w:tc>
      </w:tr>
      <w:tr w:rsidR="00E407DB" w:rsidRPr="00E407DB" w:rsidTr="007D2025">
        <w:trPr>
          <w:trHeight w:val="315"/>
        </w:trPr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239005,00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239005,00</w:t>
            </w:r>
          </w:p>
        </w:tc>
      </w:tr>
      <w:tr w:rsidR="00E407DB" w:rsidRPr="00E407DB" w:rsidTr="007D2025">
        <w:trPr>
          <w:trHeight w:val="278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243322,30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243322,30</w:t>
            </w:r>
          </w:p>
        </w:tc>
      </w:tr>
      <w:tr w:rsidR="00E407DB" w:rsidRPr="00E407DB" w:rsidTr="007D2025">
        <w:trPr>
          <w:trHeight w:val="267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261058,20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261058,20</w:t>
            </w:r>
          </w:p>
        </w:tc>
      </w:tr>
      <w:tr w:rsidR="00E407DB" w:rsidRPr="00E407DB" w:rsidTr="007D2025">
        <w:trPr>
          <w:trHeight w:val="272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243347,90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243347,90</w:t>
            </w:r>
          </w:p>
        </w:tc>
      </w:tr>
      <w:tr w:rsidR="00E407DB" w:rsidRPr="00E407DB" w:rsidTr="00343B00">
        <w:trPr>
          <w:trHeight w:val="290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243347,90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243347,90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137662,20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137662,20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145646,90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145646,90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151695,40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151695,40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172012,50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172012,50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178154,80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178154,80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5463,50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5463,50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6038,10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6038,10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8670,00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8670,00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6901,00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6901,00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6901,00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6901,00</w:t>
            </w:r>
          </w:p>
        </w:tc>
      </w:tr>
      <w:tr w:rsidR="00E407DB" w:rsidRPr="00E407DB" w:rsidTr="007D2025">
        <w:trPr>
          <w:trHeight w:val="296"/>
        </w:trPr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Организация предоставления психолого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355,00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355,00</w:t>
            </w:r>
          </w:p>
        </w:tc>
      </w:tr>
      <w:tr w:rsidR="00E407DB" w:rsidRPr="00E407DB" w:rsidTr="007D2025">
        <w:trPr>
          <w:trHeight w:val="285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367,10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367,10</w:t>
            </w:r>
          </w:p>
        </w:tc>
      </w:tr>
      <w:tr w:rsidR="00E407DB" w:rsidRPr="00E407DB" w:rsidTr="007D2025">
        <w:trPr>
          <w:trHeight w:val="262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378,50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378,50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365,10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365,10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365,10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365,10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Предоставление субсидии на иные цели бюджетному учреждению (МОУ СОШ № 45 города Карталы)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  <w:p w:rsidR="00343B00" w:rsidRDefault="00343B00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B0332" w:rsidRPr="00E407DB" w:rsidRDefault="003B0332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 xml:space="preserve">Нет </w:t>
            </w:r>
            <w:r w:rsidR="00343B00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407DB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</w:p>
          <w:p w:rsidR="00343B00" w:rsidRPr="00E407DB" w:rsidRDefault="00343B00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1222,80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1322,80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3600,00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4200,00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Создание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988,70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1098,70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rPr>
          <w:trHeight w:val="295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960,50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1070,50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960,50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1070,50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2168,30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90,40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2278,70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rPr>
          <w:trHeight w:val="155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3011,40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1460,40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4471,80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2981,90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593,70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3575,60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2952,40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593,70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3546,10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2952,40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593,70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3546,10</w:t>
            </w:r>
          </w:p>
        </w:tc>
      </w:tr>
      <w:tr w:rsidR="00E407DB" w:rsidRPr="00E407DB" w:rsidTr="007D2025">
        <w:trPr>
          <w:trHeight w:val="141"/>
        </w:trPr>
        <w:tc>
          <w:tcPr>
            <w:tcW w:w="425" w:type="dxa"/>
            <w:vMerge w:val="restart"/>
          </w:tcPr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  <w:p w:rsidR="00CD0912" w:rsidRDefault="00CD0912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43B00" w:rsidRDefault="00343B00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43B00" w:rsidRPr="00E407DB" w:rsidRDefault="00343B00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  <w:p w:rsidR="00CD0912" w:rsidRPr="00E407DB" w:rsidRDefault="00CD0912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Создание (обновление) материально -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 xml:space="preserve">Нет </w:t>
            </w:r>
            <w:r w:rsidR="00343B00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407DB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</w:p>
          <w:p w:rsidR="00CD0912" w:rsidRDefault="00CD0912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0912" w:rsidRDefault="00CD0912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0912" w:rsidRDefault="00CD0912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43B00" w:rsidRPr="00E407DB" w:rsidRDefault="00343B00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rPr>
          <w:trHeight w:val="117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1072,40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44,70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1167,10</w:t>
            </w:r>
          </w:p>
        </w:tc>
      </w:tr>
      <w:tr w:rsidR="00E407DB" w:rsidRPr="00E407DB" w:rsidTr="007D2025">
        <w:trPr>
          <w:trHeight w:val="263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rPr>
          <w:trHeight w:val="267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1505,80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62,70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1618,50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1504,00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1524,00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CD0912">
        <w:trPr>
          <w:trHeight w:val="311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rPr>
          <w:trHeight w:val="240"/>
        </w:trPr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Предоставление субсидии на иные цели бюджетному учреждению (МОУ СОШ № 45 города Карталы) на 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rPr>
          <w:trHeight w:val="371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57,10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57,10</w:t>
            </w:r>
          </w:p>
        </w:tc>
      </w:tr>
      <w:tr w:rsidR="00E407DB" w:rsidRPr="00E407DB" w:rsidTr="007D2025">
        <w:trPr>
          <w:trHeight w:val="277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rPr>
          <w:trHeight w:val="126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CD0912">
        <w:trPr>
          <w:trHeight w:val="181"/>
        </w:trPr>
        <w:tc>
          <w:tcPr>
            <w:tcW w:w="425" w:type="dxa"/>
            <w:vMerge w:val="restart"/>
          </w:tcPr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  <w:p w:rsidR="00160B2C" w:rsidRDefault="00160B2C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60B2C" w:rsidRDefault="00160B2C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60B2C" w:rsidRPr="00E407DB" w:rsidRDefault="00160B2C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  <w:p w:rsidR="00160B2C" w:rsidRPr="00E407DB" w:rsidRDefault="00160B2C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общеобразовательные программы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 xml:space="preserve">Нет </w:t>
            </w:r>
            <w:r w:rsidR="00160B2C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407DB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</w:p>
          <w:p w:rsidR="00160B2C" w:rsidRDefault="00160B2C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60B2C" w:rsidRPr="00E407DB" w:rsidRDefault="00160B2C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CD0912">
        <w:trPr>
          <w:trHeight w:val="186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7905,70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7905,70</w:t>
            </w:r>
          </w:p>
        </w:tc>
      </w:tr>
      <w:tr w:rsidR="00E407DB" w:rsidRPr="00E407DB" w:rsidTr="007D2025">
        <w:trPr>
          <w:trHeight w:val="267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23379,40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23379,40</w:t>
            </w:r>
          </w:p>
        </w:tc>
      </w:tr>
      <w:tr w:rsidR="00E407DB" w:rsidRPr="00E407DB" w:rsidTr="007D2025">
        <w:trPr>
          <w:trHeight w:val="265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22829,90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22829,90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22829,90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22829,90</w:t>
            </w:r>
          </w:p>
        </w:tc>
      </w:tr>
      <w:tr w:rsidR="00E407DB" w:rsidRPr="00E407DB" w:rsidTr="007D2025">
        <w:trPr>
          <w:trHeight w:val="350"/>
        </w:trPr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" w:name="_Hlk53482455"/>
            <w:r w:rsidRPr="00E407DB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Приобретение образовательными организациями средств защиты (бесконтактные дезинфекторы, бесконтактные термометры, бактерицидные облучатели - рециркуляторы) для обеспечения санитарно - эпидемиологической безопасности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rPr>
          <w:trHeight w:val="270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5172,40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5182,40</w:t>
            </w:r>
          </w:p>
        </w:tc>
      </w:tr>
      <w:tr w:rsidR="00E407DB" w:rsidRPr="00E407DB" w:rsidTr="007D2025">
        <w:trPr>
          <w:trHeight w:val="132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rPr>
          <w:trHeight w:val="264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bookmarkEnd w:id="1"/>
      <w:tr w:rsidR="00E407DB" w:rsidRPr="00E407DB" w:rsidTr="007D202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249646,30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138362,20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388008,50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11146,40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260596,20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147317,30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419059,90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23379,40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273088,60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152289,10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448757,10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22829,90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254526,90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172716,20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450073,00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24335,70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254589,60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178908,50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457833,80</w:t>
            </w:r>
          </w:p>
        </w:tc>
      </w:tr>
      <w:tr w:rsidR="00E407DB" w:rsidRPr="00E407DB" w:rsidTr="00E407DB">
        <w:tc>
          <w:tcPr>
            <w:tcW w:w="16018" w:type="dxa"/>
            <w:gridSpan w:val="12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Раздел II. Развитие инфраструктуры образовательных организаций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85,70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185,70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130,20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230,20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72,00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172,00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72,00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172,00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72,00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172,00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99,60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99,60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280,00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280,00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150,00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  <w:p w:rsidR="007D2025" w:rsidRPr="00E407DB" w:rsidRDefault="007D2025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Лицензирование и аккредитация образовательных учреждений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21,00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21,00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29,00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29,00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20,50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20,50</w:t>
            </w:r>
          </w:p>
        </w:tc>
      </w:tr>
      <w:tr w:rsidR="00E407DB" w:rsidRPr="00E407DB" w:rsidTr="007D2025">
        <w:trPr>
          <w:trHeight w:val="307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20,00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85,70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221,00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306,70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130,20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228,60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358,80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72,00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320,50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392,50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72,00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472,00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72,00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270,00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342,00</w:t>
            </w:r>
          </w:p>
        </w:tc>
      </w:tr>
      <w:tr w:rsidR="00E407DB" w:rsidRPr="00E407DB" w:rsidTr="00E407DB">
        <w:tc>
          <w:tcPr>
            <w:tcW w:w="16018" w:type="dxa"/>
            <w:gridSpan w:val="12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Раздел III. Формирование здоровьесберегающих и безопасных условий организации образовательного процесса</w:t>
            </w:r>
          </w:p>
        </w:tc>
      </w:tr>
      <w:tr w:rsidR="00E407DB" w:rsidRPr="00E407DB" w:rsidTr="007D2025">
        <w:trPr>
          <w:trHeight w:val="229"/>
        </w:trPr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1063,40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2915,00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3978,40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783,60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3269,90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4053,50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642,40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2146,20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2788,60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642,40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2146,20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2788,60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642,40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2146,20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2788,60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7179,00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1684,00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8872,00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18203,10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4269,80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21,00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22493,90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18743,50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4982,40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21,00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23746,90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18065,30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4802,20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21,00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22888,50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1063,40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2915,00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3978,40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7179,00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2467,60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3278,90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12925,50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18203,10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4912,20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2167,20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25282,50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18743,50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5624,80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2167,20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26535,50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18065,30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5444,60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2167,20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25677,10</w:t>
            </w:r>
          </w:p>
        </w:tc>
      </w:tr>
      <w:tr w:rsidR="00E407DB" w:rsidRPr="00E407DB" w:rsidTr="00E407DB">
        <w:tc>
          <w:tcPr>
            <w:tcW w:w="16018" w:type="dxa"/>
            <w:gridSpan w:val="12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E407DB" w:rsidRPr="00E407DB" w:rsidTr="007D2025">
        <w:trPr>
          <w:trHeight w:val="258"/>
        </w:trPr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34,50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34,50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78,00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78,00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мероприятий, посвященных Дню учителя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34,00</w:t>
            </w:r>
          </w:p>
        </w:tc>
      </w:tr>
      <w:tr w:rsidR="00E407DB" w:rsidRPr="00E407DB" w:rsidTr="007D2025">
        <w:trPr>
          <w:trHeight w:val="275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32,00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32,00</w:t>
            </w:r>
          </w:p>
        </w:tc>
      </w:tr>
      <w:tr w:rsidR="00E407DB" w:rsidRPr="00E407DB" w:rsidTr="007D2025">
        <w:trPr>
          <w:trHeight w:val="330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32,00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32,00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32,00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32,00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Проведение конкурса молодых учителей "Педагогический дебют"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Проведение районного конкурса педагогического мастерства "Учитель года" и участие в областном конкурсе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  <w:p w:rsidR="00160B2C" w:rsidRDefault="00160B2C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60B2C" w:rsidRDefault="00160B2C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60B2C" w:rsidRPr="00E407DB" w:rsidRDefault="00160B2C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  <w:p w:rsidR="00160B2C" w:rsidRPr="00E407DB" w:rsidRDefault="00160B2C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Проведение районного конкурса "Воспитатель года"</w:t>
            </w:r>
          </w:p>
          <w:p w:rsidR="00160B2C" w:rsidRDefault="00160B2C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60B2C" w:rsidRPr="00E407DB" w:rsidRDefault="00160B2C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 xml:space="preserve">Нет </w:t>
            </w:r>
            <w:r w:rsidR="00160B2C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407DB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</w:p>
          <w:p w:rsidR="00160B2C" w:rsidRDefault="00160B2C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60B2C" w:rsidRPr="00E407DB" w:rsidRDefault="00160B2C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Подведение итогов летней оздоровительной кампании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87,80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87,80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77,80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77,80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90,40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90,40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77,80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77,80</w:t>
            </w:r>
          </w:p>
        </w:tc>
      </w:tr>
      <w:tr w:rsidR="00E407DB" w:rsidRPr="00E407DB" w:rsidTr="007D2025">
        <w:trPr>
          <w:trHeight w:val="276"/>
        </w:trPr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77,80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77,80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  <w:p w:rsidR="00343B00" w:rsidRDefault="00343B00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43B00" w:rsidRDefault="00343B00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43B00" w:rsidRPr="00E407DB" w:rsidRDefault="00343B00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  <w:p w:rsidR="00343B00" w:rsidRPr="00E407DB" w:rsidRDefault="00343B00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Проведение районного конкурса профессионального мастерства "Самый классный классный"</w:t>
            </w:r>
          </w:p>
          <w:p w:rsidR="00343B00" w:rsidRPr="00E407DB" w:rsidRDefault="00343B00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 xml:space="preserve">Нет </w:t>
            </w:r>
            <w:r w:rsidR="00343B00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407DB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</w:p>
          <w:p w:rsidR="00343B00" w:rsidRDefault="00343B00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43B00" w:rsidRPr="00E407DB" w:rsidRDefault="00343B00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E407DB" w:rsidRPr="00E407DB" w:rsidTr="007D202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D2025" w:rsidRPr="00E407DB" w:rsidRDefault="007D2025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  <w:p w:rsidR="007D2025" w:rsidRPr="00E407DB" w:rsidRDefault="007D2025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 w:val="restart"/>
          </w:tcPr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D2025" w:rsidRPr="00E407DB" w:rsidRDefault="007D2025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212,30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212,30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229,80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229,80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212,40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212,40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199,80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199,80</w:t>
            </w:r>
          </w:p>
        </w:tc>
      </w:tr>
      <w:tr w:rsidR="00E407DB" w:rsidRPr="00E407DB" w:rsidTr="007D202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199,80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199,80</w:t>
            </w:r>
          </w:p>
        </w:tc>
      </w:tr>
      <w:tr w:rsidR="00E407DB" w:rsidRPr="00E407DB" w:rsidTr="00E407DB">
        <w:tc>
          <w:tcPr>
            <w:tcW w:w="16018" w:type="dxa"/>
            <w:gridSpan w:val="12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E407DB" w:rsidRPr="00E407DB" w:rsidTr="00DE3A8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30,00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30,00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30,00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30,00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30,00</w:t>
            </w:r>
          </w:p>
        </w:tc>
      </w:tr>
      <w:tr w:rsidR="00E407DB" w:rsidRPr="00E407DB" w:rsidTr="00DE3A8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80,00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90,00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90,00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90,00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90,00</w:t>
            </w:r>
          </w:p>
        </w:tc>
      </w:tr>
      <w:tr w:rsidR="00E407DB" w:rsidRPr="00E407DB" w:rsidTr="00DE3A8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110,00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120,00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120,00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120,00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120,00</w:t>
            </w:r>
          </w:p>
        </w:tc>
      </w:tr>
      <w:tr w:rsidR="00E407DB" w:rsidRPr="00E407DB" w:rsidTr="00E407DB">
        <w:tc>
          <w:tcPr>
            <w:tcW w:w="16018" w:type="dxa"/>
            <w:gridSpan w:val="12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Раздел VI. Обеспечение доступного качественного дополнительного образования</w:t>
            </w:r>
          </w:p>
        </w:tc>
      </w:tr>
      <w:tr w:rsidR="00E407DB" w:rsidRPr="00E407DB" w:rsidTr="00DE3A8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Развитие дополнительного образования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160,20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160,20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140,20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140,20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160,20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160,20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160,20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160,20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160,20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160,20</w:t>
            </w:r>
          </w:p>
        </w:tc>
      </w:tr>
      <w:tr w:rsidR="00E407DB" w:rsidRPr="00E407DB" w:rsidTr="00DE3A85">
        <w:tc>
          <w:tcPr>
            <w:tcW w:w="425" w:type="dxa"/>
            <w:vMerge w:val="restart"/>
          </w:tcPr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  <w:p w:rsidR="00DE3A85" w:rsidRDefault="00DE3A85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3A85" w:rsidRDefault="00DE3A85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3A85" w:rsidRPr="00E407DB" w:rsidRDefault="00DE3A85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  <w:p w:rsidR="00DE3A85" w:rsidRPr="00E407DB" w:rsidRDefault="00DE3A85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подведомственных организаций дополнительного образования</w:t>
            </w:r>
          </w:p>
          <w:p w:rsidR="00DE3A85" w:rsidRPr="00E407DB" w:rsidRDefault="00DE3A85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 xml:space="preserve">Нет </w:t>
            </w:r>
            <w:r w:rsidR="00DE3A8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407DB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</w:p>
          <w:p w:rsidR="00DE3A85" w:rsidRDefault="00DE3A85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3A85" w:rsidRPr="00E407DB" w:rsidRDefault="00DE3A85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7472,80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7472,80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7624,70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7624,70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8192,20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8192,20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7856,70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7856,70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7856,70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7856,70</w:t>
            </w:r>
          </w:p>
        </w:tc>
      </w:tr>
      <w:tr w:rsidR="00E407DB" w:rsidRPr="00E407DB" w:rsidTr="00DE3A8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7633,00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7633,00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7764,90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7764,90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8352,40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8352,40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8016,90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8016,90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8016,90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8016,90</w:t>
            </w:r>
          </w:p>
        </w:tc>
      </w:tr>
      <w:tr w:rsidR="00E407DB" w:rsidRPr="00E407DB" w:rsidTr="00E407DB">
        <w:tc>
          <w:tcPr>
            <w:tcW w:w="16018" w:type="dxa"/>
            <w:gridSpan w:val="12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Раздел VII</w:t>
            </w:r>
            <w:r w:rsidR="001D279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E407DB">
              <w:rPr>
                <w:rFonts w:eastAsia="Calibri"/>
                <w:sz w:val="24"/>
                <w:szCs w:val="24"/>
                <w:lang w:eastAsia="en-US"/>
              </w:rPr>
              <w:t xml:space="preserve"> Мероприятия по функционированию органов управления образованием</w:t>
            </w:r>
          </w:p>
        </w:tc>
      </w:tr>
      <w:tr w:rsidR="00E407DB" w:rsidRPr="00E407DB" w:rsidTr="00DE3A8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16489,40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16489,40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17739,40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17739,40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18345,80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18345,80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16302,50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16302,50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16302,50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16302,50</w:t>
            </w:r>
          </w:p>
        </w:tc>
      </w:tr>
      <w:tr w:rsidR="00E407DB" w:rsidRPr="00E407DB" w:rsidTr="00DE3A8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2964,30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2964,30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3068,20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3068,20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2976,00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2976,00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3342,50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3342,50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3342,50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3342,50</w:t>
            </w:r>
          </w:p>
        </w:tc>
      </w:tr>
      <w:tr w:rsidR="00E407DB" w:rsidRPr="00E407DB" w:rsidTr="00DE3A8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19453,70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19453,70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20807,60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20807,60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21321,80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21321,80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19645,00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19645,00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19645,00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19645,00</w:t>
            </w:r>
          </w:p>
        </w:tc>
      </w:tr>
      <w:tr w:rsidR="00E407DB" w:rsidRPr="00E407DB" w:rsidTr="00DE3A85">
        <w:tc>
          <w:tcPr>
            <w:tcW w:w="42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:rsidR="00E407DB" w:rsidRPr="00E407DB" w:rsidRDefault="00343B00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 по П</w:t>
            </w:r>
            <w:r w:rsidR="00E407DB" w:rsidRPr="00E407DB">
              <w:rPr>
                <w:rFonts w:eastAsia="Calibri"/>
                <w:sz w:val="24"/>
                <w:szCs w:val="24"/>
                <w:lang w:eastAsia="en-US"/>
              </w:rPr>
              <w:t>рограмме</w:t>
            </w:r>
          </w:p>
        </w:tc>
        <w:tc>
          <w:tcPr>
            <w:tcW w:w="1105" w:type="dxa"/>
            <w:vMerge w:val="restart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250795,40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168907,20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419702,60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18325,40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263194,00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179747,10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461266,50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41582,50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278072,80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184783,40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504438,70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41573,40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260223,70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203265,10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505062,20</w:t>
            </w:r>
          </w:p>
        </w:tc>
      </w:tr>
      <w:tr w:rsidR="00E407DB" w:rsidRPr="00E407DB" w:rsidTr="00DE3A85">
        <w:tc>
          <w:tcPr>
            <w:tcW w:w="42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42401,00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260106,20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209327,40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511834,60</w:t>
            </w:r>
          </w:p>
        </w:tc>
      </w:tr>
      <w:tr w:rsidR="00E407DB" w:rsidRPr="00E407DB" w:rsidTr="00DE3A85">
        <w:tc>
          <w:tcPr>
            <w:tcW w:w="42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143882,30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1312392,10</w:t>
            </w:r>
          </w:p>
        </w:tc>
        <w:tc>
          <w:tcPr>
            <w:tcW w:w="1276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946030,20</w:t>
            </w:r>
          </w:p>
        </w:tc>
        <w:tc>
          <w:tcPr>
            <w:tcW w:w="567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407DB" w:rsidRPr="00E407DB" w:rsidRDefault="00E407DB" w:rsidP="00E407DB">
            <w:pPr>
              <w:tabs>
                <w:tab w:val="left" w:pos="147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07DB">
              <w:rPr>
                <w:rFonts w:eastAsia="Calibri"/>
                <w:sz w:val="24"/>
                <w:szCs w:val="24"/>
                <w:lang w:eastAsia="en-US"/>
              </w:rPr>
              <w:t>2402304,60</w:t>
            </w:r>
          </w:p>
        </w:tc>
      </w:tr>
    </w:tbl>
    <w:p w:rsidR="00E407DB" w:rsidRPr="00E407DB" w:rsidRDefault="00E407DB" w:rsidP="00E407DB">
      <w:pPr>
        <w:jc w:val="center"/>
      </w:pPr>
    </w:p>
    <w:sectPr w:rsidR="00E407DB" w:rsidRPr="00E407DB" w:rsidSect="00343B00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E49" w:rsidRDefault="001B4E49" w:rsidP="00E407DB">
      <w:r>
        <w:separator/>
      </w:r>
    </w:p>
  </w:endnote>
  <w:endnote w:type="continuationSeparator" w:id="1">
    <w:p w:rsidR="001B4E49" w:rsidRDefault="001B4E49" w:rsidP="00E4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E49" w:rsidRDefault="001B4E49" w:rsidP="00E407DB">
      <w:r>
        <w:separator/>
      </w:r>
    </w:p>
  </w:footnote>
  <w:footnote w:type="continuationSeparator" w:id="1">
    <w:p w:rsidR="001B4E49" w:rsidRDefault="001B4E49" w:rsidP="00E40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5672"/>
      <w:docPartObj>
        <w:docPartGallery w:val="Page Numbers (Top of Page)"/>
        <w:docPartUnique/>
      </w:docPartObj>
    </w:sdtPr>
    <w:sdtContent>
      <w:p w:rsidR="00E407DB" w:rsidRDefault="008054D9">
        <w:pPr>
          <w:pStyle w:val="a8"/>
          <w:jc w:val="center"/>
        </w:pPr>
        <w:r w:rsidRPr="00E407DB">
          <w:rPr>
            <w:sz w:val="28"/>
          </w:rPr>
          <w:fldChar w:fldCharType="begin"/>
        </w:r>
        <w:r w:rsidR="00E407DB" w:rsidRPr="00E407DB">
          <w:rPr>
            <w:sz w:val="28"/>
          </w:rPr>
          <w:instrText xml:space="preserve"> PAGE   \* MERGEFORMAT </w:instrText>
        </w:r>
        <w:r w:rsidRPr="00E407DB">
          <w:rPr>
            <w:sz w:val="28"/>
          </w:rPr>
          <w:fldChar w:fldCharType="separate"/>
        </w:r>
        <w:r w:rsidR="00ED4150">
          <w:rPr>
            <w:noProof/>
            <w:sz w:val="28"/>
          </w:rPr>
          <w:t>10</w:t>
        </w:r>
        <w:r w:rsidRPr="00E407DB">
          <w:rPr>
            <w:sz w:val="28"/>
          </w:rPr>
          <w:fldChar w:fldCharType="end"/>
        </w:r>
      </w:p>
    </w:sdtContent>
  </w:sdt>
  <w:p w:rsidR="00E407DB" w:rsidRDefault="00E407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35FB8"/>
    <w:rsid w:val="00044CA4"/>
    <w:rsid w:val="000546F2"/>
    <w:rsid w:val="00060CA6"/>
    <w:rsid w:val="000656CF"/>
    <w:rsid w:val="0007735E"/>
    <w:rsid w:val="000853CF"/>
    <w:rsid w:val="00094FAE"/>
    <w:rsid w:val="000978BE"/>
    <w:rsid w:val="000B01BE"/>
    <w:rsid w:val="000B3D5C"/>
    <w:rsid w:val="000C6ACE"/>
    <w:rsid w:val="000D4C60"/>
    <w:rsid w:val="000E6132"/>
    <w:rsid w:val="000F5756"/>
    <w:rsid w:val="00112C8B"/>
    <w:rsid w:val="00117712"/>
    <w:rsid w:val="001442FE"/>
    <w:rsid w:val="00146F4E"/>
    <w:rsid w:val="00152CDA"/>
    <w:rsid w:val="00157D8D"/>
    <w:rsid w:val="00160B2C"/>
    <w:rsid w:val="001B4E49"/>
    <w:rsid w:val="001B5E0F"/>
    <w:rsid w:val="001D2798"/>
    <w:rsid w:val="001D57E7"/>
    <w:rsid w:val="001F0CCC"/>
    <w:rsid w:val="001F6C04"/>
    <w:rsid w:val="0021454C"/>
    <w:rsid w:val="00243025"/>
    <w:rsid w:val="00255032"/>
    <w:rsid w:val="0025784A"/>
    <w:rsid w:val="00260B71"/>
    <w:rsid w:val="0029687C"/>
    <w:rsid w:val="002B23E1"/>
    <w:rsid w:val="002D520F"/>
    <w:rsid w:val="002E0ABC"/>
    <w:rsid w:val="002E1DA6"/>
    <w:rsid w:val="002E249B"/>
    <w:rsid w:val="002E5D04"/>
    <w:rsid w:val="002F3C45"/>
    <w:rsid w:val="0030736D"/>
    <w:rsid w:val="003137CC"/>
    <w:rsid w:val="00330908"/>
    <w:rsid w:val="003344C6"/>
    <w:rsid w:val="00335C40"/>
    <w:rsid w:val="00335D58"/>
    <w:rsid w:val="00343B00"/>
    <w:rsid w:val="00354839"/>
    <w:rsid w:val="003703C1"/>
    <w:rsid w:val="00392CF8"/>
    <w:rsid w:val="003A5F7D"/>
    <w:rsid w:val="003B0332"/>
    <w:rsid w:val="003B7515"/>
    <w:rsid w:val="003D589F"/>
    <w:rsid w:val="003D7ED3"/>
    <w:rsid w:val="003F22F4"/>
    <w:rsid w:val="0041619F"/>
    <w:rsid w:val="0042296E"/>
    <w:rsid w:val="00486D9F"/>
    <w:rsid w:val="00491939"/>
    <w:rsid w:val="004B45D0"/>
    <w:rsid w:val="00527715"/>
    <w:rsid w:val="005437F5"/>
    <w:rsid w:val="005441CB"/>
    <w:rsid w:val="00583985"/>
    <w:rsid w:val="005B1A06"/>
    <w:rsid w:val="005B4EF5"/>
    <w:rsid w:val="005D78C9"/>
    <w:rsid w:val="005E5479"/>
    <w:rsid w:val="005E7EBB"/>
    <w:rsid w:val="0061229F"/>
    <w:rsid w:val="0061725A"/>
    <w:rsid w:val="00624D17"/>
    <w:rsid w:val="006325CE"/>
    <w:rsid w:val="00644F15"/>
    <w:rsid w:val="00663AA5"/>
    <w:rsid w:val="00672375"/>
    <w:rsid w:val="0069092B"/>
    <w:rsid w:val="00693404"/>
    <w:rsid w:val="006B3B65"/>
    <w:rsid w:val="006B7176"/>
    <w:rsid w:val="006C6BA9"/>
    <w:rsid w:val="006D793A"/>
    <w:rsid w:val="006E43FD"/>
    <w:rsid w:val="00705F18"/>
    <w:rsid w:val="00712248"/>
    <w:rsid w:val="00716F9F"/>
    <w:rsid w:val="0072725E"/>
    <w:rsid w:val="00731DAE"/>
    <w:rsid w:val="00745E69"/>
    <w:rsid w:val="00791614"/>
    <w:rsid w:val="0079796D"/>
    <w:rsid w:val="007C42EE"/>
    <w:rsid w:val="007D2025"/>
    <w:rsid w:val="007D6C05"/>
    <w:rsid w:val="008054D9"/>
    <w:rsid w:val="00841D7F"/>
    <w:rsid w:val="008439D0"/>
    <w:rsid w:val="008B79B2"/>
    <w:rsid w:val="008C1B66"/>
    <w:rsid w:val="008D6289"/>
    <w:rsid w:val="008D6995"/>
    <w:rsid w:val="00923622"/>
    <w:rsid w:val="00923AB8"/>
    <w:rsid w:val="009247EE"/>
    <w:rsid w:val="0092624F"/>
    <w:rsid w:val="009305E5"/>
    <w:rsid w:val="00960DC9"/>
    <w:rsid w:val="009612A4"/>
    <w:rsid w:val="00982F13"/>
    <w:rsid w:val="00985970"/>
    <w:rsid w:val="00991D4F"/>
    <w:rsid w:val="00992591"/>
    <w:rsid w:val="00995C8D"/>
    <w:rsid w:val="009B3F8D"/>
    <w:rsid w:val="009C6E78"/>
    <w:rsid w:val="009E3652"/>
    <w:rsid w:val="009F6B0A"/>
    <w:rsid w:val="00A03807"/>
    <w:rsid w:val="00A21F50"/>
    <w:rsid w:val="00A23FF1"/>
    <w:rsid w:val="00A4640A"/>
    <w:rsid w:val="00AA52C9"/>
    <w:rsid w:val="00AB6D6D"/>
    <w:rsid w:val="00AC4FE9"/>
    <w:rsid w:val="00AC6F88"/>
    <w:rsid w:val="00AE0FC4"/>
    <w:rsid w:val="00B00ECB"/>
    <w:rsid w:val="00B13A08"/>
    <w:rsid w:val="00B13DBF"/>
    <w:rsid w:val="00B42269"/>
    <w:rsid w:val="00B5259A"/>
    <w:rsid w:val="00B6738D"/>
    <w:rsid w:val="00B81326"/>
    <w:rsid w:val="00B8472C"/>
    <w:rsid w:val="00B92664"/>
    <w:rsid w:val="00BD6B7A"/>
    <w:rsid w:val="00BF5CAA"/>
    <w:rsid w:val="00C31C99"/>
    <w:rsid w:val="00C368EB"/>
    <w:rsid w:val="00C93394"/>
    <w:rsid w:val="00CA5A33"/>
    <w:rsid w:val="00CB3F0C"/>
    <w:rsid w:val="00CD0912"/>
    <w:rsid w:val="00CE2180"/>
    <w:rsid w:val="00CE5C9A"/>
    <w:rsid w:val="00D13A55"/>
    <w:rsid w:val="00D213C8"/>
    <w:rsid w:val="00D32CA3"/>
    <w:rsid w:val="00D4231F"/>
    <w:rsid w:val="00D457C1"/>
    <w:rsid w:val="00D849AD"/>
    <w:rsid w:val="00D945E7"/>
    <w:rsid w:val="00DC0FDA"/>
    <w:rsid w:val="00DE0AF8"/>
    <w:rsid w:val="00DE3A85"/>
    <w:rsid w:val="00DE5124"/>
    <w:rsid w:val="00DE538A"/>
    <w:rsid w:val="00DF7A31"/>
    <w:rsid w:val="00E024E6"/>
    <w:rsid w:val="00E066E1"/>
    <w:rsid w:val="00E12050"/>
    <w:rsid w:val="00E27CD6"/>
    <w:rsid w:val="00E407DB"/>
    <w:rsid w:val="00E43945"/>
    <w:rsid w:val="00E45360"/>
    <w:rsid w:val="00E70705"/>
    <w:rsid w:val="00E724FD"/>
    <w:rsid w:val="00E82B58"/>
    <w:rsid w:val="00E82B9C"/>
    <w:rsid w:val="00EA4958"/>
    <w:rsid w:val="00EB464B"/>
    <w:rsid w:val="00EC3BC9"/>
    <w:rsid w:val="00EC528D"/>
    <w:rsid w:val="00ED1F57"/>
    <w:rsid w:val="00ED403C"/>
    <w:rsid w:val="00ED4150"/>
    <w:rsid w:val="00EF3980"/>
    <w:rsid w:val="00F013BF"/>
    <w:rsid w:val="00F47485"/>
    <w:rsid w:val="00F66DD0"/>
    <w:rsid w:val="00F734AA"/>
    <w:rsid w:val="00F74659"/>
    <w:rsid w:val="00F75747"/>
    <w:rsid w:val="00FA6F73"/>
    <w:rsid w:val="00FB741F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407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0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407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07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407DB"/>
  </w:style>
  <w:style w:type="table" w:customStyle="1" w:styleId="10">
    <w:name w:val="Сетка таблицы1"/>
    <w:basedOn w:val="a1"/>
    <w:next w:val="a4"/>
    <w:uiPriority w:val="39"/>
    <w:rsid w:val="00E40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8116-E36D-4BB5-BDD8-6970054E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14</cp:revision>
  <cp:lastPrinted>2022-02-28T08:53:00Z</cp:lastPrinted>
  <dcterms:created xsi:type="dcterms:W3CDTF">2022-02-18T05:11:00Z</dcterms:created>
  <dcterms:modified xsi:type="dcterms:W3CDTF">2022-02-28T11:41:00Z</dcterms:modified>
</cp:coreProperties>
</file>